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single" w:sz="4" w:space="0" w:color="A2B93B" w:themeColor="accent6"/>
          <w:left w:val="single" w:sz="4" w:space="0" w:color="A2B93B" w:themeColor="accent6"/>
          <w:bottom w:val="single" w:sz="4" w:space="0" w:color="A2B93B" w:themeColor="accent6"/>
          <w:right w:val="single" w:sz="4" w:space="0" w:color="A2B93B" w:themeColor="accent6"/>
          <w:insideH w:val="single" w:sz="4" w:space="0" w:color="A2B93B" w:themeColor="accent6"/>
          <w:insideV w:val="single" w:sz="4" w:space="0" w:color="A2B93B" w:themeColor="accent6"/>
        </w:tblBorders>
        <w:tblCellMar>
          <w:top w:w="142" w:type="dxa"/>
          <w:left w:w="142" w:type="dxa"/>
          <w:bottom w:w="142" w:type="dxa"/>
          <w:right w:w="142" w:type="dxa"/>
        </w:tblCellMar>
        <w:tblLook w:val="0480" w:firstRow="0" w:lastRow="0" w:firstColumn="1" w:lastColumn="0" w:noHBand="0" w:noVBand="1"/>
      </w:tblPr>
      <w:tblGrid>
        <w:gridCol w:w="3397"/>
        <w:gridCol w:w="6797"/>
      </w:tblGrid>
      <w:tr w:rsidR="00252B28" w:rsidRPr="00247144" w14:paraId="13C9515A" w14:textId="77777777" w:rsidTr="009701D2">
        <w:trPr>
          <w:trHeight w:val="850"/>
        </w:trPr>
        <w:tc>
          <w:tcPr>
            <w:tcW w:w="1666" w:type="pct"/>
            <w:vAlign w:val="center"/>
          </w:tcPr>
          <w:p w14:paraId="716F9E96" w14:textId="77777777" w:rsidR="00252B28" w:rsidRPr="00D73A1D" w:rsidRDefault="00252B28" w:rsidP="6A94DD8E">
            <w:pPr>
              <w:jc w:val="center"/>
              <w:rPr>
                <w:rFonts w:asciiTheme="majorHAnsi" w:hAnsiTheme="majorHAnsi" w:cstheme="majorBidi"/>
                <w:color w:val="024987" w:themeColor="accent3"/>
              </w:rPr>
            </w:pPr>
            <w:r>
              <w:rPr>
                <w:rFonts w:asciiTheme="majorHAnsi" w:hAnsiTheme="majorHAnsi"/>
                <w:color w:val="024987" w:themeColor="accent3"/>
              </w:rPr>
              <w:t>Título</w:t>
            </w:r>
          </w:p>
        </w:tc>
        <w:tc>
          <w:tcPr>
            <w:tcW w:w="3334" w:type="pct"/>
            <w:vAlign w:val="center"/>
          </w:tcPr>
          <w:sdt>
            <w:sdtPr>
              <w:rPr>
                <w:b/>
                <w:bCs/>
                <w:sz w:val="24"/>
                <w:szCs w:val="24"/>
                <w:lang w:val="es-ES"/>
              </w:rPr>
              <w:alias w:val="Título"/>
              <w:tag w:val="Title"/>
              <w:id w:val="1006022484"/>
              <w:placeholder>
                <w:docPart w:val="3F17EFE78A8C469CA8966BF80856DED0"/>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6A94DD8E" w14:textId="44460FB0" w:rsidR="6A94DD8E" w:rsidRPr="00247144" w:rsidRDefault="003000DF" w:rsidP="006C5D11">
                <w:pPr>
                  <w:jc w:val="left"/>
                  <w:rPr>
                    <w:b/>
                    <w:bCs/>
                    <w:sz w:val="24"/>
                    <w:szCs w:val="24"/>
                    <w:lang w:val="es-ES"/>
                  </w:rPr>
                </w:pPr>
                <w:r w:rsidRPr="003000DF">
                  <w:rPr>
                    <w:b/>
                    <w:bCs/>
                    <w:sz w:val="24"/>
                    <w:szCs w:val="24"/>
                    <w:lang w:val="es-ES"/>
                  </w:rPr>
                  <w:t>Convenio sobre Cobro de Alimentos y Protocolo</w:t>
                </w:r>
                <w:r w:rsidR="00AA64F1">
                  <w:rPr>
                    <w:b/>
                    <w:bCs/>
                    <w:sz w:val="24"/>
                    <w:szCs w:val="24"/>
                    <w:lang w:val="es-ES"/>
                  </w:rPr>
                  <w:t xml:space="preserve"> sobre Obligaciones Alimentarias de 2007</w:t>
                </w:r>
                <w:r w:rsidRPr="003000DF">
                  <w:rPr>
                    <w:b/>
                    <w:bCs/>
                    <w:sz w:val="24"/>
                    <w:szCs w:val="24"/>
                    <w:lang w:val="es-ES"/>
                  </w:rPr>
                  <w:t xml:space="preserve">: Cuestionario para preparar la reunión del Grupo de Expertos sobre Transferencias Internacionales de Alimentos del </w:t>
                </w:r>
                <w:r w:rsidR="00A6678E">
                  <w:rPr>
                    <w:b/>
                    <w:bCs/>
                    <w:sz w:val="24"/>
                    <w:szCs w:val="24"/>
                    <w:lang w:val="es-ES"/>
                  </w:rPr>
                  <w:t>2</w:t>
                </w:r>
                <w:r w:rsidRPr="003000DF">
                  <w:rPr>
                    <w:b/>
                    <w:bCs/>
                    <w:sz w:val="24"/>
                    <w:szCs w:val="24"/>
                    <w:lang w:val="es-ES"/>
                  </w:rPr>
                  <w:t xml:space="preserve"> al </w:t>
                </w:r>
                <w:r w:rsidR="00A6678E">
                  <w:rPr>
                    <w:b/>
                    <w:bCs/>
                    <w:sz w:val="24"/>
                    <w:szCs w:val="24"/>
                    <w:lang w:val="es-ES"/>
                  </w:rPr>
                  <w:t>4</w:t>
                </w:r>
                <w:r w:rsidRPr="003000DF">
                  <w:rPr>
                    <w:b/>
                    <w:bCs/>
                    <w:sz w:val="24"/>
                    <w:szCs w:val="24"/>
                    <w:lang w:val="es-ES"/>
                  </w:rPr>
                  <w:t xml:space="preserve"> de febrero de 202</w:t>
                </w:r>
                <w:r w:rsidR="00A6678E">
                  <w:rPr>
                    <w:b/>
                    <w:bCs/>
                    <w:sz w:val="24"/>
                    <w:szCs w:val="24"/>
                    <w:lang w:val="es-ES"/>
                  </w:rPr>
                  <w:t>6</w:t>
                </w:r>
              </w:p>
            </w:sdtContent>
          </w:sdt>
        </w:tc>
      </w:tr>
      <w:tr w:rsidR="006E1A35" w14:paraId="5B988D33" w14:textId="77777777" w:rsidTr="009701D2">
        <w:trPr>
          <w:trHeight w:val="850"/>
        </w:trPr>
        <w:tc>
          <w:tcPr>
            <w:tcW w:w="1666" w:type="pct"/>
            <w:vAlign w:val="center"/>
          </w:tcPr>
          <w:p w14:paraId="435D718F" w14:textId="77777777" w:rsidR="006E1A35" w:rsidRPr="00D73A1D" w:rsidRDefault="006E1A35" w:rsidP="6A94DD8E">
            <w:pPr>
              <w:jc w:val="center"/>
              <w:rPr>
                <w:rFonts w:asciiTheme="majorHAnsi" w:hAnsiTheme="majorHAnsi" w:cstheme="majorBidi"/>
                <w:color w:val="024987" w:themeColor="accent3"/>
              </w:rPr>
            </w:pPr>
            <w:r>
              <w:rPr>
                <w:rFonts w:asciiTheme="majorHAnsi" w:hAnsiTheme="majorHAnsi"/>
                <w:color w:val="024987" w:themeColor="accent3"/>
              </w:rPr>
              <w:t>Documento</w:t>
            </w:r>
          </w:p>
        </w:tc>
        <w:tc>
          <w:tcPr>
            <w:tcW w:w="3334" w:type="pct"/>
            <w:vAlign w:val="center"/>
          </w:tcPr>
          <w:p w14:paraId="6ABC79C6" w14:textId="4DD6E6E0" w:rsidR="006E1A35" w:rsidRDefault="006A674A" w:rsidP="0023033E">
            <w:pPr>
              <w:jc w:val="left"/>
            </w:pPr>
            <w:bookmarkStart w:id="0" w:name="PrelDoc_Info"/>
            <w:r>
              <w:rPr>
                <w:b/>
                <w:bCs/>
                <w:sz w:val="24"/>
              </w:rPr>
              <w:t xml:space="preserve">Doc. Prel. N.º </w:t>
            </w:r>
            <w:r w:rsidR="00A6678E">
              <w:rPr>
                <w:b/>
                <w:bCs/>
                <w:sz w:val="24"/>
              </w:rPr>
              <w:t>9A</w:t>
            </w:r>
            <w:r>
              <w:rPr>
                <w:b/>
                <w:bCs/>
                <w:sz w:val="24"/>
              </w:rPr>
              <w:t xml:space="preserve"> de </w:t>
            </w:r>
            <w:r w:rsidR="0069179F">
              <w:rPr>
                <w:b/>
                <w:bCs/>
                <w:sz w:val="24"/>
              </w:rPr>
              <w:t>octubre</w:t>
            </w:r>
            <w:r>
              <w:rPr>
                <w:b/>
                <w:bCs/>
                <w:sz w:val="24"/>
              </w:rPr>
              <w:t xml:space="preserve"> de 202</w:t>
            </w:r>
            <w:bookmarkEnd w:id="0"/>
            <w:r w:rsidR="00A6678E">
              <w:rPr>
                <w:b/>
                <w:bCs/>
                <w:sz w:val="24"/>
              </w:rPr>
              <w:t>5</w:t>
            </w:r>
          </w:p>
        </w:tc>
      </w:tr>
      <w:tr w:rsidR="00252B28" w14:paraId="7FEAB2C6" w14:textId="77777777" w:rsidTr="009701D2">
        <w:trPr>
          <w:trHeight w:val="850"/>
        </w:trPr>
        <w:tc>
          <w:tcPr>
            <w:tcW w:w="1666" w:type="pct"/>
            <w:vAlign w:val="center"/>
          </w:tcPr>
          <w:p w14:paraId="2D4294B5" w14:textId="77777777" w:rsidR="00252B28" w:rsidRPr="00D73A1D" w:rsidRDefault="00252B28" w:rsidP="6A94DD8E">
            <w:pPr>
              <w:jc w:val="center"/>
              <w:rPr>
                <w:rFonts w:asciiTheme="majorHAnsi" w:hAnsiTheme="majorHAnsi" w:cstheme="majorBidi"/>
                <w:color w:val="024987" w:themeColor="accent3"/>
              </w:rPr>
            </w:pPr>
            <w:r>
              <w:rPr>
                <w:rFonts w:asciiTheme="majorHAnsi" w:hAnsiTheme="majorHAnsi"/>
                <w:color w:val="024987" w:themeColor="accent3"/>
              </w:rPr>
              <w:t>Autor</w:t>
            </w:r>
          </w:p>
        </w:tc>
        <w:tc>
          <w:tcPr>
            <w:tcW w:w="3334" w:type="pct"/>
            <w:vAlign w:val="center"/>
          </w:tcPr>
          <w:p w14:paraId="6E4FA144" w14:textId="56539ED6" w:rsidR="00252B28" w:rsidRPr="00CE6D57" w:rsidRDefault="006A674A" w:rsidP="0023033E">
            <w:pPr>
              <w:jc w:val="left"/>
              <w:rPr>
                <w:color w:val="808080" w:themeColor="background1" w:themeShade="80"/>
              </w:rPr>
            </w:pPr>
            <w:r>
              <w:t>OP</w:t>
            </w:r>
          </w:p>
        </w:tc>
      </w:tr>
      <w:tr w:rsidR="00252B28" w14:paraId="3A3B1E2F" w14:textId="77777777" w:rsidTr="009701D2">
        <w:trPr>
          <w:trHeight w:val="850"/>
        </w:trPr>
        <w:tc>
          <w:tcPr>
            <w:tcW w:w="1666" w:type="pct"/>
            <w:vAlign w:val="center"/>
          </w:tcPr>
          <w:p w14:paraId="69D9468B" w14:textId="77777777" w:rsidR="00252B28" w:rsidRPr="00D73A1D" w:rsidRDefault="00252B28" w:rsidP="6A94DD8E">
            <w:pPr>
              <w:jc w:val="center"/>
              <w:rPr>
                <w:rFonts w:asciiTheme="majorHAnsi" w:hAnsiTheme="majorHAnsi" w:cstheme="majorBidi"/>
                <w:color w:val="024987" w:themeColor="accent3"/>
              </w:rPr>
            </w:pPr>
            <w:r>
              <w:rPr>
                <w:rFonts w:asciiTheme="majorHAnsi" w:hAnsiTheme="majorHAnsi"/>
                <w:color w:val="024987" w:themeColor="accent3"/>
              </w:rPr>
              <w:t>Punto de la agenda</w:t>
            </w:r>
          </w:p>
        </w:tc>
        <w:tc>
          <w:tcPr>
            <w:tcW w:w="3334" w:type="pct"/>
            <w:vAlign w:val="center"/>
          </w:tcPr>
          <w:p w14:paraId="4F7442FF" w14:textId="2B53CA08" w:rsidR="00252B28" w:rsidRDefault="00684DBD" w:rsidP="0023033E">
            <w:pPr>
              <w:jc w:val="left"/>
            </w:pPr>
            <w:r>
              <w:t>Por determinarse</w:t>
            </w:r>
          </w:p>
        </w:tc>
      </w:tr>
      <w:tr w:rsidR="00252B28" w14:paraId="5778254F" w14:textId="77777777" w:rsidTr="009701D2">
        <w:trPr>
          <w:trHeight w:val="850"/>
        </w:trPr>
        <w:tc>
          <w:tcPr>
            <w:tcW w:w="1666" w:type="pct"/>
            <w:vAlign w:val="center"/>
          </w:tcPr>
          <w:p w14:paraId="0901B9FC" w14:textId="77777777" w:rsidR="00252B28" w:rsidRPr="00D73A1D" w:rsidRDefault="00252B28" w:rsidP="6A94DD8E">
            <w:pPr>
              <w:jc w:val="center"/>
              <w:rPr>
                <w:rFonts w:asciiTheme="majorHAnsi" w:hAnsiTheme="majorHAnsi" w:cstheme="majorBidi"/>
                <w:color w:val="024987" w:themeColor="accent3"/>
              </w:rPr>
            </w:pPr>
            <w:r>
              <w:rPr>
                <w:rFonts w:asciiTheme="majorHAnsi" w:hAnsiTheme="majorHAnsi"/>
                <w:color w:val="024987" w:themeColor="accent3"/>
              </w:rPr>
              <w:t>Mandatos</w:t>
            </w:r>
          </w:p>
        </w:tc>
        <w:tc>
          <w:tcPr>
            <w:tcW w:w="3334" w:type="pct"/>
            <w:vAlign w:val="center"/>
          </w:tcPr>
          <w:p w14:paraId="2248A1E9" w14:textId="4A9808C5" w:rsidR="00252B28" w:rsidRPr="00534BB2" w:rsidRDefault="00527756" w:rsidP="00527756">
            <w:pPr>
              <w:rPr>
                <w:i/>
                <w:iCs/>
                <w:color w:val="808080"/>
              </w:rPr>
            </w:pPr>
            <w:r>
              <w:t>CyD N.º 3</w:t>
            </w:r>
            <w:r w:rsidR="0069179F">
              <w:t>1</w:t>
            </w:r>
            <w:r>
              <w:t xml:space="preserve"> del CAGP de 202</w:t>
            </w:r>
            <w:r w:rsidR="0069179F">
              <w:t>5</w:t>
            </w:r>
          </w:p>
        </w:tc>
      </w:tr>
      <w:tr w:rsidR="00252B28" w14:paraId="6FCD96C7" w14:textId="77777777" w:rsidTr="009701D2">
        <w:trPr>
          <w:trHeight w:val="850"/>
        </w:trPr>
        <w:tc>
          <w:tcPr>
            <w:tcW w:w="1666" w:type="pct"/>
            <w:vAlign w:val="center"/>
          </w:tcPr>
          <w:p w14:paraId="373C3459" w14:textId="77777777" w:rsidR="00252B28" w:rsidRPr="00D73A1D" w:rsidRDefault="00252B28" w:rsidP="6A94DD8E">
            <w:pPr>
              <w:jc w:val="center"/>
              <w:rPr>
                <w:rFonts w:asciiTheme="majorHAnsi" w:hAnsiTheme="majorHAnsi" w:cstheme="majorBidi"/>
                <w:color w:val="024987" w:themeColor="accent3"/>
              </w:rPr>
            </w:pPr>
            <w:r>
              <w:rPr>
                <w:rFonts w:asciiTheme="majorHAnsi" w:hAnsiTheme="majorHAnsi"/>
                <w:color w:val="024987" w:themeColor="accent3"/>
              </w:rPr>
              <w:t>Objetivo</w:t>
            </w:r>
          </w:p>
        </w:tc>
        <w:tc>
          <w:tcPr>
            <w:tcW w:w="3334" w:type="pct"/>
            <w:vAlign w:val="center"/>
          </w:tcPr>
          <w:p w14:paraId="1BB0FC59" w14:textId="78A00309" w:rsidR="00252B28" w:rsidRDefault="009B0283" w:rsidP="006C5D11">
            <w:r>
              <w:t xml:space="preserve">Recopilar información sobre </w:t>
            </w:r>
            <w:r w:rsidR="00DA25FF">
              <w:t>las medidas</w:t>
            </w:r>
            <w:r>
              <w:t xml:space="preserve"> vigentes en materia de transferencia</w:t>
            </w:r>
            <w:r w:rsidR="00DA25FF">
              <w:t>s</w:t>
            </w:r>
            <w:r>
              <w:t xml:space="preserve"> internacional</w:t>
            </w:r>
            <w:r w:rsidR="00DA25FF">
              <w:t>es</w:t>
            </w:r>
            <w:r>
              <w:t xml:space="preserve"> de alimentos para preparar la reunión del Grupo de Expertos </w:t>
            </w:r>
            <w:r w:rsidR="00454871">
              <w:t xml:space="preserve">del </w:t>
            </w:r>
            <w:r w:rsidR="0069179F">
              <w:t>2</w:t>
            </w:r>
            <w:r w:rsidR="00454871">
              <w:t xml:space="preserve"> al </w:t>
            </w:r>
            <w:r w:rsidR="0069179F">
              <w:t>4</w:t>
            </w:r>
            <w:r w:rsidR="00454871">
              <w:t xml:space="preserve"> de febrero </w:t>
            </w:r>
            <w:r>
              <w:t>de 202</w:t>
            </w:r>
            <w:r w:rsidR="0069179F">
              <w:t>6</w:t>
            </w:r>
            <w:r>
              <w:t xml:space="preserve">. Las respuestas al cuestionario deben enviarse a la Oficina Permanente por correo electrónico a la dirección </w:t>
            </w:r>
            <w:hyperlink r:id="rId11" w:history="1">
              <w:r>
                <w:rPr>
                  <w:rStyle w:val="Hyperlink"/>
                </w:rPr>
                <w:t>secretariat@hcch.net</w:t>
              </w:r>
            </w:hyperlink>
            <w:r>
              <w:t xml:space="preserve">. </w:t>
            </w:r>
            <w:r w:rsidRPr="009A040D">
              <w:rPr>
                <w:b/>
                <w:bCs/>
              </w:rPr>
              <w:t xml:space="preserve">La fecha límite es </w:t>
            </w:r>
            <w:r w:rsidR="00A42727" w:rsidRPr="009A040D">
              <w:rPr>
                <w:b/>
                <w:bCs/>
              </w:rPr>
              <w:t xml:space="preserve">el </w:t>
            </w:r>
            <w:r w:rsidR="00590DD9">
              <w:rPr>
                <w:b/>
                <w:bCs/>
              </w:rPr>
              <w:t xml:space="preserve">viernes </w:t>
            </w:r>
            <w:r w:rsidR="00A42727" w:rsidRPr="009A040D">
              <w:rPr>
                <w:b/>
                <w:bCs/>
              </w:rPr>
              <w:t>1</w:t>
            </w:r>
            <w:r w:rsidR="00767206">
              <w:rPr>
                <w:b/>
                <w:bCs/>
              </w:rPr>
              <w:t>2</w:t>
            </w:r>
            <w:r w:rsidR="00A42727" w:rsidRPr="009A040D">
              <w:rPr>
                <w:b/>
                <w:bCs/>
              </w:rPr>
              <w:t xml:space="preserve"> de </w:t>
            </w:r>
            <w:r w:rsidR="006E3814">
              <w:rPr>
                <w:b/>
                <w:bCs/>
              </w:rPr>
              <w:t>diciembre</w:t>
            </w:r>
            <w:r w:rsidR="00A42727" w:rsidRPr="009A040D">
              <w:rPr>
                <w:b/>
                <w:bCs/>
              </w:rPr>
              <w:t xml:space="preserve"> de 202</w:t>
            </w:r>
            <w:r w:rsidR="0069179F">
              <w:rPr>
                <w:b/>
                <w:bCs/>
              </w:rPr>
              <w:t>6</w:t>
            </w:r>
            <w:r w:rsidR="00A42727" w:rsidRPr="009A040D">
              <w:rPr>
                <w:b/>
                <w:bCs/>
              </w:rPr>
              <w:t>.</w:t>
            </w:r>
          </w:p>
        </w:tc>
      </w:tr>
      <w:tr w:rsidR="00252B28" w14:paraId="7ABAD326" w14:textId="77777777" w:rsidTr="009701D2">
        <w:trPr>
          <w:trHeight w:val="850"/>
        </w:trPr>
        <w:tc>
          <w:tcPr>
            <w:tcW w:w="1666" w:type="pct"/>
            <w:vAlign w:val="center"/>
          </w:tcPr>
          <w:p w14:paraId="3D1E5631" w14:textId="77777777" w:rsidR="00252B28" w:rsidRPr="00D73A1D" w:rsidRDefault="00252B28" w:rsidP="6A94DD8E">
            <w:pPr>
              <w:jc w:val="center"/>
              <w:rPr>
                <w:rFonts w:asciiTheme="majorHAnsi" w:hAnsiTheme="majorHAnsi" w:cstheme="majorBidi"/>
                <w:color w:val="024987" w:themeColor="accent3"/>
              </w:rPr>
            </w:pPr>
            <w:r>
              <w:rPr>
                <w:rFonts w:asciiTheme="majorHAnsi" w:hAnsiTheme="majorHAnsi"/>
                <w:color w:val="024987" w:themeColor="accent3"/>
              </w:rPr>
              <w:t>Acción requerida</w:t>
            </w:r>
          </w:p>
        </w:tc>
        <w:tc>
          <w:tcPr>
            <w:tcW w:w="3334" w:type="pct"/>
            <w:vAlign w:val="center"/>
          </w:tcPr>
          <w:p w14:paraId="4A06F8D6" w14:textId="249AA884" w:rsidR="002932EE" w:rsidRDefault="002932EE" w:rsidP="0023033E">
            <w:pPr>
              <w:jc w:val="left"/>
            </w:pPr>
            <w:r>
              <w:t>Decisión</w:t>
            </w:r>
            <w:r>
              <w:tab/>
            </w:r>
            <w:r w:rsidR="009A040D">
              <w:tab/>
            </w:r>
            <w:r>
              <w:tab/>
            </w:r>
            <w:sdt>
              <w:sdtPr>
                <w:alias w:val="Acción"/>
                <w:tag w:val="For Action"/>
                <w:id w:val="-961644015"/>
                <w15:appearance w15:val="hidden"/>
                <w14:checkbox>
                  <w14:checked w14:val="0"/>
                  <w14:checkedState w14:val="2612" w14:font="MS Gothic"/>
                  <w14:uncheckedState w14:val="2610" w14:font="MS Gothic"/>
                </w14:checkbox>
              </w:sdtPr>
              <w:sdtEndPr/>
              <w:sdtContent>
                <w:r w:rsidR="00BC4721">
                  <w:rPr>
                    <w:rFonts w:ascii="MS Gothic" w:eastAsia="MS Gothic" w:hAnsi="MS Gothic" w:hint="eastAsia"/>
                  </w:rPr>
                  <w:t>☐</w:t>
                </w:r>
              </w:sdtContent>
            </w:sdt>
            <w:r>
              <w:t xml:space="preserve"> </w:t>
            </w:r>
          </w:p>
          <w:p w14:paraId="7802B7C6" w14:textId="5C3FA0A6" w:rsidR="00252B28" w:rsidRDefault="00E72135" w:rsidP="0023033E">
            <w:pPr>
              <w:jc w:val="left"/>
            </w:pPr>
            <w:r>
              <w:t>Aprobación</w:t>
            </w:r>
            <w:r>
              <w:tab/>
            </w:r>
            <w:r w:rsidR="009A040D">
              <w:tab/>
            </w:r>
            <w:r>
              <w:tab/>
            </w:r>
            <w:sdt>
              <w:sdtPr>
                <w:alias w:val="Aprobación"/>
                <w:tag w:val="For Approval"/>
                <w:id w:val="-1796903674"/>
                <w15:appearance w15:val="hidden"/>
                <w14:checkbox>
                  <w14:checked w14:val="0"/>
                  <w14:checkedState w14:val="2612" w14:font="MS Gothic"/>
                  <w14:uncheckedState w14:val="2610" w14:font="MS Gothic"/>
                </w14:checkbox>
              </w:sdtPr>
              <w:sdtEndPr/>
              <w:sdtContent>
                <w:r w:rsidR="00573A2A">
                  <w:rPr>
                    <w:rFonts w:ascii="MS Gothic" w:eastAsia="MS Gothic" w:hAnsi="MS Gothic" w:hint="eastAsia"/>
                  </w:rPr>
                  <w:t>☐</w:t>
                </w:r>
              </w:sdtContent>
            </w:sdt>
          </w:p>
          <w:p w14:paraId="68679B71" w14:textId="1002F233" w:rsidR="00E72135" w:rsidRDefault="00E72135" w:rsidP="0023033E">
            <w:pPr>
              <w:jc w:val="left"/>
            </w:pPr>
            <w:r>
              <w:t>Discusión</w:t>
            </w:r>
            <w:r>
              <w:tab/>
            </w:r>
            <w:r>
              <w:tab/>
            </w:r>
            <w:r w:rsidR="009A040D">
              <w:tab/>
            </w:r>
            <w:sdt>
              <w:sdtPr>
                <w:alias w:val="Decisión"/>
                <w:tag w:val="For Decision"/>
                <w:id w:val="-278571938"/>
                <w15:appearance w15:val="hidden"/>
                <w14:checkbox>
                  <w14:checked w14:val="0"/>
                  <w14:checkedState w14:val="2612" w14:font="MS Gothic"/>
                  <w14:uncheckedState w14:val="2610" w14:font="MS Gothic"/>
                </w14:checkbox>
              </w:sdtPr>
              <w:sdtEndPr/>
              <w:sdtContent>
                <w:r w:rsidR="007B1D59">
                  <w:rPr>
                    <w:rFonts w:ascii="MS Gothic" w:eastAsia="MS Gothic" w:hAnsi="MS Gothic" w:hint="eastAsia"/>
                  </w:rPr>
                  <w:t>☐</w:t>
                </w:r>
              </w:sdtContent>
            </w:sdt>
          </w:p>
          <w:p w14:paraId="3E56A237" w14:textId="1D053491" w:rsidR="000E4380" w:rsidRDefault="000E4380" w:rsidP="0023033E">
            <w:pPr>
              <w:jc w:val="left"/>
            </w:pPr>
            <w:r>
              <w:t>Acción/finalización</w:t>
            </w:r>
            <w:r>
              <w:tab/>
            </w:r>
            <w:sdt>
              <w:sdtPr>
                <w:alias w:val="Decisión"/>
                <w:tag w:val="For Decision"/>
                <w:id w:val="200679558"/>
                <w15:appearance w15:val="hidden"/>
                <w14:checkbox>
                  <w14:checked w14:val="1"/>
                  <w14:checkedState w14:val="2612" w14:font="MS Gothic"/>
                  <w14:uncheckedState w14:val="2610" w14:font="MS Gothic"/>
                </w14:checkbox>
              </w:sdtPr>
              <w:sdtEndPr/>
              <w:sdtContent>
                <w:r w:rsidR="003548F3">
                  <w:rPr>
                    <w:rFonts w:ascii="MS Gothic" w:eastAsia="MS Gothic" w:hAnsi="MS Gothic" w:hint="eastAsia"/>
                  </w:rPr>
                  <w:t>☒</w:t>
                </w:r>
              </w:sdtContent>
            </w:sdt>
          </w:p>
          <w:p w14:paraId="4FDD600E" w14:textId="5C124599" w:rsidR="002932EE" w:rsidRDefault="00E72135" w:rsidP="0023033E">
            <w:pPr>
              <w:jc w:val="left"/>
            </w:pPr>
            <w:r>
              <w:t xml:space="preserve">A título informativo </w:t>
            </w:r>
            <w:r w:rsidR="009A040D">
              <w:tab/>
            </w:r>
            <w:sdt>
              <w:sdtPr>
                <w:alias w:val="A título informativo"/>
                <w:tag w:val="For Info"/>
                <w:id w:val="-516312994"/>
                <w15:appearance w15:val="hidden"/>
                <w14:checkbox>
                  <w14:checked w14:val="0"/>
                  <w14:checkedState w14:val="2612" w14:font="MS Gothic"/>
                  <w14:uncheckedState w14:val="2610" w14:font="MS Gothic"/>
                </w14:checkbox>
              </w:sdtPr>
              <w:sdtEndPr/>
              <w:sdtContent>
                <w:r w:rsidR="00447878">
                  <w:rPr>
                    <w:rFonts w:ascii="MS Gothic" w:eastAsia="MS Gothic" w:hAnsi="MS Gothic" w:hint="eastAsia"/>
                  </w:rPr>
                  <w:t>☐</w:t>
                </w:r>
              </w:sdtContent>
            </w:sdt>
          </w:p>
        </w:tc>
      </w:tr>
      <w:tr w:rsidR="00252B28" w14:paraId="2FDB52C9" w14:textId="77777777" w:rsidTr="009701D2">
        <w:trPr>
          <w:trHeight w:val="850"/>
        </w:trPr>
        <w:tc>
          <w:tcPr>
            <w:tcW w:w="1666" w:type="pct"/>
            <w:vAlign w:val="center"/>
          </w:tcPr>
          <w:p w14:paraId="6C433F61" w14:textId="77777777" w:rsidR="00252B28" w:rsidRPr="00D73A1D" w:rsidRDefault="00252B28" w:rsidP="6A94DD8E">
            <w:pPr>
              <w:jc w:val="center"/>
              <w:rPr>
                <w:rFonts w:asciiTheme="majorHAnsi" w:hAnsiTheme="majorHAnsi" w:cstheme="majorBidi"/>
                <w:color w:val="024987" w:themeColor="accent3"/>
              </w:rPr>
            </w:pPr>
            <w:r>
              <w:rPr>
                <w:rFonts w:asciiTheme="majorHAnsi" w:hAnsiTheme="majorHAnsi"/>
                <w:color w:val="024987" w:themeColor="accent3"/>
              </w:rPr>
              <w:t>Anexos</w:t>
            </w:r>
          </w:p>
        </w:tc>
        <w:tc>
          <w:tcPr>
            <w:tcW w:w="3334" w:type="pct"/>
            <w:vAlign w:val="center"/>
          </w:tcPr>
          <w:p w14:paraId="6AE35FB3" w14:textId="1C5B8A6C" w:rsidR="00252B28" w:rsidRDefault="003548F3" w:rsidP="003548F3">
            <w:r>
              <w:t>n. a.</w:t>
            </w:r>
          </w:p>
        </w:tc>
      </w:tr>
      <w:tr w:rsidR="00252B28" w:rsidRPr="00AD22D7" w14:paraId="4E050351" w14:textId="77777777" w:rsidTr="009701D2">
        <w:trPr>
          <w:trHeight w:val="850"/>
        </w:trPr>
        <w:tc>
          <w:tcPr>
            <w:tcW w:w="1666" w:type="pct"/>
            <w:vAlign w:val="center"/>
          </w:tcPr>
          <w:p w14:paraId="0C03AD22" w14:textId="77777777" w:rsidR="00252B28" w:rsidRPr="00D73A1D" w:rsidRDefault="00252B28" w:rsidP="6A94DD8E">
            <w:pPr>
              <w:jc w:val="center"/>
              <w:rPr>
                <w:rFonts w:asciiTheme="majorHAnsi" w:hAnsiTheme="majorHAnsi" w:cstheme="majorBidi"/>
                <w:color w:val="024987" w:themeColor="accent3"/>
              </w:rPr>
            </w:pPr>
            <w:r>
              <w:rPr>
                <w:rFonts w:asciiTheme="majorHAnsi" w:hAnsiTheme="majorHAnsi"/>
                <w:color w:val="024987" w:themeColor="accent3"/>
              </w:rPr>
              <w:t>Documentos relacionados</w:t>
            </w:r>
          </w:p>
        </w:tc>
        <w:tc>
          <w:tcPr>
            <w:tcW w:w="3334" w:type="pct"/>
            <w:vAlign w:val="center"/>
          </w:tcPr>
          <w:p w14:paraId="0415A91A" w14:textId="124825FC" w:rsidR="00252B28" w:rsidRPr="00AD22D7" w:rsidRDefault="00076B83" w:rsidP="00076B83">
            <w:pPr>
              <w:jc w:val="left"/>
              <w:rPr>
                <w:lang w:val="en-NL"/>
              </w:rPr>
            </w:pPr>
            <w:r w:rsidRPr="00AD22D7">
              <w:rPr>
                <w:lang w:val="es-ES"/>
              </w:rPr>
              <w:t xml:space="preserve">- </w:t>
            </w:r>
            <w:hyperlink r:id="rId12" w:history="1">
              <w:r w:rsidR="00AD22D7" w:rsidRPr="00871C64">
                <w:rPr>
                  <w:rStyle w:val="Hyperlink"/>
                </w:rPr>
                <w:t>Doc. Prel. N.º 9E de febrero de 2025</w:t>
              </w:r>
            </w:hyperlink>
            <w:r w:rsidR="00AD22D7" w:rsidRPr="00AD22D7">
              <w:t xml:space="preserve"> - Informe de la reunión del Grupo de Expertos sobre Transferencias Internacionales de Alimentos celebrada del 3 al 5 de febrero de 2025</w:t>
            </w:r>
          </w:p>
        </w:tc>
      </w:tr>
    </w:tbl>
    <w:p w14:paraId="63C2ACB0" w14:textId="10D78BF8" w:rsidR="009519B1" w:rsidRPr="00AD22D7" w:rsidRDefault="009519B1" w:rsidP="009519B1">
      <w:pPr>
        <w:tabs>
          <w:tab w:val="left" w:pos="8040"/>
        </w:tabs>
        <w:rPr>
          <w:lang w:val="es-ES"/>
        </w:rPr>
        <w:sectPr w:rsidR="009519B1" w:rsidRPr="00AD22D7" w:rsidSect="00430BD2">
          <w:headerReference w:type="default" r:id="rId13"/>
          <w:footerReference w:type="default" r:id="rId14"/>
          <w:pgSz w:w="11906" w:h="16838"/>
          <w:pgMar w:top="2835" w:right="851" w:bottom="851" w:left="851" w:header="709" w:footer="709" w:gutter="0"/>
          <w:cols w:space="708"/>
          <w:docGrid w:linePitch="360"/>
        </w:sectPr>
      </w:pPr>
    </w:p>
    <w:bookmarkStart w:id="1" w:name="_Toc44605845" w:displacedByCustomXml="next"/>
    <w:bookmarkStart w:id="2" w:name="_Toc44606104" w:displacedByCustomXml="next"/>
    <w:sdt>
      <w:sdtPr>
        <w:rPr>
          <w:lang w:val="es-ES"/>
        </w:rPr>
        <w:alias w:val="Título"/>
        <w:tag w:val=""/>
        <w:id w:val="452833904"/>
        <w:placeholder>
          <w:docPart w:val="9181D3447D6345D5AA22AD7890A3E712"/>
        </w:placeholder>
        <w:dataBinding w:prefixMappings="xmlns:ns0='http://purl.org/dc/elements/1.1/' xmlns:ns1='http://schemas.openxmlformats.org/package/2006/metadata/core-properties' " w:xpath="/ns1:coreProperties[1]/ns0:title[1]" w:storeItemID="{6C3C8BC8-F283-45AE-878A-BAB7291924A1}"/>
        <w:text/>
      </w:sdtPr>
      <w:sdtEndPr/>
      <w:sdtContent>
        <w:p w14:paraId="218B19D1" w14:textId="4D433F01" w:rsidR="00B428B7" w:rsidRPr="00DA25FF" w:rsidRDefault="00A6678E" w:rsidP="00B428B7">
          <w:pPr>
            <w:pStyle w:val="Title"/>
            <w:rPr>
              <w:lang w:val="es-ES"/>
            </w:rPr>
          </w:pPr>
          <w:r>
            <w:rPr>
              <w:lang w:val="es-ES"/>
            </w:rPr>
            <w:t>Convenio sobre Cobro de Alimentos y Protocolo sobre Obligaciones Alimentarias de 2007: Cuestionario para preparar la reunión del Grupo de Expertos sobre Transferencias Internacionales de Alimentos del 2 al 4 de febrero de 2026</w:t>
          </w:r>
        </w:p>
      </w:sdtContent>
    </w:sdt>
    <w:bookmarkEnd w:id="2"/>
    <w:bookmarkEnd w:id="1"/>
    <w:p w14:paraId="08BDDD35" w14:textId="353C263F" w:rsidR="00F93186" w:rsidRPr="00A456C6" w:rsidRDefault="00F93186" w:rsidP="00F93186">
      <w:pPr>
        <w:pStyle w:val="PBParagraph"/>
      </w:pPr>
      <w:r>
        <w:t xml:space="preserve">En </w:t>
      </w:r>
      <w:r w:rsidR="00D2555E">
        <w:t>la</w:t>
      </w:r>
      <w:r>
        <w:t xml:space="preserve"> reunión de 202</w:t>
      </w:r>
      <w:r w:rsidR="00871C64">
        <w:t>5</w:t>
      </w:r>
      <w:r w:rsidR="00D2555E">
        <w:t xml:space="preserve"> de</w:t>
      </w:r>
      <w:r>
        <w:t xml:space="preserve">l Consejo de Asuntos Generales y Política (CAGP) de la HCCH </w:t>
      </w:r>
      <w:r w:rsidR="001B7C52">
        <w:t xml:space="preserve">se </w:t>
      </w:r>
      <w:r>
        <w:t>concluyó y decidió lo siguiente en relación con el trabajo del Grupo de Expertos sobre Transferencias Internacionales de Alimentos:</w:t>
      </w:r>
    </w:p>
    <w:p w14:paraId="76DBFD9D" w14:textId="126C3C0F" w:rsidR="00F93186" w:rsidRPr="00B43BDB" w:rsidRDefault="00F93186" w:rsidP="00F93186">
      <w:pPr>
        <w:pStyle w:val="PBParagraph"/>
        <w:numPr>
          <w:ilvl w:val="0"/>
          <w:numId w:val="0"/>
        </w:numPr>
        <w:ind w:left="1134" w:right="566"/>
      </w:pPr>
      <w:r>
        <w:rPr>
          <w:color w:val="000000"/>
        </w:rPr>
        <w:t>“3</w:t>
      </w:r>
      <w:r w:rsidR="00871C64">
        <w:rPr>
          <w:color w:val="000000"/>
        </w:rPr>
        <w:t>1</w:t>
      </w:r>
      <w:r>
        <w:rPr>
          <w:color w:val="000000"/>
        </w:rPr>
        <w:t xml:space="preserve">. </w:t>
      </w:r>
      <w:r w:rsidR="00152374" w:rsidRPr="00152374">
        <w:t>El CAGP tomó nota del memorando de la reunión de febrero de 2025 del Grupo de Expertos sobre Transferencias Internacionales de Alimentos, en particular de los próximos pasos que se sugieren para su labor. El Grupo de Expertos informará al CAGP de 2026.</w:t>
      </w:r>
      <w:r>
        <w:rPr>
          <w:color w:val="000000"/>
        </w:rPr>
        <w:t>”</w:t>
      </w:r>
    </w:p>
    <w:p w14:paraId="709D5530" w14:textId="767C809C" w:rsidR="00F93186" w:rsidRPr="00A456C6" w:rsidRDefault="00F93186" w:rsidP="00F93186">
      <w:pPr>
        <w:pStyle w:val="PBParagraph"/>
      </w:pPr>
      <w:r>
        <w:t>Para preparar la reunión por videoconferencia del Grupo de Expertos</w:t>
      </w:r>
      <w:r w:rsidR="00274CA9">
        <w:t xml:space="preserve">, que tendrá lugar del </w:t>
      </w:r>
      <w:r w:rsidR="00152374">
        <w:t>2</w:t>
      </w:r>
      <w:r w:rsidR="00274CA9">
        <w:t xml:space="preserve"> al</w:t>
      </w:r>
      <w:r w:rsidR="00421E83">
        <w:t> </w:t>
      </w:r>
      <w:r w:rsidR="00152374">
        <w:t xml:space="preserve">4 </w:t>
      </w:r>
      <w:r w:rsidR="00274CA9">
        <w:t xml:space="preserve">de febrero </w:t>
      </w:r>
      <w:r>
        <w:t>202</w:t>
      </w:r>
      <w:r w:rsidR="00152374">
        <w:t>6</w:t>
      </w:r>
      <w:r>
        <w:t xml:space="preserve">, se invita a los Miembros a estudiar el Doc. Prel. N.º </w:t>
      </w:r>
      <w:r w:rsidR="004432D7">
        <w:t>9E</w:t>
      </w:r>
      <w:r>
        <w:t xml:space="preserve"> de febrero de 202</w:t>
      </w:r>
      <w:r w:rsidR="004432D7">
        <w:t>5</w:t>
      </w:r>
      <w:r>
        <w:t>,</w:t>
      </w:r>
      <w:r w:rsidRPr="00A456C6">
        <w:rPr>
          <w:rStyle w:val="FootnoteReference"/>
        </w:rPr>
        <w:footnoteReference w:id="2"/>
      </w:r>
      <w:r>
        <w:t xml:space="preserve"> donde figura el memorando adoptado por el Grupo. </w:t>
      </w:r>
    </w:p>
    <w:p w14:paraId="5ED9F4AB" w14:textId="39FA4F37" w:rsidR="00F93186" w:rsidRPr="00A456C6" w:rsidRDefault="00F93186" w:rsidP="00F93186">
      <w:pPr>
        <w:pStyle w:val="PBParagraph"/>
      </w:pPr>
      <w:r>
        <w:t>La participación en el Grupo de Expertos está abierta a todos los Miembros de la HCCH, independientemente de que sean o no Partes contratantes del Convenio sobre Cobro de Alimentos de 2007. Para que la representación sea lo más amplia posible, también se aceptan contribuciones o propuestas de Miembros que aún no hayan participado en el Grupo de Expertos.</w:t>
      </w:r>
    </w:p>
    <w:p w14:paraId="6A8C230E" w14:textId="77777777" w:rsidR="00F93186" w:rsidRPr="00A456C6" w:rsidRDefault="00F93186" w:rsidP="00F93186">
      <w:pPr>
        <w:pStyle w:val="PBParagraph"/>
        <w:numPr>
          <w:ilvl w:val="0"/>
          <w:numId w:val="0"/>
        </w:numPr>
        <w:ind w:left="567"/>
        <w:rPr>
          <w:b/>
          <w:bCs/>
          <w:i/>
          <w:iCs/>
        </w:rPr>
      </w:pPr>
      <w:r>
        <w:rPr>
          <w:b/>
          <w:i/>
        </w:rPr>
        <w:t>Instrucciones para completar el cuestionario</w:t>
      </w:r>
    </w:p>
    <w:p w14:paraId="1D29AF3F" w14:textId="2CE8EBC4" w:rsidR="00F93186" w:rsidRPr="00FD03E7" w:rsidRDefault="00F93186" w:rsidP="00F93186">
      <w:pPr>
        <w:pStyle w:val="PBParagraph"/>
      </w:pPr>
      <w:r>
        <w:t>El presente cuestionario tiene por objeto contribuir a la preparación de la reunión del Grupo de Expertos de</w:t>
      </w:r>
      <w:r w:rsidR="00963B8F">
        <w:t xml:space="preserve">l </w:t>
      </w:r>
      <w:r w:rsidR="004432D7">
        <w:t>2</w:t>
      </w:r>
      <w:r w:rsidR="00963B8F">
        <w:t xml:space="preserve"> al </w:t>
      </w:r>
      <w:r w:rsidR="004432D7">
        <w:t>4</w:t>
      </w:r>
      <w:r w:rsidR="00963B8F">
        <w:t xml:space="preserve"> de febrero </w:t>
      </w:r>
      <w:r>
        <w:t>de 202</w:t>
      </w:r>
      <w:r w:rsidR="004432D7">
        <w:t>6</w:t>
      </w:r>
      <w:r>
        <w:t>. No se trata de hacer un seguimiento del cuestionario de 202</w:t>
      </w:r>
      <w:r w:rsidR="004432D7">
        <w:t>4</w:t>
      </w:r>
      <w:r w:rsidR="00DA0869">
        <w:t xml:space="preserve">, por lo que </w:t>
      </w:r>
      <w:r>
        <w:t xml:space="preserve">se solicita a los Miembros que envíen respuestas nuevas para obtener una visión actualizada de la situación </w:t>
      </w:r>
      <w:r w:rsidR="000E0E86">
        <w:t>en enero de 202</w:t>
      </w:r>
      <w:r w:rsidR="004432D7">
        <w:t>6</w:t>
      </w:r>
      <w:r>
        <w:t xml:space="preserve">. </w:t>
      </w:r>
    </w:p>
    <w:p w14:paraId="6334D196" w14:textId="74A43F05" w:rsidR="00F93186" w:rsidRPr="00A456C6" w:rsidRDefault="00F93186" w:rsidP="00F93186">
      <w:pPr>
        <w:pStyle w:val="PBParagraph"/>
      </w:pPr>
      <w:r>
        <w:t xml:space="preserve">El cuestionario se envía a los Órganos Nacionales y </w:t>
      </w:r>
      <w:r w:rsidR="000E0E86">
        <w:t>de</w:t>
      </w:r>
      <w:r>
        <w:t xml:space="preserve"> Contacto de los Miembros, así como a las Autoridades Centrales designadas en virtud del Convenio</w:t>
      </w:r>
      <w:r w:rsidR="007B74BF">
        <w:t>.</w:t>
      </w:r>
      <w:r>
        <w:t xml:space="preserve"> En el caso de las Partes contratantes, las Autoridades Centrales son las responsables de </w:t>
      </w:r>
      <w:r w:rsidR="00556989">
        <w:t>presentar</w:t>
      </w:r>
      <w:r>
        <w:t xml:space="preserve"> el cuestionario completado a la Oficina Permanente (OP). En el caso de partes no contratantes, </w:t>
      </w:r>
      <w:r w:rsidR="003C6DD4">
        <w:t xml:space="preserve">ello </w:t>
      </w:r>
      <w:r>
        <w:t xml:space="preserve">corresponde a los Órganos Nacionales. </w:t>
      </w:r>
    </w:p>
    <w:p w14:paraId="7C594F31" w14:textId="2FBDACD7" w:rsidR="00F93186" w:rsidRPr="00A456C6" w:rsidRDefault="00F93186" w:rsidP="00F93186">
      <w:pPr>
        <w:pStyle w:val="PBParagraph"/>
      </w:pPr>
      <w:r>
        <w:t xml:space="preserve">La fecha límite para completar el cuestionario es </w:t>
      </w:r>
      <w:r w:rsidR="003C6DD4">
        <w:t xml:space="preserve">el </w:t>
      </w:r>
      <w:r w:rsidR="00FF3CDC" w:rsidRPr="00FF3CDC">
        <w:rPr>
          <w:b/>
          <w:bCs/>
          <w:i/>
          <w:iCs/>
        </w:rPr>
        <w:t xml:space="preserve">viernes </w:t>
      </w:r>
      <w:r w:rsidR="003C6DD4" w:rsidRPr="00FF3CDC">
        <w:rPr>
          <w:b/>
          <w:bCs/>
          <w:i/>
          <w:iCs/>
        </w:rPr>
        <w:t>1</w:t>
      </w:r>
      <w:r w:rsidR="006E3814">
        <w:rPr>
          <w:b/>
          <w:bCs/>
          <w:i/>
          <w:iCs/>
        </w:rPr>
        <w:t>2</w:t>
      </w:r>
      <w:r w:rsidR="003C6DD4" w:rsidRPr="00FF3CDC">
        <w:rPr>
          <w:b/>
          <w:bCs/>
          <w:i/>
          <w:iCs/>
        </w:rPr>
        <w:t xml:space="preserve"> de </w:t>
      </w:r>
      <w:r w:rsidR="006E3814">
        <w:rPr>
          <w:b/>
          <w:bCs/>
          <w:i/>
          <w:iCs/>
        </w:rPr>
        <w:t>diciembre</w:t>
      </w:r>
      <w:r w:rsidR="003C6DD4" w:rsidRPr="00FF3CDC">
        <w:rPr>
          <w:b/>
          <w:bCs/>
          <w:i/>
          <w:iCs/>
        </w:rPr>
        <w:t xml:space="preserve"> de 202</w:t>
      </w:r>
      <w:r w:rsidR="009F0A74">
        <w:rPr>
          <w:b/>
          <w:bCs/>
          <w:i/>
          <w:iCs/>
        </w:rPr>
        <w:t>6</w:t>
      </w:r>
      <w:r>
        <w:t xml:space="preserve">. </w:t>
      </w:r>
      <w:r w:rsidR="00A40F77">
        <w:t>Debe completarse</w:t>
      </w:r>
      <w:r>
        <w:t xml:space="preserve"> en formato Word para facilitar la compilación de respuestas. El asunto del correo debe ser: “Grupo de Expertos sobre Transferencias Internacionales de Alimentos - Cuestionario - [nombre del Estado]”. </w:t>
      </w:r>
      <w:r w:rsidR="0056576F">
        <w:t>Las pre</w:t>
      </w:r>
      <w:r w:rsidR="00F91A9D">
        <w:t>guntas</w:t>
      </w:r>
      <w:r w:rsidR="0056576F">
        <w:t xml:space="preserve"> al respecto pueden di</w:t>
      </w:r>
      <w:r w:rsidR="00F91A9D">
        <w:t>rigirse a</w:t>
      </w:r>
      <w:r>
        <w:t xml:space="preserve"> </w:t>
      </w:r>
      <w:hyperlink r:id="rId15" w:history="1">
        <w:r>
          <w:rPr>
            <w:rStyle w:val="Hyperlink"/>
          </w:rPr>
          <w:t>secretariat@hcch.net</w:t>
        </w:r>
      </w:hyperlink>
      <w:r>
        <w:t>.</w:t>
      </w:r>
    </w:p>
    <w:p w14:paraId="093FF3A1" w14:textId="0B6F8AC2" w:rsidR="009908E5" w:rsidRDefault="00F93186" w:rsidP="00BB17EE">
      <w:pPr>
        <w:pStyle w:val="PBParagraph"/>
        <w:spacing w:line="259" w:lineRule="auto"/>
      </w:pPr>
      <w:r>
        <w:t>La OP publicará todas las respuestas al cuestionario en el sitio web de la HCCH</w:t>
      </w:r>
      <w:r w:rsidR="00BB17EE">
        <w:t xml:space="preserve"> </w:t>
      </w:r>
      <w:r>
        <w:t>(</w:t>
      </w:r>
      <w:hyperlink r:id="rId16" w:history="1">
        <w:r w:rsidR="00BB17EE" w:rsidRPr="0007306A">
          <w:rPr>
            <w:rStyle w:val="Hyperlink"/>
          </w:rPr>
          <w:t>www.hcch.net</w:t>
        </w:r>
      </w:hyperlink>
      <w:r>
        <w:t xml:space="preserve">), salvo que expresamente se le solicite no publicarlas. Por lo tanto, indique de forma clara las respuestas que no </w:t>
      </w:r>
      <w:r w:rsidR="00B40B67">
        <w:t>deben colocarse</w:t>
      </w:r>
      <w:r>
        <w:t xml:space="preserve"> en el sitio web.</w:t>
      </w:r>
    </w:p>
    <w:p w14:paraId="323683FB" w14:textId="77777777" w:rsidR="009908E5" w:rsidRDefault="009908E5">
      <w:pPr>
        <w:jc w:val="left"/>
      </w:pPr>
      <w:r>
        <w:br w:type="page"/>
      </w:r>
    </w:p>
    <w:p w14:paraId="6EDF5F97" w14:textId="77777777" w:rsidR="00563254" w:rsidRPr="00A456C6" w:rsidRDefault="00563254" w:rsidP="00563254">
      <w:pPr>
        <w:pStyle w:val="Title"/>
      </w:pPr>
      <w:r>
        <w:lastRenderedPageBreak/>
        <w:t>Cuestionario</w:t>
      </w:r>
    </w:p>
    <w:tbl>
      <w:tblPr>
        <w:tblW w:w="9072" w:type="dxa"/>
        <w:jc w:val="center"/>
        <w:tblLayout w:type="fixed"/>
        <w:tblCellMar>
          <w:left w:w="0" w:type="dxa"/>
          <w:right w:w="0" w:type="dxa"/>
        </w:tblCellMar>
        <w:tblLook w:val="04A0" w:firstRow="1" w:lastRow="0" w:firstColumn="1" w:lastColumn="0" w:noHBand="0" w:noVBand="1"/>
      </w:tblPr>
      <w:tblGrid>
        <w:gridCol w:w="3970"/>
        <w:gridCol w:w="5102"/>
      </w:tblGrid>
      <w:tr w:rsidR="00563254" w:rsidRPr="00A456C6" w14:paraId="24B95CD0" w14:textId="77777777" w:rsidTr="00D71E33">
        <w:trPr>
          <w:jc w:val="center"/>
        </w:trPr>
        <w:tc>
          <w:tcPr>
            <w:tcW w:w="3960" w:type="dxa"/>
            <w:tcBorders>
              <w:top w:val="single" w:sz="8" w:space="0" w:color="auto"/>
              <w:left w:val="single" w:sz="8" w:space="0" w:color="auto"/>
              <w:bottom w:val="nil"/>
              <w:right w:val="nil"/>
            </w:tcBorders>
            <w:tcMar>
              <w:top w:w="0" w:type="dxa"/>
              <w:left w:w="108" w:type="dxa"/>
              <w:bottom w:w="0" w:type="dxa"/>
              <w:right w:w="108" w:type="dxa"/>
            </w:tcMar>
            <w:hideMark/>
          </w:tcPr>
          <w:p w14:paraId="0A63197F" w14:textId="77777777" w:rsidR="00563254" w:rsidRPr="00A456C6" w:rsidRDefault="00563254" w:rsidP="00D71E33">
            <w:pPr>
              <w:rPr>
                <w:rFonts w:cstheme="minorHAnsi"/>
                <w:b/>
                <w:bCs/>
              </w:rPr>
            </w:pPr>
            <w:r>
              <w:rPr>
                <w:b/>
              </w:rPr>
              <w:t>Estado o unidad territorial:</w:t>
            </w:r>
            <w:r w:rsidRPr="006E1434">
              <w:rPr>
                <w:rStyle w:val="FootnoteReference"/>
                <w:rFonts w:cstheme="minorHAnsi"/>
              </w:rPr>
              <w:footnoteReference w:id="3"/>
            </w:r>
            <w:r>
              <w:rPr>
                <w:b/>
              </w:rPr>
              <w:t xml:space="preserve"> </w:t>
            </w:r>
          </w:p>
        </w:tc>
        <w:tc>
          <w:tcPr>
            <w:tcW w:w="5090" w:type="dxa"/>
            <w:tcBorders>
              <w:top w:val="single" w:sz="8" w:space="0" w:color="auto"/>
              <w:left w:val="nil"/>
              <w:bottom w:val="nil"/>
              <w:right w:val="single" w:sz="8" w:space="0" w:color="auto"/>
            </w:tcBorders>
            <w:tcMar>
              <w:top w:w="0" w:type="dxa"/>
              <w:left w:w="108" w:type="dxa"/>
              <w:bottom w:w="0" w:type="dxa"/>
              <w:right w:w="108" w:type="dxa"/>
            </w:tcMar>
            <w:hideMark/>
          </w:tcPr>
          <w:p w14:paraId="16D5D782" w14:textId="77777777" w:rsidR="00563254" w:rsidRPr="00A456C6" w:rsidRDefault="00563254" w:rsidP="00D71E33">
            <w:pPr>
              <w:rPr>
                <w:rFonts w:cstheme="minorHAnsi"/>
                <w:b/>
                <w:bCs/>
              </w:rPr>
            </w:pPr>
            <w:r>
              <w:rPr>
                <w:rFonts w:cstheme="minorHAnsi"/>
                <w:color w:val="0069B4"/>
              </w:rPr>
              <w:fldChar w:fldCharType="begin" w:fldLock="1">
                <w:ffData>
                  <w:name w:val=""/>
                  <w:enabled/>
                  <w:calcOnExit w:val="0"/>
                  <w:textInput>
                    <w:default w:val="Escriba aquí"/>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Escriba aquí</w:t>
            </w:r>
            <w:r>
              <w:rPr>
                <w:rFonts w:cstheme="minorHAnsi"/>
                <w:color w:val="0069B4"/>
              </w:rPr>
              <w:fldChar w:fldCharType="end"/>
            </w:r>
          </w:p>
        </w:tc>
      </w:tr>
      <w:tr w:rsidR="00563254" w:rsidRPr="00A456C6" w14:paraId="5028C952" w14:textId="77777777" w:rsidTr="00D71E33">
        <w:trPr>
          <w:jc w:val="center"/>
        </w:trPr>
        <w:tc>
          <w:tcPr>
            <w:tcW w:w="9050" w:type="dxa"/>
            <w:gridSpan w:val="2"/>
            <w:tcBorders>
              <w:top w:val="nil"/>
              <w:left w:val="single" w:sz="8" w:space="0" w:color="auto"/>
              <w:bottom w:val="nil"/>
              <w:right w:val="single" w:sz="8" w:space="0" w:color="auto"/>
            </w:tcBorders>
            <w:tcMar>
              <w:top w:w="0" w:type="dxa"/>
              <w:left w:w="108" w:type="dxa"/>
              <w:bottom w:w="0" w:type="dxa"/>
              <w:right w:w="108" w:type="dxa"/>
            </w:tcMar>
            <w:hideMark/>
          </w:tcPr>
          <w:p w14:paraId="762A4F15" w14:textId="77777777" w:rsidR="00563254" w:rsidRPr="00A456C6" w:rsidRDefault="00563254" w:rsidP="00D71E33">
            <w:pPr>
              <w:rPr>
                <w:rFonts w:cstheme="minorHAnsi"/>
                <w:i/>
                <w:iCs/>
              </w:rPr>
            </w:pPr>
            <w:r>
              <w:rPr>
                <w:i/>
              </w:rPr>
              <w:t>A efectos de seguimiento. Esta información no se publicará como parte de la respuesta al cuestionario.</w:t>
            </w:r>
          </w:p>
        </w:tc>
      </w:tr>
      <w:tr w:rsidR="00563254" w:rsidRPr="00A456C6" w14:paraId="593A05C9" w14:textId="77777777" w:rsidTr="00D71E33">
        <w:trPr>
          <w:jc w:val="center"/>
        </w:trPr>
        <w:tc>
          <w:tcPr>
            <w:tcW w:w="3960" w:type="dxa"/>
            <w:tcBorders>
              <w:top w:val="nil"/>
              <w:left w:val="single" w:sz="8" w:space="0" w:color="auto"/>
              <w:bottom w:val="nil"/>
              <w:right w:val="nil"/>
            </w:tcBorders>
            <w:tcMar>
              <w:top w:w="0" w:type="dxa"/>
              <w:left w:w="108" w:type="dxa"/>
              <w:bottom w:w="0" w:type="dxa"/>
              <w:right w:w="108" w:type="dxa"/>
            </w:tcMar>
            <w:hideMark/>
          </w:tcPr>
          <w:p w14:paraId="47C02FD2" w14:textId="77777777" w:rsidR="00563254" w:rsidRPr="00A456C6" w:rsidRDefault="00563254" w:rsidP="00D71E33">
            <w:pPr>
              <w:rPr>
                <w:rFonts w:cstheme="minorHAnsi"/>
              </w:rPr>
            </w:pPr>
            <w:r>
              <w:t xml:space="preserve">Persona de contacto: </w:t>
            </w:r>
          </w:p>
        </w:tc>
        <w:tc>
          <w:tcPr>
            <w:tcW w:w="5090" w:type="dxa"/>
            <w:tcBorders>
              <w:top w:val="nil"/>
              <w:left w:val="nil"/>
              <w:bottom w:val="nil"/>
              <w:right w:val="single" w:sz="8" w:space="0" w:color="auto"/>
            </w:tcBorders>
            <w:tcMar>
              <w:top w:w="0" w:type="dxa"/>
              <w:left w:w="108" w:type="dxa"/>
              <w:bottom w:w="0" w:type="dxa"/>
              <w:right w:w="108" w:type="dxa"/>
            </w:tcMar>
            <w:hideMark/>
          </w:tcPr>
          <w:p w14:paraId="32F76DBF" w14:textId="77777777" w:rsidR="00563254" w:rsidRPr="00A456C6" w:rsidRDefault="00563254" w:rsidP="00D71E33">
            <w:pPr>
              <w:rPr>
                <w:rFonts w:cstheme="minorHAnsi"/>
              </w:rPr>
            </w:pPr>
            <w:r>
              <w:rPr>
                <w:rFonts w:cstheme="minorHAnsi"/>
                <w:color w:val="0069B4"/>
              </w:rPr>
              <w:fldChar w:fldCharType="begin" w:fldLock="1">
                <w:ffData>
                  <w:name w:val=""/>
                  <w:enabled/>
                  <w:calcOnExit w:val="0"/>
                  <w:textInput>
                    <w:default w:val="Escriba aquí"/>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Escriba aquí</w:t>
            </w:r>
            <w:r>
              <w:rPr>
                <w:rFonts w:cstheme="minorHAnsi"/>
                <w:color w:val="0069B4"/>
              </w:rPr>
              <w:fldChar w:fldCharType="end"/>
            </w:r>
          </w:p>
        </w:tc>
      </w:tr>
      <w:tr w:rsidR="00563254" w:rsidRPr="00A456C6" w14:paraId="0CDEE514" w14:textId="77777777" w:rsidTr="00D71E33">
        <w:trPr>
          <w:jc w:val="center"/>
        </w:trPr>
        <w:tc>
          <w:tcPr>
            <w:tcW w:w="3960" w:type="dxa"/>
            <w:tcBorders>
              <w:top w:val="nil"/>
              <w:left w:val="single" w:sz="8" w:space="0" w:color="auto"/>
              <w:bottom w:val="nil"/>
              <w:right w:val="nil"/>
            </w:tcBorders>
            <w:tcMar>
              <w:top w:w="0" w:type="dxa"/>
              <w:left w:w="108" w:type="dxa"/>
              <w:bottom w:w="0" w:type="dxa"/>
              <w:right w:w="108" w:type="dxa"/>
            </w:tcMar>
            <w:hideMark/>
          </w:tcPr>
          <w:p w14:paraId="21FCE236" w14:textId="77777777" w:rsidR="00563254" w:rsidRPr="00A456C6" w:rsidRDefault="00563254" w:rsidP="00D71E33">
            <w:pPr>
              <w:rPr>
                <w:rFonts w:cstheme="minorHAnsi"/>
              </w:rPr>
            </w:pPr>
            <w:r>
              <w:t xml:space="preserve">Autoridad/Oficina: </w:t>
            </w:r>
          </w:p>
        </w:tc>
        <w:tc>
          <w:tcPr>
            <w:tcW w:w="5090" w:type="dxa"/>
            <w:tcBorders>
              <w:top w:val="nil"/>
              <w:left w:val="nil"/>
              <w:bottom w:val="nil"/>
              <w:right w:val="single" w:sz="8" w:space="0" w:color="auto"/>
            </w:tcBorders>
            <w:tcMar>
              <w:top w:w="0" w:type="dxa"/>
              <w:left w:w="108" w:type="dxa"/>
              <w:bottom w:w="0" w:type="dxa"/>
              <w:right w:w="108" w:type="dxa"/>
            </w:tcMar>
            <w:hideMark/>
          </w:tcPr>
          <w:p w14:paraId="7D7F048F" w14:textId="77777777" w:rsidR="00563254" w:rsidRPr="00A456C6" w:rsidRDefault="00563254" w:rsidP="00D71E33">
            <w:pPr>
              <w:rPr>
                <w:rFonts w:cstheme="minorHAnsi"/>
              </w:rPr>
            </w:pPr>
            <w:r>
              <w:rPr>
                <w:rFonts w:cstheme="minorHAnsi"/>
                <w:color w:val="0069B4"/>
              </w:rPr>
              <w:fldChar w:fldCharType="begin" w:fldLock="1">
                <w:ffData>
                  <w:name w:val=""/>
                  <w:enabled/>
                  <w:calcOnExit w:val="0"/>
                  <w:textInput>
                    <w:default w:val="Escriba aquí"/>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Escriba aquí</w:t>
            </w:r>
            <w:r>
              <w:rPr>
                <w:rFonts w:cstheme="minorHAnsi"/>
                <w:color w:val="0069B4"/>
              </w:rPr>
              <w:fldChar w:fldCharType="end"/>
            </w:r>
          </w:p>
        </w:tc>
      </w:tr>
      <w:tr w:rsidR="00563254" w:rsidRPr="00A456C6" w14:paraId="4E882A0D" w14:textId="77777777" w:rsidTr="00D71E33">
        <w:trPr>
          <w:jc w:val="center"/>
        </w:trPr>
        <w:tc>
          <w:tcPr>
            <w:tcW w:w="3960" w:type="dxa"/>
            <w:tcBorders>
              <w:top w:val="nil"/>
              <w:left w:val="single" w:sz="8" w:space="0" w:color="auto"/>
              <w:bottom w:val="nil"/>
              <w:right w:val="nil"/>
            </w:tcBorders>
            <w:tcMar>
              <w:top w:w="0" w:type="dxa"/>
              <w:left w:w="108" w:type="dxa"/>
              <w:bottom w:w="0" w:type="dxa"/>
              <w:right w:w="108" w:type="dxa"/>
            </w:tcMar>
            <w:hideMark/>
          </w:tcPr>
          <w:p w14:paraId="5E06DEF2" w14:textId="77777777" w:rsidR="00563254" w:rsidRPr="00A456C6" w:rsidRDefault="00563254" w:rsidP="00D71E33">
            <w:pPr>
              <w:rPr>
                <w:rFonts w:cstheme="minorHAnsi"/>
              </w:rPr>
            </w:pPr>
            <w:r>
              <w:t xml:space="preserve">Número de teléfono: </w:t>
            </w:r>
          </w:p>
        </w:tc>
        <w:tc>
          <w:tcPr>
            <w:tcW w:w="5090" w:type="dxa"/>
            <w:tcBorders>
              <w:top w:val="nil"/>
              <w:left w:val="nil"/>
              <w:bottom w:val="nil"/>
              <w:right w:val="single" w:sz="8" w:space="0" w:color="auto"/>
            </w:tcBorders>
            <w:tcMar>
              <w:top w:w="0" w:type="dxa"/>
              <w:left w:w="108" w:type="dxa"/>
              <w:bottom w:w="0" w:type="dxa"/>
              <w:right w:w="108" w:type="dxa"/>
            </w:tcMar>
            <w:hideMark/>
          </w:tcPr>
          <w:p w14:paraId="48A3C9F9" w14:textId="77777777" w:rsidR="00563254" w:rsidRPr="00A456C6" w:rsidRDefault="00563254" w:rsidP="00D71E33">
            <w:pPr>
              <w:rPr>
                <w:rFonts w:cstheme="minorHAnsi"/>
              </w:rPr>
            </w:pPr>
            <w:r>
              <w:rPr>
                <w:rFonts w:cstheme="minorHAnsi"/>
                <w:color w:val="0069B4"/>
              </w:rPr>
              <w:fldChar w:fldCharType="begin" w:fldLock="1">
                <w:ffData>
                  <w:name w:val=""/>
                  <w:enabled/>
                  <w:calcOnExit w:val="0"/>
                  <w:textInput>
                    <w:default w:val="Escriba aquí"/>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Escriba aquí</w:t>
            </w:r>
            <w:r>
              <w:rPr>
                <w:rFonts w:cstheme="minorHAnsi"/>
                <w:color w:val="0069B4"/>
              </w:rPr>
              <w:fldChar w:fldCharType="end"/>
            </w:r>
          </w:p>
        </w:tc>
      </w:tr>
      <w:tr w:rsidR="00563254" w:rsidRPr="00A456C6" w14:paraId="688F99E4" w14:textId="77777777" w:rsidTr="00D71E33">
        <w:trPr>
          <w:jc w:val="center"/>
        </w:trPr>
        <w:tc>
          <w:tcPr>
            <w:tcW w:w="3960" w:type="dxa"/>
            <w:tcBorders>
              <w:top w:val="nil"/>
              <w:left w:val="single" w:sz="8" w:space="0" w:color="auto"/>
              <w:bottom w:val="single" w:sz="8" w:space="0" w:color="auto"/>
              <w:right w:val="nil"/>
            </w:tcBorders>
            <w:tcMar>
              <w:top w:w="0" w:type="dxa"/>
              <w:left w:w="108" w:type="dxa"/>
              <w:bottom w:w="0" w:type="dxa"/>
              <w:right w:w="108" w:type="dxa"/>
            </w:tcMar>
            <w:hideMark/>
          </w:tcPr>
          <w:p w14:paraId="58C21155" w14:textId="77777777" w:rsidR="00563254" w:rsidRPr="00A456C6" w:rsidRDefault="00563254" w:rsidP="00D71E33">
            <w:pPr>
              <w:rPr>
                <w:rFonts w:cstheme="minorHAnsi"/>
              </w:rPr>
            </w:pPr>
            <w:r>
              <w:t xml:space="preserve">Dirección de correo electrónico: </w:t>
            </w:r>
          </w:p>
        </w:tc>
        <w:tc>
          <w:tcPr>
            <w:tcW w:w="5090" w:type="dxa"/>
            <w:tcBorders>
              <w:top w:val="nil"/>
              <w:left w:val="nil"/>
              <w:bottom w:val="single" w:sz="8" w:space="0" w:color="auto"/>
              <w:right w:val="single" w:sz="8" w:space="0" w:color="auto"/>
            </w:tcBorders>
            <w:tcMar>
              <w:top w:w="0" w:type="dxa"/>
              <w:left w:w="108" w:type="dxa"/>
              <w:bottom w:w="0" w:type="dxa"/>
              <w:right w:w="108" w:type="dxa"/>
            </w:tcMar>
            <w:hideMark/>
          </w:tcPr>
          <w:p w14:paraId="281FD733" w14:textId="77777777" w:rsidR="00563254" w:rsidRPr="00A456C6" w:rsidRDefault="00563254" w:rsidP="00D71E33">
            <w:pPr>
              <w:rPr>
                <w:rFonts w:cstheme="minorHAnsi"/>
              </w:rPr>
            </w:pPr>
            <w:r>
              <w:rPr>
                <w:rFonts w:cstheme="minorHAnsi"/>
                <w:color w:val="0069B4"/>
              </w:rPr>
              <w:fldChar w:fldCharType="begin" w:fldLock="1">
                <w:ffData>
                  <w:name w:val=""/>
                  <w:enabled/>
                  <w:calcOnExit w:val="0"/>
                  <w:textInput>
                    <w:default w:val="Escriba aquí"/>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Escriba aquí</w:t>
            </w:r>
            <w:r>
              <w:rPr>
                <w:rFonts w:cstheme="minorHAnsi"/>
                <w:color w:val="0069B4"/>
              </w:rPr>
              <w:fldChar w:fldCharType="end"/>
            </w:r>
          </w:p>
        </w:tc>
      </w:tr>
    </w:tbl>
    <w:p w14:paraId="680F9BEA" w14:textId="77777777" w:rsidR="00563254" w:rsidRPr="00A456C6" w:rsidRDefault="00563254" w:rsidP="00563254">
      <w:pPr>
        <w:pStyle w:val="PBParagraph"/>
        <w:numPr>
          <w:ilvl w:val="0"/>
          <w:numId w:val="0"/>
        </w:numPr>
        <w:ind w:left="567"/>
      </w:pPr>
    </w:p>
    <w:p w14:paraId="39DD42EA" w14:textId="08D18F5D" w:rsidR="00563254" w:rsidRPr="00A456C6" w:rsidRDefault="00563254" w:rsidP="00563254">
      <w:pPr>
        <w:pStyle w:val="PBParagraph"/>
        <w:numPr>
          <w:ilvl w:val="0"/>
          <w:numId w:val="0"/>
        </w:numPr>
        <w:ind w:left="567"/>
      </w:pPr>
      <w:r>
        <w:t xml:space="preserve">A los efectos de la reunión del Grupo de </w:t>
      </w:r>
      <w:r w:rsidRPr="00DD4330">
        <w:t xml:space="preserve">Expertos que se celebrará del </w:t>
      </w:r>
      <w:r w:rsidR="00591A4F">
        <w:t>2</w:t>
      </w:r>
      <w:r w:rsidR="00DD4330" w:rsidRPr="00DD4330">
        <w:t xml:space="preserve"> al </w:t>
      </w:r>
      <w:r w:rsidR="00591A4F">
        <w:t>4</w:t>
      </w:r>
      <w:r w:rsidR="00DD4330" w:rsidRPr="00DD4330">
        <w:t xml:space="preserve"> de febrero de </w:t>
      </w:r>
      <w:r w:rsidRPr="00DD4330">
        <w:t>202</w:t>
      </w:r>
      <w:r w:rsidR="00591A4F">
        <w:t>6</w:t>
      </w:r>
      <w:r w:rsidRPr="00DD4330">
        <w:t>,</w:t>
      </w:r>
      <w:r>
        <w:t xml:space="preserve"> se invita a los Miembros a presentar información sobre la implementación de l</w:t>
      </w:r>
      <w:r w:rsidR="00DD4330">
        <w:t>a</w:t>
      </w:r>
      <w:r>
        <w:t xml:space="preserve">s siguientes </w:t>
      </w:r>
      <w:r w:rsidR="00DD4330">
        <w:t>medidas</w:t>
      </w:r>
      <w:r>
        <w:t xml:space="preserve"> en su jurisdicción</w:t>
      </w:r>
      <w:r w:rsidR="00DD4330">
        <w:t>,</w:t>
      </w:r>
      <w:r>
        <w:t xml:space="preserve"> o sobre la consideración que se les haya dado:</w:t>
      </w:r>
    </w:p>
    <w:p w14:paraId="785CDBDA" w14:textId="37901E37" w:rsidR="00563254" w:rsidRPr="00A456C6" w:rsidRDefault="00563254" w:rsidP="00563254">
      <w:pPr>
        <w:pStyle w:val="PBParagraph"/>
        <w:numPr>
          <w:ilvl w:val="1"/>
          <w:numId w:val="3"/>
        </w:numPr>
      </w:pPr>
      <w:r>
        <w:t>Novedades generales en relación con las transferencias internacionales de alimentos (véase el memorando de 202</w:t>
      </w:r>
      <w:r w:rsidR="00591A4F">
        <w:t>5</w:t>
      </w:r>
      <w:r>
        <w:t>,</w:t>
      </w:r>
      <w:r>
        <w:rPr>
          <w:rStyle w:val="FootnoteReference"/>
        </w:rPr>
        <w:footnoteReference w:id="4"/>
      </w:r>
      <w:r>
        <w:t xml:space="preserve"> párrs. </w:t>
      </w:r>
      <w:r w:rsidR="005D0883">
        <w:t>8</w:t>
      </w:r>
      <w:r>
        <w:t xml:space="preserve"> a </w:t>
      </w:r>
      <w:r w:rsidR="005D0883">
        <w:t>9</w:t>
      </w:r>
      <w:r>
        <w:t>):</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359DCD86" w14:textId="77777777" w:rsidTr="00D71E33">
        <w:tc>
          <w:tcPr>
            <w:tcW w:w="9628" w:type="dxa"/>
          </w:tcPr>
          <w:p w14:paraId="1D6B3A07" w14:textId="77777777" w:rsidR="00563254" w:rsidRDefault="00563254" w:rsidP="00D71E33">
            <w:pPr>
              <w:pStyle w:val="PBParagraph"/>
              <w:numPr>
                <w:ilvl w:val="0"/>
                <w:numId w:val="0"/>
              </w:numPr>
            </w:pPr>
            <w:r>
              <w:rPr>
                <w:rFonts w:cstheme="minorHAnsi"/>
                <w:color w:val="0069B4"/>
              </w:rPr>
              <w:fldChar w:fldCharType="begin" w:fldLock="1">
                <w:ffData>
                  <w:name w:val=""/>
                  <w:enabled/>
                  <w:calcOnExit w:val="0"/>
                  <w:textInput>
                    <w:default w:val="Escriba aquí"/>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Escriba aquí</w:t>
            </w:r>
            <w:r>
              <w:rPr>
                <w:rFonts w:cstheme="minorHAnsi"/>
                <w:color w:val="0069B4"/>
              </w:rPr>
              <w:fldChar w:fldCharType="end"/>
            </w:r>
          </w:p>
        </w:tc>
      </w:tr>
    </w:tbl>
    <w:p w14:paraId="01E26340" w14:textId="77777777" w:rsidR="00563254" w:rsidRPr="00A456C6" w:rsidRDefault="00563254" w:rsidP="00563254">
      <w:pPr>
        <w:pStyle w:val="PBParagraph"/>
        <w:numPr>
          <w:ilvl w:val="0"/>
          <w:numId w:val="0"/>
        </w:numPr>
        <w:ind w:left="1134"/>
      </w:pPr>
    </w:p>
    <w:p w14:paraId="6506525C" w14:textId="601A0C09" w:rsidR="00563254" w:rsidRPr="00A456C6" w:rsidRDefault="00563254" w:rsidP="00563254">
      <w:pPr>
        <w:pStyle w:val="PBParagraph"/>
        <w:numPr>
          <w:ilvl w:val="1"/>
          <w:numId w:val="3"/>
        </w:numPr>
      </w:pPr>
      <w:r>
        <w:t>Eliminación del uso de cheques (véase CyR N.º 1 de 2022</w:t>
      </w:r>
      <w:r>
        <w:rPr>
          <w:rStyle w:val="FootnoteReference"/>
        </w:rPr>
        <w:footnoteReference w:id="5"/>
      </w:r>
      <w:r>
        <w:t>)</w:t>
      </w:r>
    </w:p>
    <w:p w14:paraId="3E927189" w14:textId="77777777"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ed w:val="0"/>
            </w:checkBox>
          </w:ffData>
        </w:fldChar>
      </w:r>
      <w:bookmarkStart w:id="3" w:name="Check2"/>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bookmarkEnd w:id="3"/>
      <w:r>
        <w:tab/>
        <w:t xml:space="preserve">No lo estamos considerando. Sírvase explicar: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7693D98B" w14:textId="77777777" w:rsidTr="00D71E33">
        <w:tc>
          <w:tcPr>
            <w:tcW w:w="9628" w:type="dxa"/>
          </w:tcPr>
          <w:p w14:paraId="131A64A5" w14:textId="77777777" w:rsidR="00563254" w:rsidRDefault="00563254" w:rsidP="00D71E33">
            <w:pPr>
              <w:pStyle w:val="PBParagraph"/>
              <w:numPr>
                <w:ilvl w:val="0"/>
                <w:numId w:val="0"/>
              </w:numPr>
            </w:pPr>
            <w:r>
              <w:rPr>
                <w:rFonts w:cstheme="minorHAnsi"/>
                <w:color w:val="0069B4"/>
              </w:rPr>
              <w:fldChar w:fldCharType="begin" w:fldLock="1">
                <w:ffData>
                  <w:name w:val=""/>
                  <w:enabled/>
                  <w:calcOnExit w:val="0"/>
                  <w:textInput>
                    <w:default w:val="Escriba aquí"/>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Escriba aquí</w:t>
            </w:r>
            <w:r>
              <w:rPr>
                <w:rFonts w:cstheme="minorHAnsi"/>
                <w:color w:val="0069B4"/>
              </w:rPr>
              <w:fldChar w:fldCharType="end"/>
            </w:r>
          </w:p>
        </w:tc>
      </w:tr>
    </w:tbl>
    <w:p w14:paraId="210D8DE7" w14:textId="77777777" w:rsidR="00563254" w:rsidRPr="00A456C6" w:rsidRDefault="00563254" w:rsidP="00563254">
      <w:pPr>
        <w:pStyle w:val="PBParagraph"/>
        <w:numPr>
          <w:ilvl w:val="0"/>
          <w:numId w:val="0"/>
        </w:numPr>
        <w:ind w:left="1134"/>
        <w:rPr>
          <w:rFonts w:eastAsia="SimSun" w:cstheme="minorHAnsi"/>
        </w:rPr>
      </w:pPr>
    </w:p>
    <w:p w14:paraId="200999AE" w14:textId="77777777"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 xml:space="preserve">Lo estamos considerando. Sírvase explicar: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22F628DF" w14:textId="77777777" w:rsidTr="00D71E33">
        <w:tc>
          <w:tcPr>
            <w:tcW w:w="9628" w:type="dxa"/>
          </w:tcPr>
          <w:p w14:paraId="2B597BFB" w14:textId="77777777" w:rsidR="00563254" w:rsidRDefault="00563254" w:rsidP="00D71E33">
            <w:pPr>
              <w:pStyle w:val="PBParagraph"/>
              <w:numPr>
                <w:ilvl w:val="0"/>
                <w:numId w:val="0"/>
              </w:numPr>
            </w:pPr>
            <w:r>
              <w:rPr>
                <w:rFonts w:cstheme="minorHAnsi"/>
                <w:color w:val="0069B4"/>
              </w:rPr>
              <w:fldChar w:fldCharType="begin" w:fldLock="1">
                <w:ffData>
                  <w:name w:val=""/>
                  <w:enabled/>
                  <w:calcOnExit w:val="0"/>
                  <w:textInput>
                    <w:default w:val="Escriba aquí"/>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Escriba aquí</w:t>
            </w:r>
            <w:r>
              <w:rPr>
                <w:rFonts w:cstheme="minorHAnsi"/>
                <w:color w:val="0069B4"/>
              </w:rPr>
              <w:fldChar w:fldCharType="end"/>
            </w:r>
          </w:p>
        </w:tc>
      </w:tr>
    </w:tbl>
    <w:p w14:paraId="588AC0F0" w14:textId="77777777" w:rsidR="00563254" w:rsidRPr="00A456C6" w:rsidRDefault="00563254" w:rsidP="00563254">
      <w:pPr>
        <w:pStyle w:val="PBParagraph"/>
        <w:numPr>
          <w:ilvl w:val="0"/>
          <w:numId w:val="0"/>
        </w:numPr>
        <w:ind w:left="1134"/>
        <w:rPr>
          <w:rFonts w:eastAsia="SimSun" w:cstheme="minorHAnsi"/>
        </w:rPr>
      </w:pPr>
    </w:p>
    <w:p w14:paraId="5E188D6E" w14:textId="77777777"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 xml:space="preserve">Ya se ha implementado. Sírvase explicar: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0435BB9F" w14:textId="77777777" w:rsidTr="008175A9">
        <w:tc>
          <w:tcPr>
            <w:tcW w:w="8165" w:type="dxa"/>
          </w:tcPr>
          <w:p w14:paraId="1882AFF4" w14:textId="77777777" w:rsidR="00563254" w:rsidRDefault="00563254" w:rsidP="00D71E33">
            <w:pPr>
              <w:pStyle w:val="PBParagraph"/>
              <w:numPr>
                <w:ilvl w:val="0"/>
                <w:numId w:val="0"/>
              </w:numPr>
              <w:rPr>
                <w:rFonts w:cstheme="minorHAnsi"/>
                <w:color w:val="0069B4"/>
              </w:rPr>
            </w:pPr>
            <w:r>
              <w:rPr>
                <w:rFonts w:cstheme="minorHAnsi"/>
                <w:color w:val="0069B4"/>
              </w:rPr>
              <w:fldChar w:fldCharType="begin" w:fldLock="1">
                <w:ffData>
                  <w:name w:val=""/>
                  <w:enabled/>
                  <w:calcOnExit w:val="0"/>
                  <w:textInput>
                    <w:default w:val="Escriba aquí"/>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Escriba aquí</w:t>
            </w:r>
            <w:r>
              <w:rPr>
                <w:rFonts w:cstheme="minorHAnsi"/>
                <w:color w:val="0069B4"/>
              </w:rPr>
              <w:fldChar w:fldCharType="end"/>
            </w:r>
          </w:p>
          <w:p w14:paraId="6EF6916B" w14:textId="77777777" w:rsidR="00A0323B" w:rsidRDefault="00A0323B" w:rsidP="00D71E33">
            <w:pPr>
              <w:pStyle w:val="PBParagraph"/>
              <w:numPr>
                <w:ilvl w:val="0"/>
                <w:numId w:val="0"/>
              </w:numPr>
            </w:pPr>
          </w:p>
        </w:tc>
      </w:tr>
    </w:tbl>
    <w:p w14:paraId="1C6B7F15" w14:textId="0FFB1A28" w:rsidR="00563254" w:rsidRDefault="008175A9" w:rsidP="008175A9">
      <w:pPr>
        <w:pStyle w:val="PBParagraph"/>
        <w:numPr>
          <w:ilvl w:val="0"/>
          <w:numId w:val="0"/>
        </w:numPr>
        <w:ind w:left="1134" w:firstLine="567"/>
        <w:rPr>
          <w:rFonts w:eastAsia="SimSun" w:cstheme="minorHAnsi"/>
        </w:rPr>
      </w:pPr>
      <w:r>
        <w:t>E</w:t>
      </w:r>
      <w:r w:rsidR="00FB1FD9">
        <w:t>stima que este te</w:t>
      </w:r>
      <w:r>
        <w:t>ma:</w:t>
      </w:r>
    </w:p>
    <w:p w14:paraId="5BCA8BF0" w14:textId="0A9A629F" w:rsidR="002E1731" w:rsidRDefault="002E1731" w:rsidP="008175A9">
      <w:pPr>
        <w:pStyle w:val="PBParagraph"/>
        <w:numPr>
          <w:ilvl w:val="0"/>
          <w:numId w:val="0"/>
        </w:numPr>
        <w:ind w:left="1134" w:firstLine="567"/>
        <w:rPr>
          <w:rFonts w:eastAsia="SimSun" w:cstheme="minorHAnsi"/>
        </w:rPr>
      </w:pPr>
      <w: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Debería tratarse en la próxima reunión</w:t>
      </w:r>
    </w:p>
    <w:p w14:paraId="0E5B6A33" w14:textId="3AD88A2F" w:rsidR="002E1731" w:rsidRDefault="002E1731" w:rsidP="008175A9">
      <w:pPr>
        <w:pStyle w:val="PBParagraph"/>
        <w:numPr>
          <w:ilvl w:val="0"/>
          <w:numId w:val="0"/>
        </w:numPr>
        <w:ind w:left="1134" w:firstLine="567"/>
        <w:rPr>
          <w:rFonts w:eastAsia="SimSun" w:cstheme="minorHAnsi"/>
        </w:rPr>
      </w:pPr>
      <w: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Debería ser prioritario para la continuación del trabajo del Grupo</w:t>
      </w:r>
    </w:p>
    <w:p w14:paraId="0E505D1A" w14:textId="5F65A14A" w:rsidR="00973A34" w:rsidRDefault="00973A34" w:rsidP="00973A34">
      <w:pPr>
        <w:pStyle w:val="PBParagraph"/>
        <w:numPr>
          <w:ilvl w:val="0"/>
          <w:numId w:val="0"/>
        </w:numPr>
        <w:ind w:left="1134" w:firstLine="567"/>
        <w:rPr>
          <w:rFonts w:eastAsia="SimSun" w:cstheme="minorHAnsi"/>
        </w:rPr>
      </w:pPr>
      <w:r>
        <w:rPr>
          <w:rFonts w:eastAsia="SimSun" w:cstheme="minorHAnsi"/>
        </w:rP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rPr>
          <w:rFonts w:eastAsia="SimSun" w:cstheme="minorHAnsi"/>
        </w:rPr>
        <w:tab/>
        <w:t>No</w:t>
      </w:r>
      <w:r w:rsidR="00D00E0A">
        <w:rPr>
          <w:rFonts w:eastAsia="SimSun" w:cstheme="minorHAnsi"/>
        </w:rPr>
        <w:t xml:space="preserve"> debería ser prioritario</w:t>
      </w:r>
    </w:p>
    <w:p w14:paraId="1F9FE72E" w14:textId="77777777" w:rsidR="00A0323B" w:rsidRDefault="00A0323B" w:rsidP="008175A9">
      <w:pPr>
        <w:pStyle w:val="PBParagraph"/>
        <w:numPr>
          <w:ilvl w:val="0"/>
          <w:numId w:val="0"/>
        </w:numPr>
        <w:ind w:left="1134" w:firstLine="567"/>
      </w:pPr>
    </w:p>
    <w:p w14:paraId="62F70492" w14:textId="624CA68F" w:rsidR="00563254" w:rsidRPr="00A456C6" w:rsidRDefault="00563254" w:rsidP="00563254">
      <w:pPr>
        <w:pStyle w:val="PBParagraph"/>
        <w:numPr>
          <w:ilvl w:val="1"/>
          <w:numId w:val="3"/>
        </w:numPr>
      </w:pPr>
      <w:r>
        <w:lastRenderedPageBreak/>
        <w:t>Soluciones para lograr una mayor transparencia y reducir los costos de transferencia y del tipo de cambio (véanse las CyR N.º 2 y 10 de 2022).</w:t>
      </w:r>
    </w:p>
    <w:p w14:paraId="39773ADE" w14:textId="77777777"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 xml:space="preserve">No lo estamos considerando. Sírvase explicar: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3CE5A70A" w14:textId="77777777" w:rsidTr="00D71E33">
        <w:tc>
          <w:tcPr>
            <w:tcW w:w="9628" w:type="dxa"/>
          </w:tcPr>
          <w:p w14:paraId="2E1A2AB8" w14:textId="77777777" w:rsidR="00563254" w:rsidRDefault="00563254" w:rsidP="00D71E33">
            <w:pPr>
              <w:pStyle w:val="PBParagraph"/>
              <w:numPr>
                <w:ilvl w:val="0"/>
                <w:numId w:val="0"/>
              </w:numPr>
            </w:pPr>
            <w:r>
              <w:rPr>
                <w:rFonts w:cstheme="minorHAnsi"/>
                <w:color w:val="0069B4"/>
              </w:rPr>
              <w:fldChar w:fldCharType="begin" w:fldLock="1">
                <w:ffData>
                  <w:name w:val=""/>
                  <w:enabled/>
                  <w:calcOnExit w:val="0"/>
                  <w:textInput>
                    <w:default w:val="Escriba aquí"/>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Escriba aquí</w:t>
            </w:r>
            <w:r>
              <w:rPr>
                <w:rFonts w:cstheme="minorHAnsi"/>
                <w:color w:val="0069B4"/>
              </w:rPr>
              <w:fldChar w:fldCharType="end"/>
            </w:r>
          </w:p>
        </w:tc>
      </w:tr>
    </w:tbl>
    <w:p w14:paraId="51460E70" w14:textId="77777777" w:rsidR="00563254" w:rsidRPr="00A456C6" w:rsidRDefault="00563254" w:rsidP="00563254">
      <w:pPr>
        <w:pStyle w:val="PBParagraph"/>
        <w:numPr>
          <w:ilvl w:val="0"/>
          <w:numId w:val="0"/>
        </w:numPr>
        <w:ind w:left="1134"/>
        <w:rPr>
          <w:rFonts w:eastAsia="SimSun" w:cstheme="minorHAnsi"/>
        </w:rPr>
      </w:pPr>
    </w:p>
    <w:p w14:paraId="07A4B66F" w14:textId="77777777"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 xml:space="preserve">Lo estamos considerando. Sírvase explicar: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326A84EF" w14:textId="77777777" w:rsidTr="00D71E33">
        <w:tc>
          <w:tcPr>
            <w:tcW w:w="9628" w:type="dxa"/>
          </w:tcPr>
          <w:p w14:paraId="54F76856" w14:textId="77777777" w:rsidR="00563254" w:rsidRDefault="00563254" w:rsidP="00D71E33">
            <w:pPr>
              <w:pStyle w:val="PBParagraph"/>
              <w:numPr>
                <w:ilvl w:val="0"/>
                <w:numId w:val="0"/>
              </w:numPr>
            </w:pPr>
            <w:r>
              <w:rPr>
                <w:rFonts w:cstheme="minorHAnsi"/>
                <w:color w:val="0069B4"/>
              </w:rPr>
              <w:fldChar w:fldCharType="begin" w:fldLock="1">
                <w:ffData>
                  <w:name w:val=""/>
                  <w:enabled/>
                  <w:calcOnExit w:val="0"/>
                  <w:textInput>
                    <w:default w:val="Escriba aquí"/>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Escriba aquí</w:t>
            </w:r>
            <w:r>
              <w:rPr>
                <w:rFonts w:cstheme="minorHAnsi"/>
                <w:color w:val="0069B4"/>
              </w:rPr>
              <w:fldChar w:fldCharType="end"/>
            </w:r>
          </w:p>
        </w:tc>
      </w:tr>
    </w:tbl>
    <w:p w14:paraId="3B7A888F" w14:textId="77777777" w:rsidR="00563254" w:rsidRPr="00A456C6" w:rsidRDefault="00563254" w:rsidP="00563254">
      <w:pPr>
        <w:pStyle w:val="PBParagraph"/>
        <w:numPr>
          <w:ilvl w:val="0"/>
          <w:numId w:val="0"/>
        </w:numPr>
        <w:ind w:left="1134"/>
      </w:pPr>
    </w:p>
    <w:p w14:paraId="66D5B794" w14:textId="77777777"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 xml:space="preserve">Ya se ha implementado. Sírvase explicar: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3CB4B91B" w14:textId="77777777" w:rsidTr="00D71E33">
        <w:tc>
          <w:tcPr>
            <w:tcW w:w="8165" w:type="dxa"/>
          </w:tcPr>
          <w:p w14:paraId="223F673E" w14:textId="77777777" w:rsidR="00563254" w:rsidRDefault="00563254" w:rsidP="00D71E33">
            <w:pPr>
              <w:pStyle w:val="PBParagraph"/>
              <w:numPr>
                <w:ilvl w:val="0"/>
                <w:numId w:val="0"/>
              </w:numPr>
              <w:rPr>
                <w:rFonts w:cstheme="minorHAnsi"/>
                <w:color w:val="0069B4"/>
              </w:rPr>
            </w:pPr>
            <w:r>
              <w:rPr>
                <w:rFonts w:cstheme="minorHAnsi"/>
                <w:color w:val="0069B4"/>
              </w:rPr>
              <w:fldChar w:fldCharType="begin" w:fldLock="1">
                <w:ffData>
                  <w:name w:val=""/>
                  <w:enabled/>
                  <w:calcOnExit w:val="0"/>
                  <w:textInput>
                    <w:default w:val="Escriba aquí"/>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Escriba aquí</w:t>
            </w:r>
            <w:r>
              <w:rPr>
                <w:rFonts w:cstheme="minorHAnsi"/>
                <w:color w:val="0069B4"/>
              </w:rPr>
              <w:fldChar w:fldCharType="end"/>
            </w:r>
          </w:p>
          <w:p w14:paraId="2FF09C9B" w14:textId="77777777" w:rsidR="00DF1C11" w:rsidRDefault="00DF1C11" w:rsidP="00D71E33">
            <w:pPr>
              <w:pStyle w:val="PBParagraph"/>
              <w:numPr>
                <w:ilvl w:val="0"/>
                <w:numId w:val="0"/>
              </w:numPr>
            </w:pPr>
          </w:p>
        </w:tc>
      </w:tr>
    </w:tbl>
    <w:p w14:paraId="6B31EB5D" w14:textId="3D0F23C8" w:rsidR="005244C2" w:rsidRDefault="005244C2" w:rsidP="005244C2">
      <w:pPr>
        <w:pStyle w:val="PBParagraph"/>
        <w:numPr>
          <w:ilvl w:val="0"/>
          <w:numId w:val="0"/>
        </w:numPr>
        <w:ind w:left="1134" w:firstLine="567"/>
        <w:rPr>
          <w:rFonts w:eastAsia="SimSun" w:cstheme="minorHAnsi"/>
        </w:rPr>
      </w:pPr>
      <w:r>
        <w:t>Estima que este tema:</w:t>
      </w:r>
    </w:p>
    <w:p w14:paraId="751F41B9" w14:textId="77777777" w:rsidR="005244C2" w:rsidRDefault="005244C2" w:rsidP="005244C2">
      <w:pPr>
        <w:pStyle w:val="PBParagraph"/>
        <w:numPr>
          <w:ilvl w:val="0"/>
          <w:numId w:val="0"/>
        </w:numPr>
        <w:ind w:left="1134" w:firstLine="567"/>
        <w:rPr>
          <w:rFonts w:eastAsia="SimSun" w:cstheme="minorHAnsi"/>
        </w:rPr>
      </w:pPr>
      <w: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Debería tratarse en la próxima reunión</w:t>
      </w:r>
    </w:p>
    <w:p w14:paraId="4B29489F" w14:textId="77777777" w:rsidR="005244C2" w:rsidRDefault="005244C2" w:rsidP="005244C2">
      <w:pPr>
        <w:pStyle w:val="PBParagraph"/>
        <w:numPr>
          <w:ilvl w:val="0"/>
          <w:numId w:val="0"/>
        </w:numPr>
        <w:ind w:left="1134" w:firstLine="567"/>
        <w:rPr>
          <w:rFonts w:eastAsia="SimSun" w:cstheme="minorHAnsi"/>
        </w:rPr>
      </w:pPr>
      <w: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Debería ser prioritario para la continuación del trabajo del Grupo</w:t>
      </w:r>
    </w:p>
    <w:p w14:paraId="09D3E3B1" w14:textId="77777777" w:rsidR="005244C2" w:rsidRDefault="005244C2" w:rsidP="005244C2">
      <w:pPr>
        <w:pStyle w:val="PBParagraph"/>
        <w:numPr>
          <w:ilvl w:val="0"/>
          <w:numId w:val="0"/>
        </w:numPr>
        <w:ind w:left="1134" w:firstLine="567"/>
        <w:rPr>
          <w:rFonts w:eastAsia="SimSun" w:cstheme="minorHAnsi"/>
        </w:rPr>
      </w:pPr>
      <w:r>
        <w:rPr>
          <w:rFonts w:eastAsia="SimSun" w:cstheme="minorHAnsi"/>
        </w:rP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rPr>
          <w:rFonts w:eastAsia="SimSun" w:cstheme="minorHAnsi"/>
        </w:rPr>
        <w:tab/>
        <w:t>No debería ser prioritario</w:t>
      </w:r>
    </w:p>
    <w:p w14:paraId="7C2E0FA1" w14:textId="77777777" w:rsidR="00563254" w:rsidRPr="00A456C6" w:rsidRDefault="00563254" w:rsidP="00563254">
      <w:pPr>
        <w:pStyle w:val="PBParagraph"/>
        <w:numPr>
          <w:ilvl w:val="0"/>
          <w:numId w:val="0"/>
        </w:numPr>
        <w:ind w:left="1134"/>
      </w:pPr>
    </w:p>
    <w:p w14:paraId="0E1A96FE" w14:textId="445AFD0F" w:rsidR="00563254" w:rsidRPr="00A456C6" w:rsidRDefault="00563254" w:rsidP="00563254">
      <w:pPr>
        <w:pStyle w:val="PBParagraph"/>
        <w:numPr>
          <w:ilvl w:val="1"/>
          <w:numId w:val="3"/>
        </w:numPr>
      </w:pPr>
      <w:r>
        <w:t>Soluciones en las que los acreedores no asumen los costos de las transferencias (véanse las CyR N.º 2 y 11 de 2022).</w:t>
      </w:r>
    </w:p>
    <w:p w14:paraId="2D1F395C" w14:textId="77777777"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 xml:space="preserve">No lo estamos considerando. Sírvase explicar: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665B98DE" w14:textId="77777777" w:rsidTr="00D71E33">
        <w:tc>
          <w:tcPr>
            <w:tcW w:w="9628" w:type="dxa"/>
          </w:tcPr>
          <w:p w14:paraId="21E842E9" w14:textId="77777777" w:rsidR="00563254" w:rsidRDefault="00563254" w:rsidP="00D71E33">
            <w:pPr>
              <w:pStyle w:val="PBParagraph"/>
              <w:numPr>
                <w:ilvl w:val="0"/>
                <w:numId w:val="0"/>
              </w:numPr>
            </w:pPr>
            <w:r>
              <w:rPr>
                <w:rFonts w:cstheme="minorHAnsi"/>
                <w:color w:val="0069B4"/>
              </w:rPr>
              <w:fldChar w:fldCharType="begin" w:fldLock="1">
                <w:ffData>
                  <w:name w:val=""/>
                  <w:enabled/>
                  <w:calcOnExit w:val="0"/>
                  <w:textInput>
                    <w:default w:val="Escriba aquí"/>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Escriba aquí</w:t>
            </w:r>
            <w:r>
              <w:rPr>
                <w:rFonts w:cstheme="minorHAnsi"/>
                <w:color w:val="0069B4"/>
              </w:rPr>
              <w:fldChar w:fldCharType="end"/>
            </w:r>
          </w:p>
        </w:tc>
      </w:tr>
    </w:tbl>
    <w:p w14:paraId="63046DA3" w14:textId="77777777" w:rsidR="00563254" w:rsidRPr="00A456C6" w:rsidRDefault="00563254" w:rsidP="00563254">
      <w:pPr>
        <w:pStyle w:val="PBParagraph"/>
        <w:numPr>
          <w:ilvl w:val="0"/>
          <w:numId w:val="0"/>
        </w:numPr>
        <w:ind w:left="1134"/>
        <w:rPr>
          <w:rFonts w:eastAsia="SimSun" w:cstheme="minorHAnsi"/>
        </w:rPr>
      </w:pPr>
    </w:p>
    <w:p w14:paraId="3BEF031F" w14:textId="77777777"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 xml:space="preserve">Lo estamos considerando. Sírvase explicar: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48F862B2" w14:textId="77777777" w:rsidTr="00D71E33">
        <w:tc>
          <w:tcPr>
            <w:tcW w:w="9628" w:type="dxa"/>
          </w:tcPr>
          <w:p w14:paraId="5B578E3B" w14:textId="77777777" w:rsidR="00563254" w:rsidRDefault="00563254" w:rsidP="00D71E33">
            <w:pPr>
              <w:pStyle w:val="PBParagraph"/>
              <w:numPr>
                <w:ilvl w:val="0"/>
                <w:numId w:val="0"/>
              </w:numPr>
            </w:pPr>
            <w:r>
              <w:rPr>
                <w:rFonts w:cstheme="minorHAnsi"/>
                <w:color w:val="0069B4"/>
              </w:rPr>
              <w:fldChar w:fldCharType="begin" w:fldLock="1">
                <w:ffData>
                  <w:name w:val=""/>
                  <w:enabled/>
                  <w:calcOnExit w:val="0"/>
                  <w:textInput>
                    <w:default w:val="Escriba aquí"/>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Escriba aquí</w:t>
            </w:r>
            <w:r>
              <w:rPr>
                <w:rFonts w:cstheme="minorHAnsi"/>
                <w:color w:val="0069B4"/>
              </w:rPr>
              <w:fldChar w:fldCharType="end"/>
            </w:r>
          </w:p>
        </w:tc>
      </w:tr>
    </w:tbl>
    <w:p w14:paraId="7BEF2AC4" w14:textId="77777777" w:rsidR="00563254" w:rsidRPr="00A456C6" w:rsidRDefault="00563254" w:rsidP="00563254">
      <w:pPr>
        <w:pStyle w:val="PBParagraph"/>
        <w:numPr>
          <w:ilvl w:val="0"/>
          <w:numId w:val="0"/>
        </w:numPr>
        <w:ind w:left="1134"/>
      </w:pPr>
    </w:p>
    <w:p w14:paraId="214894D2" w14:textId="77777777"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 xml:space="preserve">Ya se ha implementado. Sírvase explicar: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2D6A71C5" w14:textId="77777777" w:rsidTr="00DF1C11">
        <w:tc>
          <w:tcPr>
            <w:tcW w:w="8165" w:type="dxa"/>
          </w:tcPr>
          <w:p w14:paraId="4570AA0E" w14:textId="77777777" w:rsidR="00563254" w:rsidRDefault="00563254" w:rsidP="00D71E33">
            <w:pPr>
              <w:pStyle w:val="PBParagraph"/>
              <w:numPr>
                <w:ilvl w:val="0"/>
                <w:numId w:val="0"/>
              </w:numPr>
              <w:rPr>
                <w:rFonts w:cstheme="minorHAnsi"/>
                <w:color w:val="0069B4"/>
              </w:rPr>
            </w:pPr>
            <w:r>
              <w:rPr>
                <w:rFonts w:cstheme="minorHAnsi"/>
                <w:color w:val="0069B4"/>
              </w:rPr>
              <w:fldChar w:fldCharType="begin" w:fldLock="1">
                <w:ffData>
                  <w:name w:val=""/>
                  <w:enabled/>
                  <w:calcOnExit w:val="0"/>
                  <w:textInput>
                    <w:default w:val="Escriba aquí"/>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Escriba aquí</w:t>
            </w:r>
            <w:r>
              <w:rPr>
                <w:rFonts w:cstheme="minorHAnsi"/>
                <w:color w:val="0069B4"/>
              </w:rPr>
              <w:fldChar w:fldCharType="end"/>
            </w:r>
          </w:p>
          <w:p w14:paraId="7881FA40" w14:textId="77777777" w:rsidR="00DF1C11" w:rsidRDefault="00DF1C11" w:rsidP="00D71E33">
            <w:pPr>
              <w:pStyle w:val="PBParagraph"/>
              <w:numPr>
                <w:ilvl w:val="0"/>
                <w:numId w:val="0"/>
              </w:numPr>
            </w:pPr>
          </w:p>
        </w:tc>
      </w:tr>
    </w:tbl>
    <w:p w14:paraId="7EFD4EFC" w14:textId="2BA5BEDF" w:rsidR="006F21AE" w:rsidRDefault="006F21AE" w:rsidP="006F21AE">
      <w:pPr>
        <w:pStyle w:val="PBParagraph"/>
        <w:numPr>
          <w:ilvl w:val="0"/>
          <w:numId w:val="0"/>
        </w:numPr>
        <w:ind w:left="1134" w:firstLine="567"/>
        <w:rPr>
          <w:rFonts w:eastAsia="SimSun" w:cstheme="minorHAnsi"/>
        </w:rPr>
      </w:pPr>
      <w:r>
        <w:t>Estima que este tema:</w:t>
      </w:r>
    </w:p>
    <w:p w14:paraId="56CC243D" w14:textId="77777777" w:rsidR="006F21AE" w:rsidRDefault="006F21AE" w:rsidP="006F21AE">
      <w:pPr>
        <w:pStyle w:val="PBParagraph"/>
        <w:numPr>
          <w:ilvl w:val="0"/>
          <w:numId w:val="0"/>
        </w:numPr>
        <w:ind w:left="1134" w:firstLine="567"/>
        <w:rPr>
          <w:rFonts w:eastAsia="SimSun" w:cstheme="minorHAnsi"/>
        </w:rPr>
      </w:pPr>
      <w: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Debería tratarse en la próxima reunión</w:t>
      </w:r>
    </w:p>
    <w:p w14:paraId="70971A63" w14:textId="77777777" w:rsidR="006F21AE" w:rsidRDefault="006F21AE" w:rsidP="006F21AE">
      <w:pPr>
        <w:pStyle w:val="PBParagraph"/>
        <w:numPr>
          <w:ilvl w:val="0"/>
          <w:numId w:val="0"/>
        </w:numPr>
        <w:ind w:left="1134" w:firstLine="567"/>
        <w:rPr>
          <w:rFonts w:eastAsia="SimSun" w:cstheme="minorHAnsi"/>
        </w:rPr>
      </w:pPr>
      <w: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Debería ser prioritario para la continuación del trabajo del Grupo</w:t>
      </w:r>
    </w:p>
    <w:p w14:paraId="6FDC4D2F" w14:textId="77777777" w:rsidR="006F21AE" w:rsidRDefault="006F21AE" w:rsidP="006F21AE">
      <w:pPr>
        <w:pStyle w:val="PBParagraph"/>
        <w:numPr>
          <w:ilvl w:val="0"/>
          <w:numId w:val="0"/>
        </w:numPr>
        <w:ind w:left="1134" w:firstLine="567"/>
        <w:rPr>
          <w:rFonts w:eastAsia="SimSun" w:cstheme="minorHAnsi"/>
        </w:rPr>
      </w:pPr>
      <w:r>
        <w:rPr>
          <w:rFonts w:eastAsia="SimSun" w:cstheme="minorHAnsi"/>
        </w:rP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rPr>
          <w:rFonts w:eastAsia="SimSun" w:cstheme="minorHAnsi"/>
        </w:rPr>
        <w:tab/>
        <w:t>No debería ser prioritario</w:t>
      </w:r>
    </w:p>
    <w:p w14:paraId="679B6A9B" w14:textId="77777777" w:rsidR="00563254" w:rsidRPr="00A456C6" w:rsidRDefault="00563254" w:rsidP="00563254">
      <w:pPr>
        <w:pStyle w:val="PBParagraph"/>
        <w:numPr>
          <w:ilvl w:val="0"/>
          <w:numId w:val="0"/>
        </w:numPr>
        <w:ind w:left="1134"/>
      </w:pPr>
    </w:p>
    <w:p w14:paraId="5055A68E" w14:textId="71AAFFE3" w:rsidR="00563254" w:rsidRPr="00A456C6" w:rsidRDefault="00563254" w:rsidP="00563254">
      <w:pPr>
        <w:pStyle w:val="PBParagraph"/>
        <w:numPr>
          <w:ilvl w:val="1"/>
          <w:numId w:val="3"/>
        </w:numPr>
      </w:pPr>
      <w:r>
        <w:t>La Autoridad Central requerida ha acordado con su banco cubrir los gastos de transferencia u otros gastos a tal efecto (véase CyR N.º 3 de 2022)</w:t>
      </w:r>
    </w:p>
    <w:p w14:paraId="00E38529" w14:textId="77777777"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 xml:space="preserve">No lo estamos considerando. Sírvase explicar: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20C176C0" w14:textId="77777777" w:rsidTr="00D71E33">
        <w:tc>
          <w:tcPr>
            <w:tcW w:w="9628" w:type="dxa"/>
          </w:tcPr>
          <w:p w14:paraId="337814C4" w14:textId="77777777" w:rsidR="00563254" w:rsidRDefault="00563254" w:rsidP="00D71E33">
            <w:pPr>
              <w:pStyle w:val="PBParagraph"/>
              <w:numPr>
                <w:ilvl w:val="0"/>
                <w:numId w:val="0"/>
              </w:numPr>
            </w:pPr>
            <w:r>
              <w:rPr>
                <w:rFonts w:cstheme="minorHAnsi"/>
                <w:color w:val="0069B4"/>
              </w:rPr>
              <w:fldChar w:fldCharType="begin" w:fldLock="1">
                <w:ffData>
                  <w:name w:val=""/>
                  <w:enabled/>
                  <w:calcOnExit w:val="0"/>
                  <w:textInput>
                    <w:default w:val="Escriba aquí"/>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Escriba aquí</w:t>
            </w:r>
            <w:r>
              <w:rPr>
                <w:rFonts w:cstheme="minorHAnsi"/>
                <w:color w:val="0069B4"/>
              </w:rPr>
              <w:fldChar w:fldCharType="end"/>
            </w:r>
          </w:p>
        </w:tc>
      </w:tr>
    </w:tbl>
    <w:p w14:paraId="38F57709" w14:textId="77777777" w:rsidR="00563254" w:rsidRPr="00A456C6" w:rsidRDefault="00563254" w:rsidP="00563254">
      <w:pPr>
        <w:pStyle w:val="PBParagraph"/>
        <w:numPr>
          <w:ilvl w:val="0"/>
          <w:numId w:val="0"/>
        </w:numPr>
        <w:ind w:left="1134"/>
        <w:rPr>
          <w:rFonts w:eastAsia="SimSun" w:cstheme="minorHAnsi"/>
        </w:rPr>
      </w:pPr>
    </w:p>
    <w:p w14:paraId="3BE456D8" w14:textId="77777777" w:rsidR="00563254" w:rsidRDefault="00563254" w:rsidP="00563254">
      <w:pPr>
        <w:pStyle w:val="PBParagraph"/>
        <w:numPr>
          <w:ilvl w:val="0"/>
          <w:numId w:val="0"/>
        </w:numPr>
        <w:ind w:left="1134"/>
      </w:pPr>
      <w:r>
        <w:rPr>
          <w:rFonts w:eastAsia="SimSun" w:cstheme="minorHAnsi"/>
        </w:rPr>
        <w:lastRenderedPageBreak/>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 xml:space="preserve">Lo estamos considerando. Sírvase explicar: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73F7ADBD" w14:textId="77777777" w:rsidTr="00D71E33">
        <w:tc>
          <w:tcPr>
            <w:tcW w:w="9628" w:type="dxa"/>
          </w:tcPr>
          <w:p w14:paraId="41E47209" w14:textId="77777777" w:rsidR="00563254" w:rsidRDefault="00563254" w:rsidP="00D71E33">
            <w:pPr>
              <w:pStyle w:val="PBParagraph"/>
              <w:numPr>
                <w:ilvl w:val="0"/>
                <w:numId w:val="0"/>
              </w:numPr>
            </w:pPr>
            <w:r>
              <w:rPr>
                <w:rFonts w:cstheme="minorHAnsi"/>
                <w:color w:val="0069B4"/>
              </w:rPr>
              <w:fldChar w:fldCharType="begin" w:fldLock="1">
                <w:ffData>
                  <w:name w:val=""/>
                  <w:enabled/>
                  <w:calcOnExit w:val="0"/>
                  <w:textInput>
                    <w:default w:val="Escriba aquí"/>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Escriba aquí</w:t>
            </w:r>
            <w:r>
              <w:rPr>
                <w:rFonts w:cstheme="minorHAnsi"/>
                <w:color w:val="0069B4"/>
              </w:rPr>
              <w:fldChar w:fldCharType="end"/>
            </w:r>
          </w:p>
        </w:tc>
      </w:tr>
    </w:tbl>
    <w:p w14:paraId="7FD13021" w14:textId="77777777" w:rsidR="00563254" w:rsidRPr="00A456C6" w:rsidRDefault="00563254" w:rsidP="00563254">
      <w:pPr>
        <w:pStyle w:val="PBParagraph"/>
        <w:numPr>
          <w:ilvl w:val="0"/>
          <w:numId w:val="0"/>
        </w:numPr>
        <w:ind w:left="1134"/>
      </w:pPr>
    </w:p>
    <w:p w14:paraId="17306797" w14:textId="77777777"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 xml:space="preserve">Ya se ha implementado. Sírvase explicar: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7EAF7A57" w14:textId="77777777" w:rsidTr="00166448">
        <w:tc>
          <w:tcPr>
            <w:tcW w:w="8165" w:type="dxa"/>
          </w:tcPr>
          <w:p w14:paraId="6CCAD18B" w14:textId="77777777" w:rsidR="00563254" w:rsidRDefault="00563254" w:rsidP="00D71E33">
            <w:pPr>
              <w:pStyle w:val="PBParagraph"/>
              <w:numPr>
                <w:ilvl w:val="0"/>
                <w:numId w:val="0"/>
              </w:numPr>
              <w:rPr>
                <w:rFonts w:cstheme="minorHAnsi"/>
                <w:color w:val="0069B4"/>
              </w:rPr>
            </w:pPr>
            <w:r>
              <w:rPr>
                <w:rFonts w:cstheme="minorHAnsi"/>
                <w:color w:val="0069B4"/>
              </w:rPr>
              <w:fldChar w:fldCharType="begin" w:fldLock="1">
                <w:ffData>
                  <w:name w:val=""/>
                  <w:enabled/>
                  <w:calcOnExit w:val="0"/>
                  <w:textInput>
                    <w:default w:val="Escriba aquí"/>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Escriba aquí</w:t>
            </w:r>
            <w:r>
              <w:rPr>
                <w:rFonts w:cstheme="minorHAnsi"/>
                <w:color w:val="0069B4"/>
              </w:rPr>
              <w:fldChar w:fldCharType="end"/>
            </w:r>
          </w:p>
          <w:p w14:paraId="3702BA3D" w14:textId="77777777" w:rsidR="00166448" w:rsidRDefault="00166448" w:rsidP="00D71E33">
            <w:pPr>
              <w:pStyle w:val="PBParagraph"/>
              <w:numPr>
                <w:ilvl w:val="0"/>
                <w:numId w:val="0"/>
              </w:numPr>
            </w:pPr>
          </w:p>
        </w:tc>
      </w:tr>
    </w:tbl>
    <w:p w14:paraId="0CF3BB2F" w14:textId="5C5D5C90" w:rsidR="00067D98" w:rsidRDefault="00067D98" w:rsidP="00067D98">
      <w:pPr>
        <w:pStyle w:val="PBParagraph"/>
        <w:numPr>
          <w:ilvl w:val="0"/>
          <w:numId w:val="0"/>
        </w:numPr>
        <w:ind w:left="1134" w:firstLine="567"/>
        <w:rPr>
          <w:rFonts w:eastAsia="SimSun" w:cstheme="minorHAnsi"/>
        </w:rPr>
      </w:pPr>
      <w:r>
        <w:t>Estima que este tema:</w:t>
      </w:r>
    </w:p>
    <w:p w14:paraId="7D60A48E" w14:textId="77777777" w:rsidR="00067D98" w:rsidRDefault="00067D98" w:rsidP="00067D98">
      <w:pPr>
        <w:pStyle w:val="PBParagraph"/>
        <w:numPr>
          <w:ilvl w:val="0"/>
          <w:numId w:val="0"/>
        </w:numPr>
        <w:ind w:left="1134" w:firstLine="567"/>
        <w:rPr>
          <w:rFonts w:eastAsia="SimSun" w:cstheme="minorHAnsi"/>
        </w:rPr>
      </w:pPr>
      <w: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Debería tratarse en la próxima reunión</w:t>
      </w:r>
    </w:p>
    <w:p w14:paraId="7F95DB69" w14:textId="77777777" w:rsidR="00067D98" w:rsidRDefault="00067D98" w:rsidP="00067D98">
      <w:pPr>
        <w:pStyle w:val="PBParagraph"/>
        <w:numPr>
          <w:ilvl w:val="0"/>
          <w:numId w:val="0"/>
        </w:numPr>
        <w:ind w:left="1134" w:firstLine="567"/>
        <w:rPr>
          <w:rFonts w:eastAsia="SimSun" w:cstheme="minorHAnsi"/>
        </w:rPr>
      </w:pPr>
      <w: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Debería ser prioritario para la continuación del trabajo del Grupo</w:t>
      </w:r>
    </w:p>
    <w:p w14:paraId="330F46DA" w14:textId="77777777" w:rsidR="00067D98" w:rsidRDefault="00067D98" w:rsidP="00067D98">
      <w:pPr>
        <w:pStyle w:val="PBParagraph"/>
        <w:numPr>
          <w:ilvl w:val="0"/>
          <w:numId w:val="0"/>
        </w:numPr>
        <w:ind w:left="1134" w:firstLine="567"/>
        <w:rPr>
          <w:rFonts w:eastAsia="SimSun" w:cstheme="minorHAnsi"/>
        </w:rPr>
      </w:pPr>
      <w:r>
        <w:rPr>
          <w:rFonts w:eastAsia="SimSun" w:cstheme="minorHAnsi"/>
        </w:rP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rPr>
          <w:rFonts w:eastAsia="SimSun" w:cstheme="minorHAnsi"/>
        </w:rPr>
        <w:tab/>
        <w:t>No debería ser prioritario</w:t>
      </w:r>
    </w:p>
    <w:p w14:paraId="2CF5670C" w14:textId="77777777" w:rsidR="00563254" w:rsidRDefault="00563254" w:rsidP="00563254">
      <w:pPr>
        <w:pStyle w:val="PBParagraph"/>
        <w:numPr>
          <w:ilvl w:val="0"/>
          <w:numId w:val="0"/>
        </w:numPr>
        <w:ind w:left="1134"/>
      </w:pPr>
    </w:p>
    <w:p w14:paraId="5D7F128C" w14:textId="4827A6B1" w:rsidR="00563254" w:rsidRPr="00A456C6" w:rsidRDefault="00563254" w:rsidP="00563254">
      <w:pPr>
        <w:pStyle w:val="PBParagraph"/>
        <w:numPr>
          <w:ilvl w:val="1"/>
          <w:numId w:val="3"/>
        </w:numPr>
      </w:pPr>
      <w:r>
        <w:t>La Autoridad Central requirente confirma a la Autoridad Central requerida que los importes recibidos coinciden con los importes enviados y, cuando procede, informa de los motivos de la diferencia (véase CyR N.º 3 de 2022)</w:t>
      </w:r>
    </w:p>
    <w:p w14:paraId="6EF760DE" w14:textId="77777777"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 xml:space="preserve">No lo estamos considerando. Sírvase explicar: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3B7F0D52" w14:textId="77777777" w:rsidTr="00D71E33">
        <w:tc>
          <w:tcPr>
            <w:tcW w:w="9628" w:type="dxa"/>
          </w:tcPr>
          <w:p w14:paraId="234C26F3" w14:textId="77777777" w:rsidR="00563254" w:rsidRDefault="00563254" w:rsidP="00D71E33">
            <w:pPr>
              <w:pStyle w:val="PBParagraph"/>
              <w:numPr>
                <w:ilvl w:val="0"/>
                <w:numId w:val="0"/>
              </w:numPr>
            </w:pPr>
            <w:r>
              <w:rPr>
                <w:rFonts w:cstheme="minorHAnsi"/>
                <w:color w:val="0069B4"/>
              </w:rPr>
              <w:fldChar w:fldCharType="begin" w:fldLock="1">
                <w:ffData>
                  <w:name w:val=""/>
                  <w:enabled/>
                  <w:calcOnExit w:val="0"/>
                  <w:textInput>
                    <w:default w:val="Escriba aquí"/>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Escriba aquí</w:t>
            </w:r>
            <w:r>
              <w:rPr>
                <w:rFonts w:cstheme="minorHAnsi"/>
                <w:color w:val="0069B4"/>
              </w:rPr>
              <w:fldChar w:fldCharType="end"/>
            </w:r>
          </w:p>
        </w:tc>
      </w:tr>
    </w:tbl>
    <w:p w14:paraId="142EE2DA" w14:textId="77777777" w:rsidR="00563254" w:rsidRPr="00A456C6" w:rsidRDefault="00563254" w:rsidP="00563254">
      <w:pPr>
        <w:pStyle w:val="PBParagraph"/>
        <w:numPr>
          <w:ilvl w:val="0"/>
          <w:numId w:val="0"/>
        </w:numPr>
        <w:ind w:left="1134"/>
        <w:rPr>
          <w:rFonts w:eastAsia="SimSun" w:cstheme="minorHAnsi"/>
        </w:rPr>
      </w:pPr>
    </w:p>
    <w:p w14:paraId="65C1736D" w14:textId="77777777"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Lo estamos considerando. Sírvase explicar:</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4DE65393" w14:textId="77777777" w:rsidTr="00D71E33">
        <w:tc>
          <w:tcPr>
            <w:tcW w:w="9628" w:type="dxa"/>
          </w:tcPr>
          <w:p w14:paraId="4975F935" w14:textId="77777777" w:rsidR="00563254" w:rsidRDefault="00563254" w:rsidP="00D71E33">
            <w:pPr>
              <w:pStyle w:val="PBParagraph"/>
              <w:numPr>
                <w:ilvl w:val="0"/>
                <w:numId w:val="0"/>
              </w:numPr>
            </w:pPr>
            <w:r>
              <w:rPr>
                <w:rFonts w:cstheme="minorHAnsi"/>
                <w:color w:val="0069B4"/>
              </w:rPr>
              <w:fldChar w:fldCharType="begin" w:fldLock="1">
                <w:ffData>
                  <w:name w:val=""/>
                  <w:enabled/>
                  <w:calcOnExit w:val="0"/>
                  <w:textInput>
                    <w:default w:val="Escriba aquí"/>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Escriba aquí</w:t>
            </w:r>
            <w:r>
              <w:rPr>
                <w:rFonts w:cstheme="minorHAnsi"/>
                <w:color w:val="0069B4"/>
              </w:rPr>
              <w:fldChar w:fldCharType="end"/>
            </w:r>
          </w:p>
        </w:tc>
      </w:tr>
    </w:tbl>
    <w:p w14:paraId="182108C5" w14:textId="77777777" w:rsidR="00563254" w:rsidRPr="00A456C6" w:rsidRDefault="00563254" w:rsidP="00563254">
      <w:pPr>
        <w:pStyle w:val="PBParagraph"/>
        <w:numPr>
          <w:ilvl w:val="0"/>
          <w:numId w:val="0"/>
        </w:numPr>
        <w:ind w:left="1134"/>
      </w:pPr>
    </w:p>
    <w:p w14:paraId="465A234A" w14:textId="77777777"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 xml:space="preserve">Ya se ha implementado. Sírvase explicar: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6773063A" w14:textId="77777777" w:rsidTr="00D71E33">
        <w:tc>
          <w:tcPr>
            <w:tcW w:w="9628" w:type="dxa"/>
          </w:tcPr>
          <w:p w14:paraId="0B08B0CB" w14:textId="77777777" w:rsidR="00563254" w:rsidRDefault="00563254" w:rsidP="00D71E33">
            <w:pPr>
              <w:pStyle w:val="PBParagraph"/>
              <w:numPr>
                <w:ilvl w:val="0"/>
                <w:numId w:val="0"/>
              </w:numPr>
            </w:pPr>
            <w:r>
              <w:rPr>
                <w:rFonts w:cstheme="minorHAnsi"/>
                <w:color w:val="0069B4"/>
              </w:rPr>
              <w:fldChar w:fldCharType="begin" w:fldLock="1">
                <w:ffData>
                  <w:name w:val=""/>
                  <w:enabled/>
                  <w:calcOnExit w:val="0"/>
                  <w:textInput>
                    <w:default w:val="Escriba aquí"/>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Escriba aquí</w:t>
            </w:r>
            <w:r>
              <w:rPr>
                <w:rFonts w:cstheme="minorHAnsi"/>
                <w:color w:val="0069B4"/>
              </w:rPr>
              <w:fldChar w:fldCharType="end"/>
            </w:r>
          </w:p>
        </w:tc>
      </w:tr>
    </w:tbl>
    <w:p w14:paraId="5C613901" w14:textId="20FF4AC6" w:rsidR="00C277DA" w:rsidRDefault="00C277DA" w:rsidP="00C277DA">
      <w:pPr>
        <w:pStyle w:val="PBParagraph"/>
        <w:numPr>
          <w:ilvl w:val="0"/>
          <w:numId w:val="0"/>
        </w:numPr>
        <w:ind w:left="1134" w:firstLine="567"/>
        <w:rPr>
          <w:rFonts w:eastAsia="SimSun" w:cstheme="minorHAnsi"/>
        </w:rPr>
      </w:pPr>
      <w:r>
        <w:t>Estima que este tema:</w:t>
      </w:r>
    </w:p>
    <w:p w14:paraId="18D4C3E5" w14:textId="77777777" w:rsidR="00C277DA" w:rsidRDefault="00C277DA" w:rsidP="00C277DA">
      <w:pPr>
        <w:pStyle w:val="PBParagraph"/>
        <w:numPr>
          <w:ilvl w:val="0"/>
          <w:numId w:val="0"/>
        </w:numPr>
        <w:ind w:left="1134" w:firstLine="567"/>
        <w:rPr>
          <w:rFonts w:eastAsia="SimSun" w:cstheme="minorHAnsi"/>
        </w:rPr>
      </w:pPr>
      <w: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Debería tratarse en la próxima reunión</w:t>
      </w:r>
    </w:p>
    <w:p w14:paraId="356BDB38" w14:textId="77777777" w:rsidR="00C277DA" w:rsidRDefault="00C277DA" w:rsidP="00C277DA">
      <w:pPr>
        <w:pStyle w:val="PBParagraph"/>
        <w:numPr>
          <w:ilvl w:val="0"/>
          <w:numId w:val="0"/>
        </w:numPr>
        <w:ind w:left="1134" w:firstLine="567"/>
        <w:rPr>
          <w:rFonts w:eastAsia="SimSun" w:cstheme="minorHAnsi"/>
        </w:rPr>
      </w:pPr>
      <w: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Debería ser prioritario para la continuación del trabajo del Grupo</w:t>
      </w:r>
    </w:p>
    <w:p w14:paraId="05C5C193" w14:textId="77777777" w:rsidR="00C277DA" w:rsidRDefault="00C277DA" w:rsidP="00C277DA">
      <w:pPr>
        <w:pStyle w:val="PBParagraph"/>
        <w:numPr>
          <w:ilvl w:val="0"/>
          <w:numId w:val="0"/>
        </w:numPr>
        <w:ind w:left="1134" w:firstLine="567"/>
        <w:rPr>
          <w:rFonts w:eastAsia="SimSun" w:cstheme="minorHAnsi"/>
        </w:rPr>
      </w:pPr>
      <w:r>
        <w:rPr>
          <w:rFonts w:eastAsia="SimSun" w:cstheme="minorHAnsi"/>
        </w:rP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rPr>
          <w:rFonts w:eastAsia="SimSun" w:cstheme="minorHAnsi"/>
        </w:rPr>
        <w:tab/>
        <w:t>No debería ser prioritario</w:t>
      </w:r>
    </w:p>
    <w:p w14:paraId="0ACF2B9E" w14:textId="77777777" w:rsidR="00166448" w:rsidRPr="00A456C6" w:rsidRDefault="00166448" w:rsidP="00563254">
      <w:pPr>
        <w:pStyle w:val="PBParagraph"/>
        <w:numPr>
          <w:ilvl w:val="0"/>
          <w:numId w:val="0"/>
        </w:numPr>
        <w:ind w:left="1134"/>
      </w:pPr>
    </w:p>
    <w:p w14:paraId="48EDF2BF" w14:textId="3432BEA0" w:rsidR="00563254" w:rsidRPr="00A456C6" w:rsidRDefault="00563254" w:rsidP="00563254">
      <w:pPr>
        <w:pStyle w:val="PBParagraph"/>
        <w:numPr>
          <w:ilvl w:val="1"/>
          <w:numId w:val="3"/>
        </w:numPr>
      </w:pPr>
      <w:r>
        <w:t>Establecer un punto central (p. ej.: cuenta bancaria, banco central) para la recepción y el envío de transferencias internacionales (véanse las CyR N.º 4 y 5 de 2022)</w:t>
      </w:r>
    </w:p>
    <w:p w14:paraId="6B867761" w14:textId="77777777"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 xml:space="preserve">No lo estamos considerando. Sírvase explicar: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03DD8C15" w14:textId="77777777" w:rsidTr="00D71E33">
        <w:tc>
          <w:tcPr>
            <w:tcW w:w="9628" w:type="dxa"/>
          </w:tcPr>
          <w:p w14:paraId="209EB6F5" w14:textId="77777777" w:rsidR="00563254" w:rsidRDefault="00563254" w:rsidP="00D71E33">
            <w:pPr>
              <w:pStyle w:val="PBParagraph"/>
              <w:numPr>
                <w:ilvl w:val="0"/>
                <w:numId w:val="0"/>
              </w:numPr>
            </w:pPr>
            <w:r>
              <w:rPr>
                <w:rFonts w:cstheme="minorHAnsi"/>
                <w:color w:val="0069B4"/>
              </w:rPr>
              <w:fldChar w:fldCharType="begin" w:fldLock="1">
                <w:ffData>
                  <w:name w:val=""/>
                  <w:enabled/>
                  <w:calcOnExit w:val="0"/>
                  <w:textInput>
                    <w:default w:val="Escriba aquí"/>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Escriba aquí</w:t>
            </w:r>
            <w:r>
              <w:rPr>
                <w:rFonts w:cstheme="minorHAnsi"/>
                <w:color w:val="0069B4"/>
              </w:rPr>
              <w:fldChar w:fldCharType="end"/>
            </w:r>
          </w:p>
        </w:tc>
      </w:tr>
    </w:tbl>
    <w:p w14:paraId="6553A225" w14:textId="77777777" w:rsidR="00563254" w:rsidRPr="00A456C6" w:rsidRDefault="00563254" w:rsidP="00563254">
      <w:pPr>
        <w:pStyle w:val="PBParagraph"/>
        <w:numPr>
          <w:ilvl w:val="0"/>
          <w:numId w:val="0"/>
        </w:numPr>
        <w:ind w:left="1134"/>
        <w:rPr>
          <w:rFonts w:eastAsia="SimSun" w:cstheme="minorHAnsi"/>
        </w:rPr>
      </w:pPr>
    </w:p>
    <w:p w14:paraId="54805F33" w14:textId="77777777"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 xml:space="preserve">Lo estamos considerando. Sírvase explicar: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7D2299D3" w14:textId="77777777" w:rsidTr="00D71E33">
        <w:tc>
          <w:tcPr>
            <w:tcW w:w="9628" w:type="dxa"/>
          </w:tcPr>
          <w:p w14:paraId="5BD107BC" w14:textId="77777777" w:rsidR="00563254" w:rsidRDefault="00563254" w:rsidP="00D71E33">
            <w:pPr>
              <w:pStyle w:val="PBParagraph"/>
              <w:numPr>
                <w:ilvl w:val="0"/>
                <w:numId w:val="0"/>
              </w:numPr>
            </w:pPr>
            <w:r>
              <w:rPr>
                <w:rFonts w:cstheme="minorHAnsi"/>
                <w:color w:val="0069B4"/>
              </w:rPr>
              <w:fldChar w:fldCharType="begin" w:fldLock="1">
                <w:ffData>
                  <w:name w:val=""/>
                  <w:enabled/>
                  <w:calcOnExit w:val="0"/>
                  <w:textInput>
                    <w:default w:val="Escriba aquí"/>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Escriba aquí</w:t>
            </w:r>
            <w:r>
              <w:rPr>
                <w:rFonts w:cstheme="minorHAnsi"/>
                <w:color w:val="0069B4"/>
              </w:rPr>
              <w:fldChar w:fldCharType="end"/>
            </w:r>
          </w:p>
        </w:tc>
      </w:tr>
    </w:tbl>
    <w:p w14:paraId="33742E63" w14:textId="77777777" w:rsidR="00563254" w:rsidRPr="00A456C6" w:rsidRDefault="00563254" w:rsidP="00563254">
      <w:pPr>
        <w:pStyle w:val="PBParagraph"/>
        <w:numPr>
          <w:ilvl w:val="0"/>
          <w:numId w:val="0"/>
        </w:numPr>
        <w:ind w:left="1134"/>
      </w:pPr>
    </w:p>
    <w:p w14:paraId="0B2453D3" w14:textId="77777777"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 xml:space="preserve">Ya se ha implementado. Sírvase explicar: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0D404BDC" w14:textId="77777777" w:rsidTr="00D71E33">
        <w:tc>
          <w:tcPr>
            <w:tcW w:w="8165" w:type="dxa"/>
          </w:tcPr>
          <w:p w14:paraId="0BB0808D" w14:textId="77777777" w:rsidR="00563254" w:rsidRPr="00D311ED" w:rsidRDefault="00563254" w:rsidP="00D71E33">
            <w:pPr>
              <w:pStyle w:val="PBParagraph"/>
              <w:numPr>
                <w:ilvl w:val="0"/>
                <w:numId w:val="0"/>
              </w:numPr>
              <w:rPr>
                <w:rFonts w:cstheme="minorHAnsi"/>
                <w:color w:val="0069B4"/>
              </w:rPr>
            </w:pPr>
            <w:r>
              <w:rPr>
                <w:rFonts w:cstheme="minorHAnsi"/>
                <w:color w:val="0069B4"/>
              </w:rPr>
              <w:lastRenderedPageBreak/>
              <w:fldChar w:fldCharType="begin" w:fldLock="1">
                <w:ffData>
                  <w:name w:val=""/>
                  <w:enabled/>
                  <w:calcOnExit w:val="0"/>
                  <w:textInput>
                    <w:default w:val="Escriba aquí"/>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Escriba aquí</w:t>
            </w:r>
            <w:r>
              <w:rPr>
                <w:rFonts w:cstheme="minorHAnsi"/>
                <w:color w:val="0069B4"/>
              </w:rPr>
              <w:fldChar w:fldCharType="end"/>
            </w:r>
          </w:p>
        </w:tc>
      </w:tr>
    </w:tbl>
    <w:p w14:paraId="66BA7ECE" w14:textId="77777777" w:rsidR="00C277DA" w:rsidRDefault="00C277DA" w:rsidP="00C277DA">
      <w:pPr>
        <w:pStyle w:val="PBParagraph"/>
        <w:numPr>
          <w:ilvl w:val="0"/>
          <w:numId w:val="0"/>
        </w:numPr>
        <w:ind w:left="1134" w:firstLine="567"/>
        <w:rPr>
          <w:rFonts w:eastAsia="SimSun" w:cstheme="minorHAnsi"/>
        </w:rPr>
      </w:pPr>
      <w:r>
        <w:t>Estima que este tema:</w:t>
      </w:r>
    </w:p>
    <w:p w14:paraId="1B9F960E" w14:textId="77777777" w:rsidR="00C277DA" w:rsidRDefault="00C277DA" w:rsidP="00C277DA">
      <w:pPr>
        <w:pStyle w:val="PBParagraph"/>
        <w:numPr>
          <w:ilvl w:val="0"/>
          <w:numId w:val="0"/>
        </w:numPr>
        <w:ind w:left="1134" w:firstLine="567"/>
        <w:rPr>
          <w:rFonts w:eastAsia="SimSun" w:cstheme="minorHAnsi"/>
        </w:rPr>
      </w:pPr>
      <w: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Debería tratarse en la próxima reunión</w:t>
      </w:r>
    </w:p>
    <w:p w14:paraId="544C5C2B" w14:textId="77777777" w:rsidR="00C277DA" w:rsidRDefault="00C277DA" w:rsidP="00C277DA">
      <w:pPr>
        <w:pStyle w:val="PBParagraph"/>
        <w:numPr>
          <w:ilvl w:val="0"/>
          <w:numId w:val="0"/>
        </w:numPr>
        <w:ind w:left="1134" w:firstLine="567"/>
        <w:rPr>
          <w:rFonts w:eastAsia="SimSun" w:cstheme="minorHAnsi"/>
        </w:rPr>
      </w:pPr>
      <w: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Debería ser prioritario para la continuación del trabajo del Grupo</w:t>
      </w:r>
    </w:p>
    <w:p w14:paraId="1078C999" w14:textId="77777777" w:rsidR="00C277DA" w:rsidRDefault="00C277DA" w:rsidP="00C277DA">
      <w:pPr>
        <w:pStyle w:val="PBParagraph"/>
        <w:numPr>
          <w:ilvl w:val="0"/>
          <w:numId w:val="0"/>
        </w:numPr>
        <w:ind w:left="1134" w:firstLine="567"/>
        <w:rPr>
          <w:rFonts w:eastAsia="SimSun" w:cstheme="minorHAnsi"/>
        </w:rPr>
      </w:pPr>
      <w:r>
        <w:rPr>
          <w:rFonts w:eastAsia="SimSun" w:cstheme="minorHAnsi"/>
        </w:rP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rPr>
          <w:rFonts w:eastAsia="SimSun" w:cstheme="minorHAnsi"/>
        </w:rPr>
        <w:tab/>
        <w:t>No debería ser prioritario</w:t>
      </w:r>
    </w:p>
    <w:p w14:paraId="7267EDA4" w14:textId="77777777" w:rsidR="00166448" w:rsidRDefault="00166448" w:rsidP="00563254">
      <w:pPr>
        <w:pStyle w:val="PBParagraph"/>
        <w:numPr>
          <w:ilvl w:val="0"/>
          <w:numId w:val="0"/>
        </w:numPr>
        <w:ind w:left="1134"/>
      </w:pPr>
    </w:p>
    <w:p w14:paraId="17F76552" w14:textId="19C7D04D" w:rsidR="00563254" w:rsidRPr="00A456C6" w:rsidRDefault="00563254" w:rsidP="00563254">
      <w:pPr>
        <w:pStyle w:val="PBParagraph"/>
        <w:numPr>
          <w:ilvl w:val="1"/>
          <w:numId w:val="3"/>
        </w:numPr>
      </w:pPr>
      <w:r>
        <w:t xml:space="preserve">Hacer uso de las posibilidades que ofrece el </w:t>
      </w:r>
      <w:r>
        <w:rPr>
          <w:i/>
          <w:iCs/>
        </w:rPr>
        <w:t>Acuerdo relativo a los Servicios Postales de Pago</w:t>
      </w:r>
      <w:r>
        <w:rPr>
          <w:i/>
        </w:rPr>
        <w:t xml:space="preserve"> </w:t>
      </w:r>
      <w:r>
        <w:t xml:space="preserve">de la Unión Postal Universal del 6 de octubre de 2016 (véase CyR N.º 4 de 2022) </w:t>
      </w:r>
    </w:p>
    <w:p w14:paraId="08F6C340" w14:textId="77777777"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 xml:space="preserve">No lo estamos considerando. Sírvase explicar: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73EB65A6" w14:textId="77777777" w:rsidTr="00D71E33">
        <w:tc>
          <w:tcPr>
            <w:tcW w:w="9628" w:type="dxa"/>
          </w:tcPr>
          <w:p w14:paraId="7DAD1429" w14:textId="77777777" w:rsidR="00563254" w:rsidRDefault="00563254" w:rsidP="00D71E33">
            <w:pPr>
              <w:pStyle w:val="PBParagraph"/>
              <w:numPr>
                <w:ilvl w:val="0"/>
                <w:numId w:val="0"/>
              </w:numPr>
            </w:pPr>
            <w:r>
              <w:rPr>
                <w:rFonts w:cstheme="minorHAnsi"/>
                <w:color w:val="0069B4"/>
              </w:rPr>
              <w:fldChar w:fldCharType="begin" w:fldLock="1">
                <w:ffData>
                  <w:name w:val=""/>
                  <w:enabled/>
                  <w:calcOnExit w:val="0"/>
                  <w:textInput>
                    <w:default w:val="Escriba aquí"/>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Escriba aquí</w:t>
            </w:r>
            <w:r>
              <w:rPr>
                <w:rFonts w:cstheme="minorHAnsi"/>
                <w:color w:val="0069B4"/>
              </w:rPr>
              <w:fldChar w:fldCharType="end"/>
            </w:r>
          </w:p>
        </w:tc>
      </w:tr>
    </w:tbl>
    <w:p w14:paraId="28A77BC8" w14:textId="77777777" w:rsidR="00563254" w:rsidRPr="00A456C6" w:rsidRDefault="00563254" w:rsidP="00563254">
      <w:pPr>
        <w:pStyle w:val="PBParagraph"/>
        <w:numPr>
          <w:ilvl w:val="0"/>
          <w:numId w:val="0"/>
        </w:numPr>
        <w:ind w:left="1134"/>
        <w:rPr>
          <w:rFonts w:eastAsia="SimSun" w:cstheme="minorHAnsi"/>
        </w:rPr>
      </w:pPr>
    </w:p>
    <w:p w14:paraId="3C445F7A" w14:textId="77777777"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 xml:space="preserve">Lo estamos considerando. Sírvase explicar: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431A323A" w14:textId="77777777" w:rsidTr="00D71E33">
        <w:tc>
          <w:tcPr>
            <w:tcW w:w="9628" w:type="dxa"/>
          </w:tcPr>
          <w:p w14:paraId="260FB186" w14:textId="77777777" w:rsidR="00563254" w:rsidRDefault="00563254" w:rsidP="00D71E33">
            <w:pPr>
              <w:pStyle w:val="PBParagraph"/>
              <w:numPr>
                <w:ilvl w:val="0"/>
                <w:numId w:val="0"/>
              </w:numPr>
            </w:pPr>
            <w:r>
              <w:rPr>
                <w:rFonts w:cstheme="minorHAnsi"/>
                <w:color w:val="0069B4"/>
              </w:rPr>
              <w:fldChar w:fldCharType="begin" w:fldLock="1">
                <w:ffData>
                  <w:name w:val=""/>
                  <w:enabled/>
                  <w:calcOnExit w:val="0"/>
                  <w:textInput>
                    <w:default w:val="Escriba aquí"/>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Escriba aquí</w:t>
            </w:r>
            <w:r>
              <w:rPr>
                <w:rFonts w:cstheme="minorHAnsi"/>
                <w:color w:val="0069B4"/>
              </w:rPr>
              <w:fldChar w:fldCharType="end"/>
            </w:r>
          </w:p>
        </w:tc>
      </w:tr>
    </w:tbl>
    <w:p w14:paraId="5F05BF06" w14:textId="77777777" w:rsidR="00563254" w:rsidRPr="00A456C6" w:rsidRDefault="00563254" w:rsidP="00563254">
      <w:pPr>
        <w:pStyle w:val="PBParagraph"/>
        <w:numPr>
          <w:ilvl w:val="0"/>
          <w:numId w:val="0"/>
        </w:numPr>
        <w:ind w:left="1134"/>
      </w:pPr>
    </w:p>
    <w:p w14:paraId="7A7E2EDB" w14:textId="77777777"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 xml:space="preserve">Ya se ha implementado. Sírvase explicar: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6BE91786" w14:textId="77777777" w:rsidTr="00D71E33">
        <w:tc>
          <w:tcPr>
            <w:tcW w:w="9628" w:type="dxa"/>
          </w:tcPr>
          <w:p w14:paraId="55D8740E" w14:textId="77777777" w:rsidR="00563254" w:rsidRDefault="00563254" w:rsidP="00D71E33">
            <w:pPr>
              <w:pStyle w:val="PBParagraph"/>
              <w:numPr>
                <w:ilvl w:val="0"/>
                <w:numId w:val="0"/>
              </w:numPr>
            </w:pPr>
            <w:r>
              <w:rPr>
                <w:rFonts w:cstheme="minorHAnsi"/>
                <w:color w:val="0069B4"/>
              </w:rPr>
              <w:fldChar w:fldCharType="begin" w:fldLock="1">
                <w:ffData>
                  <w:name w:val=""/>
                  <w:enabled/>
                  <w:calcOnExit w:val="0"/>
                  <w:textInput>
                    <w:default w:val="Escriba aquí"/>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Escriba aquí</w:t>
            </w:r>
            <w:r>
              <w:rPr>
                <w:rFonts w:cstheme="minorHAnsi"/>
                <w:color w:val="0069B4"/>
              </w:rPr>
              <w:fldChar w:fldCharType="end"/>
            </w:r>
          </w:p>
        </w:tc>
      </w:tr>
    </w:tbl>
    <w:p w14:paraId="64298D64" w14:textId="4E843900" w:rsidR="00E6306C" w:rsidRDefault="00E6306C" w:rsidP="00E6306C">
      <w:pPr>
        <w:pStyle w:val="PBParagraph"/>
        <w:numPr>
          <w:ilvl w:val="0"/>
          <w:numId w:val="0"/>
        </w:numPr>
        <w:ind w:left="1134" w:firstLine="567"/>
        <w:rPr>
          <w:rFonts w:eastAsia="SimSun" w:cstheme="minorHAnsi"/>
        </w:rPr>
      </w:pPr>
      <w:r>
        <w:t>Estima que este tema:</w:t>
      </w:r>
    </w:p>
    <w:p w14:paraId="29220F9E" w14:textId="77777777" w:rsidR="00E6306C" w:rsidRDefault="00E6306C" w:rsidP="00E6306C">
      <w:pPr>
        <w:pStyle w:val="PBParagraph"/>
        <w:numPr>
          <w:ilvl w:val="0"/>
          <w:numId w:val="0"/>
        </w:numPr>
        <w:ind w:left="1134" w:firstLine="567"/>
        <w:rPr>
          <w:rFonts w:eastAsia="SimSun" w:cstheme="minorHAnsi"/>
        </w:rPr>
      </w:pPr>
      <w: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Debería tratarse en la próxima reunión</w:t>
      </w:r>
    </w:p>
    <w:p w14:paraId="1ABDF585" w14:textId="77777777" w:rsidR="00E6306C" w:rsidRDefault="00E6306C" w:rsidP="00E6306C">
      <w:pPr>
        <w:pStyle w:val="PBParagraph"/>
        <w:numPr>
          <w:ilvl w:val="0"/>
          <w:numId w:val="0"/>
        </w:numPr>
        <w:ind w:left="1134" w:firstLine="567"/>
        <w:rPr>
          <w:rFonts w:eastAsia="SimSun" w:cstheme="minorHAnsi"/>
        </w:rPr>
      </w:pPr>
      <w: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Debería ser prioritario para la continuación del trabajo del Grupo</w:t>
      </w:r>
    </w:p>
    <w:p w14:paraId="0480AFFC" w14:textId="77777777" w:rsidR="00E6306C" w:rsidRDefault="00E6306C" w:rsidP="00E6306C">
      <w:pPr>
        <w:pStyle w:val="PBParagraph"/>
        <w:numPr>
          <w:ilvl w:val="0"/>
          <w:numId w:val="0"/>
        </w:numPr>
        <w:ind w:left="1134" w:firstLine="567"/>
        <w:rPr>
          <w:rFonts w:eastAsia="SimSun" w:cstheme="minorHAnsi"/>
        </w:rPr>
      </w:pPr>
      <w:r>
        <w:rPr>
          <w:rFonts w:eastAsia="SimSun" w:cstheme="minorHAnsi"/>
        </w:rP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rPr>
          <w:rFonts w:eastAsia="SimSun" w:cstheme="minorHAnsi"/>
        </w:rPr>
        <w:tab/>
        <w:t>No debería ser prioritario</w:t>
      </w:r>
    </w:p>
    <w:p w14:paraId="21A70A47" w14:textId="77777777" w:rsidR="00166448" w:rsidRPr="00A456C6" w:rsidRDefault="00166448" w:rsidP="00563254">
      <w:pPr>
        <w:pStyle w:val="PBParagraph"/>
        <w:numPr>
          <w:ilvl w:val="0"/>
          <w:numId w:val="0"/>
        </w:numPr>
        <w:ind w:left="1134"/>
      </w:pPr>
    </w:p>
    <w:p w14:paraId="53CAD53B" w14:textId="13E20A05" w:rsidR="00563254" w:rsidRPr="00A456C6" w:rsidRDefault="00563254" w:rsidP="00563254">
      <w:pPr>
        <w:pStyle w:val="PBParagraph"/>
        <w:numPr>
          <w:ilvl w:val="1"/>
          <w:numId w:val="3"/>
        </w:numPr>
      </w:pPr>
      <w:r>
        <w:t>Prestar servicios de transferencia de pagos a los deudores que transfier</w:t>
      </w:r>
      <w:r w:rsidR="00E6306C">
        <w:t>e</w:t>
      </w:r>
      <w:r>
        <w:t>n pagos en el marco Convenio sobre Cobro de Alimentos de 2007 (véase CyR N.º 5 de 2022)</w:t>
      </w:r>
    </w:p>
    <w:p w14:paraId="27631798" w14:textId="77777777"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 xml:space="preserve">No lo estamos considerando. Sírvase explicar: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7CDCF212" w14:textId="77777777" w:rsidTr="00D71E33">
        <w:tc>
          <w:tcPr>
            <w:tcW w:w="9628" w:type="dxa"/>
          </w:tcPr>
          <w:p w14:paraId="1F8CEFEC" w14:textId="77777777" w:rsidR="00563254" w:rsidRDefault="00563254" w:rsidP="00D71E33">
            <w:pPr>
              <w:pStyle w:val="PBParagraph"/>
              <w:numPr>
                <w:ilvl w:val="0"/>
                <w:numId w:val="0"/>
              </w:numPr>
            </w:pPr>
            <w:r>
              <w:rPr>
                <w:rFonts w:cstheme="minorHAnsi"/>
                <w:color w:val="0069B4"/>
              </w:rPr>
              <w:fldChar w:fldCharType="begin" w:fldLock="1">
                <w:ffData>
                  <w:name w:val=""/>
                  <w:enabled/>
                  <w:calcOnExit w:val="0"/>
                  <w:textInput>
                    <w:default w:val="Escriba aquí"/>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Escriba aquí</w:t>
            </w:r>
            <w:r>
              <w:rPr>
                <w:rFonts w:cstheme="minorHAnsi"/>
                <w:color w:val="0069B4"/>
              </w:rPr>
              <w:fldChar w:fldCharType="end"/>
            </w:r>
          </w:p>
        </w:tc>
      </w:tr>
    </w:tbl>
    <w:p w14:paraId="433F855D" w14:textId="77777777" w:rsidR="00563254" w:rsidRPr="00A456C6" w:rsidRDefault="00563254" w:rsidP="00563254">
      <w:pPr>
        <w:pStyle w:val="PBParagraph"/>
        <w:numPr>
          <w:ilvl w:val="0"/>
          <w:numId w:val="0"/>
        </w:numPr>
        <w:ind w:left="1134"/>
        <w:rPr>
          <w:rFonts w:eastAsia="SimSun" w:cstheme="minorHAnsi"/>
        </w:rPr>
      </w:pPr>
    </w:p>
    <w:p w14:paraId="76EC1F1E" w14:textId="77777777"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 xml:space="preserve">Lo estamos considerando. Sírvase explicar: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5ABE6616" w14:textId="77777777" w:rsidTr="00D71E33">
        <w:tc>
          <w:tcPr>
            <w:tcW w:w="9628" w:type="dxa"/>
          </w:tcPr>
          <w:p w14:paraId="5B72B609" w14:textId="77777777" w:rsidR="00563254" w:rsidRDefault="00563254" w:rsidP="00D71E33">
            <w:pPr>
              <w:pStyle w:val="PBParagraph"/>
              <w:numPr>
                <w:ilvl w:val="0"/>
                <w:numId w:val="0"/>
              </w:numPr>
            </w:pPr>
            <w:r>
              <w:rPr>
                <w:rFonts w:cstheme="minorHAnsi"/>
                <w:color w:val="0069B4"/>
              </w:rPr>
              <w:fldChar w:fldCharType="begin" w:fldLock="1">
                <w:ffData>
                  <w:name w:val=""/>
                  <w:enabled/>
                  <w:calcOnExit w:val="0"/>
                  <w:textInput>
                    <w:default w:val="Escriba aquí"/>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Escriba aquí</w:t>
            </w:r>
            <w:r>
              <w:rPr>
                <w:rFonts w:cstheme="minorHAnsi"/>
                <w:color w:val="0069B4"/>
              </w:rPr>
              <w:fldChar w:fldCharType="end"/>
            </w:r>
          </w:p>
        </w:tc>
      </w:tr>
    </w:tbl>
    <w:p w14:paraId="555F4CA2" w14:textId="77777777" w:rsidR="00563254" w:rsidRPr="00A456C6" w:rsidRDefault="00563254" w:rsidP="00563254">
      <w:pPr>
        <w:pStyle w:val="PBParagraph"/>
        <w:numPr>
          <w:ilvl w:val="0"/>
          <w:numId w:val="0"/>
        </w:numPr>
        <w:ind w:left="1134"/>
      </w:pPr>
    </w:p>
    <w:p w14:paraId="440BB93E" w14:textId="77777777"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 xml:space="preserve">Ya se ha implementado. Sírvase explicar: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59C259E0" w14:textId="77777777" w:rsidTr="00D71E33">
        <w:tc>
          <w:tcPr>
            <w:tcW w:w="9628" w:type="dxa"/>
          </w:tcPr>
          <w:p w14:paraId="10CE69ED" w14:textId="77777777" w:rsidR="00563254" w:rsidRDefault="00563254" w:rsidP="00D71E33">
            <w:pPr>
              <w:pStyle w:val="PBParagraph"/>
              <w:numPr>
                <w:ilvl w:val="0"/>
                <w:numId w:val="0"/>
              </w:numPr>
            </w:pPr>
            <w:r>
              <w:rPr>
                <w:rFonts w:cstheme="minorHAnsi"/>
                <w:color w:val="0069B4"/>
              </w:rPr>
              <w:fldChar w:fldCharType="begin" w:fldLock="1">
                <w:ffData>
                  <w:name w:val=""/>
                  <w:enabled/>
                  <w:calcOnExit w:val="0"/>
                  <w:textInput>
                    <w:default w:val="Escriba aquí"/>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Escriba aquí</w:t>
            </w:r>
            <w:r>
              <w:rPr>
                <w:rFonts w:cstheme="minorHAnsi"/>
                <w:color w:val="0069B4"/>
              </w:rPr>
              <w:fldChar w:fldCharType="end"/>
            </w:r>
          </w:p>
        </w:tc>
      </w:tr>
    </w:tbl>
    <w:p w14:paraId="20F2575D" w14:textId="042E8975" w:rsidR="00E6306C" w:rsidRDefault="00E6306C" w:rsidP="00E6306C">
      <w:pPr>
        <w:pStyle w:val="PBParagraph"/>
        <w:numPr>
          <w:ilvl w:val="0"/>
          <w:numId w:val="0"/>
        </w:numPr>
        <w:ind w:left="1134" w:firstLine="567"/>
        <w:rPr>
          <w:rFonts w:eastAsia="SimSun" w:cstheme="minorHAnsi"/>
        </w:rPr>
      </w:pPr>
      <w:r>
        <w:t>Estima que este tema:</w:t>
      </w:r>
    </w:p>
    <w:p w14:paraId="0C0E4263" w14:textId="77777777" w:rsidR="00E6306C" w:rsidRDefault="00E6306C" w:rsidP="00E6306C">
      <w:pPr>
        <w:pStyle w:val="PBParagraph"/>
        <w:numPr>
          <w:ilvl w:val="0"/>
          <w:numId w:val="0"/>
        </w:numPr>
        <w:ind w:left="1134" w:firstLine="567"/>
        <w:rPr>
          <w:rFonts w:eastAsia="SimSun" w:cstheme="minorHAnsi"/>
        </w:rPr>
      </w:pPr>
      <w: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Debería tratarse en la próxima reunión</w:t>
      </w:r>
    </w:p>
    <w:p w14:paraId="1A157AE7" w14:textId="77777777" w:rsidR="00E6306C" w:rsidRDefault="00E6306C" w:rsidP="00E6306C">
      <w:pPr>
        <w:pStyle w:val="PBParagraph"/>
        <w:numPr>
          <w:ilvl w:val="0"/>
          <w:numId w:val="0"/>
        </w:numPr>
        <w:ind w:left="1134" w:firstLine="567"/>
        <w:rPr>
          <w:rFonts w:eastAsia="SimSun" w:cstheme="minorHAnsi"/>
        </w:rPr>
      </w:pPr>
      <w: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Debería ser prioritario para la continuación del trabajo del Grupo</w:t>
      </w:r>
    </w:p>
    <w:p w14:paraId="4518A677" w14:textId="77777777" w:rsidR="00E6306C" w:rsidRDefault="00E6306C" w:rsidP="00E6306C">
      <w:pPr>
        <w:pStyle w:val="PBParagraph"/>
        <w:numPr>
          <w:ilvl w:val="0"/>
          <w:numId w:val="0"/>
        </w:numPr>
        <w:ind w:left="1134" w:firstLine="567"/>
        <w:rPr>
          <w:rFonts w:eastAsia="SimSun" w:cstheme="minorHAnsi"/>
        </w:rPr>
      </w:pPr>
      <w:r>
        <w:rPr>
          <w:rFonts w:eastAsia="SimSun" w:cstheme="minorHAnsi"/>
        </w:rP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rPr>
          <w:rFonts w:eastAsia="SimSun" w:cstheme="minorHAnsi"/>
        </w:rPr>
        <w:tab/>
        <w:t>No debería ser prioritario</w:t>
      </w:r>
    </w:p>
    <w:p w14:paraId="1111250A" w14:textId="77777777" w:rsidR="00166448" w:rsidRDefault="00166448" w:rsidP="00563254">
      <w:pPr>
        <w:pStyle w:val="PBParagraph"/>
        <w:numPr>
          <w:ilvl w:val="0"/>
          <w:numId w:val="0"/>
        </w:numPr>
        <w:ind w:left="1134"/>
      </w:pPr>
    </w:p>
    <w:p w14:paraId="2D4E61ED" w14:textId="77777777" w:rsidR="006B693C" w:rsidRDefault="006B693C" w:rsidP="00563254">
      <w:pPr>
        <w:pStyle w:val="PBParagraph"/>
        <w:numPr>
          <w:ilvl w:val="0"/>
          <w:numId w:val="0"/>
        </w:numPr>
        <w:ind w:left="1134"/>
      </w:pPr>
    </w:p>
    <w:p w14:paraId="3C8DDF3A" w14:textId="150278B6" w:rsidR="00563254" w:rsidRPr="00A456C6" w:rsidRDefault="00563254" w:rsidP="00563254">
      <w:pPr>
        <w:pStyle w:val="PBParagraph"/>
        <w:numPr>
          <w:ilvl w:val="1"/>
          <w:numId w:val="3"/>
        </w:numPr>
      </w:pPr>
      <w:r>
        <w:t>Implementar sistemas de seguimiento de las transferencias de pagos (véase CyR N.º 6 de</w:t>
      </w:r>
      <w:r w:rsidR="005B2ED3">
        <w:t> </w:t>
      </w:r>
      <w:r>
        <w:t>2022)</w:t>
      </w:r>
    </w:p>
    <w:p w14:paraId="29B99B2C" w14:textId="77777777"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 xml:space="preserve">No lo estamos considerando. Sírvase explicar: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42D03476" w14:textId="77777777" w:rsidTr="00D71E33">
        <w:tc>
          <w:tcPr>
            <w:tcW w:w="9628" w:type="dxa"/>
          </w:tcPr>
          <w:p w14:paraId="5082BE6D" w14:textId="77777777" w:rsidR="00563254" w:rsidRDefault="00563254" w:rsidP="00D71E33">
            <w:pPr>
              <w:pStyle w:val="PBParagraph"/>
              <w:numPr>
                <w:ilvl w:val="0"/>
                <w:numId w:val="0"/>
              </w:numPr>
            </w:pPr>
            <w:r>
              <w:rPr>
                <w:rFonts w:cstheme="minorHAnsi"/>
                <w:color w:val="0069B4"/>
              </w:rPr>
              <w:fldChar w:fldCharType="begin" w:fldLock="1">
                <w:ffData>
                  <w:name w:val=""/>
                  <w:enabled/>
                  <w:calcOnExit w:val="0"/>
                  <w:textInput>
                    <w:default w:val="Escriba aquí"/>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Escriba aquí</w:t>
            </w:r>
            <w:r>
              <w:rPr>
                <w:rFonts w:cstheme="minorHAnsi"/>
                <w:color w:val="0069B4"/>
              </w:rPr>
              <w:fldChar w:fldCharType="end"/>
            </w:r>
          </w:p>
        </w:tc>
      </w:tr>
    </w:tbl>
    <w:p w14:paraId="48797D0A" w14:textId="77777777" w:rsidR="00563254" w:rsidRPr="00A456C6" w:rsidRDefault="00563254" w:rsidP="00563254">
      <w:pPr>
        <w:pStyle w:val="PBParagraph"/>
        <w:numPr>
          <w:ilvl w:val="0"/>
          <w:numId w:val="0"/>
        </w:numPr>
        <w:ind w:left="1134"/>
        <w:rPr>
          <w:rFonts w:eastAsia="SimSun" w:cstheme="minorHAnsi"/>
        </w:rPr>
      </w:pPr>
    </w:p>
    <w:p w14:paraId="77BED13B" w14:textId="77777777"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 xml:space="preserve">Lo estamos considerando. Sírvase explicar: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01A50F6B" w14:textId="77777777" w:rsidTr="00D71E33">
        <w:tc>
          <w:tcPr>
            <w:tcW w:w="9628" w:type="dxa"/>
          </w:tcPr>
          <w:p w14:paraId="6E6DB426" w14:textId="77777777" w:rsidR="00563254" w:rsidRDefault="00563254" w:rsidP="00D71E33">
            <w:pPr>
              <w:pStyle w:val="PBParagraph"/>
              <w:numPr>
                <w:ilvl w:val="0"/>
                <w:numId w:val="0"/>
              </w:numPr>
            </w:pPr>
            <w:r>
              <w:rPr>
                <w:rFonts w:cstheme="minorHAnsi"/>
                <w:color w:val="0069B4"/>
              </w:rPr>
              <w:fldChar w:fldCharType="begin" w:fldLock="1">
                <w:ffData>
                  <w:name w:val=""/>
                  <w:enabled/>
                  <w:calcOnExit w:val="0"/>
                  <w:textInput>
                    <w:default w:val="Escriba aquí"/>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Escriba aquí</w:t>
            </w:r>
            <w:r>
              <w:rPr>
                <w:rFonts w:cstheme="minorHAnsi"/>
                <w:color w:val="0069B4"/>
              </w:rPr>
              <w:fldChar w:fldCharType="end"/>
            </w:r>
          </w:p>
        </w:tc>
      </w:tr>
    </w:tbl>
    <w:p w14:paraId="344D27DB" w14:textId="77777777" w:rsidR="00563254" w:rsidRPr="00A456C6" w:rsidRDefault="00563254" w:rsidP="00563254">
      <w:pPr>
        <w:pStyle w:val="PBParagraph"/>
        <w:numPr>
          <w:ilvl w:val="0"/>
          <w:numId w:val="0"/>
        </w:numPr>
        <w:ind w:left="1134"/>
      </w:pPr>
    </w:p>
    <w:p w14:paraId="0EFEC7F1" w14:textId="77777777"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 xml:space="preserve">Ya se ha implementado. Sírvase explicar: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12F19837" w14:textId="77777777" w:rsidTr="00D71E33">
        <w:tc>
          <w:tcPr>
            <w:tcW w:w="9628" w:type="dxa"/>
          </w:tcPr>
          <w:p w14:paraId="5F491D30" w14:textId="77777777" w:rsidR="00563254" w:rsidRDefault="00563254" w:rsidP="00D71E33">
            <w:pPr>
              <w:pStyle w:val="PBParagraph"/>
              <w:numPr>
                <w:ilvl w:val="0"/>
                <w:numId w:val="0"/>
              </w:numPr>
            </w:pPr>
            <w:r>
              <w:rPr>
                <w:rFonts w:cstheme="minorHAnsi"/>
                <w:color w:val="0069B4"/>
              </w:rPr>
              <w:fldChar w:fldCharType="begin" w:fldLock="1">
                <w:ffData>
                  <w:name w:val=""/>
                  <w:enabled/>
                  <w:calcOnExit w:val="0"/>
                  <w:textInput>
                    <w:default w:val="Escriba aquí"/>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Escriba aquí</w:t>
            </w:r>
            <w:r>
              <w:rPr>
                <w:rFonts w:cstheme="minorHAnsi"/>
                <w:color w:val="0069B4"/>
              </w:rPr>
              <w:fldChar w:fldCharType="end"/>
            </w:r>
          </w:p>
        </w:tc>
      </w:tr>
    </w:tbl>
    <w:p w14:paraId="7E1793F8" w14:textId="77777777" w:rsidR="005B2ED3" w:rsidRDefault="005B2ED3" w:rsidP="005B2ED3">
      <w:pPr>
        <w:pStyle w:val="PBParagraph"/>
        <w:numPr>
          <w:ilvl w:val="0"/>
          <w:numId w:val="0"/>
        </w:numPr>
        <w:ind w:left="1134" w:firstLine="567"/>
        <w:rPr>
          <w:rFonts w:eastAsia="SimSun" w:cstheme="minorHAnsi"/>
        </w:rPr>
      </w:pPr>
      <w:r>
        <w:t>Estima que este tema:</w:t>
      </w:r>
    </w:p>
    <w:p w14:paraId="6994944A" w14:textId="77777777" w:rsidR="005B2ED3" w:rsidRDefault="005B2ED3" w:rsidP="005B2ED3">
      <w:pPr>
        <w:pStyle w:val="PBParagraph"/>
        <w:numPr>
          <w:ilvl w:val="0"/>
          <w:numId w:val="0"/>
        </w:numPr>
        <w:ind w:left="1134" w:firstLine="567"/>
        <w:rPr>
          <w:rFonts w:eastAsia="SimSun" w:cstheme="minorHAnsi"/>
        </w:rPr>
      </w:pPr>
      <w: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Debería tratarse en la próxima reunión</w:t>
      </w:r>
    </w:p>
    <w:p w14:paraId="0409DD30" w14:textId="77777777" w:rsidR="005B2ED3" w:rsidRDefault="005B2ED3" w:rsidP="005B2ED3">
      <w:pPr>
        <w:pStyle w:val="PBParagraph"/>
        <w:numPr>
          <w:ilvl w:val="0"/>
          <w:numId w:val="0"/>
        </w:numPr>
        <w:ind w:left="1134" w:firstLine="567"/>
        <w:rPr>
          <w:rFonts w:eastAsia="SimSun" w:cstheme="minorHAnsi"/>
        </w:rPr>
      </w:pPr>
      <w: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Debería ser prioritario para la continuación del trabajo del Grupo</w:t>
      </w:r>
    </w:p>
    <w:p w14:paraId="0977290C" w14:textId="77777777" w:rsidR="005B2ED3" w:rsidRDefault="005B2ED3" w:rsidP="005B2ED3">
      <w:pPr>
        <w:pStyle w:val="PBParagraph"/>
        <w:numPr>
          <w:ilvl w:val="0"/>
          <w:numId w:val="0"/>
        </w:numPr>
        <w:ind w:left="1134" w:firstLine="567"/>
        <w:rPr>
          <w:rFonts w:eastAsia="SimSun" w:cstheme="minorHAnsi"/>
        </w:rPr>
      </w:pPr>
      <w:r>
        <w:rPr>
          <w:rFonts w:eastAsia="SimSun" w:cstheme="minorHAnsi"/>
        </w:rP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rPr>
          <w:rFonts w:eastAsia="SimSun" w:cstheme="minorHAnsi"/>
        </w:rPr>
        <w:tab/>
        <w:t>No debería ser prioritario</w:t>
      </w:r>
    </w:p>
    <w:p w14:paraId="130DB7B3" w14:textId="77777777" w:rsidR="00166448" w:rsidRPr="00A456C6" w:rsidRDefault="00166448" w:rsidP="00563254">
      <w:pPr>
        <w:pStyle w:val="PBParagraph"/>
        <w:numPr>
          <w:ilvl w:val="0"/>
          <w:numId w:val="0"/>
        </w:numPr>
        <w:ind w:left="1134"/>
      </w:pPr>
    </w:p>
    <w:p w14:paraId="3162AAF2" w14:textId="5E383348" w:rsidR="00563254" w:rsidRPr="00A456C6" w:rsidRDefault="00563254" w:rsidP="00563254">
      <w:pPr>
        <w:pStyle w:val="PBParagraph"/>
        <w:numPr>
          <w:ilvl w:val="1"/>
          <w:numId w:val="3"/>
        </w:numPr>
      </w:pPr>
      <w:r>
        <w:t>Utilizar referencias únicas para cada transferencia de fondos, que conozcan tanto el Estado requirente como el requerido (véase CyR N.º 7 de 2022)</w:t>
      </w:r>
    </w:p>
    <w:p w14:paraId="3144D6B0" w14:textId="77777777"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 xml:space="preserve">No lo estamos considerando. Sírvase explicar: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74D0ABA3" w14:textId="77777777" w:rsidTr="00D71E33">
        <w:tc>
          <w:tcPr>
            <w:tcW w:w="9628" w:type="dxa"/>
          </w:tcPr>
          <w:p w14:paraId="38ECF06F" w14:textId="77777777" w:rsidR="00563254" w:rsidRDefault="00563254" w:rsidP="00D71E33">
            <w:pPr>
              <w:pStyle w:val="PBParagraph"/>
              <w:numPr>
                <w:ilvl w:val="0"/>
                <w:numId w:val="0"/>
              </w:numPr>
            </w:pPr>
            <w:r>
              <w:rPr>
                <w:rFonts w:cstheme="minorHAnsi"/>
                <w:color w:val="0069B4"/>
              </w:rPr>
              <w:fldChar w:fldCharType="begin" w:fldLock="1">
                <w:ffData>
                  <w:name w:val=""/>
                  <w:enabled/>
                  <w:calcOnExit w:val="0"/>
                  <w:textInput>
                    <w:default w:val="Escriba aquí"/>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Escriba aquí</w:t>
            </w:r>
            <w:r>
              <w:rPr>
                <w:rFonts w:cstheme="minorHAnsi"/>
                <w:color w:val="0069B4"/>
              </w:rPr>
              <w:fldChar w:fldCharType="end"/>
            </w:r>
          </w:p>
        </w:tc>
      </w:tr>
    </w:tbl>
    <w:p w14:paraId="045579D7" w14:textId="77777777" w:rsidR="00563254" w:rsidRPr="00A456C6" w:rsidRDefault="00563254" w:rsidP="00563254">
      <w:pPr>
        <w:pStyle w:val="PBParagraph"/>
        <w:numPr>
          <w:ilvl w:val="0"/>
          <w:numId w:val="0"/>
        </w:numPr>
        <w:ind w:left="1134"/>
        <w:rPr>
          <w:rFonts w:eastAsia="SimSun" w:cstheme="minorHAnsi"/>
        </w:rPr>
      </w:pPr>
    </w:p>
    <w:p w14:paraId="5E2FD6B0" w14:textId="77777777"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 xml:space="preserve">Lo estamos considerando. Sírvase explicar: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3E16494C" w14:textId="77777777" w:rsidTr="00D71E33">
        <w:tc>
          <w:tcPr>
            <w:tcW w:w="9628" w:type="dxa"/>
          </w:tcPr>
          <w:p w14:paraId="6C4C16DF" w14:textId="77777777" w:rsidR="00563254" w:rsidRDefault="00563254" w:rsidP="00D71E33">
            <w:pPr>
              <w:pStyle w:val="PBParagraph"/>
              <w:numPr>
                <w:ilvl w:val="0"/>
                <w:numId w:val="0"/>
              </w:numPr>
            </w:pPr>
            <w:r>
              <w:rPr>
                <w:rFonts w:cstheme="minorHAnsi"/>
                <w:color w:val="0069B4"/>
              </w:rPr>
              <w:fldChar w:fldCharType="begin" w:fldLock="1">
                <w:ffData>
                  <w:name w:val=""/>
                  <w:enabled/>
                  <w:calcOnExit w:val="0"/>
                  <w:textInput>
                    <w:default w:val="Escriba aquí"/>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Escriba aquí</w:t>
            </w:r>
            <w:r>
              <w:rPr>
                <w:rFonts w:cstheme="minorHAnsi"/>
                <w:color w:val="0069B4"/>
              </w:rPr>
              <w:fldChar w:fldCharType="end"/>
            </w:r>
          </w:p>
        </w:tc>
      </w:tr>
    </w:tbl>
    <w:p w14:paraId="7806ABD1" w14:textId="77777777" w:rsidR="00563254" w:rsidRPr="00A456C6" w:rsidRDefault="00563254" w:rsidP="00563254">
      <w:pPr>
        <w:pStyle w:val="PBParagraph"/>
        <w:numPr>
          <w:ilvl w:val="0"/>
          <w:numId w:val="0"/>
        </w:numPr>
        <w:ind w:left="1134"/>
      </w:pPr>
    </w:p>
    <w:p w14:paraId="32FA6E82" w14:textId="77777777"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 xml:space="preserve">Ya se ha implementado. Sírvase explicar: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3AFB429D" w14:textId="77777777" w:rsidTr="00D71E33">
        <w:tc>
          <w:tcPr>
            <w:tcW w:w="9628" w:type="dxa"/>
          </w:tcPr>
          <w:p w14:paraId="4C6E3530" w14:textId="77777777" w:rsidR="00563254" w:rsidRDefault="00563254" w:rsidP="00D71E33">
            <w:pPr>
              <w:pStyle w:val="PBParagraph"/>
              <w:numPr>
                <w:ilvl w:val="0"/>
                <w:numId w:val="0"/>
              </w:numPr>
            </w:pPr>
            <w:r>
              <w:rPr>
                <w:rFonts w:cstheme="minorHAnsi"/>
                <w:color w:val="0069B4"/>
              </w:rPr>
              <w:fldChar w:fldCharType="begin" w:fldLock="1">
                <w:ffData>
                  <w:name w:val=""/>
                  <w:enabled/>
                  <w:calcOnExit w:val="0"/>
                  <w:textInput>
                    <w:default w:val="Escriba aquí"/>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Escriba aquí</w:t>
            </w:r>
            <w:r>
              <w:rPr>
                <w:rFonts w:cstheme="minorHAnsi"/>
                <w:color w:val="0069B4"/>
              </w:rPr>
              <w:fldChar w:fldCharType="end"/>
            </w:r>
          </w:p>
        </w:tc>
      </w:tr>
    </w:tbl>
    <w:p w14:paraId="4999EE39" w14:textId="77777777" w:rsidR="00096982" w:rsidRDefault="00096982" w:rsidP="00096982">
      <w:pPr>
        <w:pStyle w:val="PBParagraph"/>
        <w:numPr>
          <w:ilvl w:val="0"/>
          <w:numId w:val="0"/>
        </w:numPr>
        <w:ind w:left="1134" w:firstLine="567"/>
        <w:rPr>
          <w:rFonts w:eastAsia="SimSun" w:cstheme="minorHAnsi"/>
        </w:rPr>
      </w:pPr>
      <w:r>
        <w:t>Estima que este tema:</w:t>
      </w:r>
    </w:p>
    <w:p w14:paraId="3154DE5F" w14:textId="77777777" w:rsidR="00096982" w:rsidRDefault="00096982" w:rsidP="00096982">
      <w:pPr>
        <w:pStyle w:val="PBParagraph"/>
        <w:numPr>
          <w:ilvl w:val="0"/>
          <w:numId w:val="0"/>
        </w:numPr>
        <w:ind w:left="1134" w:firstLine="567"/>
        <w:rPr>
          <w:rFonts w:eastAsia="SimSun" w:cstheme="minorHAnsi"/>
        </w:rPr>
      </w:pPr>
      <w: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Debería tratarse en la próxima reunión</w:t>
      </w:r>
    </w:p>
    <w:p w14:paraId="1FE3AEF1" w14:textId="77777777" w:rsidR="00096982" w:rsidRDefault="00096982" w:rsidP="00096982">
      <w:pPr>
        <w:pStyle w:val="PBParagraph"/>
        <w:numPr>
          <w:ilvl w:val="0"/>
          <w:numId w:val="0"/>
        </w:numPr>
        <w:ind w:left="1134" w:firstLine="567"/>
        <w:rPr>
          <w:rFonts w:eastAsia="SimSun" w:cstheme="minorHAnsi"/>
        </w:rPr>
      </w:pPr>
      <w: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Debería ser prioritario para la continuación del trabajo del Grupo</w:t>
      </w:r>
    </w:p>
    <w:p w14:paraId="7CBB1183" w14:textId="77777777" w:rsidR="00096982" w:rsidRDefault="00096982" w:rsidP="00096982">
      <w:pPr>
        <w:pStyle w:val="PBParagraph"/>
        <w:numPr>
          <w:ilvl w:val="0"/>
          <w:numId w:val="0"/>
        </w:numPr>
        <w:ind w:left="1134" w:firstLine="567"/>
        <w:rPr>
          <w:rFonts w:eastAsia="SimSun" w:cstheme="minorHAnsi"/>
        </w:rPr>
      </w:pPr>
      <w:r>
        <w:rPr>
          <w:rFonts w:eastAsia="SimSun" w:cstheme="minorHAnsi"/>
        </w:rP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rPr>
          <w:rFonts w:eastAsia="SimSun" w:cstheme="minorHAnsi"/>
        </w:rPr>
        <w:tab/>
        <w:t>No debería ser prioritario</w:t>
      </w:r>
    </w:p>
    <w:p w14:paraId="1235F6C6" w14:textId="77777777" w:rsidR="00166448" w:rsidRPr="00A456C6" w:rsidRDefault="00166448" w:rsidP="00563254">
      <w:pPr>
        <w:pStyle w:val="PBParagraph"/>
        <w:numPr>
          <w:ilvl w:val="0"/>
          <w:numId w:val="0"/>
        </w:numPr>
        <w:ind w:left="1134"/>
      </w:pPr>
    </w:p>
    <w:p w14:paraId="66F17FB9" w14:textId="14163183" w:rsidR="00563254" w:rsidRPr="00A456C6" w:rsidRDefault="00563254" w:rsidP="00563254">
      <w:pPr>
        <w:pStyle w:val="PBParagraph"/>
        <w:numPr>
          <w:ilvl w:val="1"/>
          <w:numId w:val="3"/>
        </w:numPr>
      </w:pPr>
      <w:r>
        <w:t>Realizar la conversión de moneda de los pagos efectuados por la autoridad competente del Estado requerido en el momento de la transferencia (véase CyR N.º 8 de 2022)</w:t>
      </w:r>
    </w:p>
    <w:p w14:paraId="59BDC6D4" w14:textId="77777777"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 xml:space="preserve">No lo estamos considerando. Sírvase explicar: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67BFFFCD" w14:textId="77777777" w:rsidTr="00D71E33">
        <w:tc>
          <w:tcPr>
            <w:tcW w:w="9628" w:type="dxa"/>
          </w:tcPr>
          <w:p w14:paraId="60819F10" w14:textId="77777777" w:rsidR="00563254" w:rsidRDefault="00563254" w:rsidP="00D71E33">
            <w:pPr>
              <w:pStyle w:val="PBParagraph"/>
              <w:numPr>
                <w:ilvl w:val="0"/>
                <w:numId w:val="0"/>
              </w:numPr>
            </w:pPr>
            <w:r>
              <w:rPr>
                <w:rFonts w:cstheme="minorHAnsi"/>
                <w:color w:val="0069B4"/>
              </w:rPr>
              <w:fldChar w:fldCharType="begin" w:fldLock="1">
                <w:ffData>
                  <w:name w:val=""/>
                  <w:enabled/>
                  <w:calcOnExit w:val="0"/>
                  <w:textInput>
                    <w:default w:val="Escriba aquí"/>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Escriba aquí</w:t>
            </w:r>
            <w:r>
              <w:rPr>
                <w:rFonts w:cstheme="minorHAnsi"/>
                <w:color w:val="0069B4"/>
              </w:rPr>
              <w:fldChar w:fldCharType="end"/>
            </w:r>
          </w:p>
        </w:tc>
      </w:tr>
    </w:tbl>
    <w:p w14:paraId="4BC55741" w14:textId="77777777" w:rsidR="00563254" w:rsidRPr="00A456C6" w:rsidRDefault="00563254" w:rsidP="00563254">
      <w:pPr>
        <w:pStyle w:val="PBParagraph"/>
        <w:numPr>
          <w:ilvl w:val="0"/>
          <w:numId w:val="0"/>
        </w:numPr>
        <w:ind w:left="1134"/>
        <w:rPr>
          <w:rFonts w:eastAsia="SimSun" w:cstheme="minorHAnsi"/>
        </w:rPr>
      </w:pPr>
    </w:p>
    <w:p w14:paraId="6CB13526" w14:textId="77777777"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 xml:space="preserve">Lo estamos considerando. Sírvase explicar: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69A7B22A" w14:textId="77777777" w:rsidTr="00D71E33">
        <w:tc>
          <w:tcPr>
            <w:tcW w:w="9628" w:type="dxa"/>
          </w:tcPr>
          <w:p w14:paraId="6550D928" w14:textId="77777777" w:rsidR="00563254" w:rsidRDefault="00563254" w:rsidP="00D71E33">
            <w:pPr>
              <w:pStyle w:val="PBParagraph"/>
              <w:numPr>
                <w:ilvl w:val="0"/>
                <w:numId w:val="0"/>
              </w:numPr>
            </w:pPr>
            <w:r>
              <w:rPr>
                <w:rFonts w:cstheme="minorHAnsi"/>
                <w:color w:val="0069B4"/>
              </w:rPr>
              <w:lastRenderedPageBreak/>
              <w:fldChar w:fldCharType="begin" w:fldLock="1">
                <w:ffData>
                  <w:name w:val=""/>
                  <w:enabled/>
                  <w:calcOnExit w:val="0"/>
                  <w:textInput>
                    <w:default w:val="Escriba aquí"/>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Escriba aquí</w:t>
            </w:r>
            <w:r>
              <w:rPr>
                <w:rFonts w:cstheme="minorHAnsi"/>
                <w:color w:val="0069B4"/>
              </w:rPr>
              <w:fldChar w:fldCharType="end"/>
            </w:r>
          </w:p>
        </w:tc>
      </w:tr>
    </w:tbl>
    <w:p w14:paraId="5BF64877" w14:textId="77777777"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 xml:space="preserve">Ya se ha implementado. Sírvase explicar: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600BF3F7" w14:textId="77777777" w:rsidTr="00D71E33">
        <w:tc>
          <w:tcPr>
            <w:tcW w:w="8165" w:type="dxa"/>
          </w:tcPr>
          <w:p w14:paraId="1246E370" w14:textId="77777777" w:rsidR="00563254" w:rsidRDefault="00563254" w:rsidP="00D71E33">
            <w:pPr>
              <w:pStyle w:val="PBParagraph"/>
              <w:numPr>
                <w:ilvl w:val="0"/>
                <w:numId w:val="0"/>
              </w:numPr>
              <w:rPr>
                <w:rFonts w:cstheme="minorHAnsi"/>
                <w:color w:val="0069B4"/>
              </w:rPr>
            </w:pPr>
            <w:r>
              <w:rPr>
                <w:rFonts w:cstheme="minorHAnsi"/>
                <w:color w:val="0069B4"/>
              </w:rPr>
              <w:fldChar w:fldCharType="begin" w:fldLock="1">
                <w:ffData>
                  <w:name w:val=""/>
                  <w:enabled/>
                  <w:calcOnExit w:val="0"/>
                  <w:textInput>
                    <w:default w:val="Escriba aquí"/>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Escriba aquí</w:t>
            </w:r>
            <w:r>
              <w:rPr>
                <w:rFonts w:cstheme="minorHAnsi"/>
                <w:color w:val="0069B4"/>
              </w:rPr>
              <w:fldChar w:fldCharType="end"/>
            </w:r>
          </w:p>
          <w:p w14:paraId="448FE9DF" w14:textId="77777777" w:rsidR="00166448" w:rsidRDefault="00166448" w:rsidP="00D71E33">
            <w:pPr>
              <w:pStyle w:val="PBParagraph"/>
              <w:numPr>
                <w:ilvl w:val="0"/>
                <w:numId w:val="0"/>
              </w:numPr>
            </w:pPr>
          </w:p>
        </w:tc>
      </w:tr>
    </w:tbl>
    <w:p w14:paraId="0C520108" w14:textId="0C4F6A62" w:rsidR="00096982" w:rsidRDefault="00096982" w:rsidP="00096982">
      <w:pPr>
        <w:pStyle w:val="PBParagraph"/>
        <w:numPr>
          <w:ilvl w:val="0"/>
          <w:numId w:val="0"/>
        </w:numPr>
        <w:ind w:left="1134" w:firstLine="567"/>
        <w:rPr>
          <w:rFonts w:eastAsia="SimSun" w:cstheme="minorHAnsi"/>
        </w:rPr>
      </w:pPr>
      <w:r>
        <w:t>Estima que este tema:</w:t>
      </w:r>
    </w:p>
    <w:p w14:paraId="40FE43D5" w14:textId="77777777" w:rsidR="00096982" w:rsidRDefault="00096982" w:rsidP="00096982">
      <w:pPr>
        <w:pStyle w:val="PBParagraph"/>
        <w:numPr>
          <w:ilvl w:val="0"/>
          <w:numId w:val="0"/>
        </w:numPr>
        <w:ind w:left="1134" w:firstLine="567"/>
        <w:rPr>
          <w:rFonts w:eastAsia="SimSun" w:cstheme="minorHAnsi"/>
        </w:rPr>
      </w:pPr>
      <w: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Debería tratarse en la próxima reunión</w:t>
      </w:r>
    </w:p>
    <w:p w14:paraId="757D177F" w14:textId="77777777" w:rsidR="00096982" w:rsidRDefault="00096982" w:rsidP="00096982">
      <w:pPr>
        <w:pStyle w:val="PBParagraph"/>
        <w:numPr>
          <w:ilvl w:val="0"/>
          <w:numId w:val="0"/>
        </w:numPr>
        <w:ind w:left="1134" w:firstLine="567"/>
        <w:rPr>
          <w:rFonts w:eastAsia="SimSun" w:cstheme="minorHAnsi"/>
        </w:rPr>
      </w:pPr>
      <w: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Debería ser prioritario para la continuación del trabajo del Grupo</w:t>
      </w:r>
    </w:p>
    <w:p w14:paraId="5AFB4A29" w14:textId="77777777" w:rsidR="00096982" w:rsidRDefault="00096982" w:rsidP="00096982">
      <w:pPr>
        <w:pStyle w:val="PBParagraph"/>
        <w:numPr>
          <w:ilvl w:val="0"/>
          <w:numId w:val="0"/>
        </w:numPr>
        <w:ind w:left="1134" w:firstLine="567"/>
        <w:rPr>
          <w:rFonts w:eastAsia="SimSun" w:cstheme="minorHAnsi"/>
        </w:rPr>
      </w:pPr>
      <w:r>
        <w:rPr>
          <w:rFonts w:eastAsia="SimSun" w:cstheme="minorHAnsi"/>
        </w:rP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rPr>
          <w:rFonts w:eastAsia="SimSun" w:cstheme="minorHAnsi"/>
        </w:rPr>
        <w:tab/>
        <w:t>No debería ser prioritario</w:t>
      </w:r>
    </w:p>
    <w:p w14:paraId="459B3068" w14:textId="77777777" w:rsidR="00563254" w:rsidRDefault="00563254" w:rsidP="00563254">
      <w:pPr>
        <w:pStyle w:val="PBParagraph"/>
        <w:numPr>
          <w:ilvl w:val="0"/>
          <w:numId w:val="0"/>
        </w:numPr>
      </w:pPr>
    </w:p>
    <w:p w14:paraId="6D9CF246" w14:textId="327637F2" w:rsidR="00563254" w:rsidRPr="00A456C6" w:rsidRDefault="00563254" w:rsidP="00563254">
      <w:pPr>
        <w:pStyle w:val="PBParagraph"/>
        <w:numPr>
          <w:ilvl w:val="1"/>
          <w:numId w:val="3"/>
        </w:numPr>
      </w:pPr>
      <w:r>
        <w:t>Proporcionar información sobre operaciones bancarias internacionales a acreedores y deudores (véase CyR N.º 12 de 2022)</w:t>
      </w:r>
    </w:p>
    <w:p w14:paraId="3907683B" w14:textId="77777777"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 xml:space="preserve">No lo estamos considerando. Sírvase explicar: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023BB412" w14:textId="77777777" w:rsidTr="00D71E33">
        <w:tc>
          <w:tcPr>
            <w:tcW w:w="9628" w:type="dxa"/>
          </w:tcPr>
          <w:p w14:paraId="6C368290" w14:textId="77777777" w:rsidR="00563254" w:rsidRDefault="00563254" w:rsidP="00D71E33">
            <w:pPr>
              <w:pStyle w:val="PBParagraph"/>
              <w:numPr>
                <w:ilvl w:val="0"/>
                <w:numId w:val="0"/>
              </w:numPr>
            </w:pPr>
            <w:r>
              <w:rPr>
                <w:rFonts w:cstheme="minorHAnsi"/>
                <w:color w:val="0069B4"/>
              </w:rPr>
              <w:fldChar w:fldCharType="begin" w:fldLock="1">
                <w:ffData>
                  <w:name w:val=""/>
                  <w:enabled/>
                  <w:calcOnExit w:val="0"/>
                  <w:textInput>
                    <w:default w:val="Escriba aquí"/>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Escriba aquí</w:t>
            </w:r>
            <w:r>
              <w:rPr>
                <w:rFonts w:cstheme="minorHAnsi"/>
                <w:color w:val="0069B4"/>
              </w:rPr>
              <w:fldChar w:fldCharType="end"/>
            </w:r>
          </w:p>
        </w:tc>
      </w:tr>
    </w:tbl>
    <w:p w14:paraId="4777BD6D" w14:textId="77777777" w:rsidR="00563254" w:rsidRPr="00A456C6" w:rsidRDefault="00563254" w:rsidP="00563254">
      <w:pPr>
        <w:pStyle w:val="PBParagraph"/>
        <w:numPr>
          <w:ilvl w:val="0"/>
          <w:numId w:val="0"/>
        </w:numPr>
        <w:ind w:left="1134"/>
        <w:rPr>
          <w:rFonts w:eastAsia="SimSun" w:cstheme="minorHAnsi"/>
        </w:rPr>
      </w:pPr>
    </w:p>
    <w:p w14:paraId="57AAE2DA" w14:textId="77777777"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 xml:space="preserve">Lo estamos considerando. Sírvase explicar: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5C0123E9" w14:textId="77777777" w:rsidTr="00D71E33">
        <w:tc>
          <w:tcPr>
            <w:tcW w:w="9628" w:type="dxa"/>
          </w:tcPr>
          <w:p w14:paraId="51CDB763" w14:textId="77777777" w:rsidR="00563254" w:rsidRDefault="00563254" w:rsidP="00D71E33">
            <w:pPr>
              <w:pStyle w:val="PBParagraph"/>
              <w:numPr>
                <w:ilvl w:val="0"/>
                <w:numId w:val="0"/>
              </w:numPr>
            </w:pPr>
            <w:r>
              <w:rPr>
                <w:rFonts w:cstheme="minorHAnsi"/>
                <w:color w:val="0069B4"/>
              </w:rPr>
              <w:fldChar w:fldCharType="begin" w:fldLock="1">
                <w:ffData>
                  <w:name w:val=""/>
                  <w:enabled/>
                  <w:calcOnExit w:val="0"/>
                  <w:textInput>
                    <w:default w:val="Escriba aquí"/>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Escriba aquí</w:t>
            </w:r>
            <w:r>
              <w:rPr>
                <w:rFonts w:cstheme="minorHAnsi"/>
                <w:color w:val="0069B4"/>
              </w:rPr>
              <w:fldChar w:fldCharType="end"/>
            </w:r>
          </w:p>
        </w:tc>
      </w:tr>
    </w:tbl>
    <w:p w14:paraId="32CB7E68" w14:textId="77777777" w:rsidR="00563254" w:rsidRDefault="00563254" w:rsidP="00563254">
      <w:pPr>
        <w:pStyle w:val="PBParagraph"/>
        <w:numPr>
          <w:ilvl w:val="0"/>
          <w:numId w:val="0"/>
        </w:numPr>
        <w:ind w:left="1134"/>
      </w:pPr>
    </w:p>
    <w:p w14:paraId="43BD30AD" w14:textId="77777777"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 xml:space="preserve">Ya se ha implementado. Sírvase explicar: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6473BCEE" w14:textId="77777777" w:rsidTr="00D71E33">
        <w:tc>
          <w:tcPr>
            <w:tcW w:w="8165" w:type="dxa"/>
          </w:tcPr>
          <w:p w14:paraId="4C012EF8" w14:textId="77777777" w:rsidR="00563254" w:rsidRDefault="00563254" w:rsidP="00D71E33">
            <w:pPr>
              <w:pStyle w:val="PBParagraph"/>
              <w:numPr>
                <w:ilvl w:val="0"/>
                <w:numId w:val="0"/>
              </w:numPr>
            </w:pPr>
            <w:r>
              <w:rPr>
                <w:rFonts w:cstheme="minorHAnsi"/>
                <w:color w:val="0069B4"/>
              </w:rPr>
              <w:fldChar w:fldCharType="begin" w:fldLock="1">
                <w:ffData>
                  <w:name w:val=""/>
                  <w:enabled/>
                  <w:calcOnExit w:val="0"/>
                  <w:textInput>
                    <w:default w:val="Escriba aquí"/>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Escriba aquí</w:t>
            </w:r>
            <w:r>
              <w:rPr>
                <w:rFonts w:cstheme="minorHAnsi"/>
                <w:color w:val="0069B4"/>
              </w:rPr>
              <w:fldChar w:fldCharType="end"/>
            </w:r>
          </w:p>
        </w:tc>
      </w:tr>
    </w:tbl>
    <w:p w14:paraId="23E5060A" w14:textId="77777777" w:rsidR="003E6056" w:rsidRDefault="003E6056" w:rsidP="003E6056">
      <w:pPr>
        <w:pStyle w:val="PBParagraph"/>
        <w:numPr>
          <w:ilvl w:val="0"/>
          <w:numId w:val="0"/>
        </w:numPr>
        <w:ind w:left="1134" w:firstLine="567"/>
        <w:rPr>
          <w:rFonts w:eastAsia="SimSun" w:cstheme="minorHAnsi"/>
        </w:rPr>
      </w:pPr>
      <w:r>
        <w:t>Estima que este tema:</w:t>
      </w:r>
    </w:p>
    <w:p w14:paraId="24256AA0" w14:textId="77777777" w:rsidR="003E6056" w:rsidRDefault="003E6056" w:rsidP="003E6056">
      <w:pPr>
        <w:pStyle w:val="PBParagraph"/>
        <w:numPr>
          <w:ilvl w:val="0"/>
          <w:numId w:val="0"/>
        </w:numPr>
        <w:ind w:left="1134" w:firstLine="567"/>
        <w:rPr>
          <w:rFonts w:eastAsia="SimSun" w:cstheme="minorHAnsi"/>
        </w:rPr>
      </w:pPr>
      <w: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Debería tratarse en la próxima reunión</w:t>
      </w:r>
    </w:p>
    <w:p w14:paraId="4A78506B" w14:textId="77777777" w:rsidR="003E6056" w:rsidRDefault="003E6056" w:rsidP="003E6056">
      <w:pPr>
        <w:pStyle w:val="PBParagraph"/>
        <w:numPr>
          <w:ilvl w:val="0"/>
          <w:numId w:val="0"/>
        </w:numPr>
        <w:ind w:left="1134" w:firstLine="567"/>
        <w:rPr>
          <w:rFonts w:eastAsia="SimSun" w:cstheme="minorHAnsi"/>
        </w:rPr>
      </w:pPr>
      <w: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Debería ser prioritario para la continuación del trabajo del Grupo</w:t>
      </w:r>
    </w:p>
    <w:p w14:paraId="04B1FFFA" w14:textId="77777777" w:rsidR="003E6056" w:rsidRDefault="003E6056" w:rsidP="003E6056">
      <w:pPr>
        <w:pStyle w:val="PBParagraph"/>
        <w:numPr>
          <w:ilvl w:val="0"/>
          <w:numId w:val="0"/>
        </w:numPr>
        <w:ind w:left="1134" w:firstLine="567"/>
        <w:rPr>
          <w:rFonts w:eastAsia="SimSun" w:cstheme="minorHAnsi"/>
        </w:rPr>
      </w:pPr>
      <w:r>
        <w:rPr>
          <w:rFonts w:eastAsia="SimSun" w:cstheme="minorHAnsi"/>
        </w:rP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rPr>
          <w:rFonts w:eastAsia="SimSun" w:cstheme="minorHAnsi"/>
        </w:rPr>
        <w:tab/>
        <w:t>No debería ser prioritario</w:t>
      </w:r>
    </w:p>
    <w:p w14:paraId="003A8737" w14:textId="77777777" w:rsidR="00166448" w:rsidRDefault="00166448" w:rsidP="00563254">
      <w:pPr>
        <w:pStyle w:val="PBParagraph"/>
        <w:numPr>
          <w:ilvl w:val="0"/>
          <w:numId w:val="0"/>
        </w:numPr>
        <w:ind w:left="1134"/>
      </w:pPr>
    </w:p>
    <w:p w14:paraId="44488827" w14:textId="72C655BD" w:rsidR="00563254" w:rsidRPr="00A456C6" w:rsidRDefault="00563254" w:rsidP="00563254">
      <w:pPr>
        <w:pStyle w:val="PBParagraph"/>
        <w:numPr>
          <w:ilvl w:val="1"/>
          <w:numId w:val="3"/>
        </w:numPr>
      </w:pPr>
      <w:r>
        <w:t>Establecer un marco jurídico que permita a la Autoridad Central (que actúa como Autoridad Central requirente y requerida) gestionar las transferencias de fondos (o al menos las partes más importantes del proceso) de la forma más automatizada posible (véase CyR N.º 13 de 2022)</w:t>
      </w:r>
    </w:p>
    <w:p w14:paraId="2D9C1D61" w14:textId="77777777"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 xml:space="preserve">No lo estamos considerando. Sírvase explicar: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38770F86" w14:textId="77777777" w:rsidTr="00D71E33">
        <w:tc>
          <w:tcPr>
            <w:tcW w:w="9628" w:type="dxa"/>
          </w:tcPr>
          <w:p w14:paraId="591FEA94" w14:textId="77777777" w:rsidR="00563254" w:rsidRDefault="00563254" w:rsidP="00D71E33">
            <w:pPr>
              <w:pStyle w:val="PBParagraph"/>
              <w:numPr>
                <w:ilvl w:val="0"/>
                <w:numId w:val="0"/>
              </w:numPr>
            </w:pPr>
            <w:r>
              <w:rPr>
                <w:rFonts w:cstheme="minorHAnsi"/>
                <w:color w:val="0069B4"/>
              </w:rPr>
              <w:fldChar w:fldCharType="begin" w:fldLock="1">
                <w:ffData>
                  <w:name w:val=""/>
                  <w:enabled/>
                  <w:calcOnExit w:val="0"/>
                  <w:textInput>
                    <w:default w:val="Escriba aquí"/>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Escriba aquí</w:t>
            </w:r>
            <w:r>
              <w:rPr>
                <w:rFonts w:cstheme="minorHAnsi"/>
                <w:color w:val="0069B4"/>
              </w:rPr>
              <w:fldChar w:fldCharType="end"/>
            </w:r>
          </w:p>
        </w:tc>
      </w:tr>
    </w:tbl>
    <w:p w14:paraId="4A9B66C3" w14:textId="77777777" w:rsidR="00563254" w:rsidRPr="00A456C6" w:rsidRDefault="00563254" w:rsidP="00563254">
      <w:pPr>
        <w:pStyle w:val="PBParagraph"/>
        <w:numPr>
          <w:ilvl w:val="0"/>
          <w:numId w:val="0"/>
        </w:numPr>
        <w:ind w:left="1134"/>
        <w:rPr>
          <w:rFonts w:eastAsia="SimSun" w:cstheme="minorHAnsi"/>
        </w:rPr>
      </w:pPr>
    </w:p>
    <w:p w14:paraId="46C233EF" w14:textId="77777777"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 xml:space="preserve">Lo estamos considerando. Sírvase explicar: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32E2F964" w14:textId="77777777" w:rsidTr="00D71E33">
        <w:tc>
          <w:tcPr>
            <w:tcW w:w="9628" w:type="dxa"/>
          </w:tcPr>
          <w:p w14:paraId="234F43A6" w14:textId="77777777" w:rsidR="00563254" w:rsidRDefault="00563254" w:rsidP="00D71E33">
            <w:pPr>
              <w:pStyle w:val="PBParagraph"/>
              <w:numPr>
                <w:ilvl w:val="0"/>
                <w:numId w:val="0"/>
              </w:numPr>
            </w:pPr>
            <w:r>
              <w:rPr>
                <w:rFonts w:cstheme="minorHAnsi"/>
                <w:color w:val="0069B4"/>
              </w:rPr>
              <w:fldChar w:fldCharType="begin" w:fldLock="1">
                <w:ffData>
                  <w:name w:val=""/>
                  <w:enabled/>
                  <w:calcOnExit w:val="0"/>
                  <w:textInput>
                    <w:default w:val="Escriba aquí"/>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Escriba aquí</w:t>
            </w:r>
            <w:r>
              <w:rPr>
                <w:rFonts w:cstheme="minorHAnsi"/>
                <w:color w:val="0069B4"/>
              </w:rPr>
              <w:fldChar w:fldCharType="end"/>
            </w:r>
          </w:p>
        </w:tc>
      </w:tr>
    </w:tbl>
    <w:p w14:paraId="4886531C" w14:textId="77777777" w:rsidR="00563254" w:rsidRPr="00A456C6" w:rsidRDefault="00563254" w:rsidP="00563254">
      <w:pPr>
        <w:pStyle w:val="PBParagraph"/>
        <w:numPr>
          <w:ilvl w:val="0"/>
          <w:numId w:val="0"/>
        </w:numPr>
        <w:ind w:left="1134"/>
      </w:pPr>
    </w:p>
    <w:p w14:paraId="642F3495" w14:textId="77777777"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 xml:space="preserve">Ya se ha implementado. Sírvase explicar: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019080F0" w14:textId="77777777" w:rsidTr="00D71E33">
        <w:tc>
          <w:tcPr>
            <w:tcW w:w="9628" w:type="dxa"/>
          </w:tcPr>
          <w:p w14:paraId="0201290D" w14:textId="77777777" w:rsidR="00563254" w:rsidRDefault="00563254" w:rsidP="00D71E33">
            <w:pPr>
              <w:pStyle w:val="PBParagraph"/>
              <w:numPr>
                <w:ilvl w:val="0"/>
                <w:numId w:val="0"/>
              </w:numPr>
            </w:pPr>
            <w:r>
              <w:rPr>
                <w:rFonts w:cstheme="minorHAnsi"/>
                <w:color w:val="0069B4"/>
              </w:rPr>
              <w:fldChar w:fldCharType="begin" w:fldLock="1">
                <w:ffData>
                  <w:name w:val=""/>
                  <w:enabled/>
                  <w:calcOnExit w:val="0"/>
                  <w:textInput>
                    <w:default w:val="Escriba aquí"/>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Escriba aquí</w:t>
            </w:r>
            <w:r>
              <w:rPr>
                <w:rFonts w:cstheme="minorHAnsi"/>
                <w:color w:val="0069B4"/>
              </w:rPr>
              <w:fldChar w:fldCharType="end"/>
            </w:r>
          </w:p>
        </w:tc>
      </w:tr>
    </w:tbl>
    <w:p w14:paraId="0D45CFBA" w14:textId="77777777" w:rsidR="003E6056" w:rsidRDefault="003E6056" w:rsidP="003E6056">
      <w:pPr>
        <w:pStyle w:val="PBParagraph"/>
        <w:numPr>
          <w:ilvl w:val="0"/>
          <w:numId w:val="0"/>
        </w:numPr>
        <w:ind w:left="1134" w:firstLine="567"/>
        <w:rPr>
          <w:rFonts w:eastAsia="SimSun" w:cstheme="minorHAnsi"/>
        </w:rPr>
      </w:pPr>
      <w:r>
        <w:t>Estima que este tema:</w:t>
      </w:r>
    </w:p>
    <w:p w14:paraId="4A3EDB2D" w14:textId="77777777" w:rsidR="003E6056" w:rsidRDefault="003E6056" w:rsidP="003E6056">
      <w:pPr>
        <w:pStyle w:val="PBParagraph"/>
        <w:numPr>
          <w:ilvl w:val="0"/>
          <w:numId w:val="0"/>
        </w:numPr>
        <w:ind w:left="1134" w:firstLine="567"/>
        <w:rPr>
          <w:rFonts w:eastAsia="SimSun" w:cstheme="minorHAnsi"/>
        </w:rPr>
      </w:pPr>
      <w:r>
        <w:lastRenderedPageBreak/>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Debería tratarse en la próxima reunión</w:t>
      </w:r>
    </w:p>
    <w:p w14:paraId="686B278F" w14:textId="77777777" w:rsidR="003E6056" w:rsidRDefault="003E6056" w:rsidP="003E6056">
      <w:pPr>
        <w:pStyle w:val="PBParagraph"/>
        <w:numPr>
          <w:ilvl w:val="0"/>
          <w:numId w:val="0"/>
        </w:numPr>
        <w:ind w:left="1134" w:firstLine="567"/>
        <w:rPr>
          <w:rFonts w:eastAsia="SimSun" w:cstheme="minorHAnsi"/>
        </w:rPr>
      </w:pPr>
      <w: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Debería ser prioritario para la continuación del trabajo del Grupo</w:t>
      </w:r>
    </w:p>
    <w:p w14:paraId="71D98D76" w14:textId="77777777" w:rsidR="003E6056" w:rsidRDefault="003E6056" w:rsidP="003E6056">
      <w:pPr>
        <w:pStyle w:val="PBParagraph"/>
        <w:numPr>
          <w:ilvl w:val="0"/>
          <w:numId w:val="0"/>
        </w:numPr>
        <w:ind w:left="1134" w:firstLine="567"/>
        <w:rPr>
          <w:rFonts w:eastAsia="SimSun" w:cstheme="minorHAnsi"/>
        </w:rPr>
      </w:pPr>
      <w:r>
        <w:rPr>
          <w:rFonts w:eastAsia="SimSun" w:cstheme="minorHAnsi"/>
        </w:rP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rPr>
          <w:rFonts w:eastAsia="SimSun" w:cstheme="minorHAnsi"/>
        </w:rPr>
        <w:tab/>
        <w:t>No debería ser prioritario</w:t>
      </w:r>
    </w:p>
    <w:p w14:paraId="1BA825C3" w14:textId="77777777" w:rsidR="00166448" w:rsidRDefault="00166448" w:rsidP="00563254">
      <w:pPr>
        <w:ind w:firstLine="1134"/>
        <w:jc w:val="left"/>
      </w:pPr>
    </w:p>
    <w:p w14:paraId="1D74EAE5" w14:textId="3DD42075" w:rsidR="00563254" w:rsidRPr="00A456C6" w:rsidRDefault="00563254" w:rsidP="00563254">
      <w:pPr>
        <w:pStyle w:val="PBParagraph"/>
        <w:numPr>
          <w:ilvl w:val="1"/>
          <w:numId w:val="3"/>
        </w:numPr>
      </w:pPr>
      <w:r>
        <w:t>Implementar un acuerdo con bancos que sean transparentes en relación con sus comisiones y/o que sean parte de la Iniciativa Global de Pagos de SWIFT (véase CyR N.º 14 de 2022)</w:t>
      </w:r>
    </w:p>
    <w:p w14:paraId="29641E9C" w14:textId="77777777"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 xml:space="preserve">No lo estamos considerando. Sírvase explicar: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1FC03034" w14:textId="77777777" w:rsidTr="00D71E33">
        <w:tc>
          <w:tcPr>
            <w:tcW w:w="9628" w:type="dxa"/>
          </w:tcPr>
          <w:p w14:paraId="00F7067A" w14:textId="77777777" w:rsidR="00563254" w:rsidRDefault="00563254" w:rsidP="00D71E33">
            <w:pPr>
              <w:pStyle w:val="PBParagraph"/>
              <w:numPr>
                <w:ilvl w:val="0"/>
                <w:numId w:val="0"/>
              </w:numPr>
            </w:pPr>
            <w:r>
              <w:rPr>
                <w:rFonts w:cstheme="minorHAnsi"/>
                <w:color w:val="0069B4"/>
              </w:rPr>
              <w:fldChar w:fldCharType="begin" w:fldLock="1">
                <w:ffData>
                  <w:name w:val=""/>
                  <w:enabled/>
                  <w:calcOnExit w:val="0"/>
                  <w:textInput>
                    <w:default w:val="Escriba aquí"/>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Escriba aquí</w:t>
            </w:r>
            <w:r>
              <w:rPr>
                <w:rFonts w:cstheme="minorHAnsi"/>
                <w:color w:val="0069B4"/>
              </w:rPr>
              <w:fldChar w:fldCharType="end"/>
            </w:r>
          </w:p>
        </w:tc>
      </w:tr>
    </w:tbl>
    <w:p w14:paraId="2B060DBA" w14:textId="77777777" w:rsidR="00563254" w:rsidRPr="00A456C6" w:rsidRDefault="00563254" w:rsidP="00563254">
      <w:pPr>
        <w:pStyle w:val="PBParagraph"/>
        <w:numPr>
          <w:ilvl w:val="0"/>
          <w:numId w:val="0"/>
        </w:numPr>
        <w:ind w:left="1134"/>
        <w:rPr>
          <w:rFonts w:eastAsia="SimSun" w:cstheme="minorHAnsi"/>
        </w:rPr>
      </w:pPr>
    </w:p>
    <w:p w14:paraId="22496333" w14:textId="77777777"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 xml:space="preserve">Lo estamos considerando. Sírvase explicar: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7277EE82" w14:textId="77777777" w:rsidTr="00D71E33">
        <w:tc>
          <w:tcPr>
            <w:tcW w:w="9628" w:type="dxa"/>
          </w:tcPr>
          <w:p w14:paraId="746F7211" w14:textId="77777777" w:rsidR="00563254" w:rsidRDefault="00563254" w:rsidP="00D71E33">
            <w:pPr>
              <w:pStyle w:val="PBParagraph"/>
              <w:numPr>
                <w:ilvl w:val="0"/>
                <w:numId w:val="0"/>
              </w:numPr>
            </w:pPr>
            <w:r>
              <w:rPr>
                <w:rFonts w:cstheme="minorHAnsi"/>
                <w:color w:val="0069B4"/>
              </w:rPr>
              <w:fldChar w:fldCharType="begin" w:fldLock="1">
                <w:ffData>
                  <w:name w:val=""/>
                  <w:enabled/>
                  <w:calcOnExit w:val="0"/>
                  <w:textInput>
                    <w:default w:val="Escriba aquí"/>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Escriba aquí</w:t>
            </w:r>
            <w:r>
              <w:rPr>
                <w:rFonts w:cstheme="minorHAnsi"/>
                <w:color w:val="0069B4"/>
              </w:rPr>
              <w:fldChar w:fldCharType="end"/>
            </w:r>
          </w:p>
        </w:tc>
      </w:tr>
    </w:tbl>
    <w:p w14:paraId="7E05E6A3" w14:textId="77777777" w:rsidR="00563254" w:rsidRPr="00A456C6" w:rsidRDefault="00563254" w:rsidP="00563254">
      <w:pPr>
        <w:pStyle w:val="PBParagraph"/>
        <w:numPr>
          <w:ilvl w:val="0"/>
          <w:numId w:val="0"/>
        </w:numPr>
        <w:ind w:left="1134"/>
      </w:pPr>
    </w:p>
    <w:p w14:paraId="436DED55" w14:textId="77777777" w:rsidR="00563254" w:rsidRDefault="00563254" w:rsidP="00563254">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 xml:space="preserve">Ya se ha implementado. Sírvase explicar: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532B409C" w14:textId="77777777" w:rsidTr="00D71E33">
        <w:tc>
          <w:tcPr>
            <w:tcW w:w="8165" w:type="dxa"/>
          </w:tcPr>
          <w:p w14:paraId="6B36A1EE" w14:textId="77777777" w:rsidR="00563254" w:rsidRDefault="00563254" w:rsidP="00D71E33">
            <w:pPr>
              <w:pStyle w:val="PBParagraph"/>
              <w:numPr>
                <w:ilvl w:val="0"/>
                <w:numId w:val="0"/>
              </w:numPr>
              <w:rPr>
                <w:rFonts w:cstheme="minorHAnsi"/>
                <w:color w:val="0069B4"/>
              </w:rPr>
            </w:pPr>
            <w:r>
              <w:rPr>
                <w:rFonts w:cstheme="minorHAnsi"/>
                <w:color w:val="0069B4"/>
              </w:rPr>
              <w:fldChar w:fldCharType="begin" w:fldLock="1">
                <w:ffData>
                  <w:name w:val=""/>
                  <w:enabled/>
                  <w:calcOnExit w:val="0"/>
                  <w:textInput>
                    <w:default w:val="Escriba aquí"/>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Escriba aquí</w:t>
            </w:r>
            <w:r>
              <w:rPr>
                <w:rFonts w:cstheme="minorHAnsi"/>
                <w:color w:val="0069B4"/>
              </w:rPr>
              <w:fldChar w:fldCharType="end"/>
            </w:r>
          </w:p>
          <w:p w14:paraId="29EF0F50" w14:textId="77777777" w:rsidR="00563254" w:rsidRDefault="00563254" w:rsidP="00D71E33">
            <w:pPr>
              <w:pStyle w:val="PBParagraph"/>
              <w:numPr>
                <w:ilvl w:val="0"/>
                <w:numId w:val="0"/>
              </w:numPr>
            </w:pPr>
          </w:p>
        </w:tc>
      </w:tr>
    </w:tbl>
    <w:p w14:paraId="4C427117" w14:textId="6833EC35" w:rsidR="004A3149" w:rsidRDefault="004A3149" w:rsidP="004A3149">
      <w:pPr>
        <w:pStyle w:val="PBParagraph"/>
        <w:numPr>
          <w:ilvl w:val="0"/>
          <w:numId w:val="0"/>
        </w:numPr>
        <w:ind w:left="1134" w:firstLine="567"/>
        <w:rPr>
          <w:rFonts w:eastAsia="SimSun" w:cstheme="minorHAnsi"/>
        </w:rPr>
      </w:pPr>
      <w:r>
        <w:t>Estima que este tema:</w:t>
      </w:r>
    </w:p>
    <w:p w14:paraId="2BF9646F" w14:textId="77777777" w:rsidR="004A3149" w:rsidRDefault="004A3149" w:rsidP="004A3149">
      <w:pPr>
        <w:pStyle w:val="PBParagraph"/>
        <w:numPr>
          <w:ilvl w:val="0"/>
          <w:numId w:val="0"/>
        </w:numPr>
        <w:ind w:left="1134" w:firstLine="567"/>
        <w:rPr>
          <w:rFonts w:eastAsia="SimSun" w:cstheme="minorHAnsi"/>
        </w:rPr>
      </w:pPr>
      <w: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Debería tratarse en la próxima reunión</w:t>
      </w:r>
    </w:p>
    <w:p w14:paraId="198ED171" w14:textId="77777777" w:rsidR="004A3149" w:rsidRDefault="004A3149" w:rsidP="004A3149">
      <w:pPr>
        <w:pStyle w:val="PBParagraph"/>
        <w:numPr>
          <w:ilvl w:val="0"/>
          <w:numId w:val="0"/>
        </w:numPr>
        <w:ind w:left="1134" w:firstLine="567"/>
        <w:rPr>
          <w:rFonts w:eastAsia="SimSun" w:cstheme="minorHAnsi"/>
        </w:rPr>
      </w:pPr>
      <w: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tab/>
        <w:t>Debería ser prioritario para la continuación del trabajo del Grupo</w:t>
      </w:r>
    </w:p>
    <w:p w14:paraId="17058ABC" w14:textId="77777777" w:rsidR="004A3149" w:rsidRDefault="004A3149" w:rsidP="004A3149">
      <w:pPr>
        <w:pStyle w:val="PBParagraph"/>
        <w:numPr>
          <w:ilvl w:val="0"/>
          <w:numId w:val="0"/>
        </w:numPr>
        <w:ind w:left="1134" w:firstLine="567"/>
        <w:rPr>
          <w:rFonts w:eastAsia="SimSun" w:cstheme="minorHAnsi"/>
        </w:rPr>
      </w:pPr>
      <w:r>
        <w:rPr>
          <w:rFonts w:eastAsia="SimSun" w:cstheme="minorHAnsi"/>
        </w:rPr>
        <w:tab/>
      </w: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Pr>
          <w:rFonts w:eastAsia="SimSun" w:cstheme="minorHAnsi"/>
        </w:rPr>
      </w:r>
      <w:r>
        <w:rPr>
          <w:rFonts w:eastAsia="SimSun" w:cstheme="minorHAnsi"/>
        </w:rPr>
        <w:fldChar w:fldCharType="separate"/>
      </w:r>
      <w:r>
        <w:rPr>
          <w:rFonts w:eastAsia="SimSun" w:cstheme="minorHAnsi"/>
        </w:rPr>
        <w:fldChar w:fldCharType="end"/>
      </w:r>
      <w:r>
        <w:rPr>
          <w:rFonts w:eastAsia="SimSun" w:cstheme="minorHAnsi"/>
        </w:rPr>
        <w:tab/>
        <w:t>No debería ser prioritario</w:t>
      </w:r>
    </w:p>
    <w:p w14:paraId="3D5A84A0" w14:textId="77777777" w:rsidR="00563254" w:rsidRDefault="00563254" w:rsidP="00563254">
      <w:pPr>
        <w:pStyle w:val="PBParagraph"/>
        <w:numPr>
          <w:ilvl w:val="0"/>
          <w:numId w:val="0"/>
        </w:numPr>
        <w:spacing w:line="240" w:lineRule="auto"/>
        <w:ind w:left="1134"/>
      </w:pPr>
    </w:p>
    <w:p w14:paraId="4DFBEA2E" w14:textId="2121C740" w:rsidR="00180128" w:rsidRPr="00A456C6" w:rsidRDefault="00180128" w:rsidP="00180128">
      <w:pPr>
        <w:pStyle w:val="PBParagraph"/>
        <w:numPr>
          <w:ilvl w:val="1"/>
          <w:numId w:val="3"/>
        </w:numPr>
      </w:pPr>
      <w:r>
        <w:t>¿Considera que debería tratarse algún otro tema en la próxima reunión y/o que debería ser un prioritario para la continuación del trabajo del Grupo?</w:t>
      </w:r>
    </w:p>
    <w:p w14:paraId="39C4CD11" w14:textId="3FCD56F2" w:rsidR="00180128" w:rsidRDefault="00180128" w:rsidP="00563254">
      <w:pPr>
        <w:pStyle w:val="PBParagraph"/>
        <w:numPr>
          <w:ilvl w:val="0"/>
          <w:numId w:val="0"/>
        </w:numPr>
        <w:spacing w:line="240" w:lineRule="auto"/>
        <w:ind w:left="1134"/>
        <w:rPr>
          <w:rFonts w:cstheme="minorHAnsi"/>
          <w:color w:val="0069B4"/>
        </w:rPr>
      </w:pPr>
      <w:r>
        <w:rPr>
          <w:rFonts w:cstheme="minorHAnsi"/>
          <w:color w:val="0069B4"/>
        </w:rPr>
        <w:fldChar w:fldCharType="begin" w:fldLock="1">
          <w:ffData>
            <w:name w:val=""/>
            <w:enabled/>
            <w:calcOnExit w:val="0"/>
            <w:textInput>
              <w:default w:val="Escriba aquí"/>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Escriba aquí</w:t>
      </w:r>
      <w:r>
        <w:rPr>
          <w:rFonts w:cstheme="minorHAnsi"/>
          <w:color w:val="0069B4"/>
        </w:rPr>
        <w:fldChar w:fldCharType="end"/>
      </w:r>
    </w:p>
    <w:p w14:paraId="1EC6E6A7" w14:textId="77777777" w:rsidR="00180128" w:rsidRPr="00A456C6" w:rsidRDefault="00180128" w:rsidP="00563254">
      <w:pPr>
        <w:pStyle w:val="PBParagraph"/>
        <w:numPr>
          <w:ilvl w:val="0"/>
          <w:numId w:val="0"/>
        </w:numPr>
        <w:spacing w:line="240" w:lineRule="auto"/>
        <w:ind w:left="1134"/>
      </w:pPr>
    </w:p>
    <w:p w14:paraId="71ED9A1A" w14:textId="3BEA9FBE" w:rsidR="00A81E97" w:rsidRPr="00A81E97" w:rsidRDefault="00A81E97" w:rsidP="00A81E97">
      <w:pPr>
        <w:pStyle w:val="PBParagraph"/>
        <w:numPr>
          <w:ilvl w:val="1"/>
          <w:numId w:val="3"/>
        </w:numPr>
        <w:rPr>
          <w:lang w:val="es-ES"/>
        </w:rPr>
      </w:pPr>
      <w:r w:rsidRPr="00A81E97">
        <w:rPr>
          <w:lang w:val="es-ES"/>
        </w:rPr>
        <w:t xml:space="preserve">¿Ha habido alguna otra novedad en su Estado, </w:t>
      </w:r>
      <w:r w:rsidR="00380AAD" w:rsidRPr="00380AAD">
        <w:rPr>
          <w:lang w:val="es-ES"/>
        </w:rPr>
        <w:t>―</w:t>
      </w:r>
      <w:r w:rsidR="0015690A" w:rsidRPr="00A81E97">
        <w:rPr>
          <w:lang w:val="es-ES"/>
        </w:rPr>
        <w:t>por ejemplo, soluciones bilaterales entre Estados o pruebas en curso entre Estados</w:t>
      </w:r>
      <w:r w:rsidR="00380AAD" w:rsidRPr="00380AAD">
        <w:rPr>
          <w:lang w:val="es-ES"/>
        </w:rPr>
        <w:t>―</w:t>
      </w:r>
      <w:r w:rsidR="0015690A" w:rsidRPr="00380AAD">
        <w:rPr>
          <w:lang w:val="es-ES"/>
        </w:rPr>
        <w:t xml:space="preserve">, </w:t>
      </w:r>
      <w:r w:rsidRPr="00A81E97">
        <w:rPr>
          <w:lang w:val="es-ES"/>
        </w:rPr>
        <w:t xml:space="preserve">en particular en relación con el servicio </w:t>
      </w:r>
      <w:r w:rsidR="002A1A08" w:rsidRPr="00380AAD">
        <w:rPr>
          <w:i/>
          <w:iCs/>
          <w:lang w:val="es-ES"/>
        </w:rPr>
        <w:t>Central Authority Payment</w:t>
      </w:r>
      <w:r w:rsidR="002A1A08" w:rsidRPr="00380AAD">
        <w:rPr>
          <w:lang w:val="es-ES"/>
        </w:rPr>
        <w:t xml:space="preserve"> (CAP) </w:t>
      </w:r>
      <w:r w:rsidRPr="00A81E97">
        <w:rPr>
          <w:lang w:val="es-ES"/>
        </w:rPr>
        <w:t>de los Estados Unidos de América (véase el memorando de 2025, párrs. 10 a 14)? ¿Le gustaría hacer una presentación al Grupo sobre estas novedades?</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563254" w14:paraId="13DF4389" w14:textId="77777777" w:rsidTr="00D71E33">
        <w:tc>
          <w:tcPr>
            <w:tcW w:w="9628" w:type="dxa"/>
          </w:tcPr>
          <w:p w14:paraId="6C304BF7" w14:textId="77777777" w:rsidR="00563254" w:rsidRDefault="00563254" w:rsidP="00D71E33">
            <w:pPr>
              <w:pStyle w:val="PBParagraph"/>
              <w:numPr>
                <w:ilvl w:val="0"/>
                <w:numId w:val="0"/>
              </w:numPr>
            </w:pPr>
            <w:r>
              <w:rPr>
                <w:rFonts w:cstheme="minorHAnsi"/>
                <w:color w:val="0069B4"/>
              </w:rPr>
              <w:fldChar w:fldCharType="begin" w:fldLock="1">
                <w:ffData>
                  <w:name w:val=""/>
                  <w:enabled/>
                  <w:calcOnExit w:val="0"/>
                  <w:textInput>
                    <w:default w:val="Escriba aquí"/>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color w:val="0069B4"/>
              </w:rPr>
              <w:t>Escriba aquí</w:t>
            </w:r>
            <w:r>
              <w:rPr>
                <w:rFonts w:cstheme="minorHAnsi"/>
                <w:color w:val="0069B4"/>
              </w:rPr>
              <w:fldChar w:fldCharType="end"/>
            </w:r>
          </w:p>
        </w:tc>
      </w:tr>
    </w:tbl>
    <w:p w14:paraId="5667D6D6" w14:textId="422AB687" w:rsidR="00472877" w:rsidRDefault="00563254" w:rsidP="005B120D">
      <w:pPr>
        <w:spacing w:before="160" w:after="0"/>
        <w:jc w:val="center"/>
      </w:pPr>
      <w:r>
        <w:t>¡Muchas gracias!</w:t>
      </w:r>
    </w:p>
    <w:p w14:paraId="526AED50" w14:textId="1753C0A9" w:rsidR="005B120D" w:rsidRDefault="005B120D" w:rsidP="00472877">
      <w:pPr>
        <w:jc w:val="left"/>
      </w:pPr>
    </w:p>
    <w:sectPr w:rsidR="005B120D" w:rsidSect="009F3507">
      <w:headerReference w:type="default" r:id="rId17"/>
      <w:footerReference w:type="default" r:id="rId18"/>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AC9217" w14:textId="77777777" w:rsidR="00CA7C9B" w:rsidRDefault="00CA7C9B" w:rsidP="00037583">
      <w:pPr>
        <w:spacing w:after="0" w:line="240" w:lineRule="auto"/>
      </w:pPr>
      <w:r>
        <w:separator/>
      </w:r>
    </w:p>
  </w:endnote>
  <w:endnote w:type="continuationSeparator" w:id="0">
    <w:p w14:paraId="335150AF" w14:textId="77777777" w:rsidR="00CA7C9B" w:rsidRDefault="00CA7C9B" w:rsidP="00037583">
      <w:pPr>
        <w:spacing w:after="0" w:line="240" w:lineRule="auto"/>
      </w:pPr>
      <w:r>
        <w:continuationSeparator/>
      </w:r>
    </w:p>
  </w:endnote>
  <w:endnote w:type="continuationNotice" w:id="1">
    <w:p w14:paraId="444E161E" w14:textId="77777777" w:rsidR="00CA7C9B" w:rsidRDefault="00CA7C9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embedRegular r:id="rId1" w:fontKey="{C39189C9-AD84-432D-96A1-29E30EE23F7A}"/>
    <w:embedBold r:id="rId2" w:fontKey="{4F6ED1F9-EB01-4DB9-98C3-D385605B68B7}"/>
    <w:embedItalic r:id="rId3" w:fontKey="{B1744988-964B-488C-B15B-4F3C9EE2E606}"/>
    <w:embedBoldItalic r:id="rId4" w:fontKey="{3CAF2ACC-2CCD-4BAA-BD59-6D336451E633}"/>
  </w:font>
  <w:font w:name="Courier New">
    <w:panose1 w:val="02070309020205020404"/>
    <w:charset w:val="00"/>
    <w:family w:val="modern"/>
    <w:pitch w:val="fixed"/>
    <w:sig w:usb0="E0002E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embedRegular r:id="rId5" w:fontKey="{80BA527E-6BF1-4CAA-AAC5-F953DFA2C72E}"/>
    <w:embedBold r:id="rId6" w:fontKey="{F1D835DD-8830-4702-B104-81D09B2E8328}"/>
    <w:embedItalic r:id="rId7" w:fontKey="{3D42BA71-7F9F-4EEB-A6AC-A0AE3E80DFC4}"/>
  </w:font>
  <w:font w:name="Segoe UI">
    <w:panose1 w:val="020B0502040204020203"/>
    <w:charset w:val="00"/>
    <w:family w:val="swiss"/>
    <w:pitch w:val="variable"/>
    <w:sig w:usb0="E4002EFF" w:usb1="C000E47F" w:usb2="00000009" w:usb3="00000000" w:csb0="000001FF" w:csb1="00000000"/>
    <w:embedRegular r:id="rId8" w:fontKey="{2A495563-3516-499E-93AC-0920DD3E65C2}"/>
  </w:font>
  <w:font w:name="MS Gothic">
    <w:altName w:val="ＭＳ ゴシック"/>
    <w:panose1 w:val="020B0609070205080204"/>
    <w:charset w:val="80"/>
    <w:family w:val="modern"/>
    <w:pitch w:val="fixed"/>
    <w:sig w:usb0="E00002FF" w:usb1="6AC7FDFB" w:usb2="08000012" w:usb3="00000000" w:csb0="0002009F" w:csb1="00000000"/>
    <w:embedRegular r:id="rId9" w:subsetted="1" w:fontKey="{1B89BA9F-FE9D-47AB-814D-FAB5D9E809EE}"/>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0" w:rightFromText="180" w:vertAnchor="text" w:horzAnchor="page" w:tblpX="895" w:tblpY="1"/>
      <w:tblOverlap w:val="never"/>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820"/>
      <w:gridCol w:w="567"/>
      <w:gridCol w:w="4678"/>
    </w:tblGrid>
    <w:tr w:rsidR="00F7460B" w:rsidRPr="00A64650" w14:paraId="7AE0EDB3" w14:textId="77777777" w:rsidTr="00D71E33">
      <w:trPr>
        <w:trHeight w:val="713"/>
      </w:trPr>
      <w:tc>
        <w:tcPr>
          <w:tcW w:w="4820" w:type="dxa"/>
          <w:vAlign w:val="center"/>
        </w:tcPr>
        <w:p w14:paraId="22E6CFCD" w14:textId="77777777" w:rsidR="00F7460B" w:rsidRPr="00247144" w:rsidRDefault="00F7460B" w:rsidP="00F7460B">
          <w:pPr>
            <w:pStyle w:val="Footer"/>
            <w:spacing w:after="40"/>
            <w:jc w:val="left"/>
            <w:rPr>
              <w:rFonts w:ascii="Franklin Gothic Medium" w:hAnsi="Franklin Gothic Medium"/>
              <w:color w:val="002060"/>
              <w:sz w:val="18"/>
              <w:szCs w:val="18"/>
              <w:lang w:val="fr-FR"/>
            </w:rPr>
          </w:pPr>
          <w:r w:rsidRPr="00247144">
            <w:rPr>
              <w:rFonts w:ascii="Franklin Gothic Medium" w:hAnsi="Franklin Gothic Medium"/>
              <w:color w:val="002060"/>
              <w:sz w:val="18"/>
              <w:lang w:val="fr-FR"/>
            </w:rPr>
            <w:t>Hague Conference on Private International Law</w:t>
          </w:r>
        </w:p>
        <w:p w14:paraId="0BBEB61B" w14:textId="77777777" w:rsidR="00F7460B" w:rsidRPr="00247144" w:rsidRDefault="00F7460B" w:rsidP="00F7460B">
          <w:pPr>
            <w:pStyle w:val="Footer"/>
            <w:spacing w:after="40"/>
            <w:jc w:val="left"/>
            <w:rPr>
              <w:rFonts w:ascii="Franklin Gothic Medium" w:hAnsi="Franklin Gothic Medium"/>
              <w:color w:val="002060"/>
              <w:sz w:val="18"/>
              <w:szCs w:val="18"/>
              <w:lang w:val="fr-FR"/>
            </w:rPr>
          </w:pPr>
          <w:r w:rsidRPr="00247144">
            <w:rPr>
              <w:rFonts w:ascii="Franklin Gothic Medium" w:hAnsi="Franklin Gothic Medium"/>
              <w:color w:val="002060"/>
              <w:sz w:val="18"/>
              <w:lang w:val="fr-FR"/>
            </w:rPr>
            <w:t>Conférence de La Haye de droit international privé</w:t>
          </w:r>
        </w:p>
        <w:p w14:paraId="2E5CD9FD" w14:textId="77777777" w:rsidR="00F7460B" w:rsidRPr="00D627AF" w:rsidRDefault="00F7460B" w:rsidP="00F7460B">
          <w:pPr>
            <w:pStyle w:val="Footer"/>
            <w:spacing w:after="40"/>
            <w:jc w:val="left"/>
            <w:rPr>
              <w:rFonts w:ascii="Franklin Gothic Medium" w:hAnsi="Franklin Gothic Medium"/>
              <w:color w:val="002060"/>
              <w:sz w:val="18"/>
              <w:szCs w:val="18"/>
            </w:rPr>
          </w:pPr>
          <w:r>
            <w:rPr>
              <w:rFonts w:ascii="Franklin Gothic Medium" w:hAnsi="Franklin Gothic Medium"/>
              <w:color w:val="002060"/>
              <w:sz w:val="18"/>
            </w:rPr>
            <w:t>Conferencia de La Haya de Derecho Internacional Privado</w:t>
          </w:r>
        </w:p>
      </w:tc>
      <w:tc>
        <w:tcPr>
          <w:tcW w:w="567" w:type="dxa"/>
          <w:vAlign w:val="center"/>
        </w:tcPr>
        <w:p w14:paraId="3B2390E2" w14:textId="77777777" w:rsidR="00F7460B" w:rsidRPr="00A6678E" w:rsidRDefault="00F7460B" w:rsidP="00F7460B">
          <w:pPr>
            <w:pStyle w:val="Footer"/>
            <w:spacing w:after="40"/>
            <w:jc w:val="left"/>
            <w:rPr>
              <w:rFonts w:ascii="Franklin Gothic Medium" w:hAnsi="Franklin Gothic Medium"/>
              <w:color w:val="002060"/>
              <w:sz w:val="18"/>
              <w:szCs w:val="18"/>
              <w:lang w:val="es-ES"/>
            </w:rPr>
          </w:pPr>
        </w:p>
      </w:tc>
      <w:tc>
        <w:tcPr>
          <w:tcW w:w="4678" w:type="dxa"/>
        </w:tcPr>
        <w:p w14:paraId="5E79FD00" w14:textId="77777777" w:rsidR="00F7460B" w:rsidRPr="00A6678E" w:rsidRDefault="00F7460B" w:rsidP="00F7460B">
          <w:pPr>
            <w:pStyle w:val="Footer"/>
            <w:spacing w:after="40"/>
            <w:jc w:val="right"/>
            <w:rPr>
              <w:rFonts w:ascii="Franklin Gothic Book" w:hAnsi="Franklin Gothic Book"/>
              <w:color w:val="002060"/>
              <w:sz w:val="18"/>
              <w:szCs w:val="18"/>
              <w:lang w:val="es-ES"/>
            </w:rPr>
          </w:pPr>
          <w:r w:rsidRPr="00A6678E">
            <w:rPr>
              <w:rFonts w:ascii="Franklin Gothic Book" w:hAnsi="Franklin Gothic Book"/>
              <w:color w:val="002060"/>
              <w:sz w:val="18"/>
              <w:lang w:val="es-ES"/>
            </w:rPr>
            <w:t>www.hcch.net</w:t>
          </w:r>
        </w:p>
        <w:p w14:paraId="08EBCD1C" w14:textId="77777777" w:rsidR="00F7460B" w:rsidRPr="00A6678E" w:rsidRDefault="00F7460B" w:rsidP="00F7460B">
          <w:pPr>
            <w:pStyle w:val="Footer"/>
            <w:spacing w:after="40"/>
            <w:jc w:val="right"/>
            <w:rPr>
              <w:rFonts w:ascii="Franklin Gothic Book" w:hAnsi="Franklin Gothic Book"/>
              <w:color w:val="002060"/>
              <w:sz w:val="18"/>
              <w:szCs w:val="18"/>
              <w:lang w:val="es-ES"/>
            </w:rPr>
          </w:pPr>
          <w:r w:rsidRPr="00A6678E">
            <w:rPr>
              <w:rFonts w:ascii="Franklin Gothic Book" w:hAnsi="Franklin Gothic Book"/>
              <w:color w:val="002060"/>
              <w:sz w:val="18"/>
              <w:lang w:val="es-ES"/>
            </w:rPr>
            <w:t>secretariat@hcch.net</w:t>
          </w:r>
        </w:p>
        <w:p w14:paraId="5928520F" w14:textId="0812FD49" w:rsidR="00F7460B" w:rsidRPr="004B715D" w:rsidRDefault="00F7460B" w:rsidP="00F7460B">
          <w:pPr>
            <w:pStyle w:val="Footer"/>
            <w:spacing w:after="40"/>
            <w:jc w:val="right"/>
            <w:rPr>
              <w:rFonts w:ascii="Franklin Gothic Book" w:hAnsi="Franklin Gothic Book"/>
              <w:color w:val="002060"/>
              <w:sz w:val="18"/>
              <w:szCs w:val="18"/>
            </w:rPr>
          </w:pPr>
          <w:r>
            <w:rPr>
              <w:rFonts w:ascii="Franklin Gothic Book" w:hAnsi="Franklin Gothic Book"/>
              <w:color w:val="002060"/>
              <w:sz w:val="18"/>
            </w:rPr>
            <w:t>La Haya | Buenos Aires | RAE de Hong Kong</w:t>
          </w:r>
          <w:r w:rsidR="00692159">
            <w:rPr>
              <w:rFonts w:ascii="Franklin Gothic Book" w:hAnsi="Franklin Gothic Book"/>
              <w:color w:val="002060"/>
              <w:sz w:val="18"/>
            </w:rPr>
            <w:t xml:space="preserve"> </w:t>
          </w:r>
          <w:r w:rsidR="00692159" w:rsidRPr="00032055">
            <w:rPr>
              <w:rFonts w:ascii="Franklin Gothic Book" w:hAnsi="Franklin Gothic Book"/>
              <w:color w:val="002060"/>
              <w:sz w:val="18"/>
              <w:szCs w:val="18"/>
              <w:lang w:val="es-ES"/>
            </w:rPr>
            <w:t>| Rabat</w:t>
          </w:r>
        </w:p>
      </w:tc>
    </w:tr>
  </w:tbl>
  <w:p w14:paraId="59684F43" w14:textId="77777777" w:rsidR="00160340" w:rsidRPr="00247144" w:rsidRDefault="00160340" w:rsidP="00F7460B">
    <w:pPr>
      <w:pStyle w:val="Footer"/>
      <w:rPr>
        <w:rFonts w:ascii="Franklin Gothic Medium" w:hAnsi="Franklin Gothic Medium"/>
        <w:color w:val="002060"/>
        <w:sz w:val="18"/>
        <w:szCs w:val="18"/>
        <w:lang w:val="es-E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3C4FE" w14:textId="77777777" w:rsidR="00B37C70" w:rsidRPr="00AA2D19" w:rsidRDefault="00B37C70" w:rsidP="00B74EFA">
    <w:pPr>
      <w:pStyle w:val="Header"/>
      <w:tabs>
        <w:tab w:val="clear" w:pos="4513"/>
        <w:tab w:val="clear" w:pos="9026"/>
      </w:tabs>
      <w:jc w:val="right"/>
      <w:rPr>
        <w:color w:val="A2B93B" w:themeColor="accent6"/>
        <w:sz w:val="18"/>
        <w:szCs w:val="18"/>
      </w:rPr>
    </w:pPr>
    <w:r w:rsidRPr="00AA2D19">
      <w:rPr>
        <w:color w:val="A2B93B" w:themeColor="accent6"/>
        <w:sz w:val="18"/>
      </w:rPr>
      <w:fldChar w:fldCharType="begin"/>
    </w:r>
    <w:r w:rsidRPr="00AA2D19">
      <w:rPr>
        <w:color w:val="A2B93B" w:themeColor="accent6"/>
        <w:sz w:val="18"/>
      </w:rPr>
      <w:instrText xml:space="preserve"> PAGE   \* MERGEFORMAT </w:instrText>
    </w:r>
    <w:r w:rsidRPr="00AA2D19">
      <w:rPr>
        <w:color w:val="A2B93B" w:themeColor="accent6"/>
        <w:sz w:val="18"/>
      </w:rPr>
      <w:fldChar w:fldCharType="separate"/>
    </w:r>
    <w:r w:rsidRPr="00AA2D19">
      <w:rPr>
        <w:color w:val="A2B93B" w:themeColor="accent6"/>
        <w:sz w:val="18"/>
      </w:rPr>
      <w:t>2</w:t>
    </w:r>
    <w:r w:rsidRPr="00AA2D19">
      <w:rPr>
        <w:color w:val="A2B93B" w:themeColor="accent6"/>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7A5302" w14:textId="77777777" w:rsidR="00CA7C9B" w:rsidRPr="009701D2" w:rsidRDefault="00CA7C9B" w:rsidP="00B74EFA">
      <w:pPr>
        <w:spacing w:after="120" w:line="240" w:lineRule="auto"/>
        <w:rPr>
          <w:color w:val="A2B93B" w:themeColor="accent6"/>
        </w:rPr>
      </w:pPr>
      <w:r w:rsidRPr="009701D2">
        <w:rPr>
          <w:color w:val="A2B93B" w:themeColor="accent6"/>
        </w:rPr>
        <w:separator/>
      </w:r>
    </w:p>
  </w:footnote>
  <w:footnote w:type="continuationSeparator" w:id="0">
    <w:p w14:paraId="5536187D" w14:textId="77777777" w:rsidR="00CA7C9B" w:rsidRDefault="00CA7C9B" w:rsidP="00037583">
      <w:pPr>
        <w:spacing w:after="0" w:line="240" w:lineRule="auto"/>
      </w:pPr>
      <w:r>
        <w:continuationSeparator/>
      </w:r>
    </w:p>
  </w:footnote>
  <w:footnote w:type="continuationNotice" w:id="1">
    <w:p w14:paraId="6437A96C" w14:textId="77777777" w:rsidR="00CA7C9B" w:rsidRDefault="00CA7C9B">
      <w:pPr>
        <w:spacing w:after="0" w:line="240" w:lineRule="auto"/>
      </w:pPr>
    </w:p>
  </w:footnote>
  <w:footnote w:id="2">
    <w:p w14:paraId="75721F75" w14:textId="69F3DCB2" w:rsidR="00F93186" w:rsidRDefault="00F93186" w:rsidP="00F93186">
      <w:pPr>
        <w:pStyle w:val="FootnoteText"/>
      </w:pPr>
      <w:r>
        <w:rPr>
          <w:rStyle w:val="FootnoteReference"/>
        </w:rPr>
        <w:footnoteRef/>
      </w:r>
      <w:r w:rsidRPr="009F0A74">
        <w:rPr>
          <w:lang w:val="es-ES"/>
        </w:rPr>
        <w:t xml:space="preserve"> </w:t>
      </w:r>
      <w:r w:rsidRPr="005D0883">
        <w:rPr>
          <w:lang w:val="es-ES"/>
        </w:rPr>
        <w:tab/>
        <w:t>“</w:t>
      </w:r>
      <w:r w:rsidR="009F0A74" w:rsidRPr="005D0883">
        <w:t>Informe de la reunión del Grupo de Expertos sobre Transferencias Internacionales de Alimentos</w:t>
      </w:r>
      <w:r w:rsidRPr="005D0883">
        <w:rPr>
          <w:lang w:val="es-ES"/>
        </w:rPr>
        <w:t xml:space="preserve">”, </w:t>
      </w:r>
      <w:r w:rsidR="000560CA" w:rsidRPr="005D0883">
        <w:rPr>
          <w:lang w:val="es-ES"/>
        </w:rPr>
        <w:t>Doc. Prel. N.º 9E de febrero de 2025</w:t>
      </w:r>
      <w:r w:rsidR="0094490C" w:rsidRPr="005D0883">
        <w:rPr>
          <w:lang w:val="es-ES"/>
        </w:rPr>
        <w:t xml:space="preserve"> a la atención del CAGP de 2025</w:t>
      </w:r>
      <w:r w:rsidRPr="005D0883">
        <w:t xml:space="preserve">, disponible en el sitio web de la HCCH, </w:t>
      </w:r>
      <w:hyperlink r:id="rId1" w:history="1">
        <w:r w:rsidRPr="005D0883">
          <w:rPr>
            <w:rStyle w:val="Hyperlink"/>
          </w:rPr>
          <w:t>www.hcch.net</w:t>
        </w:r>
      </w:hyperlink>
      <w:r w:rsidRPr="005D0883">
        <w:t>, en “Gobernanza” y luego “Consejo de Asuntos Generales y Política”</w:t>
      </w:r>
      <w:r w:rsidR="00277564" w:rsidRPr="005D0883">
        <w:t>, “Archivo 2020-202</w:t>
      </w:r>
      <w:r w:rsidR="00FF444B" w:rsidRPr="005D0883">
        <w:t>5</w:t>
      </w:r>
      <w:r w:rsidR="00B00369" w:rsidRPr="005D0883">
        <w:t>”</w:t>
      </w:r>
      <w:r w:rsidRPr="005D0883">
        <w:t>.</w:t>
      </w:r>
      <w:r>
        <w:t xml:space="preserve"> </w:t>
      </w:r>
    </w:p>
  </w:footnote>
  <w:footnote w:id="3">
    <w:p w14:paraId="5211BC85" w14:textId="77777777" w:rsidR="00563254" w:rsidRDefault="00563254" w:rsidP="00563254">
      <w:pPr>
        <w:pStyle w:val="FootnoteText"/>
      </w:pPr>
      <w:r>
        <w:rPr>
          <w:rStyle w:val="FootnoteReference"/>
        </w:rPr>
        <w:footnoteRef/>
      </w:r>
      <w:r>
        <w:t xml:space="preserve"> </w:t>
      </w:r>
      <w:r>
        <w:tab/>
        <w:t>En el presente cuestionario, las referencias a “Estado” deben considerarse, cuando proceda, aplicables a una unidad territorial.</w:t>
      </w:r>
    </w:p>
  </w:footnote>
  <w:footnote w:id="4">
    <w:p w14:paraId="0D7A2DEF" w14:textId="372823B9" w:rsidR="00563254" w:rsidRPr="00044B0D" w:rsidRDefault="00563254" w:rsidP="00563254">
      <w:pPr>
        <w:pStyle w:val="FootnoteText"/>
        <w:rPr>
          <w:lang w:val="pt-BR"/>
        </w:rPr>
      </w:pPr>
      <w:r>
        <w:rPr>
          <w:rStyle w:val="FootnoteReference"/>
        </w:rPr>
        <w:footnoteRef/>
      </w:r>
      <w:r w:rsidRPr="00A6678E">
        <w:rPr>
          <w:lang w:val="es-ES"/>
        </w:rPr>
        <w:t xml:space="preserve"> </w:t>
      </w:r>
      <w:r w:rsidRPr="00A6678E">
        <w:rPr>
          <w:lang w:val="es-ES"/>
        </w:rPr>
        <w:tab/>
      </w:r>
      <w:r w:rsidRPr="00044B0D">
        <w:rPr>
          <w:lang w:val="es-ES"/>
        </w:rPr>
        <w:t>Véase el Anexo I de</w:t>
      </w:r>
      <w:r w:rsidR="00E27FAC" w:rsidRPr="00044B0D">
        <w:rPr>
          <w:lang w:val="es-ES"/>
        </w:rPr>
        <w:t>l</w:t>
      </w:r>
      <w:r w:rsidRPr="00044B0D">
        <w:rPr>
          <w:lang w:val="es-ES"/>
        </w:rPr>
        <w:t xml:space="preserve"> </w:t>
      </w:r>
      <w:r w:rsidR="00044B0D" w:rsidRPr="00044B0D">
        <w:rPr>
          <w:lang w:val="es-ES"/>
        </w:rPr>
        <w:t xml:space="preserve">Doc. </w:t>
      </w:r>
      <w:r w:rsidR="00044B0D" w:rsidRPr="00044B0D">
        <w:rPr>
          <w:lang w:val="pt-BR"/>
        </w:rPr>
        <w:t>Prel. N.º 9E</w:t>
      </w:r>
      <w:r w:rsidR="00762454" w:rsidRPr="00044B0D">
        <w:rPr>
          <w:lang w:val="pt-BR"/>
        </w:rPr>
        <w:t>, supra nota 1</w:t>
      </w:r>
      <w:r w:rsidRPr="00044B0D">
        <w:rPr>
          <w:lang w:val="pt-BR"/>
        </w:rPr>
        <w:t>.</w:t>
      </w:r>
    </w:p>
  </w:footnote>
  <w:footnote w:id="5">
    <w:p w14:paraId="2340E7B8" w14:textId="4A6FF403" w:rsidR="00563254" w:rsidRDefault="00563254" w:rsidP="00563254">
      <w:pPr>
        <w:pStyle w:val="FootnoteText"/>
      </w:pPr>
      <w:r>
        <w:rPr>
          <w:rStyle w:val="FootnoteReference"/>
        </w:rPr>
        <w:footnoteRef/>
      </w:r>
      <w:r>
        <w:t xml:space="preserve"> </w:t>
      </w:r>
      <w:r>
        <w:tab/>
      </w:r>
      <w:r w:rsidR="0055025A">
        <w:t>Conclusiones y Recomendaciones (CyR</w:t>
      </w:r>
      <w:r w:rsidR="0063311B">
        <w:t xml:space="preserve">) adoptadas por el </w:t>
      </w:r>
      <w:r w:rsidR="0063311B">
        <w:rPr>
          <w:lang w:val="es-ES"/>
        </w:rPr>
        <w:t>Grupo de Expertos sobre Transferencias Internacionales de Alimentos en la reunión del 7 al 9 de febrero de 2022</w:t>
      </w:r>
      <w:r w:rsidR="009E7EC3">
        <w:rPr>
          <w:lang w:val="es-ES"/>
        </w:rPr>
        <w:t xml:space="preserve"> (</w:t>
      </w:r>
      <w:r w:rsidR="009E7EC3">
        <w:t>v</w:t>
      </w:r>
      <w:r>
        <w:t xml:space="preserve">éase el Anexo II, </w:t>
      </w:r>
      <w:r>
        <w:rPr>
          <w:i/>
        </w:rPr>
        <w:t>ibid</w:t>
      </w:r>
      <w:r>
        <w:t>.</w:t>
      </w:r>
      <w:r w:rsidR="00721610">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7"/>
    </w:tblGrid>
    <w:tr w:rsidR="00430BD2" w14:paraId="766D5185" w14:textId="77777777" w:rsidTr="6A94DD8E">
      <w:tc>
        <w:tcPr>
          <w:tcW w:w="5097" w:type="dxa"/>
          <w:vAlign w:val="bottom"/>
        </w:tcPr>
        <w:p w14:paraId="3E14F467" w14:textId="27AE6F4D" w:rsidR="00430BD2" w:rsidRPr="008F4871" w:rsidRDefault="00752E05" w:rsidP="00D36123">
          <w:pPr>
            <w:pStyle w:val="Header"/>
            <w:tabs>
              <w:tab w:val="clear" w:pos="4513"/>
              <w:tab w:val="clear" w:pos="9026"/>
            </w:tabs>
            <w:spacing w:before="160"/>
            <w:rPr>
              <w:rFonts w:cstheme="minorHAnsi"/>
              <w:b/>
              <w:bCs/>
              <w:caps/>
              <w:color w:val="03295A" w:themeColor="accent4"/>
              <w:sz w:val="20"/>
              <w:szCs w:val="20"/>
            </w:rPr>
          </w:pPr>
          <w:r>
            <w:rPr>
              <w:b/>
              <w:caps/>
              <w:color w:val="03295A" w:themeColor="accent4"/>
            </w:rPr>
            <w:t>CAGP de 202</w:t>
          </w:r>
          <w:r w:rsidR="00A6678E">
            <w:rPr>
              <w:b/>
              <w:caps/>
              <w:color w:val="03295A" w:themeColor="accent4"/>
            </w:rPr>
            <w:t>6</w:t>
          </w:r>
        </w:p>
        <w:p w14:paraId="19D29BA4" w14:textId="51B385F8" w:rsidR="0018385A" w:rsidRPr="00BD612E" w:rsidRDefault="00BD612E" w:rsidP="00D36123">
          <w:pPr>
            <w:pStyle w:val="Header"/>
            <w:tabs>
              <w:tab w:val="clear" w:pos="4513"/>
              <w:tab w:val="clear" w:pos="9026"/>
            </w:tabs>
            <w:spacing w:before="160"/>
            <w:rPr>
              <w:rFonts w:cstheme="minorHAnsi"/>
              <w:b/>
              <w:bCs/>
              <w:caps/>
              <w:color w:val="03295A" w:themeColor="accent4"/>
              <w:sz w:val="20"/>
              <w:szCs w:val="20"/>
            </w:rPr>
          </w:pPr>
          <w:r>
            <w:rPr>
              <w:b/>
              <w:caps/>
              <w:color w:val="03295A" w:themeColor="accent4"/>
              <w:sz w:val="20"/>
            </w:rPr>
            <w:t>Marzo de 202</w:t>
          </w:r>
          <w:r w:rsidR="00A6678E">
            <w:rPr>
              <w:b/>
              <w:caps/>
              <w:color w:val="03295A" w:themeColor="accent4"/>
              <w:sz w:val="20"/>
            </w:rPr>
            <w:t>6</w:t>
          </w:r>
        </w:p>
        <w:p w14:paraId="515A75A3" w14:textId="52654CD5" w:rsidR="00787BBD" w:rsidRPr="00BD612E" w:rsidRDefault="00BD612E" w:rsidP="00D36123">
          <w:pPr>
            <w:pStyle w:val="Header"/>
            <w:tabs>
              <w:tab w:val="clear" w:pos="4513"/>
              <w:tab w:val="clear" w:pos="9026"/>
            </w:tabs>
            <w:spacing w:before="160"/>
            <w:rPr>
              <w:rFonts w:cstheme="minorHAnsi"/>
              <w:b/>
              <w:bCs/>
              <w:caps/>
              <w:color w:val="03295A" w:themeColor="accent4"/>
              <w:sz w:val="20"/>
              <w:szCs w:val="20"/>
            </w:rPr>
          </w:pPr>
          <w:r>
            <w:rPr>
              <w:b/>
              <w:caps/>
              <w:color w:val="03295A" w:themeColor="accent4"/>
              <w:sz w:val="20"/>
            </w:rPr>
            <w:t>Doc. Prel. N.º 9</w:t>
          </w:r>
          <w:r w:rsidR="00A6678E">
            <w:rPr>
              <w:b/>
              <w:caps/>
              <w:color w:val="03295A" w:themeColor="accent4"/>
              <w:sz w:val="20"/>
            </w:rPr>
            <w:t>A</w:t>
          </w:r>
        </w:p>
      </w:tc>
      <w:tc>
        <w:tcPr>
          <w:tcW w:w="5097" w:type="dxa"/>
          <w:vAlign w:val="bottom"/>
        </w:tcPr>
        <w:p w14:paraId="165FDB50" w14:textId="72E088C3" w:rsidR="00430BD2" w:rsidRDefault="00F7460B" w:rsidP="006142F8">
          <w:pPr>
            <w:pStyle w:val="Header"/>
            <w:tabs>
              <w:tab w:val="clear" w:pos="4513"/>
              <w:tab w:val="clear" w:pos="9026"/>
            </w:tabs>
            <w:jc w:val="right"/>
          </w:pPr>
          <w:r>
            <w:rPr>
              <w:noProof/>
            </w:rPr>
            <w:drawing>
              <wp:inline distT="0" distB="0" distL="0" distR="0" wp14:anchorId="2AEB8F23" wp14:editId="29DEF394">
                <wp:extent cx="1925714" cy="895318"/>
                <wp:effectExtent l="0" t="0" r="0" b="635"/>
                <wp:docPr id="2032002365" name="Picture 203200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69573" name="Picture 89369573"/>
                        <pic:cNvPicPr/>
                      </pic:nvPicPr>
                      <pic:blipFill>
                        <a:blip r:embed="rId1">
                          <a:extLst>
                            <a:ext uri="{28A0092B-C50C-407E-A947-70E740481C1C}">
                              <a14:useLocalDpi xmlns:a14="http://schemas.microsoft.com/office/drawing/2010/main" val="0"/>
                            </a:ext>
                          </a:extLst>
                        </a:blip>
                        <a:stretch>
                          <a:fillRect/>
                        </a:stretch>
                      </pic:blipFill>
                      <pic:spPr>
                        <a:xfrm>
                          <a:off x="0" y="0"/>
                          <a:ext cx="1925714" cy="895318"/>
                        </a:xfrm>
                        <a:prstGeom prst="rect">
                          <a:avLst/>
                        </a:prstGeom>
                      </pic:spPr>
                    </pic:pic>
                  </a:graphicData>
                </a:graphic>
              </wp:inline>
            </w:drawing>
          </w:r>
        </w:p>
      </w:tc>
    </w:tr>
  </w:tbl>
  <w:p w14:paraId="2E2BF14B" w14:textId="68C75FFC" w:rsidR="00160340" w:rsidRDefault="00160340" w:rsidP="00430BD2">
    <w:pPr>
      <w:pStyle w:val="Header"/>
      <w:tabs>
        <w:tab w:val="clear" w:pos="4513"/>
        <w:tab w:val="clear" w:pos="902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800"/>
      <w:gridCol w:w="2404"/>
    </w:tblGrid>
    <w:tr w:rsidR="00AA2D19" w:rsidRPr="00AA2D19" w14:paraId="76587FB9" w14:textId="77777777" w:rsidTr="00853B04">
      <w:tc>
        <w:tcPr>
          <w:tcW w:w="3822" w:type="pct"/>
        </w:tcPr>
        <w:p w14:paraId="30D3B035" w14:textId="331C8E8A" w:rsidR="00B37C70" w:rsidRPr="00AA2D19" w:rsidRDefault="00B37C70" w:rsidP="00853B04">
          <w:pPr>
            <w:pStyle w:val="Header"/>
            <w:jc w:val="left"/>
            <w:rPr>
              <w:color w:val="A2B93B" w:themeColor="accent6"/>
              <w:sz w:val="18"/>
              <w:szCs w:val="18"/>
            </w:rPr>
          </w:pPr>
          <w:r w:rsidRPr="00AA2D19">
            <w:rPr>
              <w:color w:val="A2B93B" w:themeColor="accent6"/>
              <w:sz w:val="18"/>
            </w:rPr>
            <w:fldChar w:fldCharType="begin"/>
          </w:r>
          <w:r w:rsidRPr="00AA2D19">
            <w:rPr>
              <w:color w:val="A2B93B" w:themeColor="accent6"/>
              <w:sz w:val="18"/>
            </w:rPr>
            <w:instrText xml:space="preserve"> REF  PrelDoc_Info  \* MERGEFORMAT </w:instrText>
          </w:r>
          <w:r w:rsidRPr="00AA2D19">
            <w:rPr>
              <w:color w:val="A2B93B" w:themeColor="accent6"/>
              <w:sz w:val="18"/>
            </w:rPr>
            <w:fldChar w:fldCharType="separate"/>
          </w:r>
          <w:r w:rsidR="00247144" w:rsidRPr="00247144">
            <w:rPr>
              <w:color w:val="A2B93B" w:themeColor="accent6"/>
              <w:sz w:val="18"/>
            </w:rPr>
            <w:t>Doc</w:t>
          </w:r>
          <w:r w:rsidR="00247144" w:rsidRPr="00247144">
            <w:rPr>
              <w:rStyle w:val="PlaceholderText"/>
              <w:color w:val="A2B93B" w:themeColor="accent6"/>
              <w:sz w:val="18"/>
            </w:rPr>
            <w:t xml:space="preserve">. Prel. </w:t>
          </w:r>
          <w:r w:rsidR="00247144" w:rsidRPr="00247144">
            <w:rPr>
              <w:color w:val="A2B93B" w:themeColor="accent6"/>
              <w:sz w:val="18"/>
            </w:rPr>
            <w:t>N.º 9</w:t>
          </w:r>
          <w:r w:rsidR="00474579">
            <w:rPr>
              <w:color w:val="A2B93B" w:themeColor="accent6"/>
              <w:sz w:val="18"/>
            </w:rPr>
            <w:t>A</w:t>
          </w:r>
          <w:r w:rsidR="00247144" w:rsidRPr="00247144">
            <w:rPr>
              <w:color w:val="A2B93B" w:themeColor="accent6"/>
              <w:sz w:val="18"/>
            </w:rPr>
            <w:t xml:space="preserve"> de</w:t>
          </w:r>
          <w:r w:rsidR="00247144" w:rsidRPr="00474579">
            <w:rPr>
              <w:rStyle w:val="PlaceholderText"/>
              <w:color w:val="A2B93B" w:themeColor="accent6"/>
            </w:rPr>
            <w:t xml:space="preserve"> </w:t>
          </w:r>
          <w:r w:rsidR="00474579" w:rsidRPr="00474579">
            <w:rPr>
              <w:rStyle w:val="PlaceholderText"/>
              <w:color w:val="A2B93B" w:themeColor="accent6"/>
              <w:sz w:val="18"/>
            </w:rPr>
            <w:t>octubre</w:t>
          </w:r>
          <w:r w:rsidR="00247144" w:rsidRPr="00247144">
            <w:rPr>
              <w:rStyle w:val="PlaceholderText"/>
              <w:color w:val="A2B93B" w:themeColor="accent6"/>
              <w:sz w:val="18"/>
            </w:rPr>
            <w:t xml:space="preserve"> de 202</w:t>
          </w:r>
          <w:r w:rsidRPr="00AA2D19">
            <w:rPr>
              <w:color w:val="A2B93B" w:themeColor="accent6"/>
              <w:sz w:val="18"/>
            </w:rPr>
            <w:fldChar w:fldCharType="end"/>
          </w:r>
          <w:r w:rsidR="00474579">
            <w:rPr>
              <w:color w:val="A2B93B" w:themeColor="accent6"/>
              <w:sz w:val="18"/>
            </w:rPr>
            <w:t>5</w:t>
          </w:r>
        </w:p>
      </w:tc>
      <w:tc>
        <w:tcPr>
          <w:tcW w:w="1178" w:type="pct"/>
        </w:tcPr>
        <w:p w14:paraId="441BB76C" w14:textId="1CF9A937" w:rsidR="00B37C70" w:rsidRPr="00AA2D19" w:rsidRDefault="00B37C70" w:rsidP="00B37C70">
          <w:pPr>
            <w:pStyle w:val="Header"/>
            <w:jc w:val="right"/>
            <w:rPr>
              <w:color w:val="A2B93B" w:themeColor="accent6"/>
              <w:sz w:val="18"/>
              <w:szCs w:val="18"/>
            </w:rPr>
          </w:pPr>
        </w:p>
      </w:tc>
    </w:tr>
  </w:tbl>
  <w:p w14:paraId="5E0A3784" w14:textId="77777777" w:rsidR="00B37C70" w:rsidRDefault="00B37C70" w:rsidP="009F350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308192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3421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16C9CC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688F37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A789C7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FD4288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9E6C4B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B90EDF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82C1AA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E7CD4C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EA3B9F"/>
    <w:multiLevelType w:val="hybridMultilevel"/>
    <w:tmpl w:val="179E7C7C"/>
    <w:lvl w:ilvl="0" w:tplc="2C0665F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4D60DB5"/>
    <w:multiLevelType w:val="multilevel"/>
    <w:tmpl w:val="FC9CB8E2"/>
    <w:lvl w:ilvl="0">
      <w:start w:val="1"/>
      <w:numFmt w:val="bullet"/>
      <w:pStyle w:val="PBBulletList"/>
      <w:lvlText w:val=""/>
      <w:lvlJc w:val="left"/>
      <w:pPr>
        <w:ind w:left="1134" w:hanging="567"/>
      </w:pPr>
      <w:rPr>
        <w:rFonts w:ascii="Wingdings" w:hAnsi="Wingdings" w:hint="default"/>
        <w:color w:val="auto"/>
      </w:rPr>
    </w:lvl>
    <w:lvl w:ilvl="1">
      <w:start w:val="1"/>
      <w:numFmt w:val="bullet"/>
      <w:lvlText w:val=""/>
      <w:lvlJc w:val="left"/>
      <w:pPr>
        <w:ind w:left="1701" w:hanging="567"/>
      </w:pPr>
      <w:rPr>
        <w:rFonts w:ascii="Symbol" w:hAnsi="Symbol" w:hint="default"/>
        <w:color w:val="auto"/>
      </w:rPr>
    </w:lvl>
    <w:lvl w:ilvl="2">
      <w:start w:val="1"/>
      <w:numFmt w:val="bullet"/>
      <w:lvlText w:val=""/>
      <w:lvlJc w:val="left"/>
      <w:pPr>
        <w:ind w:left="2268" w:hanging="567"/>
      </w:pPr>
      <w:rPr>
        <w:rFonts w:ascii="Symbol" w:hAnsi="Symbol" w:hint="default"/>
        <w:color w:val="auto"/>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1F2C150F"/>
    <w:multiLevelType w:val="multilevel"/>
    <w:tmpl w:val="0B562C4E"/>
    <w:lvl w:ilvl="0">
      <w:start w:val="1"/>
      <w:numFmt w:val="upperRoman"/>
      <w:lvlText w:val="%1."/>
      <w:lvlJc w:val="left"/>
      <w:pPr>
        <w:ind w:left="567" w:hanging="567"/>
      </w:pPr>
      <w:rPr>
        <w:rFonts w:hint="default"/>
      </w:rPr>
    </w:lvl>
    <w:lvl w:ilvl="1">
      <w:start w:val="1"/>
      <w:numFmt w:val="upperLetter"/>
      <w:lvlRestart w:val="0"/>
      <w:lvlText w:val="%2."/>
      <w:lvlJc w:val="left"/>
      <w:pPr>
        <w:ind w:left="1134" w:hanging="567"/>
      </w:pPr>
      <w:rPr>
        <w:rFonts w:hint="default"/>
      </w:rPr>
    </w:lvl>
    <w:lvl w:ilvl="2">
      <w:start w:val="1"/>
      <w:numFmt w:val="decimal"/>
      <w:lvlRestart w:val="0"/>
      <w:lvlText w:val="%3."/>
      <w:lvlJc w:val="left"/>
      <w:pPr>
        <w:ind w:left="1134" w:hanging="567"/>
      </w:pPr>
      <w:rPr>
        <w:rFonts w:hint="default"/>
      </w:rPr>
    </w:lvl>
    <w:lvl w:ilvl="3">
      <w:start w:val="1"/>
      <w:numFmt w:val="lowerLetter"/>
      <w:lvlRestart w:val="0"/>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7931CD4"/>
    <w:multiLevelType w:val="multilevel"/>
    <w:tmpl w:val="84C4F040"/>
    <w:lvl w:ilvl="0">
      <w:start w:val="1"/>
      <w:numFmt w:val="upperRoman"/>
      <w:pStyle w:val="Heading1"/>
      <w:lvlText w:val="%1."/>
      <w:lvlJc w:val="right"/>
      <w:pPr>
        <w:ind w:left="567" w:hanging="567"/>
      </w:pPr>
      <w:rPr>
        <w:rFonts w:hint="default"/>
      </w:rPr>
    </w:lvl>
    <w:lvl w:ilvl="1">
      <w:start w:val="1"/>
      <w:numFmt w:val="upperLetter"/>
      <w:lvlRestart w:val="0"/>
      <w:pStyle w:val="Heading2"/>
      <w:lvlText w:val="%2."/>
      <w:lvlJc w:val="left"/>
      <w:pPr>
        <w:ind w:left="1134" w:hanging="567"/>
      </w:pPr>
      <w:rPr>
        <w:rFonts w:hint="default"/>
      </w:rPr>
    </w:lvl>
    <w:lvl w:ilvl="2">
      <w:start w:val="1"/>
      <w:numFmt w:val="decimal"/>
      <w:lvlRestart w:val="0"/>
      <w:pStyle w:val="Heading3"/>
      <w:lvlText w:val="%3."/>
      <w:lvlJc w:val="left"/>
      <w:pPr>
        <w:ind w:left="1134" w:hanging="567"/>
      </w:pPr>
      <w:rPr>
        <w:rFonts w:hint="default"/>
      </w:rPr>
    </w:lvl>
    <w:lvl w:ilvl="3">
      <w:start w:val="1"/>
      <w:numFmt w:val="lowerLetter"/>
      <w:lvlRestart w:val="0"/>
      <w:pStyle w:val="Heading4"/>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A433E52"/>
    <w:multiLevelType w:val="multilevel"/>
    <w:tmpl w:val="1D12B50E"/>
    <w:lvl w:ilvl="0">
      <w:start w:val="1"/>
      <w:numFmt w:val="decimal"/>
      <w:pStyle w:val="ListParagraph"/>
      <w:lvlText w:val="%1."/>
      <w:lvlJc w:val="left"/>
      <w:pPr>
        <w:ind w:left="1134" w:hanging="567"/>
      </w:pPr>
      <w:rPr>
        <w:rFonts w:hint="default"/>
        <w:sz w:val="22"/>
        <w:szCs w:val="22"/>
      </w:rPr>
    </w:lvl>
    <w:lvl w:ilvl="1">
      <w:start w:val="1"/>
      <w:numFmt w:val="lowerLetter"/>
      <w:lvlText w:val="%2."/>
      <w:lvlJc w:val="left"/>
      <w:pPr>
        <w:ind w:left="1701" w:hanging="567"/>
      </w:pPr>
      <w:rPr>
        <w:rFonts w:hint="default"/>
      </w:rPr>
    </w:lvl>
    <w:lvl w:ilvl="2">
      <w:start w:val="1"/>
      <w:numFmt w:val="lowerRoman"/>
      <w:lvlText w:val="%3."/>
      <w:lvlJc w:val="left"/>
      <w:pPr>
        <w:ind w:left="2268" w:hanging="567"/>
      </w:pPr>
      <w:rPr>
        <w:rFonts w:hint="default"/>
      </w:rPr>
    </w:lvl>
    <w:lvl w:ilvl="3">
      <w:start w:val="1"/>
      <w:numFmt w:val="decimal"/>
      <w:lvlText w:val="%4."/>
      <w:lvlJc w:val="left"/>
      <w:pPr>
        <w:ind w:left="2835" w:hanging="567"/>
      </w:pPr>
      <w:rPr>
        <w:rFonts w:hint="default"/>
      </w:rPr>
    </w:lvl>
    <w:lvl w:ilvl="4">
      <w:start w:val="1"/>
      <w:numFmt w:val="lowerLetter"/>
      <w:lvlText w:val="%5."/>
      <w:lvlJc w:val="left"/>
      <w:pPr>
        <w:ind w:left="3402" w:hanging="567"/>
      </w:pPr>
      <w:rPr>
        <w:rFonts w:hint="default"/>
      </w:rPr>
    </w:lvl>
    <w:lvl w:ilvl="5">
      <w:start w:val="1"/>
      <w:numFmt w:val="lowerRoman"/>
      <w:lvlText w:val="%6."/>
      <w:lvlJc w:val="right"/>
      <w:pPr>
        <w:ind w:left="3969" w:hanging="567"/>
      </w:pPr>
      <w:rPr>
        <w:rFonts w:hint="default"/>
      </w:rPr>
    </w:lvl>
    <w:lvl w:ilvl="6">
      <w:start w:val="1"/>
      <w:numFmt w:val="decimal"/>
      <w:lvlText w:val="%7."/>
      <w:lvlJc w:val="left"/>
      <w:pPr>
        <w:ind w:left="4536" w:hanging="567"/>
      </w:pPr>
      <w:rPr>
        <w:rFonts w:hint="default"/>
      </w:rPr>
    </w:lvl>
    <w:lvl w:ilvl="7">
      <w:start w:val="1"/>
      <w:numFmt w:val="lowerLetter"/>
      <w:lvlText w:val="%8."/>
      <w:lvlJc w:val="left"/>
      <w:pPr>
        <w:ind w:left="5103" w:hanging="567"/>
      </w:pPr>
      <w:rPr>
        <w:rFonts w:hint="default"/>
      </w:rPr>
    </w:lvl>
    <w:lvl w:ilvl="8">
      <w:start w:val="1"/>
      <w:numFmt w:val="lowerRoman"/>
      <w:lvlText w:val="%9."/>
      <w:lvlJc w:val="right"/>
      <w:pPr>
        <w:ind w:left="5670" w:hanging="567"/>
      </w:pPr>
      <w:rPr>
        <w:rFonts w:hint="default"/>
      </w:rPr>
    </w:lvl>
  </w:abstractNum>
  <w:abstractNum w:abstractNumId="15" w15:restartNumberingAfterBreak="0">
    <w:nsid w:val="4F564C94"/>
    <w:multiLevelType w:val="multilevel"/>
    <w:tmpl w:val="AFF28DAE"/>
    <w:lvl w:ilvl="0">
      <w:start w:val="1"/>
      <w:numFmt w:val="decimal"/>
      <w:pStyle w:val="PBParagraph"/>
      <w:lvlText w:val="%1"/>
      <w:lvlJc w:val="right"/>
      <w:pPr>
        <w:ind w:left="567" w:hanging="567"/>
      </w:pPr>
      <w:rPr>
        <w:rFonts w:hint="default"/>
        <w:sz w:val="21"/>
        <w:szCs w:val="21"/>
      </w:rPr>
    </w:lvl>
    <w:lvl w:ilvl="1">
      <w:start w:val="1"/>
      <w:numFmt w:val="lowerLetter"/>
      <w:lvlText w:val="%2."/>
      <w:lvlJc w:val="left"/>
      <w:pPr>
        <w:ind w:left="1134" w:hanging="567"/>
      </w:pPr>
      <w:rPr>
        <w:rFonts w:hint="default"/>
      </w:rPr>
    </w:lvl>
    <w:lvl w:ilvl="2">
      <w:start w:val="1"/>
      <w:numFmt w:val="lowerRoman"/>
      <w:lvlText w:val="%3."/>
      <w:lvlJc w:val="right"/>
      <w:pPr>
        <w:ind w:left="1701" w:hanging="56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771E0A1E"/>
    <w:multiLevelType w:val="multilevel"/>
    <w:tmpl w:val="0B562C4E"/>
    <w:lvl w:ilvl="0">
      <w:start w:val="1"/>
      <w:numFmt w:val="upperRoman"/>
      <w:lvlText w:val="%1."/>
      <w:lvlJc w:val="left"/>
      <w:pPr>
        <w:ind w:left="567" w:hanging="567"/>
      </w:pPr>
      <w:rPr>
        <w:rFonts w:hint="default"/>
      </w:rPr>
    </w:lvl>
    <w:lvl w:ilvl="1">
      <w:start w:val="1"/>
      <w:numFmt w:val="upperLetter"/>
      <w:lvlRestart w:val="0"/>
      <w:lvlText w:val="%2."/>
      <w:lvlJc w:val="left"/>
      <w:pPr>
        <w:ind w:left="1134" w:hanging="567"/>
      </w:pPr>
      <w:rPr>
        <w:rFonts w:hint="default"/>
      </w:rPr>
    </w:lvl>
    <w:lvl w:ilvl="2">
      <w:start w:val="1"/>
      <w:numFmt w:val="decimal"/>
      <w:lvlRestart w:val="0"/>
      <w:lvlText w:val="%3."/>
      <w:lvlJc w:val="left"/>
      <w:pPr>
        <w:ind w:left="1134" w:hanging="567"/>
      </w:pPr>
      <w:rPr>
        <w:rFonts w:hint="default"/>
      </w:rPr>
    </w:lvl>
    <w:lvl w:ilvl="3">
      <w:start w:val="1"/>
      <w:numFmt w:val="lowerLetter"/>
      <w:lvlRestart w:val="0"/>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775B2859"/>
    <w:multiLevelType w:val="hybridMultilevel"/>
    <w:tmpl w:val="C8FC07EA"/>
    <w:lvl w:ilvl="0" w:tplc="9CAABED6">
      <w:start w:val="2007"/>
      <w:numFmt w:val="bullet"/>
      <w:lvlText w:val="-"/>
      <w:lvlJc w:val="left"/>
      <w:pPr>
        <w:ind w:left="720" w:hanging="360"/>
      </w:pPr>
      <w:rPr>
        <w:rFonts w:ascii="Franklin Gothic Book" w:eastAsiaTheme="minorHAnsi" w:hAnsi="Franklin Gothic Boo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74645476">
    <w:abstractNumId w:val="13"/>
  </w:num>
  <w:num w:numId="2" w16cid:durableId="1265843896">
    <w:abstractNumId w:val="10"/>
  </w:num>
  <w:num w:numId="3" w16cid:durableId="613756871">
    <w:abstractNumId w:val="15"/>
  </w:num>
  <w:num w:numId="4" w16cid:durableId="824123289">
    <w:abstractNumId w:val="11"/>
  </w:num>
  <w:num w:numId="5" w16cid:durableId="1648778313">
    <w:abstractNumId w:val="9"/>
  </w:num>
  <w:num w:numId="6" w16cid:durableId="1370376769">
    <w:abstractNumId w:val="8"/>
  </w:num>
  <w:num w:numId="7" w16cid:durableId="1262951422">
    <w:abstractNumId w:val="7"/>
  </w:num>
  <w:num w:numId="8" w16cid:durableId="433791227">
    <w:abstractNumId w:val="6"/>
  </w:num>
  <w:num w:numId="9" w16cid:durableId="486938118">
    <w:abstractNumId w:val="5"/>
  </w:num>
  <w:num w:numId="10" w16cid:durableId="1227689040">
    <w:abstractNumId w:val="4"/>
  </w:num>
  <w:num w:numId="11" w16cid:durableId="11076165">
    <w:abstractNumId w:val="3"/>
  </w:num>
  <w:num w:numId="12" w16cid:durableId="1037200839">
    <w:abstractNumId w:val="2"/>
  </w:num>
  <w:num w:numId="13" w16cid:durableId="1268542082">
    <w:abstractNumId w:val="1"/>
  </w:num>
  <w:num w:numId="14" w16cid:durableId="269821307">
    <w:abstractNumId w:val="0"/>
  </w:num>
  <w:num w:numId="15" w16cid:durableId="202312559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87353640">
    <w:abstractNumId w:val="12"/>
  </w:num>
  <w:num w:numId="17" w16cid:durableId="2141456950">
    <w:abstractNumId w:val="16"/>
  </w:num>
  <w:num w:numId="18" w16cid:durableId="1259753108">
    <w:abstractNumId w:val="14"/>
  </w:num>
  <w:num w:numId="19" w16cid:durableId="210155858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documentProtection w:edit="readOnly" w:enforcement="1" w:cryptProviderType="rsaAES" w:cryptAlgorithmClass="hash" w:cryptAlgorithmType="typeAny" w:cryptAlgorithmSid="14" w:cryptSpinCount="100000" w:hash="XNHb0Qavh2nbm8255En86DRXJ49DzXQJ0+7lMUvf/nICbWDBVv0hqVCrsfD0D9Qijw/fOj1LGn434rL708HiZw==" w:salt="qUur99W3aUZpIjGtg3ojCg=="/>
  <w:defaultTabStop w:val="567"/>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B28"/>
    <w:rsid w:val="000214A0"/>
    <w:rsid w:val="00030DA5"/>
    <w:rsid w:val="00037583"/>
    <w:rsid w:val="000409F7"/>
    <w:rsid w:val="00040A15"/>
    <w:rsid w:val="00044B0D"/>
    <w:rsid w:val="00044D7A"/>
    <w:rsid w:val="000514E3"/>
    <w:rsid w:val="00052321"/>
    <w:rsid w:val="00054256"/>
    <w:rsid w:val="0005427A"/>
    <w:rsid w:val="000560CA"/>
    <w:rsid w:val="00061039"/>
    <w:rsid w:val="000610EC"/>
    <w:rsid w:val="00067D98"/>
    <w:rsid w:val="00076B83"/>
    <w:rsid w:val="0008242E"/>
    <w:rsid w:val="000856DD"/>
    <w:rsid w:val="00096982"/>
    <w:rsid w:val="000A1B24"/>
    <w:rsid w:val="000A2D3A"/>
    <w:rsid w:val="000A54B8"/>
    <w:rsid w:val="000A7549"/>
    <w:rsid w:val="000B17BF"/>
    <w:rsid w:val="000B1FE4"/>
    <w:rsid w:val="000B3FBF"/>
    <w:rsid w:val="000B5331"/>
    <w:rsid w:val="000D6C04"/>
    <w:rsid w:val="000D77AB"/>
    <w:rsid w:val="000E0E86"/>
    <w:rsid w:val="000E2DB0"/>
    <w:rsid w:val="000E3712"/>
    <w:rsid w:val="000E4380"/>
    <w:rsid w:val="000E7C58"/>
    <w:rsid w:val="000F1DD1"/>
    <w:rsid w:val="001059A0"/>
    <w:rsid w:val="00107191"/>
    <w:rsid w:val="00113082"/>
    <w:rsid w:val="00130382"/>
    <w:rsid w:val="00131C6D"/>
    <w:rsid w:val="00146CBF"/>
    <w:rsid w:val="00152374"/>
    <w:rsid w:val="0015690A"/>
    <w:rsid w:val="00160340"/>
    <w:rsid w:val="001620DC"/>
    <w:rsid w:val="00166448"/>
    <w:rsid w:val="001679D4"/>
    <w:rsid w:val="00180128"/>
    <w:rsid w:val="00181BE2"/>
    <w:rsid w:val="00182685"/>
    <w:rsid w:val="0018385A"/>
    <w:rsid w:val="00183F89"/>
    <w:rsid w:val="00184969"/>
    <w:rsid w:val="001918A9"/>
    <w:rsid w:val="001A1462"/>
    <w:rsid w:val="001A4378"/>
    <w:rsid w:val="001A63F2"/>
    <w:rsid w:val="001A669A"/>
    <w:rsid w:val="001B7C52"/>
    <w:rsid w:val="001C1A21"/>
    <w:rsid w:val="001C4EE2"/>
    <w:rsid w:val="001C6521"/>
    <w:rsid w:val="001D1E04"/>
    <w:rsid w:val="001D44B3"/>
    <w:rsid w:val="001E4A35"/>
    <w:rsid w:val="001F0287"/>
    <w:rsid w:val="001F1FBD"/>
    <w:rsid w:val="001F51BC"/>
    <w:rsid w:val="00203043"/>
    <w:rsid w:val="00204C2B"/>
    <w:rsid w:val="00206833"/>
    <w:rsid w:val="00212800"/>
    <w:rsid w:val="002133AA"/>
    <w:rsid w:val="0022065B"/>
    <w:rsid w:val="0023033E"/>
    <w:rsid w:val="00230BD6"/>
    <w:rsid w:val="00247144"/>
    <w:rsid w:val="00250812"/>
    <w:rsid w:val="0025115C"/>
    <w:rsid w:val="00251EEA"/>
    <w:rsid w:val="00252B28"/>
    <w:rsid w:val="00255752"/>
    <w:rsid w:val="00262BF5"/>
    <w:rsid w:val="00264406"/>
    <w:rsid w:val="00271D6F"/>
    <w:rsid w:val="00274CA9"/>
    <w:rsid w:val="00277564"/>
    <w:rsid w:val="002816D0"/>
    <w:rsid w:val="002845BF"/>
    <w:rsid w:val="00284D10"/>
    <w:rsid w:val="00284F1F"/>
    <w:rsid w:val="002932EE"/>
    <w:rsid w:val="002A1A08"/>
    <w:rsid w:val="002A6D46"/>
    <w:rsid w:val="002B1523"/>
    <w:rsid w:val="002C05A8"/>
    <w:rsid w:val="002C5D1E"/>
    <w:rsid w:val="002D384B"/>
    <w:rsid w:val="002D510B"/>
    <w:rsid w:val="002E01BA"/>
    <w:rsid w:val="002E1731"/>
    <w:rsid w:val="002E41B4"/>
    <w:rsid w:val="002E5864"/>
    <w:rsid w:val="002E6EC5"/>
    <w:rsid w:val="002F0CB2"/>
    <w:rsid w:val="002F332E"/>
    <w:rsid w:val="002F465C"/>
    <w:rsid w:val="003000DF"/>
    <w:rsid w:val="0030496B"/>
    <w:rsid w:val="003060E2"/>
    <w:rsid w:val="00312882"/>
    <w:rsid w:val="00313A10"/>
    <w:rsid w:val="00323DD0"/>
    <w:rsid w:val="00330CA1"/>
    <w:rsid w:val="00342838"/>
    <w:rsid w:val="003442E8"/>
    <w:rsid w:val="00346FFA"/>
    <w:rsid w:val="003514DD"/>
    <w:rsid w:val="003532F8"/>
    <w:rsid w:val="003548F3"/>
    <w:rsid w:val="0035642F"/>
    <w:rsid w:val="00377D61"/>
    <w:rsid w:val="00380AAD"/>
    <w:rsid w:val="00381D90"/>
    <w:rsid w:val="00391CE1"/>
    <w:rsid w:val="00393309"/>
    <w:rsid w:val="003A08D0"/>
    <w:rsid w:val="003A2BCE"/>
    <w:rsid w:val="003A450A"/>
    <w:rsid w:val="003B1F2F"/>
    <w:rsid w:val="003C6DD4"/>
    <w:rsid w:val="003D76FB"/>
    <w:rsid w:val="003D7771"/>
    <w:rsid w:val="003D7AA8"/>
    <w:rsid w:val="003E6056"/>
    <w:rsid w:val="003F0202"/>
    <w:rsid w:val="003F38C8"/>
    <w:rsid w:val="003F5F4B"/>
    <w:rsid w:val="003F6014"/>
    <w:rsid w:val="00404DDF"/>
    <w:rsid w:val="00407F85"/>
    <w:rsid w:val="004210D8"/>
    <w:rsid w:val="00421E83"/>
    <w:rsid w:val="0042203D"/>
    <w:rsid w:val="00426EBB"/>
    <w:rsid w:val="00430BD2"/>
    <w:rsid w:val="00441135"/>
    <w:rsid w:val="0044202E"/>
    <w:rsid w:val="00442B18"/>
    <w:rsid w:val="004432D7"/>
    <w:rsid w:val="00447878"/>
    <w:rsid w:val="00454871"/>
    <w:rsid w:val="00464877"/>
    <w:rsid w:val="00467778"/>
    <w:rsid w:val="00470A41"/>
    <w:rsid w:val="00471847"/>
    <w:rsid w:val="00472877"/>
    <w:rsid w:val="00474579"/>
    <w:rsid w:val="00480950"/>
    <w:rsid w:val="00482435"/>
    <w:rsid w:val="00497782"/>
    <w:rsid w:val="004A1F29"/>
    <w:rsid w:val="004A3149"/>
    <w:rsid w:val="004A498D"/>
    <w:rsid w:val="004D0172"/>
    <w:rsid w:val="004F7947"/>
    <w:rsid w:val="00503FEF"/>
    <w:rsid w:val="005204ED"/>
    <w:rsid w:val="00520E44"/>
    <w:rsid w:val="00522B20"/>
    <w:rsid w:val="005244C2"/>
    <w:rsid w:val="00524CF5"/>
    <w:rsid w:val="00527756"/>
    <w:rsid w:val="00534A7D"/>
    <w:rsid w:val="00534BB2"/>
    <w:rsid w:val="00536BEF"/>
    <w:rsid w:val="00541F1D"/>
    <w:rsid w:val="005428AC"/>
    <w:rsid w:val="005448DC"/>
    <w:rsid w:val="00546E0F"/>
    <w:rsid w:val="005474C2"/>
    <w:rsid w:val="0055025A"/>
    <w:rsid w:val="00551F19"/>
    <w:rsid w:val="00556989"/>
    <w:rsid w:val="00563254"/>
    <w:rsid w:val="0056576F"/>
    <w:rsid w:val="00573A2A"/>
    <w:rsid w:val="0057427A"/>
    <w:rsid w:val="00581D46"/>
    <w:rsid w:val="00590DD9"/>
    <w:rsid w:val="00591A4F"/>
    <w:rsid w:val="005B01E0"/>
    <w:rsid w:val="005B0638"/>
    <w:rsid w:val="005B120D"/>
    <w:rsid w:val="005B2ED3"/>
    <w:rsid w:val="005B3CE3"/>
    <w:rsid w:val="005B59E2"/>
    <w:rsid w:val="005C2BE8"/>
    <w:rsid w:val="005C748B"/>
    <w:rsid w:val="005D06B4"/>
    <w:rsid w:val="005D0883"/>
    <w:rsid w:val="005E253C"/>
    <w:rsid w:val="00611230"/>
    <w:rsid w:val="006142F8"/>
    <w:rsid w:val="006227C7"/>
    <w:rsid w:val="00623770"/>
    <w:rsid w:val="00623821"/>
    <w:rsid w:val="00625192"/>
    <w:rsid w:val="006274C1"/>
    <w:rsid w:val="0063311B"/>
    <w:rsid w:val="006405F5"/>
    <w:rsid w:val="00653C7B"/>
    <w:rsid w:val="0065448A"/>
    <w:rsid w:val="00683EC0"/>
    <w:rsid w:val="00684DBD"/>
    <w:rsid w:val="0069179F"/>
    <w:rsid w:val="00692159"/>
    <w:rsid w:val="00692373"/>
    <w:rsid w:val="00692806"/>
    <w:rsid w:val="006A02BA"/>
    <w:rsid w:val="006A47C5"/>
    <w:rsid w:val="006A674A"/>
    <w:rsid w:val="006B5278"/>
    <w:rsid w:val="006B55C4"/>
    <w:rsid w:val="006B693C"/>
    <w:rsid w:val="006B7EFF"/>
    <w:rsid w:val="006C0357"/>
    <w:rsid w:val="006C05E7"/>
    <w:rsid w:val="006C3142"/>
    <w:rsid w:val="006C4189"/>
    <w:rsid w:val="006C5D11"/>
    <w:rsid w:val="006E1A35"/>
    <w:rsid w:val="006E2980"/>
    <w:rsid w:val="006E3814"/>
    <w:rsid w:val="006E6EA1"/>
    <w:rsid w:val="006F137F"/>
    <w:rsid w:val="006F21AE"/>
    <w:rsid w:val="00710AC1"/>
    <w:rsid w:val="007202B3"/>
    <w:rsid w:val="00721610"/>
    <w:rsid w:val="0072420E"/>
    <w:rsid w:val="00731715"/>
    <w:rsid w:val="00734733"/>
    <w:rsid w:val="007416AF"/>
    <w:rsid w:val="007419E5"/>
    <w:rsid w:val="007421A9"/>
    <w:rsid w:val="00745CE6"/>
    <w:rsid w:val="00745F87"/>
    <w:rsid w:val="00752E05"/>
    <w:rsid w:val="00754C4A"/>
    <w:rsid w:val="00762454"/>
    <w:rsid w:val="00765B45"/>
    <w:rsid w:val="00767206"/>
    <w:rsid w:val="00767797"/>
    <w:rsid w:val="00767CCC"/>
    <w:rsid w:val="00787BBD"/>
    <w:rsid w:val="007937B1"/>
    <w:rsid w:val="00795C1A"/>
    <w:rsid w:val="007B1D59"/>
    <w:rsid w:val="007B74BF"/>
    <w:rsid w:val="007C04C7"/>
    <w:rsid w:val="007D4DD2"/>
    <w:rsid w:val="007D5CC7"/>
    <w:rsid w:val="0081069B"/>
    <w:rsid w:val="00816E2A"/>
    <w:rsid w:val="008175A9"/>
    <w:rsid w:val="008209E1"/>
    <w:rsid w:val="0083306C"/>
    <w:rsid w:val="00833F06"/>
    <w:rsid w:val="0083583F"/>
    <w:rsid w:val="00837B79"/>
    <w:rsid w:val="00840A28"/>
    <w:rsid w:val="00853B04"/>
    <w:rsid w:val="00856FCE"/>
    <w:rsid w:val="008630BB"/>
    <w:rsid w:val="00871C64"/>
    <w:rsid w:val="008735F6"/>
    <w:rsid w:val="008737C6"/>
    <w:rsid w:val="00882932"/>
    <w:rsid w:val="00894A6F"/>
    <w:rsid w:val="008B5188"/>
    <w:rsid w:val="008B572E"/>
    <w:rsid w:val="008B6530"/>
    <w:rsid w:val="008C6B59"/>
    <w:rsid w:val="008D1D4E"/>
    <w:rsid w:val="008E2F57"/>
    <w:rsid w:val="008E44ED"/>
    <w:rsid w:val="008E5F9C"/>
    <w:rsid w:val="008E6580"/>
    <w:rsid w:val="008F4871"/>
    <w:rsid w:val="008F6318"/>
    <w:rsid w:val="00901975"/>
    <w:rsid w:val="00903D4E"/>
    <w:rsid w:val="009074A2"/>
    <w:rsid w:val="00907EE7"/>
    <w:rsid w:val="00923E73"/>
    <w:rsid w:val="00932BD9"/>
    <w:rsid w:val="00935C5C"/>
    <w:rsid w:val="0094090A"/>
    <w:rsid w:val="0094490C"/>
    <w:rsid w:val="0094640A"/>
    <w:rsid w:val="009519B1"/>
    <w:rsid w:val="00951B6D"/>
    <w:rsid w:val="00963B8F"/>
    <w:rsid w:val="00964CA5"/>
    <w:rsid w:val="00964D7B"/>
    <w:rsid w:val="009701D2"/>
    <w:rsid w:val="00973A34"/>
    <w:rsid w:val="009801BF"/>
    <w:rsid w:val="00987697"/>
    <w:rsid w:val="009908E5"/>
    <w:rsid w:val="00995809"/>
    <w:rsid w:val="009A040D"/>
    <w:rsid w:val="009A2A17"/>
    <w:rsid w:val="009A47BA"/>
    <w:rsid w:val="009B0283"/>
    <w:rsid w:val="009B398A"/>
    <w:rsid w:val="009C0542"/>
    <w:rsid w:val="009C5040"/>
    <w:rsid w:val="009D1C7E"/>
    <w:rsid w:val="009D215F"/>
    <w:rsid w:val="009D3120"/>
    <w:rsid w:val="009E47B0"/>
    <w:rsid w:val="009E5CED"/>
    <w:rsid w:val="009E5E2E"/>
    <w:rsid w:val="009E7112"/>
    <w:rsid w:val="009E7EC3"/>
    <w:rsid w:val="009F0A74"/>
    <w:rsid w:val="009F12BE"/>
    <w:rsid w:val="009F1D59"/>
    <w:rsid w:val="009F3507"/>
    <w:rsid w:val="00A0323B"/>
    <w:rsid w:val="00A20160"/>
    <w:rsid w:val="00A22E6B"/>
    <w:rsid w:val="00A23FA5"/>
    <w:rsid w:val="00A32CF1"/>
    <w:rsid w:val="00A33474"/>
    <w:rsid w:val="00A37230"/>
    <w:rsid w:val="00A37A50"/>
    <w:rsid w:val="00A40F77"/>
    <w:rsid w:val="00A4149C"/>
    <w:rsid w:val="00A42040"/>
    <w:rsid w:val="00A42727"/>
    <w:rsid w:val="00A6678E"/>
    <w:rsid w:val="00A71264"/>
    <w:rsid w:val="00A7361E"/>
    <w:rsid w:val="00A7389C"/>
    <w:rsid w:val="00A75C69"/>
    <w:rsid w:val="00A81E97"/>
    <w:rsid w:val="00A83457"/>
    <w:rsid w:val="00AA2D19"/>
    <w:rsid w:val="00AA64F1"/>
    <w:rsid w:val="00AB2329"/>
    <w:rsid w:val="00AC0219"/>
    <w:rsid w:val="00AC4FC6"/>
    <w:rsid w:val="00AC4FD4"/>
    <w:rsid w:val="00AD22D7"/>
    <w:rsid w:val="00AD5F42"/>
    <w:rsid w:val="00AE196A"/>
    <w:rsid w:val="00AE33AA"/>
    <w:rsid w:val="00AF2CA1"/>
    <w:rsid w:val="00AF4E71"/>
    <w:rsid w:val="00B00369"/>
    <w:rsid w:val="00B1459E"/>
    <w:rsid w:val="00B210AD"/>
    <w:rsid w:val="00B2174F"/>
    <w:rsid w:val="00B21AE1"/>
    <w:rsid w:val="00B220F0"/>
    <w:rsid w:val="00B23223"/>
    <w:rsid w:val="00B31DF6"/>
    <w:rsid w:val="00B3462A"/>
    <w:rsid w:val="00B37C70"/>
    <w:rsid w:val="00B40B67"/>
    <w:rsid w:val="00B428B7"/>
    <w:rsid w:val="00B527B3"/>
    <w:rsid w:val="00B53EBB"/>
    <w:rsid w:val="00B56263"/>
    <w:rsid w:val="00B6132A"/>
    <w:rsid w:val="00B649BA"/>
    <w:rsid w:val="00B676C4"/>
    <w:rsid w:val="00B74EFA"/>
    <w:rsid w:val="00B77D9F"/>
    <w:rsid w:val="00B8066A"/>
    <w:rsid w:val="00B80E2A"/>
    <w:rsid w:val="00B85646"/>
    <w:rsid w:val="00BA2A9B"/>
    <w:rsid w:val="00BB17EE"/>
    <w:rsid w:val="00BB201D"/>
    <w:rsid w:val="00BC4721"/>
    <w:rsid w:val="00BD2905"/>
    <w:rsid w:val="00BD2FDE"/>
    <w:rsid w:val="00BD612E"/>
    <w:rsid w:val="00BD6183"/>
    <w:rsid w:val="00BD7624"/>
    <w:rsid w:val="00BE10B0"/>
    <w:rsid w:val="00BF3D58"/>
    <w:rsid w:val="00BF4A4E"/>
    <w:rsid w:val="00BF7811"/>
    <w:rsid w:val="00C06E58"/>
    <w:rsid w:val="00C114F7"/>
    <w:rsid w:val="00C23DD2"/>
    <w:rsid w:val="00C2527F"/>
    <w:rsid w:val="00C255E7"/>
    <w:rsid w:val="00C277DA"/>
    <w:rsid w:val="00C37E90"/>
    <w:rsid w:val="00C44A1F"/>
    <w:rsid w:val="00C4618C"/>
    <w:rsid w:val="00C4627E"/>
    <w:rsid w:val="00C60308"/>
    <w:rsid w:val="00C629E7"/>
    <w:rsid w:val="00C65190"/>
    <w:rsid w:val="00C65D3A"/>
    <w:rsid w:val="00C7518C"/>
    <w:rsid w:val="00C77740"/>
    <w:rsid w:val="00C77E8A"/>
    <w:rsid w:val="00C829F7"/>
    <w:rsid w:val="00C8748B"/>
    <w:rsid w:val="00CA6899"/>
    <w:rsid w:val="00CA7C9B"/>
    <w:rsid w:val="00CC1396"/>
    <w:rsid w:val="00CE04F8"/>
    <w:rsid w:val="00CE6D57"/>
    <w:rsid w:val="00CF03F0"/>
    <w:rsid w:val="00CF72C6"/>
    <w:rsid w:val="00D00E0A"/>
    <w:rsid w:val="00D07AE6"/>
    <w:rsid w:val="00D216BF"/>
    <w:rsid w:val="00D23F84"/>
    <w:rsid w:val="00D2555E"/>
    <w:rsid w:val="00D36123"/>
    <w:rsid w:val="00D42A06"/>
    <w:rsid w:val="00D47792"/>
    <w:rsid w:val="00D56610"/>
    <w:rsid w:val="00D627AF"/>
    <w:rsid w:val="00D64462"/>
    <w:rsid w:val="00D71E33"/>
    <w:rsid w:val="00D73A1D"/>
    <w:rsid w:val="00DA0869"/>
    <w:rsid w:val="00DA168E"/>
    <w:rsid w:val="00DA25FF"/>
    <w:rsid w:val="00DC1D72"/>
    <w:rsid w:val="00DD4330"/>
    <w:rsid w:val="00DD73F5"/>
    <w:rsid w:val="00DE44D6"/>
    <w:rsid w:val="00DF1C11"/>
    <w:rsid w:val="00E0216E"/>
    <w:rsid w:val="00E14BC7"/>
    <w:rsid w:val="00E2518B"/>
    <w:rsid w:val="00E27FAC"/>
    <w:rsid w:val="00E33DBD"/>
    <w:rsid w:val="00E425A4"/>
    <w:rsid w:val="00E55C85"/>
    <w:rsid w:val="00E567B1"/>
    <w:rsid w:val="00E6306C"/>
    <w:rsid w:val="00E67BDB"/>
    <w:rsid w:val="00E71A19"/>
    <w:rsid w:val="00E72135"/>
    <w:rsid w:val="00E73810"/>
    <w:rsid w:val="00E75513"/>
    <w:rsid w:val="00E77678"/>
    <w:rsid w:val="00E77D4B"/>
    <w:rsid w:val="00E828D8"/>
    <w:rsid w:val="00E82A98"/>
    <w:rsid w:val="00E85612"/>
    <w:rsid w:val="00E864E3"/>
    <w:rsid w:val="00E905AA"/>
    <w:rsid w:val="00E918A2"/>
    <w:rsid w:val="00E96F66"/>
    <w:rsid w:val="00EB2D72"/>
    <w:rsid w:val="00EC2A1B"/>
    <w:rsid w:val="00EC6FE6"/>
    <w:rsid w:val="00ED0BE0"/>
    <w:rsid w:val="00ED1299"/>
    <w:rsid w:val="00ED4398"/>
    <w:rsid w:val="00ED65D9"/>
    <w:rsid w:val="00EE0E0A"/>
    <w:rsid w:val="00EF1422"/>
    <w:rsid w:val="00EF2A91"/>
    <w:rsid w:val="00F026D7"/>
    <w:rsid w:val="00F04C56"/>
    <w:rsid w:val="00F127F2"/>
    <w:rsid w:val="00F2364A"/>
    <w:rsid w:val="00F35B54"/>
    <w:rsid w:val="00F45B13"/>
    <w:rsid w:val="00F56371"/>
    <w:rsid w:val="00F6365E"/>
    <w:rsid w:val="00F6739E"/>
    <w:rsid w:val="00F7460B"/>
    <w:rsid w:val="00F76443"/>
    <w:rsid w:val="00F77CE0"/>
    <w:rsid w:val="00F91A9D"/>
    <w:rsid w:val="00F93186"/>
    <w:rsid w:val="00F932B8"/>
    <w:rsid w:val="00F94A13"/>
    <w:rsid w:val="00F950EC"/>
    <w:rsid w:val="00FA0E1F"/>
    <w:rsid w:val="00FA568F"/>
    <w:rsid w:val="00FA56E5"/>
    <w:rsid w:val="00FB1FD9"/>
    <w:rsid w:val="00FC6C76"/>
    <w:rsid w:val="00FE2036"/>
    <w:rsid w:val="00FE2DBF"/>
    <w:rsid w:val="00FF0220"/>
    <w:rsid w:val="00FF3CDC"/>
    <w:rsid w:val="00FF444B"/>
    <w:rsid w:val="00FF6A4E"/>
    <w:rsid w:val="6A94DD8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4E22F1"/>
  <w15:chartTrackingRefBased/>
  <w15:docId w15:val="{398E1367-6029-40C7-A6BC-B3C78B2E1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419" w:eastAsia="en-US" w:bidi="ar-SA"/>
      </w:rPr>
    </w:rPrDefault>
    <w:pPrDefault>
      <w:pPr>
        <w:spacing w:after="16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E6580"/>
    <w:pPr>
      <w:jc w:val="both"/>
    </w:pPr>
  </w:style>
  <w:style w:type="paragraph" w:styleId="Heading1">
    <w:name w:val="heading 1"/>
    <w:aliases w:val="PB Heading 1"/>
    <w:basedOn w:val="Normal"/>
    <w:next w:val="PBParagraph"/>
    <w:link w:val="Heading1Char"/>
    <w:uiPriority w:val="1"/>
    <w:qFormat/>
    <w:rsid w:val="008630BB"/>
    <w:pPr>
      <w:keepNext/>
      <w:keepLines/>
      <w:numPr>
        <w:numId w:val="1"/>
      </w:numPr>
      <w:spacing w:before="240" w:after="120"/>
      <w:jc w:val="left"/>
      <w:outlineLvl w:val="0"/>
    </w:pPr>
    <w:rPr>
      <w:rFonts w:asciiTheme="majorHAnsi" w:eastAsiaTheme="majorEastAsia" w:hAnsiTheme="majorHAnsi" w:cstheme="majorBidi"/>
      <w:bCs/>
      <w:color w:val="03295A" w:themeColor="accent4"/>
      <w:sz w:val="28"/>
      <w:szCs w:val="28"/>
    </w:rPr>
  </w:style>
  <w:style w:type="paragraph" w:styleId="Heading2">
    <w:name w:val="heading 2"/>
    <w:aliases w:val="PB Heading 2"/>
    <w:basedOn w:val="Heading1"/>
    <w:next w:val="PBParagraph"/>
    <w:link w:val="Heading2Char"/>
    <w:uiPriority w:val="2"/>
    <w:qFormat/>
    <w:rsid w:val="009E47B0"/>
    <w:pPr>
      <w:numPr>
        <w:ilvl w:val="1"/>
      </w:numPr>
      <w:outlineLvl w:val="1"/>
    </w:pPr>
    <w:rPr>
      <w:color w:val="024987" w:themeColor="accent3"/>
      <w:sz w:val="24"/>
      <w:szCs w:val="24"/>
    </w:rPr>
  </w:style>
  <w:style w:type="paragraph" w:styleId="Heading3">
    <w:name w:val="heading 3"/>
    <w:aliases w:val="PB Heading 3"/>
    <w:basedOn w:val="Heading2"/>
    <w:next w:val="PBParagraph"/>
    <w:link w:val="Heading3Char"/>
    <w:uiPriority w:val="3"/>
    <w:qFormat/>
    <w:rsid w:val="009E47B0"/>
    <w:pPr>
      <w:numPr>
        <w:ilvl w:val="2"/>
      </w:numPr>
      <w:outlineLvl w:val="2"/>
    </w:pPr>
    <w:rPr>
      <w:color w:val="0069B4" w:themeColor="accent2"/>
      <w:sz w:val="22"/>
      <w:szCs w:val="22"/>
    </w:rPr>
  </w:style>
  <w:style w:type="paragraph" w:styleId="Heading4">
    <w:name w:val="heading 4"/>
    <w:aliases w:val="PB Heading 4"/>
    <w:basedOn w:val="Heading3"/>
    <w:next w:val="PBParagraph"/>
    <w:link w:val="Heading4Char"/>
    <w:uiPriority w:val="4"/>
    <w:qFormat/>
    <w:rsid w:val="00E2518B"/>
    <w:pPr>
      <w:numPr>
        <w:ilvl w:val="3"/>
      </w:numPr>
      <w:outlineLvl w:val="3"/>
    </w:pPr>
    <w:rPr>
      <w:bCs w:val="0"/>
      <w:i/>
      <w:iCs/>
      <w:color w:val="0094D2"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52B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52B28"/>
    <w:rPr>
      <w:color w:val="808080"/>
    </w:rPr>
  </w:style>
  <w:style w:type="paragraph" w:styleId="Title">
    <w:name w:val="Title"/>
    <w:aliases w:val="PB Title"/>
    <w:basedOn w:val="Normal"/>
    <w:next w:val="Normal"/>
    <w:link w:val="TitleChar"/>
    <w:uiPriority w:val="5"/>
    <w:qFormat/>
    <w:rsid w:val="00B1459E"/>
    <w:pPr>
      <w:spacing w:after="240" w:line="240" w:lineRule="auto"/>
      <w:contextualSpacing/>
      <w:jc w:val="center"/>
    </w:pPr>
    <w:rPr>
      <w:rFonts w:asciiTheme="majorHAnsi" w:eastAsiaTheme="majorEastAsia" w:hAnsiTheme="majorHAnsi" w:cstheme="majorBidi"/>
      <w:b/>
      <w:color w:val="03295A" w:themeColor="accent4"/>
      <w:spacing w:val="10"/>
      <w:kern w:val="28"/>
      <w:sz w:val="32"/>
      <w:szCs w:val="56"/>
    </w:rPr>
  </w:style>
  <w:style w:type="character" w:customStyle="1" w:styleId="TitleChar">
    <w:name w:val="Title Char"/>
    <w:aliases w:val="PB Title Char"/>
    <w:basedOn w:val="DefaultParagraphFont"/>
    <w:link w:val="Title"/>
    <w:uiPriority w:val="5"/>
    <w:rsid w:val="008E6580"/>
    <w:rPr>
      <w:rFonts w:asciiTheme="majorHAnsi" w:eastAsiaTheme="majorEastAsia" w:hAnsiTheme="majorHAnsi" w:cstheme="majorBidi"/>
      <w:b/>
      <w:color w:val="03295A" w:themeColor="accent4"/>
      <w:spacing w:val="10"/>
      <w:kern w:val="28"/>
      <w:sz w:val="32"/>
      <w:szCs w:val="56"/>
      <w:lang w:val="es-419"/>
    </w:rPr>
  </w:style>
  <w:style w:type="character" w:customStyle="1" w:styleId="Heading1Char">
    <w:name w:val="Heading 1 Char"/>
    <w:aliases w:val="PB Heading 1 Char"/>
    <w:basedOn w:val="DefaultParagraphFont"/>
    <w:link w:val="Heading1"/>
    <w:uiPriority w:val="1"/>
    <w:rsid w:val="008E6580"/>
    <w:rPr>
      <w:rFonts w:asciiTheme="majorHAnsi" w:eastAsiaTheme="majorEastAsia" w:hAnsiTheme="majorHAnsi" w:cstheme="majorBidi"/>
      <w:bCs/>
      <w:color w:val="03295A" w:themeColor="accent4"/>
      <w:sz w:val="28"/>
      <w:szCs w:val="28"/>
      <w:lang w:val="es-419"/>
    </w:rPr>
  </w:style>
  <w:style w:type="paragraph" w:styleId="Header">
    <w:name w:val="header"/>
    <w:basedOn w:val="Normal"/>
    <w:link w:val="HeaderChar"/>
    <w:uiPriority w:val="99"/>
    <w:unhideWhenUsed/>
    <w:rsid w:val="000375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7583"/>
    <w:rPr>
      <w:lang w:val="es-419"/>
    </w:rPr>
  </w:style>
  <w:style w:type="paragraph" w:styleId="Footer">
    <w:name w:val="footer"/>
    <w:basedOn w:val="Normal"/>
    <w:link w:val="FooterChar"/>
    <w:uiPriority w:val="99"/>
    <w:unhideWhenUsed/>
    <w:rsid w:val="000375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7583"/>
    <w:rPr>
      <w:lang w:val="es-419"/>
    </w:rPr>
  </w:style>
  <w:style w:type="character" w:styleId="Hyperlink">
    <w:name w:val="Hyperlink"/>
    <w:basedOn w:val="DefaultParagraphFont"/>
    <w:uiPriority w:val="99"/>
    <w:unhideWhenUsed/>
    <w:rsid w:val="00B2174F"/>
    <w:rPr>
      <w:color w:val="024987" w:themeColor="hyperlink"/>
      <w:u w:val="single"/>
    </w:rPr>
  </w:style>
  <w:style w:type="paragraph" w:styleId="ListParagraph">
    <w:name w:val="List Paragraph"/>
    <w:aliases w:val="PB Numbered List"/>
    <w:basedOn w:val="Normal"/>
    <w:link w:val="ListParagraphChar"/>
    <w:uiPriority w:val="6"/>
    <w:qFormat/>
    <w:rsid w:val="008E6580"/>
    <w:pPr>
      <w:numPr>
        <w:numId w:val="18"/>
      </w:numPr>
      <w:contextualSpacing/>
    </w:pPr>
  </w:style>
  <w:style w:type="paragraph" w:customStyle="1" w:styleId="PBParagraph">
    <w:name w:val="PB Paragraph"/>
    <w:basedOn w:val="ListParagraph"/>
    <w:link w:val="PBParagraphChar"/>
    <w:qFormat/>
    <w:rsid w:val="008E6580"/>
    <w:pPr>
      <w:numPr>
        <w:numId w:val="3"/>
      </w:numPr>
      <w:spacing w:after="120"/>
      <w:contextualSpacing w:val="0"/>
    </w:pPr>
  </w:style>
  <w:style w:type="character" w:customStyle="1" w:styleId="Heading2Char">
    <w:name w:val="Heading 2 Char"/>
    <w:aliases w:val="PB Heading 2 Char"/>
    <w:basedOn w:val="DefaultParagraphFont"/>
    <w:link w:val="Heading2"/>
    <w:uiPriority w:val="2"/>
    <w:rsid w:val="008E6580"/>
    <w:rPr>
      <w:rFonts w:asciiTheme="majorHAnsi" w:eastAsiaTheme="majorEastAsia" w:hAnsiTheme="majorHAnsi" w:cstheme="majorBidi"/>
      <w:bCs/>
      <w:color w:val="024987" w:themeColor="accent3"/>
      <w:sz w:val="24"/>
      <w:szCs w:val="24"/>
      <w:lang w:val="es-419"/>
    </w:rPr>
  </w:style>
  <w:style w:type="character" w:customStyle="1" w:styleId="ListParagraphChar">
    <w:name w:val="List Paragraph Char"/>
    <w:aliases w:val="PB Numbered List Char"/>
    <w:basedOn w:val="DefaultParagraphFont"/>
    <w:link w:val="ListParagraph"/>
    <w:uiPriority w:val="6"/>
    <w:rsid w:val="008E6580"/>
    <w:rPr>
      <w:lang w:val="es-419"/>
    </w:rPr>
  </w:style>
  <w:style w:type="character" w:customStyle="1" w:styleId="PBParagraphChar">
    <w:name w:val="PB Paragraph Char"/>
    <w:basedOn w:val="ListParagraphChar"/>
    <w:link w:val="PBParagraph"/>
    <w:rsid w:val="008E6580"/>
    <w:rPr>
      <w:lang w:val="es-419"/>
    </w:rPr>
  </w:style>
  <w:style w:type="character" w:customStyle="1" w:styleId="Heading3Char">
    <w:name w:val="Heading 3 Char"/>
    <w:aliases w:val="PB Heading 3 Char"/>
    <w:basedOn w:val="DefaultParagraphFont"/>
    <w:link w:val="Heading3"/>
    <w:uiPriority w:val="3"/>
    <w:rsid w:val="008E6580"/>
    <w:rPr>
      <w:rFonts w:asciiTheme="majorHAnsi" w:eastAsiaTheme="majorEastAsia" w:hAnsiTheme="majorHAnsi" w:cstheme="majorBidi"/>
      <w:bCs/>
      <w:color w:val="0069B4" w:themeColor="accent2"/>
      <w:lang w:val="es-419"/>
    </w:rPr>
  </w:style>
  <w:style w:type="paragraph" w:customStyle="1" w:styleId="PBBulletList">
    <w:name w:val="PB Bullet List"/>
    <w:basedOn w:val="ListParagraph"/>
    <w:link w:val="PBBulletListChar"/>
    <w:uiPriority w:val="6"/>
    <w:qFormat/>
    <w:rsid w:val="001C1A21"/>
    <w:pPr>
      <w:numPr>
        <w:numId w:val="4"/>
      </w:numPr>
    </w:pPr>
  </w:style>
  <w:style w:type="character" w:customStyle="1" w:styleId="Heading4Char">
    <w:name w:val="Heading 4 Char"/>
    <w:aliases w:val="PB Heading 4 Char"/>
    <w:basedOn w:val="DefaultParagraphFont"/>
    <w:link w:val="Heading4"/>
    <w:uiPriority w:val="4"/>
    <w:rsid w:val="008E6580"/>
    <w:rPr>
      <w:rFonts w:asciiTheme="majorHAnsi" w:eastAsiaTheme="majorEastAsia" w:hAnsiTheme="majorHAnsi" w:cstheme="majorBidi"/>
      <w:i/>
      <w:iCs/>
      <w:color w:val="0094D2" w:themeColor="accent1"/>
      <w:lang w:val="es-419"/>
    </w:rPr>
  </w:style>
  <w:style w:type="character" w:customStyle="1" w:styleId="PBBulletListChar">
    <w:name w:val="PB Bullet List Char"/>
    <w:basedOn w:val="ListParagraphChar"/>
    <w:link w:val="PBBulletList"/>
    <w:uiPriority w:val="6"/>
    <w:rsid w:val="008E6580"/>
    <w:rPr>
      <w:lang w:val="es-419"/>
    </w:rPr>
  </w:style>
  <w:style w:type="paragraph" w:styleId="Quote">
    <w:name w:val="Quote"/>
    <w:aliases w:val="PB Quote"/>
    <w:basedOn w:val="Normal"/>
    <w:next w:val="Normal"/>
    <w:link w:val="QuoteChar"/>
    <w:uiPriority w:val="6"/>
    <w:qFormat/>
    <w:rsid w:val="00520E44"/>
    <w:pPr>
      <w:ind w:left="1134" w:right="567"/>
    </w:pPr>
    <w:rPr>
      <w:sz w:val="21"/>
      <w:szCs w:val="21"/>
    </w:rPr>
  </w:style>
  <w:style w:type="character" w:customStyle="1" w:styleId="QuoteChar">
    <w:name w:val="Quote Char"/>
    <w:aliases w:val="PB Quote Char"/>
    <w:basedOn w:val="DefaultParagraphFont"/>
    <w:link w:val="Quote"/>
    <w:uiPriority w:val="6"/>
    <w:rsid w:val="008E6580"/>
    <w:rPr>
      <w:sz w:val="21"/>
      <w:szCs w:val="21"/>
      <w:lang w:val="es-419"/>
    </w:rPr>
  </w:style>
  <w:style w:type="paragraph" w:styleId="FootnoteText">
    <w:name w:val="footnote text"/>
    <w:basedOn w:val="Normal"/>
    <w:link w:val="FootnoteTextChar"/>
    <w:uiPriority w:val="99"/>
    <w:unhideWhenUsed/>
    <w:rsid w:val="000B17BF"/>
    <w:pPr>
      <w:spacing w:after="0" w:line="240" w:lineRule="auto"/>
      <w:ind w:left="567" w:hanging="567"/>
    </w:pPr>
    <w:rPr>
      <w:sz w:val="18"/>
      <w:szCs w:val="20"/>
    </w:rPr>
  </w:style>
  <w:style w:type="character" w:customStyle="1" w:styleId="FootnoteTextChar">
    <w:name w:val="Footnote Text Char"/>
    <w:basedOn w:val="DefaultParagraphFont"/>
    <w:link w:val="FootnoteText"/>
    <w:uiPriority w:val="99"/>
    <w:rsid w:val="000B17BF"/>
    <w:rPr>
      <w:sz w:val="18"/>
      <w:szCs w:val="20"/>
      <w:lang w:val="es-419"/>
    </w:rPr>
  </w:style>
  <w:style w:type="character" w:styleId="FootnoteReference">
    <w:name w:val="footnote reference"/>
    <w:basedOn w:val="DefaultParagraphFont"/>
    <w:uiPriority w:val="99"/>
    <w:semiHidden/>
    <w:unhideWhenUsed/>
    <w:rsid w:val="00C114F7"/>
    <w:rPr>
      <w:vertAlign w:val="superscript"/>
    </w:rPr>
  </w:style>
  <w:style w:type="paragraph" w:styleId="TOCHeading">
    <w:name w:val="TOC Heading"/>
    <w:basedOn w:val="Heading1"/>
    <w:next w:val="Normal"/>
    <w:uiPriority w:val="39"/>
    <w:unhideWhenUsed/>
    <w:qFormat/>
    <w:rsid w:val="00497782"/>
    <w:pPr>
      <w:numPr>
        <w:numId w:val="0"/>
      </w:numPr>
      <w:spacing w:line="259" w:lineRule="auto"/>
      <w:jc w:val="center"/>
      <w:outlineLvl w:val="9"/>
    </w:pPr>
    <w:rPr>
      <w:rFonts w:cstheme="majorHAnsi"/>
    </w:rPr>
  </w:style>
  <w:style w:type="paragraph" w:styleId="TOC1">
    <w:name w:val="toc 1"/>
    <w:basedOn w:val="Normal"/>
    <w:next w:val="Normal"/>
    <w:autoRedefine/>
    <w:uiPriority w:val="39"/>
    <w:unhideWhenUsed/>
    <w:rsid w:val="00BF7811"/>
    <w:pPr>
      <w:tabs>
        <w:tab w:val="left" w:pos="567"/>
        <w:tab w:val="right" w:leader="dot" w:pos="9628"/>
      </w:tabs>
      <w:spacing w:after="120"/>
      <w:ind w:left="567" w:hanging="567"/>
      <w:jc w:val="left"/>
    </w:pPr>
    <w:rPr>
      <w:noProof/>
    </w:rPr>
  </w:style>
  <w:style w:type="paragraph" w:styleId="TOC2">
    <w:name w:val="toc 2"/>
    <w:basedOn w:val="Normal"/>
    <w:next w:val="Normal"/>
    <w:autoRedefine/>
    <w:uiPriority w:val="39"/>
    <w:unhideWhenUsed/>
    <w:rsid w:val="000E2DB0"/>
    <w:pPr>
      <w:tabs>
        <w:tab w:val="left" w:pos="1134"/>
        <w:tab w:val="right" w:leader="dot" w:pos="9628"/>
      </w:tabs>
      <w:spacing w:after="120"/>
      <w:ind w:left="1134" w:hanging="567"/>
      <w:jc w:val="left"/>
    </w:pPr>
    <w:rPr>
      <w:noProof/>
    </w:rPr>
  </w:style>
  <w:style w:type="paragraph" w:styleId="TOC3">
    <w:name w:val="toc 3"/>
    <w:basedOn w:val="Normal"/>
    <w:next w:val="Normal"/>
    <w:autoRedefine/>
    <w:uiPriority w:val="39"/>
    <w:unhideWhenUsed/>
    <w:rsid w:val="000E2DB0"/>
    <w:pPr>
      <w:tabs>
        <w:tab w:val="left" w:pos="1701"/>
        <w:tab w:val="right" w:leader="dot" w:pos="9628"/>
      </w:tabs>
      <w:spacing w:after="120"/>
      <w:ind w:left="1701" w:hanging="567"/>
      <w:jc w:val="left"/>
    </w:pPr>
    <w:rPr>
      <w:noProof/>
    </w:rPr>
  </w:style>
  <w:style w:type="paragraph" w:customStyle="1" w:styleId="PBAnnexTitle">
    <w:name w:val="PB Annex Title"/>
    <w:basedOn w:val="Heading1"/>
    <w:next w:val="Normal"/>
    <w:rsid w:val="00B37C70"/>
    <w:pPr>
      <w:numPr>
        <w:numId w:val="0"/>
      </w:numPr>
      <w:ind w:left="567" w:hanging="567"/>
    </w:pPr>
  </w:style>
  <w:style w:type="paragraph" w:customStyle="1" w:styleId="PBBoxEmphasis">
    <w:name w:val="PB Box Emphasis"/>
    <w:basedOn w:val="Normal"/>
    <w:link w:val="PBBoxEmphasisChar"/>
    <w:uiPriority w:val="29"/>
    <w:unhideWhenUsed/>
    <w:rsid w:val="002845BF"/>
    <w:pPr>
      <w:pBdr>
        <w:top w:val="single" w:sz="4" w:space="1" w:color="auto"/>
        <w:left w:val="single" w:sz="4" w:space="4" w:color="auto"/>
        <w:bottom w:val="single" w:sz="4" w:space="1" w:color="auto"/>
        <w:right w:val="single" w:sz="4" w:space="4" w:color="auto"/>
      </w:pBdr>
      <w:shd w:val="clear" w:color="auto" w:fill="DAE5D8" w:themeFill="accent5" w:themeFillTint="33"/>
      <w:ind w:left="851" w:right="849"/>
    </w:pPr>
    <w:rPr>
      <w:sz w:val="20"/>
      <w:szCs w:val="20"/>
    </w:rPr>
  </w:style>
  <w:style w:type="paragraph" w:styleId="BalloonText">
    <w:name w:val="Balloon Text"/>
    <w:basedOn w:val="Normal"/>
    <w:link w:val="BalloonTextChar"/>
    <w:uiPriority w:val="99"/>
    <w:semiHidden/>
    <w:unhideWhenUsed/>
    <w:rsid w:val="00407F85"/>
    <w:pPr>
      <w:spacing w:after="0" w:line="240" w:lineRule="auto"/>
    </w:pPr>
    <w:rPr>
      <w:rFonts w:ascii="Segoe UI" w:hAnsi="Segoe UI" w:cs="Segoe UI"/>
      <w:sz w:val="18"/>
      <w:szCs w:val="18"/>
    </w:rPr>
  </w:style>
  <w:style w:type="character" w:customStyle="1" w:styleId="PBBoxEmphasisChar">
    <w:name w:val="PB Box Emphasis Char"/>
    <w:basedOn w:val="DefaultParagraphFont"/>
    <w:link w:val="PBBoxEmphasis"/>
    <w:uiPriority w:val="29"/>
    <w:rsid w:val="008E6580"/>
    <w:rPr>
      <w:sz w:val="20"/>
      <w:szCs w:val="20"/>
      <w:shd w:val="clear" w:color="auto" w:fill="DAE5D8" w:themeFill="accent5" w:themeFillTint="33"/>
      <w:lang w:val="es-419"/>
    </w:rPr>
  </w:style>
  <w:style w:type="character" w:customStyle="1" w:styleId="BalloonTextChar">
    <w:name w:val="Balloon Text Char"/>
    <w:basedOn w:val="DefaultParagraphFont"/>
    <w:link w:val="BalloonText"/>
    <w:uiPriority w:val="99"/>
    <w:semiHidden/>
    <w:rsid w:val="00407F85"/>
    <w:rPr>
      <w:rFonts w:ascii="Segoe UI" w:hAnsi="Segoe UI" w:cs="Segoe UI"/>
      <w:sz w:val="18"/>
      <w:szCs w:val="18"/>
      <w:lang w:val="es-419"/>
    </w:rPr>
  </w:style>
  <w:style w:type="character" w:styleId="CommentReference">
    <w:name w:val="annotation reference"/>
    <w:basedOn w:val="DefaultParagraphFont"/>
    <w:uiPriority w:val="99"/>
    <w:semiHidden/>
    <w:unhideWhenUsed/>
    <w:rsid w:val="000B17BF"/>
    <w:rPr>
      <w:sz w:val="16"/>
      <w:szCs w:val="16"/>
    </w:rPr>
  </w:style>
  <w:style w:type="paragraph" w:styleId="CommentText">
    <w:name w:val="annotation text"/>
    <w:basedOn w:val="Normal"/>
    <w:link w:val="CommentTextChar"/>
    <w:uiPriority w:val="99"/>
    <w:unhideWhenUsed/>
    <w:rsid w:val="000B17BF"/>
    <w:pPr>
      <w:spacing w:line="240" w:lineRule="auto"/>
    </w:pPr>
    <w:rPr>
      <w:sz w:val="20"/>
      <w:szCs w:val="20"/>
    </w:rPr>
  </w:style>
  <w:style w:type="character" w:customStyle="1" w:styleId="CommentTextChar">
    <w:name w:val="Comment Text Char"/>
    <w:basedOn w:val="DefaultParagraphFont"/>
    <w:link w:val="CommentText"/>
    <w:uiPriority w:val="99"/>
    <w:rsid w:val="000B17BF"/>
    <w:rPr>
      <w:sz w:val="20"/>
      <w:szCs w:val="20"/>
      <w:lang w:val="es-419"/>
    </w:rPr>
  </w:style>
  <w:style w:type="paragraph" w:styleId="CommentSubject">
    <w:name w:val="annotation subject"/>
    <w:basedOn w:val="CommentText"/>
    <w:next w:val="CommentText"/>
    <w:link w:val="CommentSubjectChar"/>
    <w:uiPriority w:val="99"/>
    <w:semiHidden/>
    <w:unhideWhenUsed/>
    <w:rsid w:val="000B17BF"/>
    <w:rPr>
      <w:b/>
      <w:bCs/>
    </w:rPr>
  </w:style>
  <w:style w:type="character" w:customStyle="1" w:styleId="CommentSubjectChar">
    <w:name w:val="Comment Subject Char"/>
    <w:basedOn w:val="CommentTextChar"/>
    <w:link w:val="CommentSubject"/>
    <w:uiPriority w:val="99"/>
    <w:semiHidden/>
    <w:rsid w:val="000B17BF"/>
    <w:rPr>
      <w:b/>
      <w:bCs/>
      <w:sz w:val="20"/>
      <w:szCs w:val="20"/>
      <w:lang w:val="es-419"/>
    </w:rPr>
  </w:style>
  <w:style w:type="character" w:styleId="UnresolvedMention">
    <w:name w:val="Unresolved Mention"/>
    <w:basedOn w:val="DefaultParagraphFont"/>
    <w:uiPriority w:val="99"/>
    <w:semiHidden/>
    <w:unhideWhenUsed/>
    <w:rsid w:val="00346FFA"/>
    <w:rPr>
      <w:color w:val="605E5C"/>
      <w:shd w:val="clear" w:color="auto" w:fill="E1DFDD"/>
    </w:rPr>
  </w:style>
  <w:style w:type="paragraph" w:styleId="Revision">
    <w:name w:val="Revision"/>
    <w:hidden/>
    <w:uiPriority w:val="99"/>
    <w:semiHidden/>
    <w:rsid w:val="005474C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5779348">
      <w:bodyDiv w:val="1"/>
      <w:marLeft w:val="0"/>
      <w:marRight w:val="0"/>
      <w:marTop w:val="0"/>
      <w:marBottom w:val="0"/>
      <w:divBdr>
        <w:top w:val="none" w:sz="0" w:space="0" w:color="auto"/>
        <w:left w:val="none" w:sz="0" w:space="0" w:color="auto"/>
        <w:bottom w:val="none" w:sz="0" w:space="0" w:color="auto"/>
        <w:right w:val="none" w:sz="0" w:space="0" w:color="auto"/>
      </w:divBdr>
    </w:div>
    <w:div w:id="677080243">
      <w:bodyDiv w:val="1"/>
      <w:marLeft w:val="0"/>
      <w:marRight w:val="0"/>
      <w:marTop w:val="0"/>
      <w:marBottom w:val="0"/>
      <w:divBdr>
        <w:top w:val="none" w:sz="0" w:space="0" w:color="auto"/>
        <w:left w:val="none" w:sz="0" w:space="0" w:color="auto"/>
        <w:bottom w:val="none" w:sz="0" w:space="0" w:color="auto"/>
        <w:right w:val="none" w:sz="0" w:space="0" w:color="auto"/>
      </w:divBdr>
    </w:div>
    <w:div w:id="1124695154">
      <w:bodyDiv w:val="1"/>
      <w:marLeft w:val="0"/>
      <w:marRight w:val="0"/>
      <w:marTop w:val="0"/>
      <w:marBottom w:val="0"/>
      <w:divBdr>
        <w:top w:val="none" w:sz="0" w:space="0" w:color="auto"/>
        <w:left w:val="none" w:sz="0" w:space="0" w:color="auto"/>
        <w:bottom w:val="none" w:sz="0" w:space="0" w:color="auto"/>
        <w:right w:val="none" w:sz="0" w:space="0" w:color="auto"/>
      </w:divBdr>
    </w:div>
    <w:div w:id="1314333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assets.hcch.net/docs/857ead12-229b-4291-ad9e-740c9c7065df.pdf"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hcch.net"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ecretariat@hcch.net" TargetMode="External"/><Relationship Id="rId5" Type="http://schemas.openxmlformats.org/officeDocument/2006/relationships/numbering" Target="numbering.xml"/><Relationship Id="rId15" Type="http://schemas.openxmlformats.org/officeDocument/2006/relationships/hyperlink" Target="mailto:secretariat@hcch.net"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www.hcch.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F17EFE78A8C469CA8966BF80856DED0"/>
        <w:category>
          <w:name w:val="General"/>
          <w:gallery w:val="placeholder"/>
        </w:category>
        <w:types>
          <w:type w:val="bbPlcHdr"/>
        </w:types>
        <w:behaviors>
          <w:behavior w:val="content"/>
        </w:behaviors>
        <w:guid w:val="{36E0619E-CA0A-4739-90E3-A176B0CEA84A}"/>
      </w:docPartPr>
      <w:docPartBody>
        <w:p w:rsidR="00F410ED" w:rsidRDefault="00BE1AE6" w:rsidP="00BE1AE6">
          <w:pPr>
            <w:pStyle w:val="3F17EFE78A8C469CA8966BF80856DED0"/>
          </w:pPr>
          <w:r>
            <w:rPr>
              <w:rStyle w:val="PlaceholderText"/>
            </w:rPr>
            <w:t>Title of Document.</w:t>
          </w:r>
          <w:r>
            <w:rPr>
              <w:rStyle w:val="PlaceholderText"/>
            </w:rPr>
            <w:br/>
          </w:r>
          <w:r>
            <w:rPr>
              <w:rStyle w:val="PlaceholderText"/>
              <w:i/>
              <w:iCs/>
            </w:rPr>
            <w:t>E.g. Third meeting of the Experts’ Group on Jurisdiction</w:t>
          </w:r>
        </w:p>
      </w:docPartBody>
    </w:docPart>
    <w:docPart>
      <w:docPartPr>
        <w:name w:val="9181D3447D6345D5AA22AD7890A3E712"/>
        <w:category>
          <w:name w:val="General"/>
          <w:gallery w:val="placeholder"/>
        </w:category>
        <w:types>
          <w:type w:val="bbPlcHdr"/>
        </w:types>
        <w:behaviors>
          <w:behavior w:val="content"/>
        </w:behaviors>
        <w:guid w:val="{CF40EBBF-93E2-497E-8EB4-B4D38A9CCEA3}"/>
      </w:docPartPr>
      <w:docPartBody>
        <w:p w:rsidR="00F410ED" w:rsidRDefault="00BE1AE6" w:rsidP="00BE1AE6">
          <w:pPr>
            <w:pStyle w:val="9181D3447D6345D5AA22AD7890A3E712"/>
          </w:pPr>
          <w:r w:rsidRPr="002B2365">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931CD4"/>
    <w:multiLevelType w:val="multilevel"/>
    <w:tmpl w:val="84C4F040"/>
    <w:lvl w:ilvl="0">
      <w:start w:val="1"/>
      <w:numFmt w:val="upperRoman"/>
      <w:pStyle w:val="Heading1"/>
      <w:lvlText w:val="%1."/>
      <w:lvlJc w:val="right"/>
      <w:pPr>
        <w:ind w:left="567" w:hanging="567"/>
      </w:pPr>
      <w:rPr>
        <w:rFonts w:hint="default"/>
      </w:rPr>
    </w:lvl>
    <w:lvl w:ilvl="1">
      <w:start w:val="1"/>
      <w:numFmt w:val="upperLetter"/>
      <w:lvlRestart w:val="0"/>
      <w:pStyle w:val="Heading2"/>
      <w:lvlText w:val="%2."/>
      <w:lvlJc w:val="left"/>
      <w:pPr>
        <w:ind w:left="1134" w:hanging="567"/>
      </w:pPr>
      <w:rPr>
        <w:rFonts w:hint="default"/>
      </w:rPr>
    </w:lvl>
    <w:lvl w:ilvl="2">
      <w:start w:val="1"/>
      <w:numFmt w:val="decimal"/>
      <w:lvlRestart w:val="0"/>
      <w:pStyle w:val="Heading3"/>
      <w:lvlText w:val="%3."/>
      <w:lvlJc w:val="left"/>
      <w:pPr>
        <w:ind w:left="1134" w:hanging="567"/>
      </w:pPr>
      <w:rPr>
        <w:rFonts w:hint="default"/>
      </w:rPr>
    </w:lvl>
    <w:lvl w:ilvl="3">
      <w:start w:val="1"/>
      <w:numFmt w:val="lowerLetter"/>
      <w:lvlRestart w:val="0"/>
      <w:pStyle w:val="Heading4"/>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2031905588">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6633"/>
    <w:rsid w:val="00044D7A"/>
    <w:rsid w:val="00062351"/>
    <w:rsid w:val="000667A0"/>
    <w:rsid w:val="0008086E"/>
    <w:rsid w:val="000B3FBF"/>
    <w:rsid w:val="000F308C"/>
    <w:rsid w:val="00174FE6"/>
    <w:rsid w:val="00181B12"/>
    <w:rsid w:val="00187899"/>
    <w:rsid w:val="001F6633"/>
    <w:rsid w:val="00222301"/>
    <w:rsid w:val="00223574"/>
    <w:rsid w:val="002B2FAA"/>
    <w:rsid w:val="002B3E7D"/>
    <w:rsid w:val="003635E5"/>
    <w:rsid w:val="004E09CE"/>
    <w:rsid w:val="004F1276"/>
    <w:rsid w:val="00522B20"/>
    <w:rsid w:val="005315A7"/>
    <w:rsid w:val="00611230"/>
    <w:rsid w:val="00623821"/>
    <w:rsid w:val="006841E8"/>
    <w:rsid w:val="006A47C5"/>
    <w:rsid w:val="006B7EFF"/>
    <w:rsid w:val="006D4CCB"/>
    <w:rsid w:val="006D4F53"/>
    <w:rsid w:val="00766DB0"/>
    <w:rsid w:val="0079705E"/>
    <w:rsid w:val="00803D7D"/>
    <w:rsid w:val="00885281"/>
    <w:rsid w:val="008B5188"/>
    <w:rsid w:val="00912D85"/>
    <w:rsid w:val="00921126"/>
    <w:rsid w:val="00935C5C"/>
    <w:rsid w:val="0098638D"/>
    <w:rsid w:val="00994728"/>
    <w:rsid w:val="00A05D12"/>
    <w:rsid w:val="00A1328B"/>
    <w:rsid w:val="00A3061B"/>
    <w:rsid w:val="00A45DD4"/>
    <w:rsid w:val="00A51C8C"/>
    <w:rsid w:val="00A7389C"/>
    <w:rsid w:val="00A946FF"/>
    <w:rsid w:val="00B45682"/>
    <w:rsid w:val="00B6132A"/>
    <w:rsid w:val="00BE1AE6"/>
    <w:rsid w:val="00C17AC3"/>
    <w:rsid w:val="00C25C6E"/>
    <w:rsid w:val="00C44A1F"/>
    <w:rsid w:val="00C77388"/>
    <w:rsid w:val="00CA0D3C"/>
    <w:rsid w:val="00CA2200"/>
    <w:rsid w:val="00D7092D"/>
    <w:rsid w:val="00D9072E"/>
    <w:rsid w:val="00DC74CD"/>
    <w:rsid w:val="00E20C8B"/>
    <w:rsid w:val="00EE0E0A"/>
    <w:rsid w:val="00EF1422"/>
    <w:rsid w:val="00EF2D94"/>
    <w:rsid w:val="00F35F9A"/>
    <w:rsid w:val="00F410E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6"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PB Heading 1"/>
    <w:basedOn w:val="Normal"/>
    <w:next w:val="Normal"/>
    <w:link w:val="Heading1Char"/>
    <w:uiPriority w:val="1"/>
    <w:qFormat/>
    <w:rsid w:val="00C17AC3"/>
    <w:pPr>
      <w:keepNext/>
      <w:keepLines/>
      <w:numPr>
        <w:numId w:val="1"/>
      </w:numPr>
      <w:spacing w:before="240" w:after="120" w:line="276" w:lineRule="auto"/>
      <w:outlineLvl w:val="0"/>
    </w:pPr>
    <w:rPr>
      <w:rFonts w:asciiTheme="majorHAnsi" w:eastAsiaTheme="majorEastAsia" w:hAnsiTheme="majorHAnsi" w:cstheme="majorBidi"/>
      <w:bCs/>
      <w:color w:val="0F9ED5" w:themeColor="accent4"/>
      <w:sz w:val="28"/>
      <w:szCs w:val="28"/>
      <w:lang w:val="en-GB" w:eastAsia="en-US"/>
    </w:rPr>
  </w:style>
  <w:style w:type="paragraph" w:styleId="Heading2">
    <w:name w:val="heading 2"/>
    <w:aliases w:val="PB Heading 2"/>
    <w:basedOn w:val="Heading1"/>
    <w:next w:val="Normal"/>
    <w:link w:val="Heading2Char"/>
    <w:uiPriority w:val="2"/>
    <w:qFormat/>
    <w:rsid w:val="00C17AC3"/>
    <w:pPr>
      <w:numPr>
        <w:ilvl w:val="1"/>
      </w:numPr>
      <w:outlineLvl w:val="1"/>
    </w:pPr>
    <w:rPr>
      <w:color w:val="196B24" w:themeColor="accent3"/>
      <w:sz w:val="24"/>
      <w:szCs w:val="24"/>
    </w:rPr>
  </w:style>
  <w:style w:type="paragraph" w:styleId="Heading3">
    <w:name w:val="heading 3"/>
    <w:aliases w:val="PB Heading 3"/>
    <w:basedOn w:val="Heading2"/>
    <w:next w:val="Normal"/>
    <w:link w:val="Heading3Char"/>
    <w:uiPriority w:val="3"/>
    <w:qFormat/>
    <w:rsid w:val="00C17AC3"/>
    <w:pPr>
      <w:numPr>
        <w:ilvl w:val="2"/>
      </w:numPr>
      <w:outlineLvl w:val="2"/>
    </w:pPr>
    <w:rPr>
      <w:color w:val="E97132" w:themeColor="accent2"/>
      <w:sz w:val="22"/>
      <w:szCs w:val="22"/>
    </w:rPr>
  </w:style>
  <w:style w:type="paragraph" w:styleId="Heading4">
    <w:name w:val="heading 4"/>
    <w:aliases w:val="PB Heading 4"/>
    <w:basedOn w:val="Heading3"/>
    <w:next w:val="Normal"/>
    <w:link w:val="Heading4Char"/>
    <w:uiPriority w:val="4"/>
    <w:qFormat/>
    <w:rsid w:val="00C17AC3"/>
    <w:pPr>
      <w:numPr>
        <w:ilvl w:val="3"/>
      </w:numPr>
      <w:outlineLvl w:val="3"/>
    </w:pPr>
    <w:rPr>
      <w:bCs w:val="0"/>
      <w:i/>
      <w:iCs/>
      <w:color w:val="156082"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E1AE6"/>
    <w:rPr>
      <w:color w:val="808080"/>
    </w:rPr>
  </w:style>
  <w:style w:type="paragraph" w:styleId="Title">
    <w:name w:val="Title"/>
    <w:basedOn w:val="Normal"/>
    <w:next w:val="Normal"/>
    <w:link w:val="TitleChar"/>
    <w:uiPriority w:val="10"/>
    <w:qFormat/>
    <w:rsid w:val="002B2FAA"/>
    <w:pPr>
      <w:spacing w:after="0" w:line="240" w:lineRule="auto"/>
      <w:contextualSpacing/>
      <w:jc w:val="center"/>
    </w:pPr>
    <w:rPr>
      <w:rFonts w:asciiTheme="majorHAnsi" w:eastAsiaTheme="majorEastAsia" w:hAnsiTheme="majorHAnsi" w:cstheme="majorBidi"/>
      <w:b/>
      <w:spacing w:val="-10"/>
      <w:kern w:val="28"/>
      <w:sz w:val="32"/>
      <w:szCs w:val="56"/>
      <w:lang w:val="en-GB" w:eastAsia="en-US"/>
    </w:rPr>
  </w:style>
  <w:style w:type="character" w:customStyle="1" w:styleId="TitleChar">
    <w:name w:val="Title Char"/>
    <w:basedOn w:val="DefaultParagraphFont"/>
    <w:link w:val="Title"/>
    <w:uiPriority w:val="10"/>
    <w:rsid w:val="002B2FAA"/>
    <w:rPr>
      <w:rFonts w:asciiTheme="majorHAnsi" w:eastAsiaTheme="majorEastAsia" w:hAnsiTheme="majorHAnsi" w:cstheme="majorBidi"/>
      <w:b/>
      <w:spacing w:val="-10"/>
      <w:kern w:val="28"/>
      <w:sz w:val="32"/>
      <w:szCs w:val="56"/>
      <w:lang w:val="en-GB" w:eastAsia="en-US"/>
    </w:rPr>
  </w:style>
  <w:style w:type="paragraph" w:styleId="Footer">
    <w:name w:val="footer"/>
    <w:basedOn w:val="Normal"/>
    <w:link w:val="FooterChar"/>
    <w:uiPriority w:val="99"/>
    <w:unhideWhenUsed/>
    <w:rsid w:val="00C17AC3"/>
    <w:pPr>
      <w:tabs>
        <w:tab w:val="center" w:pos="4513"/>
        <w:tab w:val="right" w:pos="9026"/>
      </w:tabs>
      <w:spacing w:after="0" w:line="240" w:lineRule="auto"/>
      <w:jc w:val="both"/>
    </w:pPr>
    <w:rPr>
      <w:rFonts w:eastAsiaTheme="minorHAnsi"/>
      <w:lang w:val="en-GB" w:eastAsia="en-US"/>
    </w:rPr>
  </w:style>
  <w:style w:type="character" w:customStyle="1" w:styleId="FooterChar">
    <w:name w:val="Footer Char"/>
    <w:basedOn w:val="DefaultParagraphFont"/>
    <w:link w:val="Footer"/>
    <w:uiPriority w:val="99"/>
    <w:rsid w:val="00C17AC3"/>
    <w:rPr>
      <w:rFonts w:eastAsiaTheme="minorHAnsi"/>
      <w:lang w:val="en-GB" w:eastAsia="en-US"/>
    </w:rPr>
  </w:style>
  <w:style w:type="character" w:customStyle="1" w:styleId="Heading1Char">
    <w:name w:val="Heading 1 Char"/>
    <w:aliases w:val="PB Heading 1 Char"/>
    <w:basedOn w:val="DefaultParagraphFont"/>
    <w:link w:val="Heading1"/>
    <w:uiPriority w:val="1"/>
    <w:rsid w:val="00C17AC3"/>
    <w:rPr>
      <w:rFonts w:asciiTheme="majorHAnsi" w:eastAsiaTheme="majorEastAsia" w:hAnsiTheme="majorHAnsi" w:cstheme="majorBidi"/>
      <w:bCs/>
      <w:color w:val="0F9ED5" w:themeColor="accent4"/>
      <w:sz w:val="28"/>
      <w:szCs w:val="28"/>
      <w:lang w:val="en-GB" w:eastAsia="en-US"/>
    </w:rPr>
  </w:style>
  <w:style w:type="character" w:customStyle="1" w:styleId="Heading2Char">
    <w:name w:val="Heading 2 Char"/>
    <w:aliases w:val="PB Heading 2 Char"/>
    <w:basedOn w:val="DefaultParagraphFont"/>
    <w:link w:val="Heading2"/>
    <w:uiPriority w:val="2"/>
    <w:rsid w:val="00C17AC3"/>
    <w:rPr>
      <w:rFonts w:asciiTheme="majorHAnsi" w:eastAsiaTheme="majorEastAsia" w:hAnsiTheme="majorHAnsi" w:cstheme="majorBidi"/>
      <w:bCs/>
      <w:color w:val="196B24" w:themeColor="accent3"/>
      <w:sz w:val="24"/>
      <w:szCs w:val="24"/>
      <w:lang w:val="en-GB" w:eastAsia="en-US"/>
    </w:rPr>
  </w:style>
  <w:style w:type="character" w:customStyle="1" w:styleId="Heading3Char">
    <w:name w:val="Heading 3 Char"/>
    <w:aliases w:val="PB Heading 3 Char"/>
    <w:basedOn w:val="DefaultParagraphFont"/>
    <w:link w:val="Heading3"/>
    <w:uiPriority w:val="3"/>
    <w:rsid w:val="00C17AC3"/>
    <w:rPr>
      <w:rFonts w:asciiTheme="majorHAnsi" w:eastAsiaTheme="majorEastAsia" w:hAnsiTheme="majorHAnsi" w:cstheme="majorBidi"/>
      <w:bCs/>
      <w:color w:val="E97132" w:themeColor="accent2"/>
      <w:lang w:val="en-GB" w:eastAsia="en-US"/>
    </w:rPr>
  </w:style>
  <w:style w:type="character" w:customStyle="1" w:styleId="Heading4Char">
    <w:name w:val="Heading 4 Char"/>
    <w:aliases w:val="PB Heading 4 Char"/>
    <w:basedOn w:val="DefaultParagraphFont"/>
    <w:link w:val="Heading4"/>
    <w:uiPriority w:val="4"/>
    <w:rsid w:val="00C17AC3"/>
    <w:rPr>
      <w:rFonts w:asciiTheme="majorHAnsi" w:eastAsiaTheme="majorEastAsia" w:hAnsiTheme="majorHAnsi" w:cstheme="majorBidi"/>
      <w:i/>
      <w:iCs/>
      <w:color w:val="156082" w:themeColor="accent1"/>
      <w:lang w:val="en-GB" w:eastAsia="en-US"/>
    </w:rPr>
  </w:style>
  <w:style w:type="paragraph" w:styleId="CommentText">
    <w:name w:val="annotation text"/>
    <w:basedOn w:val="Normal"/>
    <w:link w:val="CommentTextChar"/>
    <w:uiPriority w:val="99"/>
    <w:semiHidden/>
    <w:unhideWhenUsed/>
    <w:rsid w:val="00C77388"/>
    <w:pPr>
      <w:spacing w:line="240" w:lineRule="auto"/>
    </w:pPr>
    <w:rPr>
      <w:sz w:val="20"/>
      <w:szCs w:val="20"/>
    </w:rPr>
  </w:style>
  <w:style w:type="character" w:customStyle="1" w:styleId="CommentTextChar">
    <w:name w:val="Comment Text Char"/>
    <w:basedOn w:val="DefaultParagraphFont"/>
    <w:link w:val="CommentText"/>
    <w:uiPriority w:val="99"/>
    <w:semiHidden/>
    <w:rsid w:val="00C77388"/>
    <w:rPr>
      <w:sz w:val="20"/>
      <w:szCs w:val="20"/>
    </w:rPr>
  </w:style>
  <w:style w:type="paragraph" w:styleId="CommentSubject">
    <w:name w:val="annotation subject"/>
    <w:basedOn w:val="CommentText"/>
    <w:next w:val="CommentText"/>
    <w:link w:val="CommentSubjectChar"/>
    <w:uiPriority w:val="99"/>
    <w:semiHidden/>
    <w:unhideWhenUsed/>
    <w:rsid w:val="00C77388"/>
    <w:pPr>
      <w:jc w:val="both"/>
    </w:pPr>
    <w:rPr>
      <w:rFonts w:eastAsiaTheme="minorHAnsi"/>
      <w:b/>
      <w:bCs/>
      <w:lang w:val="en-GB" w:eastAsia="en-US"/>
    </w:rPr>
  </w:style>
  <w:style w:type="character" w:customStyle="1" w:styleId="CommentSubjectChar">
    <w:name w:val="Comment Subject Char"/>
    <w:basedOn w:val="CommentTextChar"/>
    <w:link w:val="CommentSubject"/>
    <w:uiPriority w:val="99"/>
    <w:semiHidden/>
    <w:rsid w:val="00C77388"/>
    <w:rPr>
      <w:rFonts w:eastAsiaTheme="minorHAnsi"/>
      <w:b/>
      <w:bCs/>
      <w:sz w:val="20"/>
      <w:szCs w:val="20"/>
      <w:lang w:val="en-GB" w:eastAsia="en-US"/>
    </w:rPr>
  </w:style>
  <w:style w:type="paragraph" w:customStyle="1" w:styleId="3F17EFE78A8C469CA8966BF80856DED0">
    <w:name w:val="3F17EFE78A8C469CA8966BF80856DED0"/>
    <w:rsid w:val="00BE1AE6"/>
    <w:pPr>
      <w:spacing w:line="276" w:lineRule="auto"/>
      <w:jc w:val="both"/>
    </w:pPr>
    <w:rPr>
      <w:rFonts w:eastAsiaTheme="minorHAnsi"/>
      <w:lang w:val="en-GB" w:eastAsia="en-US"/>
    </w:rPr>
  </w:style>
  <w:style w:type="paragraph" w:styleId="Quote">
    <w:name w:val="Quote"/>
    <w:aliases w:val="PB Quote"/>
    <w:basedOn w:val="Normal"/>
    <w:next w:val="Normal"/>
    <w:link w:val="QuoteChar"/>
    <w:uiPriority w:val="6"/>
    <w:qFormat/>
    <w:rsid w:val="000667A0"/>
    <w:pPr>
      <w:spacing w:line="276" w:lineRule="auto"/>
      <w:ind w:left="1134" w:right="567"/>
      <w:jc w:val="both"/>
    </w:pPr>
    <w:rPr>
      <w:rFonts w:eastAsiaTheme="minorHAnsi"/>
      <w:sz w:val="21"/>
      <w:szCs w:val="21"/>
      <w:lang w:val="en-GB" w:eastAsia="en-US"/>
    </w:rPr>
  </w:style>
  <w:style w:type="character" w:customStyle="1" w:styleId="QuoteChar">
    <w:name w:val="Quote Char"/>
    <w:aliases w:val="PB Quote Char"/>
    <w:basedOn w:val="DefaultParagraphFont"/>
    <w:link w:val="Quote"/>
    <w:uiPriority w:val="6"/>
    <w:rsid w:val="000667A0"/>
    <w:rPr>
      <w:rFonts w:eastAsiaTheme="minorHAnsi"/>
      <w:sz w:val="21"/>
      <w:szCs w:val="21"/>
      <w:lang w:val="en-GB" w:eastAsia="en-US"/>
    </w:rPr>
  </w:style>
  <w:style w:type="paragraph" w:styleId="FootnoteText">
    <w:name w:val="footnote text"/>
    <w:basedOn w:val="Normal"/>
    <w:link w:val="FootnoteTextChar"/>
    <w:uiPriority w:val="99"/>
    <w:unhideWhenUsed/>
    <w:rsid w:val="0098638D"/>
    <w:pPr>
      <w:spacing w:after="0" w:line="240" w:lineRule="auto"/>
      <w:ind w:left="567" w:hanging="567"/>
      <w:jc w:val="both"/>
    </w:pPr>
    <w:rPr>
      <w:rFonts w:eastAsiaTheme="minorHAnsi"/>
      <w:sz w:val="18"/>
      <w:szCs w:val="20"/>
      <w:lang w:val="en-GB" w:eastAsia="en-US"/>
    </w:rPr>
  </w:style>
  <w:style w:type="character" w:customStyle="1" w:styleId="FootnoteTextChar">
    <w:name w:val="Footnote Text Char"/>
    <w:basedOn w:val="DefaultParagraphFont"/>
    <w:link w:val="FootnoteText"/>
    <w:uiPriority w:val="99"/>
    <w:rsid w:val="0098638D"/>
    <w:rPr>
      <w:rFonts w:eastAsiaTheme="minorHAnsi"/>
      <w:sz w:val="18"/>
      <w:szCs w:val="20"/>
      <w:lang w:val="en-GB" w:eastAsia="en-US"/>
    </w:rPr>
  </w:style>
  <w:style w:type="paragraph" w:customStyle="1" w:styleId="9181D3447D6345D5AA22AD7890A3E712">
    <w:name w:val="9181D3447D6345D5AA22AD7890A3E712"/>
    <w:rsid w:val="00BE1AE6"/>
    <w:pPr>
      <w:spacing w:after="240" w:line="240" w:lineRule="auto"/>
      <w:contextualSpacing/>
      <w:jc w:val="center"/>
    </w:pPr>
    <w:rPr>
      <w:rFonts w:asciiTheme="majorHAnsi" w:eastAsiaTheme="majorEastAsia" w:hAnsiTheme="majorHAnsi" w:cstheme="majorBidi"/>
      <w:b/>
      <w:color w:val="0F9ED5" w:themeColor="accent4"/>
      <w:spacing w:val="10"/>
      <w:kern w:val="28"/>
      <w:sz w:val="32"/>
      <w:szCs w:val="56"/>
      <w:lang w:val="en-GB" w:eastAsia="en-US"/>
    </w:rPr>
  </w:style>
  <w:style w:type="paragraph" w:styleId="TOC2">
    <w:name w:val="toc 2"/>
    <w:basedOn w:val="Normal"/>
    <w:next w:val="Normal"/>
    <w:autoRedefine/>
    <w:uiPriority w:val="39"/>
    <w:unhideWhenUsed/>
    <w:rsid w:val="0098638D"/>
    <w:pPr>
      <w:tabs>
        <w:tab w:val="left" w:pos="1134"/>
        <w:tab w:val="right" w:leader="dot" w:pos="9628"/>
      </w:tabs>
      <w:spacing w:after="120" w:line="276" w:lineRule="auto"/>
      <w:ind w:left="1134" w:hanging="567"/>
    </w:pPr>
    <w:rPr>
      <w:rFonts w:eastAsiaTheme="minorHAnsi"/>
      <w:noProof/>
      <w:lang w:val="en-GB"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HCCH Colours">
  <a:themeElements>
    <a:clrScheme name="HCCH Colours">
      <a:dk1>
        <a:sysClr val="windowText" lastClr="000000"/>
      </a:dk1>
      <a:lt1>
        <a:sysClr val="window" lastClr="FFFFFF"/>
      </a:lt1>
      <a:dk2>
        <a:srgbClr val="44546A"/>
      </a:dk2>
      <a:lt2>
        <a:srgbClr val="E7E6E6"/>
      </a:lt2>
      <a:accent1>
        <a:srgbClr val="0094D2"/>
      </a:accent1>
      <a:accent2>
        <a:srgbClr val="0069B4"/>
      </a:accent2>
      <a:accent3>
        <a:srgbClr val="024987"/>
      </a:accent3>
      <a:accent4>
        <a:srgbClr val="03295A"/>
      </a:accent4>
      <a:accent5>
        <a:srgbClr val="53714B"/>
      </a:accent5>
      <a:accent6>
        <a:srgbClr val="A2B93B"/>
      </a:accent6>
      <a:hlink>
        <a:srgbClr val="024987"/>
      </a:hlink>
      <a:folHlink>
        <a:srgbClr val="53714B"/>
      </a:folHlink>
    </a:clrScheme>
    <a:fontScheme name="HCCH Font_5">
      <a:majorFont>
        <a:latin typeface="Franklin Gothic Medium"/>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6652c5c8-06da-49d8-9279-6cb6c545cc53">
      <UserInfo>
        <DisplayName/>
        <AccountId xsi:nil="true"/>
        <AccountType/>
      </UserInfo>
    </SharedWithUsers>
    <TaxCatchAll xmlns="6652c5c8-06da-49d8-9279-6cb6c545cc53" xsi:nil="true"/>
    <lcf76f155ced4ddcb4097134ff3c332f xmlns="61a82cb9-ea43-453d-9762-11cb5637fddb">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CB7E667AAD46C4FA9408557073DBD0B" ma:contentTypeVersion="17" ma:contentTypeDescription="Create a new document." ma:contentTypeScope="" ma:versionID="1e7234c28bd040ad44d14029c0dc74a7">
  <xsd:schema xmlns:xsd="http://www.w3.org/2001/XMLSchema" xmlns:xs="http://www.w3.org/2001/XMLSchema" xmlns:p="http://schemas.microsoft.com/office/2006/metadata/properties" xmlns:ns2="61a82cb9-ea43-453d-9762-11cb5637fddb" xmlns:ns3="6652c5c8-06da-49d8-9279-6cb6c545cc53" targetNamespace="http://schemas.microsoft.com/office/2006/metadata/properties" ma:root="true" ma:fieldsID="ef31c1ff4d6ce9a2952fcc827528c4d9" ns2:_="" ns3:_="">
    <xsd:import namespace="61a82cb9-ea43-453d-9762-11cb5637fddb"/>
    <xsd:import namespace="6652c5c8-06da-49d8-9279-6cb6c545cc5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a82cb9-ea43-453d-9762-11cb5637fd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ef9850f-5a64-43bc-ba9c-4291667ff3e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652c5c8-06da-49d8-9279-6cb6c545cc5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384a211-46fe-4132-a048-6ac94ccea772}" ma:internalName="TaxCatchAll" ma:showField="CatchAllData" ma:web="6652c5c8-06da-49d8-9279-6cb6c545cc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7948EE6-E2F1-48D5-9805-EB0F2D3EA0D8}">
  <ds:schemaRefs>
    <ds:schemaRef ds:uri="7a1e25ee-525c-4921-b11a-e176e1782ba3"/>
    <ds:schemaRef ds:uri="http://schemas.microsoft.com/office/infopath/2007/PartnerControls"/>
    <ds:schemaRef ds:uri="http://purl.org/dc/terms/"/>
    <ds:schemaRef ds:uri="http://purl.org/dc/elements/1.1/"/>
    <ds:schemaRef ds:uri="http://schemas.microsoft.com/office/2006/metadata/properties"/>
    <ds:schemaRef ds:uri="http://www.w3.org/XML/1998/namespace"/>
    <ds:schemaRef ds:uri="http://purl.org/dc/dcmitype/"/>
    <ds:schemaRef ds:uri="http://schemas.microsoft.com/office/2006/documentManagement/types"/>
    <ds:schemaRef ds:uri="http://schemas.openxmlformats.org/package/2006/metadata/core-properties"/>
    <ds:schemaRef ds:uri="fc1e8135-5ec9-4465-bdf1-09eec6f4b85b"/>
  </ds:schemaRefs>
</ds:datastoreItem>
</file>

<file path=customXml/itemProps2.xml><?xml version="1.0" encoding="utf-8"?>
<ds:datastoreItem xmlns:ds="http://schemas.openxmlformats.org/officeDocument/2006/customXml" ds:itemID="{33EC989E-B649-44DE-9E04-DEE60A6C9527}">
  <ds:schemaRefs>
    <ds:schemaRef ds:uri="http://schemas.openxmlformats.org/officeDocument/2006/bibliography"/>
  </ds:schemaRefs>
</ds:datastoreItem>
</file>

<file path=customXml/itemProps3.xml><?xml version="1.0" encoding="utf-8"?>
<ds:datastoreItem xmlns:ds="http://schemas.openxmlformats.org/officeDocument/2006/customXml" ds:itemID="{5BC4860B-A306-4B5F-B6A2-B2C759F69789}">
  <ds:schemaRefs>
    <ds:schemaRef ds:uri="http://schemas.microsoft.com/sharepoint/v3/contenttype/forms"/>
  </ds:schemaRefs>
</ds:datastoreItem>
</file>

<file path=customXml/itemProps4.xml><?xml version="1.0" encoding="utf-8"?>
<ds:datastoreItem xmlns:ds="http://schemas.openxmlformats.org/officeDocument/2006/customXml" ds:itemID="{20BAEB4E-8918-43D1-A0A7-48A0D82600BE}"/>
</file>

<file path=docProps/app.xml><?xml version="1.0" encoding="utf-8"?>
<Properties xmlns="http://schemas.openxmlformats.org/officeDocument/2006/extended-properties" xmlns:vt="http://schemas.openxmlformats.org/officeDocument/2006/docPropsVTypes">
  <Template>Normal.dotm</Template>
  <TotalTime>1</TotalTime>
  <Pages>9</Pages>
  <Words>2293</Words>
  <Characters>12132</Characters>
  <Application>Microsoft Office Word</Application>
  <DocSecurity>8</DocSecurity>
  <Lines>173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14385</CharactersWithSpaces>
  <SharedDoc>false</SharedDoc>
  <HLinks>
    <vt:vector size="30" baseType="variant">
      <vt:variant>
        <vt:i4>4456513</vt:i4>
      </vt:variant>
      <vt:variant>
        <vt:i4>9</vt:i4>
      </vt:variant>
      <vt:variant>
        <vt:i4>0</vt:i4>
      </vt:variant>
      <vt:variant>
        <vt:i4>5</vt:i4>
      </vt:variant>
      <vt:variant>
        <vt:lpwstr>http://www.hcch.net/</vt:lpwstr>
      </vt:variant>
      <vt:variant>
        <vt:lpwstr/>
      </vt:variant>
      <vt:variant>
        <vt:i4>2818079</vt:i4>
      </vt:variant>
      <vt:variant>
        <vt:i4>6</vt:i4>
      </vt:variant>
      <vt:variant>
        <vt:i4>0</vt:i4>
      </vt:variant>
      <vt:variant>
        <vt:i4>5</vt:i4>
      </vt:variant>
      <vt:variant>
        <vt:lpwstr>mailto:secretariat@hcch.net</vt:lpwstr>
      </vt:variant>
      <vt:variant>
        <vt:lpwstr/>
      </vt:variant>
      <vt:variant>
        <vt:i4>1769500</vt:i4>
      </vt:variant>
      <vt:variant>
        <vt:i4>3</vt:i4>
      </vt:variant>
      <vt:variant>
        <vt:i4>0</vt:i4>
      </vt:variant>
      <vt:variant>
        <vt:i4>5</vt:i4>
      </vt:variant>
      <vt:variant>
        <vt:lpwstr>https://assets.hcch.net/docs/a7b62242-4a03-450c-8d22-c31d3a131021.pdf</vt:lpwstr>
      </vt:variant>
      <vt:variant>
        <vt:lpwstr/>
      </vt:variant>
      <vt:variant>
        <vt:i4>2818079</vt:i4>
      </vt:variant>
      <vt:variant>
        <vt:i4>0</vt:i4>
      </vt:variant>
      <vt:variant>
        <vt:i4>0</vt:i4>
      </vt:variant>
      <vt:variant>
        <vt:i4>5</vt:i4>
      </vt:variant>
      <vt:variant>
        <vt:lpwstr>mailto:secretariat@hcch.net</vt:lpwstr>
      </vt:variant>
      <vt:variant>
        <vt:lpwstr/>
      </vt:variant>
      <vt:variant>
        <vt:i4>4456513</vt:i4>
      </vt:variant>
      <vt:variant>
        <vt:i4>0</vt:i4>
      </vt:variant>
      <vt:variant>
        <vt:i4>0</vt:i4>
      </vt:variant>
      <vt:variant>
        <vt:i4>5</vt:i4>
      </vt:variant>
      <vt:variant>
        <vt:lpwstr>http://www.hcch.net/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Convenio sobre Cobro de Alimentos y Protocolo sobre Obligaciones Alimentarias de 2007: Cuestionario para preparar la reunión del Grupo de Expertos sobre Transferencias Internacionales de Alimentos del 2 al 4 de febrero de 2026</dc:title>
  <dc:subject/>
  <dc:creator>Nicole Sims</dc:creator>
  <cp:keywords/>
  <dc:description/>
  <cp:lastModifiedBy>Stuart Hawkins</cp:lastModifiedBy>
  <cp:revision>2</cp:revision>
  <cp:lastPrinted>2020-06-22T14:58:00Z</cp:lastPrinted>
  <dcterms:created xsi:type="dcterms:W3CDTF">2025-10-27T13:25:00Z</dcterms:created>
  <dcterms:modified xsi:type="dcterms:W3CDTF">2025-10-27T13:25:00Z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0x010100ECB7E667AAD46C4FA9408557073DBD0B</vt:lpwstr>
  </property>
  <property fmtid="{D5CDD505-2E9C-101B-9397-08002B2CF9AE}" pid="3" name="GrammarlyDocumentId">
    <vt:lpwstr>e2fc07d3341942c6b25489869e4d32ec424e08f189fde083aec957746d8e69df</vt:lpwstr>
  </property>
  <property fmtid="{D5CDD505-2E9C-101B-9397-08002B2CF9AE}" pid="4" name="MediaServiceImageTags">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