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jc w:val="center"/>
        <w:tblLook w:val="0000" w:firstRow="0" w:lastRow="0" w:firstColumn="0" w:lastColumn="0" w:noHBand="0" w:noVBand="0"/>
      </w:tblPr>
      <w:tblGrid>
        <w:gridCol w:w="4926"/>
        <w:gridCol w:w="5388"/>
      </w:tblGrid>
      <w:tr w:rsidR="0020442C" w:rsidRPr="003E0D82" w:rsidTr="0020442C">
        <w:trPr>
          <w:jc w:val="center"/>
        </w:trPr>
        <w:tc>
          <w:tcPr>
            <w:tcW w:w="4926" w:type="dxa"/>
          </w:tcPr>
          <w:p w:rsidR="0020442C" w:rsidRPr="003E0D82" w:rsidRDefault="0020442C" w:rsidP="0020442C">
            <w:pPr>
              <w:pStyle w:val="Header"/>
              <w:tabs>
                <w:tab w:val="left" w:pos="4820"/>
              </w:tabs>
              <w:rPr>
                <w:rFonts w:ascii="Verdana" w:hAnsi="Verdana"/>
                <w:b w:val="0"/>
                <w:bCs/>
                <w:smallCaps/>
                <w:spacing w:val="-2"/>
                <w:sz w:val="18"/>
                <w:szCs w:val="18"/>
                <w:lang w:val="fr-CA" w:eastAsia="en-US"/>
              </w:rPr>
            </w:pPr>
            <w:bookmarkStart w:id="0" w:name="_Toc380670378"/>
            <w:bookmarkStart w:id="1" w:name="_Toc380757483"/>
            <w:bookmarkStart w:id="2" w:name="_GoBack"/>
            <w:bookmarkEnd w:id="2"/>
            <w:r w:rsidRPr="003E0D82">
              <w:rPr>
                <w:rFonts w:ascii="Verdana" w:hAnsi="Verdana"/>
                <w:b w:val="0"/>
                <w:bCs/>
                <w:smallCaps/>
                <w:spacing w:val="-2"/>
                <w:sz w:val="18"/>
                <w:szCs w:val="18"/>
                <w:lang w:val="fr-CA" w:eastAsia="en-US"/>
              </w:rPr>
              <w:t>adoption</w:t>
            </w:r>
          </w:p>
          <w:p w:rsidR="0020442C" w:rsidRPr="003E0D82" w:rsidRDefault="0020442C" w:rsidP="0020442C">
            <w:pPr>
              <w:pStyle w:val="Header"/>
              <w:tabs>
                <w:tab w:val="left" w:pos="4820"/>
              </w:tabs>
              <w:rPr>
                <w:rFonts w:ascii="Verdana" w:hAnsi="Verdana"/>
                <w:b w:val="0"/>
                <w:bCs/>
                <w:smallCaps/>
                <w:spacing w:val="-2"/>
                <w:sz w:val="18"/>
                <w:szCs w:val="18"/>
                <w:lang w:val="fr-CA" w:eastAsia="en-US"/>
              </w:rPr>
            </w:pPr>
          </w:p>
          <w:p w:rsidR="0020442C" w:rsidRPr="003E0D82" w:rsidRDefault="0020442C" w:rsidP="0020442C">
            <w:pPr>
              <w:pStyle w:val="Header"/>
              <w:tabs>
                <w:tab w:val="left" w:pos="4820"/>
              </w:tabs>
              <w:rPr>
                <w:rFonts w:ascii="Verdana" w:hAnsi="Verdana"/>
                <w:b w:val="0"/>
                <w:bCs/>
                <w:spacing w:val="-2"/>
                <w:sz w:val="18"/>
                <w:szCs w:val="18"/>
                <w:lang w:val="fr-CA" w:eastAsia="en-US"/>
              </w:rPr>
            </w:pPr>
          </w:p>
          <w:p w:rsidR="0020442C" w:rsidRPr="003E0D82" w:rsidRDefault="0020442C" w:rsidP="0020442C">
            <w:pPr>
              <w:pStyle w:val="Header"/>
              <w:tabs>
                <w:tab w:val="left" w:pos="4820"/>
              </w:tabs>
              <w:rPr>
                <w:rFonts w:ascii="Verdana" w:hAnsi="Verdana"/>
                <w:b w:val="0"/>
                <w:bCs/>
                <w:spacing w:val="-2"/>
                <w:sz w:val="18"/>
                <w:szCs w:val="18"/>
                <w:lang w:val="fr-CA" w:eastAsia="en-US"/>
              </w:rPr>
            </w:pPr>
          </w:p>
          <w:p w:rsidR="0020442C" w:rsidRPr="003E0D82" w:rsidRDefault="0020442C" w:rsidP="0020442C">
            <w:pPr>
              <w:pStyle w:val="Header"/>
              <w:tabs>
                <w:tab w:val="left" w:pos="4820"/>
              </w:tabs>
              <w:rPr>
                <w:rFonts w:ascii="Verdana" w:hAnsi="Verdana"/>
                <w:b w:val="0"/>
                <w:bCs/>
                <w:spacing w:val="-2"/>
                <w:sz w:val="18"/>
                <w:szCs w:val="18"/>
                <w:lang w:val="fr-CA" w:eastAsia="en-US"/>
              </w:rPr>
            </w:pPr>
          </w:p>
          <w:p w:rsidR="0020442C" w:rsidRPr="003E0D82" w:rsidRDefault="0020442C" w:rsidP="0020442C">
            <w:pPr>
              <w:pStyle w:val="Header"/>
              <w:tabs>
                <w:tab w:val="left" w:pos="4820"/>
              </w:tabs>
              <w:rPr>
                <w:rFonts w:ascii="Verdana" w:hAnsi="Verdana"/>
                <w:b w:val="0"/>
                <w:bCs/>
                <w:spacing w:val="-2"/>
                <w:sz w:val="18"/>
                <w:szCs w:val="18"/>
                <w:lang w:val="fr-CA" w:eastAsia="en-US"/>
              </w:rPr>
            </w:pPr>
            <w:r w:rsidRPr="003E0D82">
              <w:rPr>
                <w:rFonts w:ascii="Verdana" w:hAnsi="Verdana"/>
                <w:b w:val="0"/>
                <w:bCs/>
                <w:spacing w:val="-2"/>
                <w:sz w:val="18"/>
                <w:szCs w:val="18"/>
                <w:lang w:val="fr-CA" w:eastAsia="en-US"/>
              </w:rPr>
              <w:t>juin / June 2014</w:t>
            </w:r>
          </w:p>
          <w:p w:rsidR="0020442C" w:rsidRPr="003E0D82" w:rsidRDefault="0020442C" w:rsidP="0020442C">
            <w:pPr>
              <w:pStyle w:val="Header"/>
              <w:tabs>
                <w:tab w:val="left" w:pos="4820"/>
              </w:tabs>
              <w:rPr>
                <w:rFonts w:ascii="Verdana" w:hAnsi="Verdana"/>
                <w:b w:val="0"/>
                <w:bCs/>
                <w:spacing w:val="-2"/>
                <w:sz w:val="18"/>
                <w:szCs w:val="18"/>
                <w:lang w:val="fr-CA" w:eastAsia="en-US"/>
              </w:rPr>
            </w:pPr>
          </w:p>
          <w:p w:rsidR="0020442C" w:rsidRPr="003E0D82" w:rsidRDefault="0020442C" w:rsidP="0020442C">
            <w:pPr>
              <w:pStyle w:val="Header"/>
              <w:tabs>
                <w:tab w:val="left" w:pos="4820"/>
              </w:tabs>
              <w:rPr>
                <w:rFonts w:ascii="Verdana" w:hAnsi="Verdana"/>
                <w:b w:val="0"/>
                <w:bCs/>
                <w:spacing w:val="-2"/>
                <w:lang w:val="en-US" w:eastAsia="en-US"/>
              </w:rPr>
            </w:pPr>
          </w:p>
        </w:tc>
        <w:tc>
          <w:tcPr>
            <w:tcW w:w="5388" w:type="dxa"/>
          </w:tcPr>
          <w:p w:rsidR="0020442C" w:rsidRPr="003E0D82" w:rsidRDefault="0063612F" w:rsidP="0020442C">
            <w:pPr>
              <w:pStyle w:val="Header"/>
              <w:tabs>
                <w:tab w:val="left" w:pos="4820"/>
              </w:tabs>
              <w:jc w:val="right"/>
              <w:rPr>
                <w:rFonts w:ascii="Bookman Old Style" w:hAnsi="Bookman Old Style"/>
                <w:b w:val="0"/>
                <w:bCs/>
                <w:spacing w:val="-2"/>
                <w:sz w:val="22"/>
                <w:lang w:val="en-US" w:eastAsia="en-US"/>
              </w:rPr>
            </w:pPr>
            <w:r w:rsidRPr="003E0D82">
              <w:rPr>
                <w:rFonts w:ascii="Bookman Old Style" w:hAnsi="Bookman Old Style"/>
                <w:b w:val="0"/>
                <w:noProof/>
                <w:snapToGrid/>
                <w:spacing w:val="-2"/>
                <w:sz w:val="22"/>
                <w:lang w:val="en-GB" w:eastAsia="en-GB"/>
              </w:rPr>
              <w:drawing>
                <wp:inline distT="0" distB="0" distL="0" distR="0">
                  <wp:extent cx="2208630" cy="1126490"/>
                  <wp:effectExtent l="0" t="0" r="127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08630" cy="1126490"/>
                          </a:xfrm>
                          <a:prstGeom prst="rect">
                            <a:avLst/>
                          </a:prstGeom>
                          <a:noFill/>
                          <a:ln>
                            <a:noFill/>
                          </a:ln>
                        </pic:spPr>
                      </pic:pic>
                    </a:graphicData>
                  </a:graphic>
                </wp:inline>
              </w:drawing>
            </w:r>
          </w:p>
        </w:tc>
      </w:tr>
    </w:tbl>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Cs/>
          <w:spacing w:val="-2"/>
        </w:rPr>
      </w:pPr>
    </w:p>
    <w:p w:rsidR="0020442C" w:rsidRPr="003E0D82" w:rsidRDefault="0020442C" w:rsidP="0020442C">
      <w:pPr>
        <w:tabs>
          <w:tab w:val="left" w:pos="-720"/>
        </w:tabs>
        <w:suppressAutoHyphens/>
        <w:jc w:val="center"/>
        <w:rPr>
          <w:b/>
          <w:bCs/>
        </w:rPr>
      </w:pPr>
    </w:p>
    <w:p w:rsidR="0020442C" w:rsidRPr="003E0D82" w:rsidRDefault="0020442C" w:rsidP="0020442C">
      <w:pPr>
        <w:tabs>
          <w:tab w:val="left" w:pos="-720"/>
        </w:tabs>
        <w:suppressAutoHyphens/>
        <w:jc w:val="center"/>
        <w:rPr>
          <w:b/>
          <w:bCs/>
        </w:rPr>
      </w:pPr>
    </w:p>
    <w:p w:rsidR="0020442C" w:rsidRPr="003E0D82" w:rsidRDefault="0020442C" w:rsidP="0020442C">
      <w:pPr>
        <w:pStyle w:val="Noteheading1a"/>
        <w:rPr>
          <w:bCs/>
        </w:rPr>
      </w:pPr>
      <w:r w:rsidRPr="003E0D82">
        <w:rPr>
          <w:bCs/>
        </w:rPr>
        <w:t>TABLEAUX SUR LES COÛTS ASSOCIÉS À L’ADOPTION INTERNATIONALE</w:t>
      </w:r>
    </w:p>
    <w:p w:rsidR="0020442C" w:rsidRPr="003E0D82" w:rsidRDefault="0020442C" w:rsidP="0020442C">
      <w:pPr>
        <w:tabs>
          <w:tab w:val="left" w:pos="-720"/>
        </w:tabs>
        <w:suppressAutoHyphens/>
        <w:jc w:val="center"/>
        <w:rPr>
          <w:rFonts w:ascii="Verdana" w:hAnsi="Verdana"/>
          <w:b/>
          <w:bCs/>
          <w:i/>
          <w:sz w:val="20"/>
          <w:lang w:val="fr-FR"/>
        </w:rPr>
      </w:pPr>
    </w:p>
    <w:p w:rsidR="0020442C" w:rsidRPr="003E0D82" w:rsidRDefault="0020442C" w:rsidP="0020442C">
      <w:pPr>
        <w:tabs>
          <w:tab w:val="left" w:pos="-720"/>
        </w:tabs>
        <w:suppressAutoHyphens/>
        <w:jc w:val="center"/>
        <w:rPr>
          <w:rFonts w:ascii="Verdana" w:hAnsi="Verdana"/>
          <w:sz w:val="20"/>
          <w:lang w:val="fr-FR"/>
        </w:rPr>
      </w:pPr>
    </w:p>
    <w:p w:rsidR="0020442C" w:rsidRPr="003E0D82" w:rsidRDefault="0020442C" w:rsidP="0020442C">
      <w:pPr>
        <w:tabs>
          <w:tab w:val="left" w:pos="-720"/>
        </w:tabs>
        <w:suppressAutoHyphens/>
        <w:jc w:val="center"/>
        <w:rPr>
          <w:rFonts w:ascii="Verdana" w:hAnsi="Verdana"/>
          <w:sz w:val="20"/>
          <w:lang w:val="fr-FR"/>
        </w:rPr>
      </w:pPr>
    </w:p>
    <w:p w:rsidR="0020442C" w:rsidRPr="003E0D82" w:rsidRDefault="0020442C" w:rsidP="0020442C">
      <w:pPr>
        <w:tabs>
          <w:tab w:val="left" w:pos="-720"/>
        </w:tabs>
        <w:suppressAutoHyphens/>
        <w:jc w:val="center"/>
        <w:rPr>
          <w:rFonts w:ascii="Verdana" w:hAnsi="Verdana"/>
          <w:sz w:val="20"/>
        </w:rPr>
      </w:pPr>
      <w:r w:rsidRPr="003E0D82">
        <w:rPr>
          <w:rFonts w:ascii="Verdana" w:hAnsi="Verdana"/>
          <w:sz w:val="20"/>
        </w:rPr>
        <w:t>*  *  *</w:t>
      </w:r>
    </w:p>
    <w:p w:rsidR="0020442C" w:rsidRPr="003E0D82" w:rsidRDefault="0020442C" w:rsidP="0020442C">
      <w:pPr>
        <w:tabs>
          <w:tab w:val="left" w:pos="-720"/>
        </w:tabs>
        <w:suppressAutoHyphens/>
        <w:jc w:val="center"/>
        <w:rPr>
          <w:rFonts w:ascii="Verdana" w:hAnsi="Verdana"/>
          <w:b/>
          <w:bCs/>
          <w:sz w:val="20"/>
          <w:szCs w:val="20"/>
        </w:rPr>
      </w:pPr>
    </w:p>
    <w:p w:rsidR="0020442C" w:rsidRPr="003E0D82" w:rsidRDefault="0020442C" w:rsidP="0020442C">
      <w:pPr>
        <w:tabs>
          <w:tab w:val="left" w:pos="-720"/>
        </w:tabs>
        <w:suppressAutoHyphens/>
        <w:jc w:val="center"/>
        <w:rPr>
          <w:rFonts w:ascii="Verdana" w:hAnsi="Verdana"/>
          <w:b/>
          <w:sz w:val="20"/>
          <w:lang w:val="en-GB"/>
        </w:rPr>
      </w:pPr>
    </w:p>
    <w:p w:rsidR="0020442C" w:rsidRPr="003E0D82" w:rsidRDefault="0020442C" w:rsidP="0020442C">
      <w:pPr>
        <w:tabs>
          <w:tab w:val="left" w:pos="-720"/>
        </w:tabs>
        <w:suppressAutoHyphens/>
        <w:jc w:val="center"/>
        <w:rPr>
          <w:rFonts w:ascii="Verdana" w:hAnsi="Verdana"/>
          <w:b/>
          <w:bCs/>
          <w:sz w:val="20"/>
          <w:szCs w:val="20"/>
        </w:rPr>
      </w:pPr>
      <w:r w:rsidRPr="003E0D82">
        <w:rPr>
          <w:rFonts w:ascii="Verdana" w:hAnsi="Verdana"/>
          <w:b/>
          <w:sz w:val="20"/>
          <w:lang w:val="en-GB"/>
        </w:rPr>
        <w:t>TABLES ON THE COSTS ASSOCIATED WITH INTERCOUNTRY ADOPTION</w:t>
      </w:r>
    </w:p>
    <w:p w:rsidR="0020442C" w:rsidRPr="003E0D82" w:rsidRDefault="0020442C" w:rsidP="0020442C">
      <w:pPr>
        <w:tabs>
          <w:tab w:val="left" w:pos="-720"/>
        </w:tabs>
        <w:suppressAutoHyphens/>
        <w:jc w:val="center"/>
        <w:rPr>
          <w:rFonts w:ascii="Verdana" w:hAnsi="Verdana"/>
          <w:bCs/>
          <w:i/>
          <w:sz w:val="20"/>
          <w:szCs w:val="20"/>
        </w:rPr>
      </w:pPr>
    </w:p>
    <w:p w:rsidR="0020442C" w:rsidRPr="003E0D82" w:rsidRDefault="0020442C" w:rsidP="0020442C">
      <w:pPr>
        <w:tabs>
          <w:tab w:val="left" w:pos="-720"/>
        </w:tabs>
        <w:suppressAutoHyphens/>
        <w:jc w:val="center"/>
        <w:rPr>
          <w:rFonts w:ascii="Verdana" w:hAnsi="Verdana"/>
          <w:bCs/>
          <w:i/>
          <w:sz w:val="20"/>
          <w:szCs w:val="20"/>
        </w:rPr>
      </w:pPr>
    </w:p>
    <w:p w:rsidR="0020442C" w:rsidRPr="003E0D82" w:rsidRDefault="0020442C" w:rsidP="0020442C">
      <w:pPr>
        <w:tabs>
          <w:tab w:val="left" w:pos="-720"/>
        </w:tabs>
        <w:suppressAutoHyphens/>
        <w:jc w:val="center"/>
        <w:rPr>
          <w:rFonts w:ascii="Verdana" w:hAnsi="Verdana"/>
          <w:i/>
          <w:iCs/>
          <w:sz w:val="20"/>
          <w:szCs w:val="20"/>
        </w:rPr>
      </w:pPr>
    </w:p>
    <w:p w:rsidR="0020442C" w:rsidRPr="003E0D82" w:rsidRDefault="0020442C" w:rsidP="0020442C">
      <w:pPr>
        <w:tabs>
          <w:tab w:val="left" w:pos="-720"/>
        </w:tabs>
        <w:suppressAutoHyphens/>
        <w:jc w:val="center"/>
        <w:rPr>
          <w:b/>
          <w:bCs/>
        </w:rPr>
      </w:pPr>
    </w:p>
    <w:p w:rsidR="0020442C" w:rsidRPr="003E0D82" w:rsidRDefault="0020442C" w:rsidP="0020442C">
      <w:pPr>
        <w:tabs>
          <w:tab w:val="left" w:pos="-720"/>
        </w:tabs>
        <w:suppressAutoHyphens/>
        <w:jc w:val="center"/>
      </w:pPr>
    </w:p>
    <w:p w:rsidR="0020442C" w:rsidRPr="003E0D82" w:rsidRDefault="0020442C" w:rsidP="0020442C">
      <w:pPr>
        <w:tabs>
          <w:tab w:val="left" w:pos="-720"/>
        </w:tabs>
        <w:suppressAutoHyphens/>
        <w:jc w:val="center"/>
      </w:pPr>
    </w:p>
    <w:p w:rsidR="0020442C" w:rsidRPr="003E0D82" w:rsidRDefault="0020442C" w:rsidP="0020442C">
      <w:pPr>
        <w:tabs>
          <w:tab w:val="left" w:pos="-720"/>
        </w:tabs>
        <w:suppressAutoHyphens/>
        <w:jc w:val="center"/>
      </w:pPr>
    </w:p>
    <w:p w:rsidR="0020442C" w:rsidRPr="003E0D82" w:rsidRDefault="0020442C" w:rsidP="0020442C">
      <w:pPr>
        <w:tabs>
          <w:tab w:val="left" w:pos="-720"/>
        </w:tabs>
        <w:suppressAutoHyphens/>
        <w:jc w:val="center"/>
      </w:pPr>
    </w:p>
    <w:p w:rsidR="0020442C" w:rsidRPr="003E0D82" w:rsidRDefault="0020442C" w:rsidP="0020442C">
      <w:pPr>
        <w:tabs>
          <w:tab w:val="left" w:pos="-720"/>
        </w:tabs>
        <w:suppressAutoHyphens/>
        <w:jc w:val="center"/>
      </w:pPr>
    </w:p>
    <w:p w:rsidR="0020442C" w:rsidRPr="003E0D82" w:rsidRDefault="0020442C" w:rsidP="0020442C">
      <w:pPr>
        <w:tabs>
          <w:tab w:val="left" w:pos="-720"/>
        </w:tabs>
        <w:suppressAutoHyphens/>
        <w:jc w:val="center"/>
      </w:pPr>
    </w:p>
    <w:p w:rsidR="0020442C" w:rsidRPr="003E0D82" w:rsidRDefault="0020442C" w:rsidP="0020442C">
      <w:pPr>
        <w:tabs>
          <w:tab w:val="left" w:pos="-720"/>
        </w:tabs>
        <w:suppressAutoHyphens/>
        <w:jc w:val="center"/>
      </w:pPr>
    </w:p>
    <w:p w:rsidR="0020442C" w:rsidRPr="003E0D82" w:rsidRDefault="0020442C" w:rsidP="0020442C">
      <w:pPr>
        <w:tabs>
          <w:tab w:val="left" w:pos="-720"/>
        </w:tabs>
        <w:suppressAutoHyphens/>
        <w:jc w:val="center"/>
      </w:pPr>
    </w:p>
    <w:p w:rsidR="0020442C" w:rsidRPr="003E0D82" w:rsidRDefault="0020442C" w:rsidP="0020442C">
      <w:pPr>
        <w:pStyle w:val="Header"/>
        <w:tabs>
          <w:tab w:val="left" w:pos="4820"/>
        </w:tabs>
        <w:jc w:val="center"/>
        <w:rPr>
          <w:rFonts w:ascii="Verdana" w:hAnsi="Verdana"/>
          <w:b w:val="0"/>
          <w:bCs/>
          <w:smallCaps/>
          <w:spacing w:val="-2"/>
          <w:sz w:val="18"/>
        </w:rPr>
        <w:sectPr w:rsidR="0020442C" w:rsidRPr="003E0D82" w:rsidSect="00A27E0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851" w:right="851" w:bottom="851" w:left="851" w:header="709" w:footer="709" w:gutter="0"/>
          <w:pgNumType w:start="1"/>
          <w:cols w:space="720"/>
          <w:noEndnote/>
          <w:titlePg/>
        </w:sectPr>
      </w:pPr>
    </w:p>
    <w:bookmarkEnd w:id="0"/>
    <w:p w:rsidR="00C6003F" w:rsidRPr="003E0D82" w:rsidRDefault="00C6003F" w:rsidP="0020442C">
      <w:pPr>
        <w:pStyle w:val="Noteheading1a"/>
        <w:rPr>
          <w:bCs/>
        </w:rPr>
      </w:pPr>
      <w:r w:rsidRPr="003E0D82">
        <w:rPr>
          <w:bCs/>
        </w:rPr>
        <w:lastRenderedPageBreak/>
        <w:t>TABLEAUX SUR LES COÛTS ASSOCIÉS À L’ADOPTION INTERNATIONALE</w:t>
      </w:r>
      <w:bookmarkEnd w:id="1"/>
    </w:p>
    <w:p w:rsidR="00C6003F" w:rsidRPr="003E0D82" w:rsidRDefault="00C6003F" w:rsidP="00C6003F">
      <w:pPr>
        <w:jc w:val="both"/>
        <w:rPr>
          <w:rFonts w:ascii="Verdana" w:hAnsi="Verdana"/>
          <w:bCs/>
          <w:sz w:val="20"/>
          <w:szCs w:val="20"/>
          <w:lang w:val="fr-FR"/>
        </w:rPr>
      </w:pPr>
    </w:p>
    <w:p w:rsidR="00C6003F" w:rsidRPr="003E0D82" w:rsidRDefault="00C6003F" w:rsidP="00C6003F">
      <w:pPr>
        <w:jc w:val="both"/>
        <w:rPr>
          <w:rFonts w:ascii="Verdana" w:hAnsi="Verdana"/>
          <w:bCs/>
          <w:sz w:val="20"/>
          <w:szCs w:val="20"/>
          <w:lang w:val="fr-FR"/>
        </w:rPr>
      </w:pPr>
      <w:r w:rsidRPr="003E0D82">
        <w:rPr>
          <w:rFonts w:ascii="Verdana" w:hAnsi="Verdana"/>
          <w:bCs/>
          <w:sz w:val="20"/>
          <w:szCs w:val="20"/>
          <w:lang w:val="fr-FR"/>
        </w:rPr>
        <w:t xml:space="preserve">Les </w:t>
      </w:r>
      <w:r w:rsidRPr="003E0D82">
        <w:rPr>
          <w:rFonts w:ascii="Verdana" w:hAnsi="Verdana"/>
          <w:bCs/>
          <w:i/>
          <w:sz w:val="20"/>
          <w:szCs w:val="20"/>
          <w:lang w:val="fr-FR"/>
        </w:rPr>
        <w:t>Tableaux sur les coûts</w:t>
      </w:r>
      <w:bookmarkStart w:id="3" w:name="_Ref357089059"/>
      <w:r w:rsidRPr="003E0D82">
        <w:rPr>
          <w:rStyle w:val="FootnoteReference"/>
          <w:rFonts w:ascii="Verdana" w:hAnsi="Verdana"/>
          <w:sz w:val="20"/>
          <w:szCs w:val="20"/>
          <w:lang w:val="fr-FR"/>
        </w:rPr>
        <w:footnoteReference w:id="1"/>
      </w:r>
      <w:bookmarkEnd w:id="3"/>
      <w:r w:rsidRPr="003E0D82">
        <w:rPr>
          <w:rFonts w:ascii="Verdana" w:hAnsi="Verdana"/>
          <w:bCs/>
          <w:sz w:val="20"/>
          <w:szCs w:val="20"/>
          <w:lang w:val="fr-FR"/>
        </w:rPr>
        <w:t xml:space="preserve"> sont conçus pour permettre une plus grande transparence </w:t>
      </w:r>
      <w:r w:rsidR="004C2D89" w:rsidRPr="003E0D82">
        <w:rPr>
          <w:rFonts w:ascii="Verdana" w:hAnsi="Verdana"/>
          <w:bCs/>
          <w:sz w:val="20"/>
          <w:szCs w:val="20"/>
          <w:lang w:val="fr-FR"/>
        </w:rPr>
        <w:t>via</w:t>
      </w:r>
      <w:r w:rsidRPr="003E0D82">
        <w:rPr>
          <w:rFonts w:ascii="Verdana" w:hAnsi="Verdana"/>
          <w:bCs/>
          <w:sz w:val="20"/>
          <w:szCs w:val="20"/>
          <w:lang w:val="fr-FR"/>
        </w:rPr>
        <w:t xml:space="preserve"> la compilation des informations dont disposent les États d’origine et les États d’accueil en matière de coûts associés à l’adoption internationale.</w:t>
      </w:r>
    </w:p>
    <w:p w:rsidR="00C6003F" w:rsidRPr="003E0D82" w:rsidRDefault="00C6003F" w:rsidP="00C6003F">
      <w:pPr>
        <w:jc w:val="both"/>
        <w:rPr>
          <w:rFonts w:ascii="Verdana" w:hAnsi="Verdana"/>
          <w:bCs/>
          <w:sz w:val="20"/>
          <w:szCs w:val="20"/>
          <w:lang w:val="fr-FR"/>
        </w:rPr>
      </w:pPr>
    </w:p>
    <w:p w:rsidR="00C6003F" w:rsidRPr="003E0D82" w:rsidRDefault="00C6003F" w:rsidP="00C6003F">
      <w:pPr>
        <w:jc w:val="both"/>
        <w:rPr>
          <w:rFonts w:ascii="Verdana" w:hAnsi="Verdana"/>
          <w:bCs/>
          <w:sz w:val="20"/>
          <w:szCs w:val="20"/>
          <w:lang w:val="fr-FR"/>
        </w:rPr>
      </w:pPr>
      <w:r w:rsidRPr="003E0D82">
        <w:rPr>
          <w:rFonts w:ascii="Verdana" w:hAnsi="Verdana"/>
          <w:bCs/>
          <w:sz w:val="20"/>
          <w:szCs w:val="20"/>
          <w:lang w:val="fr-FR"/>
        </w:rPr>
        <w:t>L’objectif n’est pas de donner le « coût total » ferme d’une adoption internationale aux futurs parents adoptifs (« FPA ») et autres acteurs concernés, mais plutôt de leur servir de référence pour qu’ils sachent si les frais qu’ils rencontrent dans l’État d’origine (Tableau I) et l’État d’accueil (Tableau II) entrent dans les catégories et fourchettes données. Le Groupe d’experts poursuivra ses discussions en vue de déterminer la meilleure méthode de collecte des données et le calendrier de cette collecte. Il décidera également du lieu et du mode de publication des Tableaux.</w:t>
      </w:r>
    </w:p>
    <w:p w:rsidR="00C6003F" w:rsidRPr="003E0D82" w:rsidRDefault="00C6003F" w:rsidP="00C6003F">
      <w:pPr>
        <w:jc w:val="both"/>
        <w:rPr>
          <w:rFonts w:ascii="Verdana" w:hAnsi="Verdana"/>
          <w:bCs/>
          <w:sz w:val="20"/>
          <w:szCs w:val="20"/>
          <w:lang w:val="fr-FR"/>
        </w:rPr>
      </w:pPr>
    </w:p>
    <w:p w:rsidR="00C6003F" w:rsidRPr="003E0D82" w:rsidRDefault="00C6003F" w:rsidP="00C6003F">
      <w:pPr>
        <w:jc w:val="both"/>
        <w:rPr>
          <w:rFonts w:ascii="Verdana" w:hAnsi="Verdana"/>
          <w:bCs/>
          <w:sz w:val="20"/>
          <w:szCs w:val="20"/>
          <w:lang w:val="fr-FR"/>
        </w:rPr>
      </w:pPr>
      <w:r w:rsidRPr="003E0D82">
        <w:rPr>
          <w:rFonts w:ascii="Verdana" w:hAnsi="Verdana"/>
          <w:bCs/>
          <w:sz w:val="20"/>
          <w:szCs w:val="20"/>
          <w:lang w:val="fr-FR"/>
        </w:rPr>
        <w:t>Les Tableaux concernent également les « contributions »</w:t>
      </w:r>
      <w:bookmarkStart w:id="4" w:name="_Ref375208533"/>
      <w:r w:rsidRPr="003E0D82">
        <w:rPr>
          <w:rStyle w:val="FootnoteReference"/>
          <w:rFonts w:ascii="Verdana" w:hAnsi="Verdana"/>
          <w:sz w:val="20"/>
          <w:szCs w:val="20"/>
          <w:lang w:val="fr-FR"/>
        </w:rPr>
        <w:footnoteReference w:id="2"/>
      </w:r>
      <w:bookmarkEnd w:id="4"/>
      <w:r w:rsidRPr="003E0D82">
        <w:rPr>
          <w:rFonts w:ascii="Verdana" w:hAnsi="Verdana"/>
          <w:bCs/>
          <w:sz w:val="20"/>
          <w:szCs w:val="20"/>
          <w:lang w:val="fr-FR"/>
        </w:rPr>
        <w:t xml:space="preserve"> qui peuvent être demandées aux FPA par certains États d’origine ou organismes agréés en matière d’adoption dans le cadre d’une adoption internationale. Ces contributions ne devraient pas être considérées comme des « coûts » associés à l’adoption internationale car </w:t>
      </w:r>
      <w:r w:rsidR="00443EB2" w:rsidRPr="003E0D82">
        <w:rPr>
          <w:rFonts w:ascii="Verdana" w:hAnsi="Verdana"/>
          <w:bCs/>
          <w:sz w:val="20"/>
          <w:szCs w:val="20"/>
          <w:lang w:val="fr-FR"/>
        </w:rPr>
        <w:t>elles</w:t>
      </w:r>
      <w:r w:rsidRPr="003E0D82">
        <w:rPr>
          <w:rFonts w:ascii="Verdana" w:hAnsi="Verdana"/>
          <w:bCs/>
          <w:sz w:val="20"/>
          <w:szCs w:val="20"/>
          <w:lang w:val="fr-FR"/>
        </w:rPr>
        <w:t xml:space="preserve"> se distinguent des coûts réels ou véritables de la procédure d’adoption (il ne s’agit pas des frais liés à la prestation de l’ensemble des services nécessaires à la finalisation de chaque adoption dans l’État d’accueil et l’État d’origine). Néanmoins, afin de refléter les pratiques actuelles de certains États</w:t>
      </w:r>
      <w:r w:rsidRPr="003E0D82">
        <w:rPr>
          <w:rStyle w:val="FootnoteReference"/>
          <w:rFonts w:ascii="Verdana" w:hAnsi="Verdana"/>
          <w:sz w:val="20"/>
          <w:szCs w:val="20"/>
          <w:lang w:val="fr-FR"/>
        </w:rPr>
        <w:footnoteReference w:id="3"/>
      </w:r>
      <w:r w:rsidRPr="003E0D82">
        <w:rPr>
          <w:rFonts w:ascii="Verdana" w:hAnsi="Verdana"/>
          <w:bCs/>
          <w:sz w:val="20"/>
          <w:szCs w:val="20"/>
          <w:lang w:val="fr-FR"/>
        </w:rPr>
        <w:t>, ces contributions figurent dans les Tableaux.</w:t>
      </w:r>
    </w:p>
    <w:p w:rsidR="00C6003F" w:rsidRPr="003E0D82" w:rsidRDefault="00C6003F" w:rsidP="00C6003F">
      <w:pPr>
        <w:rPr>
          <w:rFonts w:ascii="Verdana" w:hAnsi="Verdana"/>
          <w:b/>
          <w:bCs/>
          <w:sz w:val="20"/>
          <w:szCs w:val="20"/>
          <w:lang w:val="fr-FR"/>
        </w:rPr>
      </w:pPr>
    </w:p>
    <w:p w:rsidR="00C6003F" w:rsidRPr="003E0D82" w:rsidRDefault="00C6003F" w:rsidP="00C6003F">
      <w:pPr>
        <w:jc w:val="center"/>
        <w:rPr>
          <w:rFonts w:ascii="Verdana" w:hAnsi="Verdana"/>
          <w:b/>
          <w:bCs/>
          <w:sz w:val="20"/>
          <w:szCs w:val="20"/>
          <w:lang w:val="fr-FR"/>
        </w:rPr>
      </w:pPr>
    </w:p>
    <w:p w:rsidR="00C6003F" w:rsidRPr="003E0D82" w:rsidRDefault="00C6003F" w:rsidP="00C6003F">
      <w:pPr>
        <w:jc w:val="center"/>
        <w:rPr>
          <w:rFonts w:ascii="Verdana" w:hAnsi="Verdana"/>
          <w:b/>
          <w:bCs/>
          <w:sz w:val="20"/>
          <w:szCs w:val="20"/>
          <w:lang w:val="fr-FR"/>
        </w:rPr>
      </w:pPr>
      <w:r w:rsidRPr="003E0D82">
        <w:rPr>
          <w:rFonts w:ascii="Verdana" w:hAnsi="Verdana"/>
          <w:b/>
          <w:bCs/>
          <w:sz w:val="20"/>
          <w:szCs w:val="20"/>
          <w:lang w:val="fr-FR"/>
        </w:rPr>
        <w:t>COMMENT COMPLÉTER LES TABLEAUX</w:t>
      </w:r>
    </w:p>
    <w:p w:rsidR="00C6003F" w:rsidRPr="003E0D82" w:rsidRDefault="00C6003F" w:rsidP="00C6003F">
      <w:pPr>
        <w:rPr>
          <w:rFonts w:ascii="Verdana" w:hAnsi="Verdana"/>
          <w:b/>
          <w:sz w:val="20"/>
          <w:szCs w:val="20"/>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lang w:val="fr-FR"/>
        </w:rPr>
        <w:t xml:space="preserve">Les Tableaux I et II doivent être </w:t>
      </w:r>
      <w:r w:rsidR="00F83080" w:rsidRPr="003E0D82">
        <w:rPr>
          <w:rFonts w:ascii="Verdana" w:hAnsi="Verdana"/>
          <w:sz w:val="20"/>
          <w:szCs w:val="20"/>
          <w:lang w:val="fr-FR"/>
        </w:rPr>
        <w:t>rens</w:t>
      </w:r>
      <w:r w:rsidR="008F61FB" w:rsidRPr="003E0D82">
        <w:rPr>
          <w:rFonts w:ascii="Verdana" w:hAnsi="Verdana"/>
          <w:sz w:val="20"/>
          <w:szCs w:val="20"/>
          <w:lang w:val="fr-FR"/>
        </w:rPr>
        <w:t>e</w:t>
      </w:r>
      <w:r w:rsidR="00F83080" w:rsidRPr="003E0D82">
        <w:rPr>
          <w:rFonts w:ascii="Verdana" w:hAnsi="Verdana"/>
          <w:sz w:val="20"/>
          <w:szCs w:val="20"/>
          <w:lang w:val="fr-FR"/>
        </w:rPr>
        <w:t xml:space="preserve">ignés </w:t>
      </w:r>
      <w:r w:rsidRPr="003E0D82">
        <w:rPr>
          <w:rFonts w:ascii="Verdana" w:hAnsi="Verdana"/>
          <w:sz w:val="20"/>
          <w:szCs w:val="20"/>
          <w:lang w:val="fr-FR"/>
        </w:rPr>
        <w:t>par les États afin de recueillir des informations sur l’estimation des coûts et des contributions associés à l’adoption internationale dans l’État d’accueil ou l’État d’origine considéré.</w:t>
      </w:r>
    </w:p>
    <w:p w:rsidR="00C6003F" w:rsidRPr="003E0D82" w:rsidRDefault="00C6003F" w:rsidP="00C6003F">
      <w:pPr>
        <w:jc w:val="both"/>
        <w:rPr>
          <w:rFonts w:ascii="Verdana" w:hAnsi="Verdana"/>
          <w:sz w:val="20"/>
          <w:szCs w:val="20"/>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lang w:val="fr-FR"/>
        </w:rPr>
        <w:t xml:space="preserve">Le Tableau I s’adresse aux États d’origine et le Tableau II aux États d’accueil. Il conviendra que les États qui sont </w:t>
      </w:r>
      <w:r w:rsidR="004C2D89" w:rsidRPr="003E0D82">
        <w:rPr>
          <w:rFonts w:ascii="Verdana" w:hAnsi="Verdana"/>
          <w:i/>
          <w:sz w:val="20"/>
          <w:szCs w:val="20"/>
          <w:lang w:val="fr-FR"/>
        </w:rPr>
        <w:t>à la fois</w:t>
      </w:r>
      <w:r w:rsidRPr="003E0D82">
        <w:rPr>
          <w:rFonts w:ascii="Verdana" w:hAnsi="Verdana"/>
          <w:sz w:val="20"/>
          <w:szCs w:val="20"/>
          <w:lang w:val="fr-FR"/>
        </w:rPr>
        <w:t xml:space="preserve"> États d’origine </w:t>
      </w:r>
      <w:r w:rsidRPr="003E0D82">
        <w:rPr>
          <w:rFonts w:ascii="Verdana" w:hAnsi="Verdana"/>
          <w:i/>
          <w:sz w:val="20"/>
          <w:szCs w:val="20"/>
          <w:lang w:val="fr-FR"/>
        </w:rPr>
        <w:t>et</w:t>
      </w:r>
      <w:r w:rsidRPr="003E0D82">
        <w:rPr>
          <w:rFonts w:ascii="Verdana" w:hAnsi="Verdana"/>
          <w:sz w:val="20"/>
          <w:szCs w:val="20"/>
          <w:lang w:val="fr-FR"/>
        </w:rPr>
        <w:t xml:space="preserve"> États d’accueil complètent les deux Tableaux.</w:t>
      </w:r>
    </w:p>
    <w:p w:rsidR="00C6003F" w:rsidRPr="003E0D82" w:rsidRDefault="00C6003F" w:rsidP="00C6003F">
      <w:pPr>
        <w:jc w:val="both"/>
        <w:rPr>
          <w:rFonts w:ascii="Verdana" w:hAnsi="Verdana"/>
          <w:sz w:val="20"/>
          <w:szCs w:val="20"/>
          <w:u w:val="single"/>
          <w:lang w:val="fr-FR"/>
        </w:rPr>
      </w:pPr>
    </w:p>
    <w:p w:rsidR="00C6003F" w:rsidRPr="003E0D82" w:rsidRDefault="00C6003F" w:rsidP="00C6003F">
      <w:pPr>
        <w:jc w:val="both"/>
        <w:rPr>
          <w:rFonts w:ascii="Verdana" w:hAnsi="Verdana"/>
          <w:sz w:val="20"/>
          <w:szCs w:val="20"/>
          <w:u w:val="single"/>
          <w:lang w:val="fr-FR"/>
        </w:rPr>
      </w:pPr>
      <w:r w:rsidRPr="003E0D82">
        <w:rPr>
          <w:rFonts w:ascii="Verdana" w:hAnsi="Verdana"/>
          <w:sz w:val="20"/>
          <w:szCs w:val="20"/>
          <w:u w:val="single"/>
          <w:lang w:val="fr-FR"/>
        </w:rPr>
        <w:t>Colonne « Catégorie »</w:t>
      </w:r>
    </w:p>
    <w:p w:rsidR="00C6003F" w:rsidRPr="003E0D82" w:rsidRDefault="00C6003F" w:rsidP="00C6003F">
      <w:pPr>
        <w:jc w:val="both"/>
        <w:rPr>
          <w:rFonts w:ascii="Verdana" w:hAnsi="Verdana"/>
          <w:bCs/>
          <w:sz w:val="20"/>
          <w:szCs w:val="20"/>
          <w:lang w:val="fr-FR"/>
        </w:rPr>
      </w:pPr>
    </w:p>
    <w:p w:rsidR="00C6003F" w:rsidRPr="003E0D82" w:rsidRDefault="00C6003F" w:rsidP="00C6003F">
      <w:pPr>
        <w:jc w:val="both"/>
        <w:rPr>
          <w:rFonts w:ascii="Verdana" w:hAnsi="Verdana"/>
          <w:bCs/>
          <w:sz w:val="20"/>
          <w:szCs w:val="20"/>
          <w:lang w:val="fr-FR"/>
        </w:rPr>
      </w:pPr>
      <w:r w:rsidRPr="003E0D82">
        <w:rPr>
          <w:rFonts w:ascii="Verdana" w:hAnsi="Verdana"/>
          <w:bCs/>
          <w:sz w:val="20"/>
          <w:szCs w:val="20"/>
          <w:lang w:val="fr-FR"/>
        </w:rPr>
        <w:t xml:space="preserve">Si vous souhaitez ajouter une catégorie qui n’est pas recensée dans la colonne, vous pouvez le faire </w:t>
      </w:r>
      <w:r w:rsidR="004C2D89" w:rsidRPr="003E0D82">
        <w:rPr>
          <w:rFonts w:ascii="Verdana" w:hAnsi="Verdana"/>
          <w:bCs/>
          <w:sz w:val="20"/>
          <w:szCs w:val="20"/>
          <w:lang w:val="fr-FR"/>
        </w:rPr>
        <w:t>via</w:t>
      </w:r>
      <w:r w:rsidRPr="003E0D82">
        <w:rPr>
          <w:rFonts w:ascii="Verdana" w:hAnsi="Verdana"/>
          <w:bCs/>
          <w:sz w:val="20"/>
          <w:szCs w:val="20"/>
          <w:lang w:val="fr-FR"/>
        </w:rPr>
        <w:t xml:space="preserve"> la rubrique « autre ». Merci d’être le plus précis possible dans votre description.</w:t>
      </w:r>
    </w:p>
    <w:p w:rsidR="00C6003F" w:rsidRPr="003E0D82" w:rsidRDefault="00C6003F" w:rsidP="00C6003F">
      <w:pPr>
        <w:jc w:val="both"/>
        <w:rPr>
          <w:rFonts w:ascii="Verdana" w:hAnsi="Verdana"/>
          <w:sz w:val="20"/>
          <w:szCs w:val="20"/>
          <w:lang w:val="fr-FR"/>
        </w:rPr>
      </w:pPr>
    </w:p>
    <w:p w:rsidR="00C6003F" w:rsidRPr="003E0D82" w:rsidRDefault="00C6003F" w:rsidP="00C6003F">
      <w:pPr>
        <w:jc w:val="both"/>
        <w:rPr>
          <w:rFonts w:ascii="Verdana" w:hAnsi="Verdana"/>
          <w:sz w:val="20"/>
          <w:szCs w:val="20"/>
          <w:u w:val="single"/>
          <w:lang w:val="fr-FR"/>
        </w:rPr>
      </w:pPr>
      <w:r w:rsidRPr="003E0D82">
        <w:rPr>
          <w:rFonts w:ascii="Verdana" w:hAnsi="Verdana"/>
          <w:sz w:val="20"/>
          <w:szCs w:val="20"/>
          <w:u w:val="single"/>
          <w:lang w:val="fr-FR"/>
        </w:rPr>
        <w:t>Colonnes « Facturés par » / « </w:t>
      </w:r>
      <w:r w:rsidR="00E64359" w:rsidRPr="003E0D82">
        <w:rPr>
          <w:rFonts w:ascii="Verdana" w:hAnsi="Verdana"/>
          <w:sz w:val="20"/>
          <w:szCs w:val="20"/>
          <w:u w:val="single"/>
          <w:lang w:val="fr-FR"/>
        </w:rPr>
        <w:t>D</w:t>
      </w:r>
      <w:r w:rsidRPr="003E0D82">
        <w:rPr>
          <w:rFonts w:ascii="Verdana" w:hAnsi="Verdana"/>
          <w:sz w:val="20"/>
          <w:szCs w:val="20"/>
          <w:u w:val="single"/>
          <w:lang w:val="fr-FR"/>
        </w:rPr>
        <w:t>emandées par »</w:t>
      </w:r>
    </w:p>
    <w:p w:rsidR="00C6003F" w:rsidRPr="003E0D82" w:rsidRDefault="00C6003F" w:rsidP="00C6003F">
      <w:pPr>
        <w:jc w:val="both"/>
        <w:rPr>
          <w:rFonts w:ascii="Verdana" w:hAnsi="Verdana"/>
          <w:sz w:val="20"/>
          <w:szCs w:val="20"/>
          <w:lang w:val="fr-FR"/>
        </w:rPr>
      </w:pPr>
    </w:p>
    <w:p w:rsidR="005C4FA5" w:rsidRPr="003E0D82" w:rsidRDefault="00C6003F" w:rsidP="00C6003F">
      <w:pPr>
        <w:jc w:val="both"/>
        <w:rPr>
          <w:rFonts w:ascii="Verdana" w:hAnsi="Verdana"/>
          <w:sz w:val="20"/>
          <w:szCs w:val="20"/>
          <w:lang w:val="fr-FR"/>
        </w:rPr>
      </w:pPr>
      <w:r w:rsidRPr="003E0D82">
        <w:rPr>
          <w:rFonts w:ascii="Verdana" w:hAnsi="Verdana"/>
          <w:sz w:val="20"/>
          <w:szCs w:val="20"/>
          <w:lang w:val="fr-FR"/>
        </w:rPr>
        <w:t xml:space="preserve">Pour chaque catégorie de coûts, veuillez sélectionner le type d’autorité, d’organisme ou de personne qui se rapproche le plus de votre situation. </w:t>
      </w:r>
    </w:p>
    <w:p w:rsidR="005C4FA5" w:rsidRPr="003E0D82" w:rsidRDefault="005C4FA5" w:rsidP="00C6003F">
      <w:pPr>
        <w:jc w:val="both"/>
        <w:rPr>
          <w:rFonts w:ascii="Verdana" w:hAnsi="Verdana"/>
          <w:sz w:val="20"/>
          <w:szCs w:val="20"/>
          <w:lang w:val="fr-FR"/>
        </w:rPr>
      </w:pPr>
    </w:p>
    <w:p w:rsidR="005C4FA5" w:rsidRPr="003E0D82" w:rsidRDefault="005C4FA5" w:rsidP="005C4FA5">
      <w:pPr>
        <w:rPr>
          <w:rFonts w:ascii="Verdana" w:eastAsia="Times New Roman" w:hAnsi="Verdana"/>
          <w:b/>
          <w:bCs/>
          <w:sz w:val="20"/>
          <w:lang w:val="fr-CA"/>
        </w:rPr>
      </w:pPr>
      <w:r w:rsidRPr="003E0D82">
        <w:rPr>
          <w:rFonts w:ascii="Verdana" w:hAnsi="Verdana"/>
          <w:sz w:val="20"/>
          <w:szCs w:val="20"/>
          <w:lang w:val="fr-FR"/>
        </w:rPr>
        <w:br w:type="page"/>
      </w:r>
      <w:r w:rsidRPr="003E0D82">
        <w:rPr>
          <w:rFonts w:ascii="Verdana" w:hAnsi="Verdana"/>
          <w:b/>
          <w:bCs/>
          <w:sz w:val="20"/>
          <w:lang w:val="fr-CA"/>
        </w:rPr>
        <w:lastRenderedPageBreak/>
        <w:t>Sigles utilisés</w:t>
      </w:r>
    </w:p>
    <w:p w:rsidR="00C6003F" w:rsidRPr="003E0D82" w:rsidRDefault="00C6003F" w:rsidP="00C6003F">
      <w:pPr>
        <w:jc w:val="both"/>
        <w:rPr>
          <w:rFonts w:ascii="Verdana" w:hAnsi="Verdana"/>
          <w:sz w:val="20"/>
          <w:szCs w:val="20"/>
          <w:lang w:val="fr-FR"/>
        </w:rPr>
      </w:pPr>
    </w:p>
    <w:p w:rsidR="00C6003F" w:rsidRPr="003E0D82" w:rsidRDefault="00C6003F" w:rsidP="00A27E0F">
      <w:pPr>
        <w:spacing w:after="60" w:line="260" w:lineRule="exact"/>
        <w:ind w:left="720"/>
        <w:jc w:val="both"/>
        <w:rPr>
          <w:rFonts w:ascii="Verdana" w:hAnsi="Verdana"/>
          <w:sz w:val="20"/>
          <w:szCs w:val="20"/>
          <w:lang w:val="fr-FR"/>
        </w:rPr>
      </w:pPr>
      <w:r w:rsidRPr="003E0D82">
        <w:rPr>
          <w:rFonts w:ascii="Verdana" w:hAnsi="Verdana"/>
          <w:sz w:val="20"/>
          <w:szCs w:val="20"/>
          <w:lang w:val="fr-FR"/>
        </w:rPr>
        <w:t xml:space="preserve">(ACN) </w:t>
      </w:r>
      <w:r w:rsidRPr="003E0D82">
        <w:rPr>
          <w:rFonts w:ascii="Verdana" w:hAnsi="Verdana"/>
          <w:sz w:val="20"/>
          <w:szCs w:val="20"/>
          <w:lang w:val="fr-FR"/>
        </w:rPr>
        <w:tab/>
      </w:r>
      <w:r w:rsidRPr="003E0D82">
        <w:rPr>
          <w:rFonts w:ascii="Verdana" w:hAnsi="Verdana"/>
          <w:sz w:val="20"/>
          <w:szCs w:val="20"/>
          <w:lang w:val="fr-FR"/>
        </w:rPr>
        <w:tab/>
        <w:t>Autorité centrale nationale</w:t>
      </w:r>
    </w:p>
    <w:p w:rsidR="00C6003F" w:rsidRPr="003E0D82" w:rsidRDefault="00C6003F" w:rsidP="00A27E0F">
      <w:pPr>
        <w:spacing w:after="60" w:line="260" w:lineRule="exact"/>
        <w:ind w:left="720"/>
        <w:jc w:val="both"/>
        <w:rPr>
          <w:rFonts w:ascii="Verdana" w:hAnsi="Verdana"/>
          <w:sz w:val="20"/>
          <w:szCs w:val="20"/>
          <w:lang w:val="fr-FR"/>
        </w:rPr>
      </w:pPr>
      <w:r w:rsidRPr="003E0D82">
        <w:rPr>
          <w:rFonts w:ascii="Verdana" w:hAnsi="Verdana"/>
          <w:sz w:val="20"/>
          <w:szCs w:val="20"/>
          <w:lang w:val="fr-FR"/>
        </w:rPr>
        <w:t xml:space="preserve">(ACR) </w:t>
      </w:r>
      <w:r w:rsidRPr="003E0D82">
        <w:rPr>
          <w:rFonts w:ascii="Verdana" w:hAnsi="Verdana"/>
          <w:sz w:val="20"/>
          <w:szCs w:val="20"/>
          <w:lang w:val="fr-FR"/>
        </w:rPr>
        <w:tab/>
      </w:r>
      <w:r w:rsidRPr="003E0D82">
        <w:rPr>
          <w:rFonts w:ascii="Verdana" w:hAnsi="Verdana"/>
          <w:sz w:val="20"/>
          <w:szCs w:val="20"/>
          <w:lang w:val="fr-FR"/>
        </w:rPr>
        <w:tab/>
        <w:t>Autorité centrale régionale</w:t>
      </w:r>
    </w:p>
    <w:p w:rsidR="00C6003F" w:rsidRPr="003E0D82" w:rsidRDefault="00C6003F" w:rsidP="00A27E0F">
      <w:pPr>
        <w:spacing w:after="60" w:line="260" w:lineRule="exact"/>
        <w:ind w:firstLine="720"/>
        <w:jc w:val="both"/>
        <w:rPr>
          <w:rFonts w:ascii="Verdana" w:hAnsi="Verdana"/>
          <w:sz w:val="20"/>
          <w:szCs w:val="20"/>
          <w:lang w:val="fr-FR"/>
        </w:rPr>
      </w:pPr>
      <w:r w:rsidRPr="003E0D82">
        <w:rPr>
          <w:rFonts w:ascii="Verdana" w:hAnsi="Verdana"/>
          <w:sz w:val="20"/>
          <w:szCs w:val="20"/>
          <w:lang w:val="fr-FR"/>
        </w:rPr>
        <w:t xml:space="preserve">(AP) </w:t>
      </w:r>
      <w:r w:rsidRPr="003E0D82">
        <w:rPr>
          <w:rFonts w:ascii="Verdana" w:hAnsi="Verdana"/>
          <w:sz w:val="20"/>
          <w:szCs w:val="20"/>
          <w:lang w:val="fr-FR"/>
        </w:rPr>
        <w:tab/>
      </w:r>
      <w:r w:rsidRPr="003E0D82">
        <w:rPr>
          <w:rFonts w:ascii="Verdana" w:hAnsi="Verdana"/>
          <w:sz w:val="20"/>
          <w:szCs w:val="20"/>
          <w:lang w:val="fr-FR"/>
        </w:rPr>
        <w:tab/>
        <w:t>Autorité publique</w:t>
      </w:r>
    </w:p>
    <w:p w:rsidR="00C6003F" w:rsidRPr="003E0D82" w:rsidRDefault="00C6003F" w:rsidP="00A27E0F">
      <w:pPr>
        <w:spacing w:after="60" w:line="260" w:lineRule="exact"/>
        <w:ind w:left="720"/>
        <w:jc w:val="both"/>
        <w:rPr>
          <w:rFonts w:ascii="Verdana" w:hAnsi="Verdana"/>
          <w:sz w:val="20"/>
          <w:szCs w:val="20"/>
          <w:lang w:val="fr-FR"/>
        </w:rPr>
      </w:pPr>
      <w:r w:rsidRPr="003E0D82">
        <w:rPr>
          <w:rFonts w:ascii="Verdana" w:hAnsi="Verdana"/>
          <w:sz w:val="20"/>
          <w:szCs w:val="20"/>
          <w:lang w:val="fr-FR"/>
        </w:rPr>
        <w:t>(CT)</w:t>
      </w:r>
      <w:r w:rsidRPr="003E0D82">
        <w:rPr>
          <w:rFonts w:ascii="Verdana" w:hAnsi="Verdana"/>
          <w:sz w:val="20"/>
          <w:szCs w:val="20"/>
          <w:lang w:val="fr-FR"/>
        </w:rPr>
        <w:tab/>
      </w:r>
      <w:r w:rsidRPr="003E0D82">
        <w:rPr>
          <w:rFonts w:ascii="Verdana" w:hAnsi="Verdana"/>
          <w:sz w:val="20"/>
          <w:szCs w:val="20"/>
          <w:lang w:val="fr-FR"/>
        </w:rPr>
        <w:tab/>
        <w:t>Cour ou tribunal</w:t>
      </w:r>
    </w:p>
    <w:p w:rsidR="00C6003F" w:rsidRPr="003E0D82" w:rsidRDefault="00C6003F" w:rsidP="00A27E0F">
      <w:pPr>
        <w:spacing w:after="60" w:line="260" w:lineRule="exact"/>
        <w:ind w:left="720"/>
        <w:jc w:val="both"/>
        <w:rPr>
          <w:rFonts w:ascii="Verdana" w:hAnsi="Verdana"/>
          <w:sz w:val="20"/>
          <w:szCs w:val="20"/>
          <w:lang w:val="fr-FR"/>
        </w:rPr>
      </w:pPr>
      <w:r w:rsidRPr="003E0D82">
        <w:rPr>
          <w:rFonts w:ascii="Verdana" w:hAnsi="Verdana"/>
          <w:sz w:val="20"/>
          <w:szCs w:val="20"/>
          <w:lang w:val="fr-FR"/>
        </w:rPr>
        <w:t>(OA)</w:t>
      </w:r>
      <w:r w:rsidRPr="003E0D82">
        <w:rPr>
          <w:rFonts w:ascii="Verdana" w:hAnsi="Verdana"/>
          <w:sz w:val="20"/>
          <w:szCs w:val="20"/>
          <w:lang w:val="fr-FR"/>
        </w:rPr>
        <w:tab/>
      </w:r>
      <w:r w:rsidRPr="003E0D82">
        <w:rPr>
          <w:rFonts w:ascii="Verdana" w:hAnsi="Verdana"/>
          <w:sz w:val="20"/>
          <w:szCs w:val="20"/>
          <w:lang w:val="fr-FR"/>
        </w:rPr>
        <w:tab/>
        <w:t>Organisme agréé en matière d’adoption</w:t>
      </w:r>
    </w:p>
    <w:p w:rsidR="00C6003F" w:rsidRPr="003E0D82" w:rsidRDefault="00C6003F" w:rsidP="00A27E0F">
      <w:pPr>
        <w:spacing w:after="60" w:line="260" w:lineRule="exact"/>
        <w:ind w:left="720"/>
        <w:jc w:val="both"/>
        <w:rPr>
          <w:rFonts w:ascii="Verdana" w:hAnsi="Verdana"/>
          <w:sz w:val="20"/>
          <w:szCs w:val="20"/>
          <w:lang w:val="fr-FR"/>
        </w:rPr>
      </w:pPr>
      <w:r w:rsidRPr="003E0D82">
        <w:rPr>
          <w:rFonts w:ascii="Verdana" w:hAnsi="Verdana"/>
          <w:sz w:val="20"/>
          <w:szCs w:val="20"/>
          <w:lang w:val="fr-FR"/>
        </w:rPr>
        <w:t xml:space="preserve">(OA EO) </w:t>
      </w:r>
      <w:r w:rsidRPr="003E0D82">
        <w:rPr>
          <w:rFonts w:ascii="Verdana" w:hAnsi="Verdana"/>
          <w:sz w:val="20"/>
          <w:szCs w:val="20"/>
          <w:lang w:val="fr-FR"/>
        </w:rPr>
        <w:tab/>
        <w:t>Organisme agréé en matière d’adoption de l’État d’origine</w:t>
      </w:r>
    </w:p>
    <w:p w:rsidR="00C6003F" w:rsidRPr="003E0D82" w:rsidRDefault="00C6003F" w:rsidP="00A27E0F">
      <w:pPr>
        <w:spacing w:after="60" w:line="260" w:lineRule="exact"/>
        <w:ind w:left="720"/>
        <w:jc w:val="both"/>
        <w:rPr>
          <w:rFonts w:ascii="Verdana" w:hAnsi="Verdana"/>
          <w:sz w:val="20"/>
          <w:szCs w:val="20"/>
          <w:lang w:val="fr-FR"/>
        </w:rPr>
      </w:pPr>
      <w:r w:rsidRPr="003E0D82">
        <w:rPr>
          <w:rFonts w:ascii="Verdana" w:hAnsi="Verdana"/>
          <w:sz w:val="20"/>
          <w:szCs w:val="20"/>
          <w:lang w:val="fr-FR"/>
        </w:rPr>
        <w:t xml:space="preserve">(OA EA) </w:t>
      </w:r>
      <w:r w:rsidRPr="003E0D82">
        <w:rPr>
          <w:rFonts w:ascii="Verdana" w:hAnsi="Verdana"/>
          <w:sz w:val="20"/>
          <w:szCs w:val="20"/>
          <w:lang w:val="fr-FR"/>
        </w:rPr>
        <w:tab/>
        <w:t>Organisme agréé en matière d’adoption de l’État d’accueil</w:t>
      </w:r>
    </w:p>
    <w:p w:rsidR="00C6003F" w:rsidRPr="003E0D82" w:rsidRDefault="00C6003F" w:rsidP="00A27E0F">
      <w:pPr>
        <w:spacing w:after="60" w:line="260" w:lineRule="exact"/>
        <w:ind w:left="2160" w:hanging="1440"/>
        <w:jc w:val="both"/>
        <w:rPr>
          <w:rFonts w:ascii="Verdana" w:hAnsi="Verdana"/>
          <w:sz w:val="20"/>
          <w:szCs w:val="20"/>
          <w:lang w:val="fr-FR"/>
        </w:rPr>
      </w:pPr>
      <w:r w:rsidRPr="003E0D82">
        <w:rPr>
          <w:rFonts w:ascii="Verdana" w:hAnsi="Verdana"/>
          <w:sz w:val="20"/>
          <w:szCs w:val="20"/>
          <w:lang w:val="fr-FR"/>
        </w:rPr>
        <w:t xml:space="preserve">(PA EO) </w:t>
      </w:r>
      <w:r w:rsidRPr="003E0D82">
        <w:rPr>
          <w:rFonts w:ascii="Verdana" w:hAnsi="Verdana"/>
          <w:sz w:val="20"/>
          <w:szCs w:val="20"/>
          <w:lang w:val="fr-FR"/>
        </w:rPr>
        <w:tab/>
        <w:t>Personne autorisée (non agréée) en matière d’adoption de l’État d’origine</w:t>
      </w:r>
    </w:p>
    <w:p w:rsidR="00C6003F" w:rsidRPr="003E0D82" w:rsidRDefault="00C6003F" w:rsidP="00A27E0F">
      <w:pPr>
        <w:spacing w:after="60" w:line="260" w:lineRule="exact"/>
        <w:ind w:left="2160" w:hanging="1440"/>
        <w:jc w:val="both"/>
        <w:rPr>
          <w:rFonts w:ascii="Verdana" w:hAnsi="Verdana"/>
          <w:sz w:val="20"/>
          <w:szCs w:val="20"/>
          <w:lang w:val="fr-FR"/>
        </w:rPr>
      </w:pPr>
      <w:r w:rsidRPr="003E0D82">
        <w:rPr>
          <w:rFonts w:ascii="Verdana" w:hAnsi="Verdana"/>
          <w:sz w:val="20"/>
          <w:szCs w:val="20"/>
          <w:lang w:val="fr-FR"/>
        </w:rPr>
        <w:t xml:space="preserve">(PA EA) </w:t>
      </w:r>
      <w:r w:rsidRPr="003E0D82">
        <w:rPr>
          <w:rFonts w:ascii="Verdana" w:hAnsi="Verdana"/>
          <w:sz w:val="20"/>
          <w:szCs w:val="20"/>
          <w:lang w:val="fr-FR"/>
        </w:rPr>
        <w:tab/>
        <w:t>Personne autorisée (non agréée) en matière d’adoption de l’État d’accueil</w:t>
      </w:r>
    </w:p>
    <w:p w:rsidR="00C6003F" w:rsidRPr="003E0D82" w:rsidRDefault="00C6003F" w:rsidP="00A27E0F">
      <w:pPr>
        <w:spacing w:after="60" w:line="260" w:lineRule="exact"/>
        <w:ind w:left="2160" w:hanging="1440"/>
        <w:jc w:val="both"/>
        <w:rPr>
          <w:rFonts w:ascii="Verdana" w:hAnsi="Verdana"/>
          <w:sz w:val="20"/>
          <w:szCs w:val="20"/>
          <w:lang w:val="fr-FR"/>
        </w:rPr>
      </w:pPr>
      <w:r w:rsidRPr="003E0D82">
        <w:rPr>
          <w:rFonts w:ascii="Verdana" w:hAnsi="Verdana"/>
          <w:sz w:val="20"/>
          <w:szCs w:val="20"/>
          <w:lang w:val="fr-FR"/>
        </w:rPr>
        <w:t xml:space="preserve">(APR) </w:t>
      </w:r>
      <w:r w:rsidRPr="003E0D82">
        <w:rPr>
          <w:rFonts w:ascii="Verdana" w:hAnsi="Verdana"/>
          <w:sz w:val="20"/>
          <w:szCs w:val="20"/>
          <w:lang w:val="fr-FR"/>
        </w:rPr>
        <w:tab/>
        <w:t>Autres professionnels (par ex. : avocats, médecins, traducteurs, interprètes)</w:t>
      </w:r>
    </w:p>
    <w:p w:rsidR="00C6003F" w:rsidRPr="003E0D82" w:rsidRDefault="00C6003F" w:rsidP="00A27E0F">
      <w:pPr>
        <w:spacing w:after="60" w:line="260" w:lineRule="exact"/>
        <w:ind w:left="720"/>
        <w:jc w:val="both"/>
        <w:rPr>
          <w:rFonts w:ascii="Verdana" w:hAnsi="Verdana"/>
          <w:sz w:val="20"/>
          <w:szCs w:val="20"/>
          <w:lang w:val="fr-FR"/>
        </w:rPr>
      </w:pPr>
      <w:r w:rsidRPr="003E0D82">
        <w:rPr>
          <w:rFonts w:ascii="Verdana" w:hAnsi="Verdana"/>
          <w:sz w:val="20"/>
          <w:szCs w:val="20"/>
          <w:lang w:val="fr-FR"/>
        </w:rPr>
        <w:t xml:space="preserve">(N/A) </w:t>
      </w:r>
      <w:r w:rsidRPr="003E0D82">
        <w:rPr>
          <w:rFonts w:ascii="Verdana" w:hAnsi="Verdana"/>
          <w:sz w:val="20"/>
          <w:szCs w:val="20"/>
          <w:lang w:val="fr-FR"/>
        </w:rPr>
        <w:tab/>
      </w:r>
      <w:r w:rsidRPr="003E0D82">
        <w:rPr>
          <w:rFonts w:ascii="Verdana" w:hAnsi="Verdana"/>
          <w:sz w:val="20"/>
          <w:szCs w:val="20"/>
          <w:lang w:val="fr-FR"/>
        </w:rPr>
        <w:tab/>
        <w:t>Non applicable – si la prestation n’est pas proposée</w:t>
      </w:r>
    </w:p>
    <w:p w:rsidR="00C6003F" w:rsidRPr="003E0D82" w:rsidRDefault="00C6003F" w:rsidP="00C6003F">
      <w:pPr>
        <w:jc w:val="both"/>
        <w:rPr>
          <w:rFonts w:ascii="Verdana" w:hAnsi="Verdana"/>
          <w:sz w:val="20"/>
          <w:szCs w:val="20"/>
          <w:lang w:val="fr-FR"/>
        </w:rPr>
      </w:pPr>
    </w:p>
    <w:p w:rsidR="00C6003F" w:rsidRPr="003E0D82" w:rsidRDefault="00C6003F" w:rsidP="00C6003F">
      <w:pPr>
        <w:jc w:val="both"/>
        <w:rPr>
          <w:rFonts w:ascii="Verdana" w:hAnsi="Verdana"/>
          <w:sz w:val="20"/>
          <w:szCs w:val="20"/>
          <w:u w:val="single"/>
          <w:lang w:val="fr-FR"/>
        </w:rPr>
      </w:pPr>
      <w:r w:rsidRPr="003E0D82">
        <w:rPr>
          <w:rFonts w:ascii="Verdana" w:hAnsi="Verdana"/>
          <w:sz w:val="20"/>
          <w:szCs w:val="20"/>
          <w:u w:val="single"/>
          <w:lang w:val="fr-FR"/>
        </w:rPr>
        <w:t>Colonne « Nom de l’autorité, de l’organisme ou de la personne »</w:t>
      </w:r>
    </w:p>
    <w:p w:rsidR="00C6003F" w:rsidRPr="003E0D82" w:rsidRDefault="00C6003F" w:rsidP="00C6003F">
      <w:pPr>
        <w:jc w:val="both"/>
        <w:rPr>
          <w:rFonts w:ascii="Verdana" w:hAnsi="Verdana"/>
          <w:sz w:val="20"/>
          <w:szCs w:val="20"/>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lang w:val="fr-FR"/>
        </w:rPr>
        <w:t>Veuillez utiliser l’espace prévu dans cette colonne pour préciser, lorsque c’est possible, le nom de l’autorité, de l’organisme, de la personne ou le type de professionnel concerné.</w:t>
      </w:r>
    </w:p>
    <w:p w:rsidR="00C6003F" w:rsidRPr="003E0D82" w:rsidRDefault="00C6003F" w:rsidP="00C6003F">
      <w:pPr>
        <w:jc w:val="both"/>
        <w:rPr>
          <w:rFonts w:ascii="Verdana" w:hAnsi="Verdana"/>
          <w:sz w:val="20"/>
          <w:szCs w:val="20"/>
          <w:lang w:val="fr-FR"/>
        </w:rPr>
      </w:pPr>
    </w:p>
    <w:p w:rsidR="00C6003F" w:rsidRPr="003E0D82" w:rsidRDefault="00C6003F" w:rsidP="00C6003F">
      <w:pPr>
        <w:jc w:val="both"/>
        <w:rPr>
          <w:rFonts w:ascii="Verdana" w:hAnsi="Verdana"/>
          <w:sz w:val="20"/>
          <w:szCs w:val="20"/>
          <w:u w:val="single"/>
          <w:lang w:val="fr-FR"/>
        </w:rPr>
      </w:pPr>
      <w:r w:rsidRPr="003E0D82">
        <w:rPr>
          <w:rFonts w:ascii="Verdana" w:hAnsi="Verdana"/>
          <w:sz w:val="20"/>
          <w:szCs w:val="20"/>
          <w:u w:val="single"/>
          <w:lang w:val="fr-FR"/>
        </w:rPr>
        <w:t>Colonne « Montant »</w:t>
      </w:r>
    </w:p>
    <w:p w:rsidR="00C6003F" w:rsidRPr="003E0D82" w:rsidRDefault="00C6003F" w:rsidP="00C6003F">
      <w:pPr>
        <w:jc w:val="both"/>
        <w:rPr>
          <w:rFonts w:ascii="Verdana" w:hAnsi="Verdana"/>
          <w:sz w:val="20"/>
          <w:szCs w:val="20"/>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lang w:val="fr-FR"/>
        </w:rPr>
        <w:t>Pour chaque catégorie de coûts, veuillez indiquer le forfait applicable, le cas échéant, ou la fourchette (du minimum au maximum) à l’intérieur de laquelle les tarifs pratiqués oscillent. Il conviendra d’écrire « gratuit » lorsque le service est fourni à titre gratuit, « non applicable » lorsqu’il n’est pas proposé, ou « </w:t>
      </w:r>
      <w:r w:rsidR="008E4D69" w:rsidRPr="003E0D82">
        <w:rPr>
          <w:rFonts w:ascii="Verdana" w:hAnsi="Verdana"/>
          <w:sz w:val="20"/>
          <w:szCs w:val="20"/>
          <w:lang w:val="fr-FR"/>
        </w:rPr>
        <w:t>information indisponible</w:t>
      </w:r>
      <w:r w:rsidRPr="003E0D82">
        <w:rPr>
          <w:rFonts w:ascii="Verdana" w:hAnsi="Verdana"/>
          <w:sz w:val="20"/>
          <w:szCs w:val="20"/>
          <w:lang w:val="fr-FR"/>
        </w:rPr>
        <w:t> » lorsque l’information n’est pas encore disponible.</w:t>
      </w:r>
    </w:p>
    <w:p w:rsidR="00C6003F" w:rsidRPr="003E0D82" w:rsidRDefault="00C6003F" w:rsidP="00C6003F">
      <w:pPr>
        <w:jc w:val="both"/>
        <w:rPr>
          <w:rFonts w:ascii="Verdana" w:hAnsi="Verdana"/>
          <w:sz w:val="20"/>
          <w:szCs w:val="20"/>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lang w:val="fr-FR"/>
        </w:rPr>
        <w:t>Il est possible que certaines catégories de coûts ne s’appliquent qu’à titre exceptionnel (par ex.,</w:t>
      </w:r>
      <w:r w:rsidRPr="003E0D82">
        <w:rPr>
          <w:rFonts w:ascii="Verdana" w:hAnsi="Verdana"/>
          <w:i/>
          <w:sz w:val="20"/>
          <w:szCs w:val="20"/>
          <w:lang w:val="fr-FR"/>
        </w:rPr>
        <w:t xml:space="preserve"> </w:t>
      </w:r>
      <w:r w:rsidRPr="003E0D82">
        <w:rPr>
          <w:rFonts w:ascii="Verdana" w:hAnsi="Verdana"/>
          <w:sz w:val="20"/>
          <w:szCs w:val="20"/>
          <w:lang w:val="fr-FR"/>
        </w:rPr>
        <w:t xml:space="preserve">des </w:t>
      </w:r>
      <w:r w:rsidR="005C4FA5" w:rsidRPr="003E0D82">
        <w:rPr>
          <w:rFonts w:ascii="Verdana" w:hAnsi="Verdana"/>
          <w:sz w:val="20"/>
          <w:szCs w:val="20"/>
          <w:lang w:val="fr-FR"/>
        </w:rPr>
        <w:t xml:space="preserve">frais de traduction ou d'interprétation). </w:t>
      </w:r>
      <w:r w:rsidRPr="003E0D82">
        <w:rPr>
          <w:rFonts w:ascii="Verdana" w:hAnsi="Verdana"/>
          <w:sz w:val="20"/>
          <w:szCs w:val="20"/>
          <w:lang w:val="fr-FR"/>
        </w:rPr>
        <w:t xml:space="preserve">Dans ce cas, veuillez indiquer « 0 à [tarif estimé lorsque cette prestation est choisie par les futurs parents adoptifs] ». Vous pouvez également utiliser l’espace prévu à cet effet dans le tableau ou en note de bas de page pour préciser dans quelles conditions une somme peut être demandée. </w:t>
      </w:r>
    </w:p>
    <w:p w:rsidR="00C6003F" w:rsidRPr="003E0D82" w:rsidRDefault="00C6003F" w:rsidP="00C6003F">
      <w:pPr>
        <w:jc w:val="center"/>
        <w:rPr>
          <w:rFonts w:ascii="Verdana" w:hAnsi="Verdana"/>
          <w:b/>
          <w:bCs/>
          <w:sz w:val="20"/>
          <w:szCs w:val="20"/>
          <w:lang w:val="fr-FR"/>
        </w:rPr>
      </w:pPr>
      <w:r w:rsidRPr="003E0D82">
        <w:rPr>
          <w:rFonts w:ascii="Verdana" w:hAnsi="Verdana"/>
          <w:sz w:val="20"/>
          <w:szCs w:val="20"/>
          <w:lang w:val="fr-FR"/>
        </w:rPr>
        <w:br w:type="page"/>
      </w:r>
      <w:r w:rsidRPr="003E0D82">
        <w:rPr>
          <w:rFonts w:ascii="Verdana" w:hAnsi="Verdana"/>
          <w:b/>
          <w:bCs/>
          <w:sz w:val="20"/>
          <w:szCs w:val="20"/>
          <w:lang w:val="fr-FR"/>
        </w:rPr>
        <w:lastRenderedPageBreak/>
        <w:t>TABLEAU I – ÉTAT D’ORIGINE</w:t>
      </w:r>
    </w:p>
    <w:p w:rsidR="00C6003F" w:rsidRPr="003E0D82" w:rsidRDefault="00C6003F" w:rsidP="00C6003F">
      <w:pPr>
        <w:jc w:val="center"/>
        <w:rPr>
          <w:rFonts w:ascii="Verdana" w:hAnsi="Verdana"/>
          <w:b/>
          <w:bCs/>
          <w:sz w:val="16"/>
          <w:szCs w:val="16"/>
          <w:lang w:val="fr-FR"/>
        </w:rPr>
      </w:pPr>
    </w:p>
    <w:p w:rsidR="00C6003F" w:rsidRPr="003E0D82" w:rsidRDefault="00C6003F" w:rsidP="00C6003F">
      <w:pPr>
        <w:jc w:val="center"/>
        <w:rPr>
          <w:rFonts w:ascii="Verdana" w:hAnsi="Verdana"/>
          <w:b/>
          <w:bCs/>
          <w:sz w:val="20"/>
          <w:szCs w:val="20"/>
          <w:lang w:val="fr-FR"/>
        </w:rPr>
      </w:pPr>
      <w:r w:rsidRPr="003E0D82">
        <w:rPr>
          <w:rFonts w:ascii="Verdana" w:hAnsi="Verdana"/>
          <w:b/>
          <w:bCs/>
          <w:sz w:val="20"/>
          <w:szCs w:val="20"/>
          <w:lang w:val="fr-FR"/>
        </w:rPr>
        <w:t xml:space="preserve">COÛTS ET CONTRIBUTIONS </w:t>
      </w:r>
    </w:p>
    <w:p w:rsidR="00C6003F" w:rsidRPr="003E0D82" w:rsidRDefault="00C6003F" w:rsidP="00C6003F">
      <w:pPr>
        <w:jc w:val="center"/>
        <w:rPr>
          <w:rFonts w:ascii="Verdana" w:hAnsi="Verdana"/>
          <w:b/>
          <w:bCs/>
          <w:sz w:val="20"/>
          <w:szCs w:val="20"/>
          <w:lang w:val="fr-FR"/>
        </w:rPr>
      </w:pPr>
      <w:r w:rsidRPr="003E0D82">
        <w:rPr>
          <w:rFonts w:ascii="Verdana" w:hAnsi="Verdana"/>
          <w:b/>
          <w:bCs/>
          <w:sz w:val="20"/>
          <w:szCs w:val="20"/>
          <w:lang w:val="fr-FR"/>
        </w:rPr>
        <w:t>[NOM DE L’ÉTAT D’ORIGINE]</w:t>
      </w:r>
    </w:p>
    <w:p w:rsidR="00C6003F" w:rsidRPr="003E0D82" w:rsidRDefault="00C6003F" w:rsidP="00C6003F">
      <w:pPr>
        <w:jc w:val="center"/>
        <w:rPr>
          <w:rFonts w:ascii="Verdana" w:hAnsi="Verdana"/>
          <w:b/>
          <w:bCs/>
          <w:sz w:val="20"/>
          <w:szCs w:val="20"/>
          <w:lang w:val="fr-FR"/>
        </w:rPr>
      </w:pPr>
      <w:r w:rsidRPr="003E0D82">
        <w:rPr>
          <w:rFonts w:ascii="Verdana" w:hAnsi="Verdana"/>
          <w:b/>
          <w:bCs/>
          <w:sz w:val="20"/>
          <w:szCs w:val="20"/>
          <w:lang w:val="fr-FR"/>
        </w:rPr>
        <w:t>[ANNÉE]</w:t>
      </w:r>
    </w:p>
    <w:p w:rsidR="00C6003F" w:rsidRPr="003E0D82" w:rsidRDefault="00C6003F" w:rsidP="00C6003F">
      <w:pPr>
        <w:jc w:val="center"/>
        <w:rPr>
          <w:rFonts w:ascii="Verdana" w:hAnsi="Verdana"/>
          <w:b/>
          <w:bCs/>
          <w:sz w:val="16"/>
          <w:szCs w:val="16"/>
          <w:lang w:val="fr-FR"/>
        </w:rPr>
      </w:pPr>
    </w:p>
    <w:p w:rsidR="00C6003F" w:rsidRPr="003E0D82" w:rsidRDefault="00C6003F" w:rsidP="00C6003F">
      <w:pPr>
        <w:jc w:val="both"/>
        <w:rPr>
          <w:rFonts w:ascii="Verdana" w:hAnsi="Verdana"/>
          <w:b/>
          <w:bCs/>
          <w:sz w:val="20"/>
          <w:szCs w:val="20"/>
          <w:lang w:val="fr-FR"/>
        </w:rPr>
      </w:pPr>
      <w:r w:rsidRPr="003E0D82">
        <w:rPr>
          <w:rFonts w:ascii="Verdana" w:hAnsi="Verdana"/>
          <w:b/>
          <w:bCs/>
          <w:sz w:val="20"/>
          <w:szCs w:val="20"/>
          <w:lang w:val="fr-FR"/>
        </w:rPr>
        <w:t>Date à laquelle le document a été complété :</w:t>
      </w:r>
    </w:p>
    <w:p w:rsidR="00C6003F" w:rsidRPr="003E0D82" w:rsidRDefault="00C6003F" w:rsidP="00C6003F">
      <w:pPr>
        <w:jc w:val="both"/>
        <w:rPr>
          <w:rFonts w:ascii="Verdana" w:hAnsi="Verdana"/>
          <w:b/>
          <w:bCs/>
          <w:sz w:val="16"/>
          <w:szCs w:val="16"/>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lang w:val="fr-FR"/>
        </w:rPr>
        <w:t xml:space="preserve">Ce tableau est conçu pour donner aux futurs parents adoptifs (« FPA ») et aux autres acteurs de l’adoption un aperçu des coûts </w:t>
      </w:r>
      <w:r w:rsidR="0034059F" w:rsidRPr="003E0D82">
        <w:rPr>
          <w:rFonts w:ascii="Verdana" w:hAnsi="Verdana"/>
          <w:sz w:val="20"/>
          <w:szCs w:val="20"/>
          <w:lang w:val="fr-FR"/>
        </w:rPr>
        <w:t xml:space="preserve">qui peuvent être </w:t>
      </w:r>
      <w:r w:rsidRPr="003E0D82">
        <w:rPr>
          <w:rFonts w:ascii="Verdana" w:hAnsi="Verdana"/>
          <w:sz w:val="20"/>
          <w:szCs w:val="20"/>
          <w:lang w:val="fr-FR"/>
        </w:rPr>
        <w:t xml:space="preserve">pratiqués et </w:t>
      </w:r>
      <w:r w:rsidR="0034059F" w:rsidRPr="003E0D82">
        <w:rPr>
          <w:rFonts w:ascii="Verdana" w:hAnsi="Verdana"/>
          <w:sz w:val="20"/>
          <w:szCs w:val="20"/>
          <w:lang w:val="fr-FR"/>
        </w:rPr>
        <w:t xml:space="preserve">des </w:t>
      </w:r>
      <w:r w:rsidRPr="003E0D82">
        <w:rPr>
          <w:rFonts w:ascii="Verdana" w:hAnsi="Verdana"/>
          <w:sz w:val="20"/>
          <w:szCs w:val="20"/>
          <w:lang w:val="fr-FR"/>
        </w:rPr>
        <w:t xml:space="preserve">contributions </w:t>
      </w:r>
      <w:r w:rsidR="0034059F" w:rsidRPr="003E0D82">
        <w:rPr>
          <w:rFonts w:ascii="Verdana" w:hAnsi="Verdana"/>
          <w:sz w:val="20"/>
          <w:szCs w:val="20"/>
          <w:lang w:val="fr-FR"/>
        </w:rPr>
        <w:t xml:space="preserve">qui peuvent être </w:t>
      </w:r>
      <w:r w:rsidRPr="003E0D82">
        <w:rPr>
          <w:rFonts w:ascii="Verdana" w:hAnsi="Verdana"/>
          <w:sz w:val="20"/>
          <w:szCs w:val="20"/>
          <w:lang w:val="fr-FR"/>
        </w:rPr>
        <w:t>demandées (voir comment saisir le « montant » dans les tableaux</w:t>
      </w:r>
      <w:r w:rsidR="00D66DC6" w:rsidRPr="003E0D82">
        <w:rPr>
          <w:rFonts w:ascii="Verdana" w:hAnsi="Verdana"/>
          <w:sz w:val="20"/>
          <w:szCs w:val="20"/>
          <w:lang w:val="fr-FR"/>
        </w:rPr>
        <w:t>, p. </w:t>
      </w:r>
      <w:r w:rsidR="002A50E9" w:rsidRPr="003E0D82">
        <w:rPr>
          <w:rFonts w:ascii="Verdana" w:hAnsi="Verdana"/>
          <w:sz w:val="20"/>
          <w:szCs w:val="20"/>
          <w:lang w:val="fr-FR"/>
        </w:rPr>
        <w:t>2</w:t>
      </w:r>
      <w:r w:rsidRPr="003E0D82">
        <w:rPr>
          <w:rFonts w:ascii="Verdana" w:hAnsi="Verdana"/>
          <w:sz w:val="20"/>
          <w:szCs w:val="20"/>
          <w:lang w:val="fr-FR"/>
        </w:rPr>
        <w:t>) dans l’Etat d’origine susmentionné, lorsqu’une adoption internationale est entreprise dans cet État. Sauf indication contraire, les frais énumérés concernent l’adoption d’UN enfant.</w:t>
      </w:r>
    </w:p>
    <w:p w:rsidR="00C6003F" w:rsidRPr="003E0D82" w:rsidRDefault="00C6003F" w:rsidP="00C6003F">
      <w:pPr>
        <w:jc w:val="both"/>
        <w:rPr>
          <w:rFonts w:ascii="Verdana" w:hAnsi="Verdana"/>
          <w:sz w:val="16"/>
          <w:szCs w:val="16"/>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u w:val="single"/>
          <w:lang w:val="fr-FR"/>
        </w:rPr>
        <w:t>N.B. :</w:t>
      </w:r>
      <w:r w:rsidRPr="003E0D82">
        <w:rPr>
          <w:rFonts w:ascii="Verdana" w:hAnsi="Verdana"/>
          <w:sz w:val="20"/>
          <w:szCs w:val="20"/>
          <w:lang w:val="fr-FR"/>
        </w:rPr>
        <w:t xml:space="preserve"> il est également nécessaire de se référer au Tableau II (</w:t>
      </w:r>
      <w:r w:rsidR="004C2D89" w:rsidRPr="003E0D82">
        <w:rPr>
          <w:rFonts w:ascii="Verdana" w:hAnsi="Verdana"/>
          <w:sz w:val="20"/>
          <w:szCs w:val="20"/>
          <w:lang w:val="fr-FR"/>
        </w:rPr>
        <w:t>coûts et contributions dans l’État d’accueil</w:t>
      </w:r>
      <w:r w:rsidRPr="003E0D82">
        <w:rPr>
          <w:rFonts w:ascii="Verdana" w:hAnsi="Verdana"/>
          <w:sz w:val="20"/>
          <w:szCs w:val="20"/>
          <w:lang w:val="fr-FR"/>
        </w:rPr>
        <w:t xml:space="preserve">), tel que complété par l’État d’accueil dans lequel les FPA résident habituellement, afin d’obtenir un aperçu </w:t>
      </w:r>
      <w:r w:rsidR="008E63DA" w:rsidRPr="003E0D82">
        <w:rPr>
          <w:rFonts w:ascii="Verdana" w:hAnsi="Verdana"/>
          <w:sz w:val="20"/>
          <w:szCs w:val="20"/>
          <w:lang w:val="fr-FR"/>
        </w:rPr>
        <w:t xml:space="preserve">complet </w:t>
      </w:r>
      <w:r w:rsidRPr="003E0D82">
        <w:rPr>
          <w:rFonts w:ascii="Verdana" w:hAnsi="Verdana"/>
          <w:sz w:val="20"/>
          <w:szCs w:val="20"/>
          <w:lang w:val="fr-FR"/>
        </w:rPr>
        <w:t xml:space="preserve">des coûts et contributions </w:t>
      </w:r>
      <w:r w:rsidR="00F16CE5" w:rsidRPr="003E0D82">
        <w:rPr>
          <w:rFonts w:ascii="Verdana" w:hAnsi="Verdana"/>
          <w:sz w:val="20"/>
          <w:szCs w:val="20"/>
          <w:lang w:val="fr-FR"/>
        </w:rPr>
        <w:t xml:space="preserve">pouvant être </w:t>
      </w:r>
      <w:r w:rsidRPr="003E0D82">
        <w:rPr>
          <w:rFonts w:ascii="Verdana" w:hAnsi="Verdana"/>
          <w:sz w:val="20"/>
          <w:szCs w:val="20"/>
          <w:lang w:val="fr-FR"/>
        </w:rPr>
        <w:t>à la charge des FPA.</w:t>
      </w:r>
    </w:p>
    <w:p w:rsidR="00C6003F" w:rsidRPr="003E0D82" w:rsidRDefault="00C6003F" w:rsidP="00C6003F">
      <w:pPr>
        <w:jc w:val="both"/>
        <w:rPr>
          <w:rFonts w:ascii="Verdana" w:hAnsi="Verdana"/>
          <w:sz w:val="16"/>
          <w:szCs w:val="16"/>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lang w:val="fr-FR"/>
        </w:rPr>
        <w:t xml:space="preserve">D’autres frais, tels que les </w:t>
      </w:r>
      <w:r w:rsidRPr="003E0D82">
        <w:rPr>
          <w:rFonts w:ascii="Verdana" w:hAnsi="Verdana"/>
          <w:b/>
          <w:sz w:val="20"/>
          <w:szCs w:val="20"/>
          <w:lang w:val="fr-FR"/>
        </w:rPr>
        <w:t>frais de déplacement</w:t>
      </w:r>
      <w:r w:rsidRPr="003E0D82">
        <w:rPr>
          <w:rFonts w:ascii="Verdana" w:hAnsi="Verdana"/>
          <w:sz w:val="20"/>
          <w:szCs w:val="20"/>
          <w:lang w:val="fr-FR"/>
        </w:rPr>
        <w:t xml:space="preserve"> (pouvant comprendre les billets d’avion et l’hébergement)</w:t>
      </w:r>
      <w:r w:rsidR="00C17680" w:rsidRPr="003E0D82">
        <w:rPr>
          <w:rFonts w:ascii="Verdana" w:hAnsi="Verdana"/>
          <w:sz w:val="20"/>
          <w:szCs w:val="20"/>
          <w:lang w:val="fr-FR"/>
        </w:rPr>
        <w:t>,</w:t>
      </w:r>
      <w:r w:rsidRPr="003E0D82">
        <w:rPr>
          <w:rFonts w:ascii="Verdana" w:hAnsi="Verdana"/>
          <w:sz w:val="20"/>
          <w:szCs w:val="20"/>
          <w:lang w:val="fr-FR"/>
        </w:rPr>
        <w:t xml:space="preserve"> peuvent s’appliquer (voir la section « besoins liés aux déplacements » ci-après). Toutefois, ce tableau comprend uniquement des informations générales à ce sujet</w:t>
      </w:r>
      <w:r w:rsidR="00CA4E83" w:rsidRPr="003E0D82">
        <w:rPr>
          <w:rFonts w:ascii="Verdana" w:hAnsi="Verdana"/>
          <w:sz w:val="20"/>
          <w:szCs w:val="20"/>
          <w:lang w:val="fr-FR"/>
        </w:rPr>
        <w:t xml:space="preserve"> et il n’est pas demandé d’indiquer les frais exacts</w:t>
      </w:r>
      <w:r w:rsidRPr="003E0D82">
        <w:rPr>
          <w:rFonts w:ascii="Verdana" w:hAnsi="Verdana"/>
          <w:sz w:val="20"/>
          <w:szCs w:val="20"/>
          <w:lang w:val="fr-FR"/>
        </w:rPr>
        <w:t>.</w:t>
      </w:r>
    </w:p>
    <w:p w:rsidR="00C6003F" w:rsidRPr="003E0D82" w:rsidRDefault="00C6003F" w:rsidP="00C6003F">
      <w:pPr>
        <w:jc w:val="center"/>
        <w:rPr>
          <w:rFonts w:ascii="Verdana" w:hAnsi="Verdana"/>
          <w:b/>
          <w:sz w:val="16"/>
          <w:szCs w:val="16"/>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2254"/>
        <w:gridCol w:w="2354"/>
        <w:gridCol w:w="1757"/>
        <w:gridCol w:w="1268"/>
      </w:tblGrid>
      <w:tr w:rsidR="00C6003F" w:rsidRPr="003E0D82" w:rsidTr="00C842B9">
        <w:trPr>
          <w:trHeight w:val="255"/>
          <w:jc w:val="center"/>
        </w:trPr>
        <w:tc>
          <w:tcPr>
            <w:tcW w:w="9209" w:type="dxa"/>
            <w:gridSpan w:val="5"/>
            <w:shd w:val="clear" w:color="auto" w:fill="A2B93B"/>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bCs/>
                <w:sz w:val="20"/>
                <w:szCs w:val="20"/>
                <w:lang w:val="fr-FR"/>
              </w:rPr>
              <w:t>COÛTS</w:t>
            </w:r>
          </w:p>
        </w:tc>
      </w:tr>
      <w:tr w:rsidR="00C6003F" w:rsidRPr="003E0D82" w:rsidTr="00FA17F1">
        <w:trPr>
          <w:trHeight w:val="255"/>
          <w:jc w:val="center"/>
        </w:trPr>
        <w:tc>
          <w:tcPr>
            <w:tcW w:w="3915" w:type="dxa"/>
            <w:gridSpan w:val="2"/>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Catégorie</w:t>
            </w:r>
          </w:p>
        </w:tc>
        <w:tc>
          <w:tcPr>
            <w:tcW w:w="2317"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Facturés par</w:t>
            </w:r>
          </w:p>
        </w:tc>
        <w:tc>
          <w:tcPr>
            <w:tcW w:w="1729"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Nom de l’autorité, de l’organisme ou de la personne</w:t>
            </w:r>
          </w:p>
        </w:tc>
        <w:tc>
          <w:tcPr>
            <w:tcW w:w="1248"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r w:rsidRPr="003E0D82">
              <w:rPr>
                <w:rStyle w:val="FootnoteReference"/>
                <w:rFonts w:ascii="Verdana" w:hAnsi="Verdana" w:cs="Arial"/>
                <w:sz w:val="20"/>
                <w:szCs w:val="20"/>
              </w:rPr>
              <w:footnoteReference w:id="4"/>
            </w:r>
          </w:p>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[devise]</w:t>
            </w:r>
          </w:p>
        </w:tc>
      </w:tr>
      <w:tr w:rsidR="00C6003F" w:rsidRPr="003E0D82" w:rsidTr="00B94C23">
        <w:trPr>
          <w:trHeight w:val="539"/>
          <w:jc w:val="center"/>
        </w:trPr>
        <w:tc>
          <w:tcPr>
            <w:tcW w:w="3915" w:type="dxa"/>
            <w:gridSpan w:val="2"/>
            <w:shd w:val="clear" w:color="auto" w:fill="auto"/>
            <w:noWrap/>
            <w:vAlign w:val="center"/>
          </w:tcPr>
          <w:p w:rsidR="004C2D89" w:rsidRPr="003E0D82" w:rsidRDefault="004C2D89" w:rsidP="00A27E0F">
            <w:pPr>
              <w:tabs>
                <w:tab w:val="left" w:pos="0"/>
              </w:tabs>
              <w:rPr>
                <w:rFonts w:ascii="Verdana" w:hAnsi="Verdana"/>
                <w:sz w:val="20"/>
                <w:szCs w:val="20"/>
                <w:lang w:val="fr-FR"/>
              </w:rPr>
            </w:pPr>
            <w:r w:rsidRPr="003E0D82">
              <w:rPr>
                <w:rFonts w:ascii="Verdana" w:hAnsi="Verdana"/>
                <w:sz w:val="20"/>
                <w:szCs w:val="20"/>
                <w:lang w:val="fr-FR"/>
              </w:rPr>
              <w:t xml:space="preserve">Frais administratifs liés </w:t>
            </w:r>
            <w:r w:rsidR="00FA211B" w:rsidRPr="003E0D82">
              <w:rPr>
                <w:rFonts w:ascii="Verdana" w:hAnsi="Verdana"/>
                <w:sz w:val="20"/>
                <w:szCs w:val="20"/>
                <w:lang w:val="fr-FR"/>
              </w:rPr>
              <w:t>au dépôt de</w:t>
            </w:r>
            <w:r w:rsidRPr="003E0D82">
              <w:rPr>
                <w:rFonts w:ascii="Verdana" w:hAnsi="Verdana"/>
                <w:sz w:val="20"/>
                <w:szCs w:val="20"/>
                <w:lang w:val="fr-FR"/>
              </w:rPr>
              <w:t xml:space="preserve"> la demande</w:t>
            </w:r>
            <w:r w:rsidRPr="003E0D82">
              <w:rPr>
                <w:rFonts w:ascii="Verdana" w:hAnsi="Verdana"/>
                <w:sz w:val="20"/>
                <w:szCs w:val="20"/>
                <w:vertAlign w:val="superscript"/>
                <w:lang w:val="fr-FR"/>
              </w:rPr>
              <w:footnoteReference w:id="5"/>
            </w:r>
          </w:p>
        </w:tc>
        <w:tc>
          <w:tcPr>
            <w:tcW w:w="2317" w:type="dxa"/>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pt-BR"/>
              </w:rPr>
              <w:t>□</w:t>
            </w:r>
            <w:r w:rsidRPr="003E0D82">
              <w:rPr>
                <w:rFonts w:ascii="Verdana" w:hAnsi="Verdana"/>
                <w:bCs/>
                <w:sz w:val="20"/>
                <w:szCs w:val="20"/>
                <w:lang w:val="pt-BR"/>
              </w:rPr>
              <w:t> ACN</w:t>
            </w:r>
            <w:r w:rsidRPr="003E0D82">
              <w:rPr>
                <w:rFonts w:ascii="Verdana" w:hAnsi="Verdana"/>
                <w:bCs/>
                <w:sz w:val="20"/>
                <w:szCs w:val="20"/>
                <w:lang w:val="pt-BR"/>
              </w:rPr>
              <w:tab/>
            </w:r>
            <w:r w:rsidRPr="003E0D82">
              <w:rPr>
                <w:rFonts w:ascii="Verdana" w:hAnsi="Verdana" w:hint="eastAsia"/>
                <w:bCs/>
                <w:sz w:val="20"/>
                <w:szCs w:val="20"/>
                <w:lang w:val="pt-BR"/>
              </w:rPr>
              <w:t>□</w:t>
            </w:r>
            <w:r w:rsidRPr="003E0D82">
              <w:rPr>
                <w:rFonts w:ascii="Verdana" w:hAnsi="Verdana"/>
                <w:bCs/>
                <w:sz w:val="20"/>
                <w:szCs w:val="20"/>
                <w:lang w:val="pt-BR"/>
              </w:rPr>
              <w:t> ACR</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1729" w:type="dxa"/>
            <w:vAlign w:val="center"/>
          </w:tcPr>
          <w:p w:rsidR="00C6003F" w:rsidRPr="003E0D82" w:rsidRDefault="00C6003F" w:rsidP="00234221">
            <w:pPr>
              <w:jc w:val="center"/>
              <w:rPr>
                <w:rFonts w:ascii="Verdana" w:hAnsi="Verdana"/>
                <w:b/>
                <w:bCs/>
                <w:sz w:val="20"/>
                <w:szCs w:val="20"/>
                <w:lang w:val="pt-BR"/>
              </w:rPr>
            </w:pPr>
          </w:p>
        </w:tc>
        <w:tc>
          <w:tcPr>
            <w:tcW w:w="1248" w:type="dxa"/>
            <w:shd w:val="clear" w:color="auto" w:fill="auto"/>
            <w:vAlign w:val="center"/>
          </w:tcPr>
          <w:p w:rsidR="00C6003F" w:rsidRPr="003E0D82" w:rsidRDefault="00C6003F" w:rsidP="00234221">
            <w:pPr>
              <w:jc w:val="center"/>
              <w:rPr>
                <w:rFonts w:ascii="Verdana" w:hAnsi="Verdana"/>
                <w:b/>
                <w:bCs/>
                <w:sz w:val="20"/>
                <w:szCs w:val="20"/>
                <w:lang w:val="pt-BR"/>
              </w:rPr>
            </w:pPr>
          </w:p>
        </w:tc>
      </w:tr>
      <w:tr w:rsidR="00C6003F" w:rsidRPr="003E0D82" w:rsidTr="00B94C23">
        <w:trPr>
          <w:trHeight w:val="547"/>
          <w:jc w:val="center"/>
        </w:trPr>
        <w:tc>
          <w:tcPr>
            <w:tcW w:w="3915" w:type="dxa"/>
            <w:gridSpan w:val="2"/>
            <w:shd w:val="clear" w:color="auto" w:fill="auto"/>
            <w:noWrap/>
            <w:vAlign w:val="center"/>
          </w:tcPr>
          <w:p w:rsidR="004C2D89" w:rsidRPr="003E0D82" w:rsidRDefault="004C2D89" w:rsidP="00A27E0F">
            <w:pPr>
              <w:tabs>
                <w:tab w:val="left" w:pos="0"/>
              </w:tabs>
              <w:rPr>
                <w:rFonts w:ascii="Verdana" w:hAnsi="Verdana"/>
                <w:sz w:val="20"/>
                <w:szCs w:val="20"/>
                <w:lang w:val="fr-FR"/>
              </w:rPr>
            </w:pPr>
            <w:r w:rsidRPr="003E0D82">
              <w:rPr>
                <w:rFonts w:ascii="Verdana" w:hAnsi="Verdana"/>
                <w:sz w:val="20"/>
                <w:szCs w:val="20"/>
                <w:lang w:val="fr-FR"/>
              </w:rPr>
              <w:t xml:space="preserve">Frais </w:t>
            </w:r>
            <w:r w:rsidR="00FA211B" w:rsidRPr="003E0D82">
              <w:rPr>
                <w:rFonts w:ascii="Verdana" w:hAnsi="Verdana"/>
                <w:sz w:val="20"/>
                <w:szCs w:val="20"/>
                <w:lang w:val="fr-FR"/>
              </w:rPr>
              <w:t>administratifs liés au</w:t>
            </w:r>
            <w:r w:rsidRPr="003E0D82">
              <w:rPr>
                <w:rFonts w:ascii="Verdana" w:hAnsi="Verdana"/>
                <w:sz w:val="20"/>
                <w:szCs w:val="20"/>
                <w:lang w:val="fr-FR"/>
              </w:rPr>
              <w:t xml:space="preserve"> traitement de la demande</w:t>
            </w:r>
            <w:r w:rsidRPr="003E0D82">
              <w:rPr>
                <w:rFonts w:ascii="Verdana" w:hAnsi="Verdana"/>
                <w:sz w:val="20"/>
                <w:szCs w:val="20"/>
                <w:vertAlign w:val="superscript"/>
                <w:lang w:val="fr-FR"/>
              </w:rPr>
              <w:footnoteReference w:id="6"/>
            </w:r>
          </w:p>
        </w:tc>
        <w:tc>
          <w:tcPr>
            <w:tcW w:w="2317" w:type="dxa"/>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pt-BR"/>
              </w:rPr>
              <w:t>□</w:t>
            </w:r>
            <w:r w:rsidRPr="003E0D82">
              <w:rPr>
                <w:rFonts w:ascii="Verdana" w:hAnsi="Verdana"/>
                <w:bCs/>
                <w:sz w:val="20"/>
                <w:szCs w:val="20"/>
                <w:lang w:val="pt-BR"/>
              </w:rPr>
              <w:t> ACN</w:t>
            </w:r>
            <w:r w:rsidRPr="003E0D82">
              <w:rPr>
                <w:rFonts w:ascii="Verdana" w:hAnsi="Verdana"/>
                <w:bCs/>
                <w:sz w:val="20"/>
                <w:szCs w:val="20"/>
                <w:lang w:val="pt-BR"/>
              </w:rPr>
              <w:tab/>
            </w:r>
            <w:r w:rsidRPr="003E0D82">
              <w:rPr>
                <w:rFonts w:ascii="Verdana" w:hAnsi="Verdana" w:hint="eastAsia"/>
                <w:bCs/>
                <w:sz w:val="20"/>
                <w:szCs w:val="20"/>
                <w:lang w:val="pt-BR"/>
              </w:rPr>
              <w:t>□</w:t>
            </w:r>
            <w:r w:rsidRPr="003E0D82">
              <w:rPr>
                <w:rFonts w:ascii="Verdana" w:hAnsi="Verdana"/>
                <w:bCs/>
                <w:sz w:val="20"/>
                <w:szCs w:val="20"/>
                <w:lang w:val="pt-BR"/>
              </w:rPr>
              <w:t> ACR</w:t>
            </w:r>
          </w:p>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1729" w:type="dxa"/>
            <w:vAlign w:val="center"/>
          </w:tcPr>
          <w:p w:rsidR="00C6003F" w:rsidRPr="003E0D82" w:rsidRDefault="00C6003F" w:rsidP="00234221">
            <w:pPr>
              <w:jc w:val="center"/>
              <w:rPr>
                <w:rFonts w:ascii="Verdana" w:hAnsi="Verdana"/>
                <w:b/>
                <w:bCs/>
                <w:sz w:val="20"/>
                <w:szCs w:val="20"/>
                <w:lang w:val="pt-BR"/>
              </w:rPr>
            </w:pPr>
          </w:p>
        </w:tc>
        <w:tc>
          <w:tcPr>
            <w:tcW w:w="1248" w:type="dxa"/>
            <w:shd w:val="clear" w:color="auto" w:fill="auto"/>
            <w:vAlign w:val="center"/>
          </w:tcPr>
          <w:p w:rsidR="00C6003F" w:rsidRPr="003E0D82" w:rsidRDefault="00C6003F" w:rsidP="00234221">
            <w:pPr>
              <w:jc w:val="center"/>
              <w:rPr>
                <w:rFonts w:ascii="Verdana" w:hAnsi="Verdana"/>
                <w:b/>
                <w:bCs/>
                <w:sz w:val="20"/>
                <w:szCs w:val="20"/>
                <w:lang w:val="pt-BR"/>
              </w:rPr>
            </w:pPr>
          </w:p>
        </w:tc>
      </w:tr>
      <w:tr w:rsidR="00C6003F" w:rsidRPr="003E0D82" w:rsidTr="00B94C23">
        <w:trPr>
          <w:trHeight w:val="333"/>
          <w:jc w:val="center"/>
        </w:trPr>
        <w:tc>
          <w:tcPr>
            <w:tcW w:w="3915" w:type="dxa"/>
            <w:gridSpan w:val="2"/>
            <w:shd w:val="clear" w:color="auto" w:fill="auto"/>
            <w:noWrap/>
            <w:vAlign w:val="center"/>
          </w:tcPr>
          <w:p w:rsidR="00C6003F" w:rsidRPr="003E0D82" w:rsidRDefault="004C2D89" w:rsidP="00234221">
            <w:pPr>
              <w:tabs>
                <w:tab w:val="left" w:pos="284"/>
              </w:tabs>
              <w:ind w:left="284" w:hanging="284"/>
              <w:rPr>
                <w:rFonts w:ascii="Verdana" w:hAnsi="Verdana"/>
                <w:sz w:val="20"/>
                <w:szCs w:val="20"/>
                <w:lang w:val="fr-FR"/>
              </w:rPr>
            </w:pPr>
            <w:r w:rsidRPr="003E0D82">
              <w:rPr>
                <w:rFonts w:ascii="Verdana" w:hAnsi="Verdana"/>
                <w:sz w:val="20"/>
                <w:szCs w:val="20"/>
                <w:lang w:val="fr-FR"/>
              </w:rPr>
              <w:t>Frais de justice</w:t>
            </w:r>
          </w:p>
        </w:tc>
        <w:tc>
          <w:tcPr>
            <w:tcW w:w="2317" w:type="dxa"/>
            <w:shd w:val="clear" w:color="auto" w:fill="auto"/>
            <w:noWrap/>
            <w:vAlign w:val="center"/>
          </w:tcPr>
          <w:p w:rsidR="00C6003F" w:rsidRPr="003E0D82" w:rsidRDefault="004C2D89" w:rsidP="00234221">
            <w:pPr>
              <w:tabs>
                <w:tab w:val="left" w:pos="964"/>
              </w:tabs>
              <w:rPr>
                <w:rFonts w:ascii="Verdana" w:hAnsi="Verdana"/>
                <w:bCs/>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CT</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N/A</w:t>
            </w:r>
          </w:p>
        </w:tc>
        <w:tc>
          <w:tcPr>
            <w:tcW w:w="1729" w:type="dxa"/>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523"/>
          <w:jc w:val="center"/>
        </w:trPr>
        <w:tc>
          <w:tcPr>
            <w:tcW w:w="3915" w:type="dxa"/>
            <w:gridSpan w:val="2"/>
            <w:shd w:val="clear" w:color="auto" w:fill="auto"/>
            <w:noWrap/>
            <w:vAlign w:val="center"/>
          </w:tcPr>
          <w:p w:rsidR="00C6003F" w:rsidRPr="003E0D82" w:rsidRDefault="004C2D89" w:rsidP="00122029">
            <w:pPr>
              <w:tabs>
                <w:tab w:val="left" w:pos="0"/>
              </w:tabs>
              <w:rPr>
                <w:rFonts w:ascii="Verdana" w:hAnsi="Verdana"/>
                <w:sz w:val="20"/>
                <w:szCs w:val="20"/>
                <w:lang w:val="fr-FR"/>
              </w:rPr>
            </w:pPr>
            <w:r w:rsidRPr="003E0D82">
              <w:rPr>
                <w:rFonts w:ascii="Verdana" w:hAnsi="Verdana"/>
                <w:sz w:val="20"/>
                <w:szCs w:val="20"/>
                <w:lang w:val="fr-FR"/>
              </w:rPr>
              <w:t>Frais d’obtention de visa(s) permettant aux FPA d’entrer sur le territoire de l’État d’origine</w:t>
            </w:r>
          </w:p>
        </w:tc>
        <w:tc>
          <w:tcPr>
            <w:tcW w:w="2317" w:type="dxa"/>
            <w:shd w:val="clear" w:color="auto" w:fill="auto"/>
            <w:noWrap/>
            <w:vAlign w:val="center"/>
          </w:tcPr>
          <w:p w:rsidR="00C6003F" w:rsidRPr="003E0D82" w:rsidRDefault="004C2D89" w:rsidP="00234221">
            <w:pPr>
              <w:tabs>
                <w:tab w:val="left" w:pos="964"/>
              </w:tabs>
              <w:rPr>
                <w:rFonts w:ascii="Verdana" w:hAnsi="Verdana"/>
                <w:bCs/>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AP</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N/A</w:t>
            </w:r>
          </w:p>
        </w:tc>
        <w:tc>
          <w:tcPr>
            <w:tcW w:w="1729" w:type="dxa"/>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FA17F1" w:rsidTr="00B94C23">
        <w:trPr>
          <w:trHeight w:val="714"/>
          <w:jc w:val="center"/>
        </w:trPr>
        <w:tc>
          <w:tcPr>
            <w:tcW w:w="1696" w:type="dxa"/>
            <w:vMerge w:val="restart"/>
            <w:shd w:val="clear" w:color="auto" w:fill="auto"/>
            <w:noWrap/>
            <w:vAlign w:val="center"/>
          </w:tcPr>
          <w:p w:rsidR="00C6003F" w:rsidRPr="003E0D82" w:rsidRDefault="004C2D89" w:rsidP="00234221">
            <w:pPr>
              <w:tabs>
                <w:tab w:val="left" w:pos="0"/>
              </w:tabs>
              <w:ind w:hanging="21"/>
              <w:rPr>
                <w:rFonts w:ascii="Verdana" w:hAnsi="Verdana"/>
                <w:sz w:val="20"/>
                <w:szCs w:val="20"/>
                <w:lang w:val="fr-FR"/>
              </w:rPr>
            </w:pPr>
            <w:r w:rsidRPr="003E0D82">
              <w:rPr>
                <w:rFonts w:ascii="Verdana" w:hAnsi="Verdana"/>
                <w:sz w:val="20"/>
                <w:szCs w:val="20"/>
                <w:lang w:val="fr-FR"/>
              </w:rPr>
              <w:t>Rémunération des professionnels spécialisés</w:t>
            </w: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Services juridiques (par ex., avis juridiques et représentation dans l’État d’origine)</w:t>
            </w:r>
          </w:p>
        </w:tc>
        <w:tc>
          <w:tcPr>
            <w:tcW w:w="2317" w:type="dxa"/>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pt-BR"/>
              </w:rPr>
              <w:t>□</w:t>
            </w:r>
            <w:r w:rsidRPr="003E0D82">
              <w:rPr>
                <w:rFonts w:ascii="Verdana" w:hAnsi="Verdana"/>
                <w:bCs/>
                <w:sz w:val="20"/>
                <w:szCs w:val="20"/>
                <w:lang w:val="pt-BR"/>
              </w:rPr>
              <w:t> OA EO</w:t>
            </w:r>
            <w:r w:rsidRPr="003E0D82">
              <w:rPr>
                <w:rFonts w:ascii="Verdana" w:hAnsi="Verdana"/>
                <w:bCs/>
                <w:sz w:val="20"/>
                <w:szCs w:val="20"/>
                <w:lang w:val="pt-BR"/>
              </w:rPr>
              <w:tab/>
            </w:r>
            <w:r w:rsidRPr="003E0D82">
              <w:rPr>
                <w:rFonts w:ascii="Verdana" w:hAnsi="Verdana" w:hint="eastAsia"/>
                <w:bCs/>
                <w:sz w:val="20"/>
                <w:szCs w:val="20"/>
                <w:lang w:val="pt-BR"/>
              </w:rPr>
              <w:t>□</w:t>
            </w:r>
            <w:r w:rsidRPr="003E0D82">
              <w:rPr>
                <w:rFonts w:ascii="Verdana" w:hAnsi="Verdana"/>
                <w:bCs/>
                <w:sz w:val="20"/>
                <w:szCs w:val="20"/>
                <w:lang w:val="pt-BR"/>
              </w:rPr>
              <w:t> OA EA</w:t>
            </w:r>
            <w:r w:rsidRPr="003E0D82">
              <w:rPr>
                <w:rFonts w:ascii="Verdana" w:hAnsi="Verdana"/>
                <w:bCs/>
                <w:sz w:val="20"/>
                <w:szCs w:val="20"/>
                <w:vertAlign w:val="superscript"/>
                <w:lang w:val="fr-FR"/>
              </w:rPr>
              <w:footnoteReference w:id="7"/>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APR</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1729" w:type="dxa"/>
            <w:shd w:val="clear" w:color="auto" w:fill="auto"/>
            <w:vAlign w:val="center"/>
          </w:tcPr>
          <w:p w:rsidR="00C6003F" w:rsidRPr="003E0D82" w:rsidRDefault="00C6003F" w:rsidP="00234221">
            <w:pPr>
              <w:jc w:val="center"/>
              <w:rPr>
                <w:rFonts w:ascii="Verdana" w:hAnsi="Verdana"/>
                <w:b/>
                <w:sz w:val="20"/>
                <w:szCs w:val="20"/>
                <w:lang w:val="pt-B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pt-BR"/>
              </w:rPr>
            </w:pPr>
          </w:p>
        </w:tc>
      </w:tr>
      <w:tr w:rsidR="00C6003F" w:rsidRPr="003E0D82" w:rsidTr="00B94C23">
        <w:trPr>
          <w:trHeight w:val="85"/>
          <w:jc w:val="center"/>
        </w:trPr>
        <w:tc>
          <w:tcPr>
            <w:tcW w:w="1696" w:type="dxa"/>
            <w:vMerge/>
            <w:shd w:val="clear" w:color="auto" w:fill="auto"/>
            <w:noWrap/>
            <w:vAlign w:val="center"/>
          </w:tcPr>
          <w:p w:rsidR="00C6003F" w:rsidRPr="003E0D82" w:rsidRDefault="00C6003F" w:rsidP="00234221">
            <w:pPr>
              <w:ind w:left="284" w:hanging="284"/>
              <w:rPr>
                <w:rFonts w:ascii="Verdana" w:hAnsi="Verdana"/>
                <w:sz w:val="20"/>
                <w:szCs w:val="20"/>
                <w:lang w:val="pt-BR"/>
              </w:rPr>
            </w:pP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Frais de notaire</w:t>
            </w:r>
          </w:p>
        </w:tc>
        <w:tc>
          <w:tcPr>
            <w:tcW w:w="2317" w:type="dxa"/>
            <w:shd w:val="clear" w:color="auto" w:fill="auto"/>
            <w:noWrap/>
            <w:vAlign w:val="center"/>
          </w:tcPr>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APR</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N/A</w:t>
            </w:r>
          </w:p>
        </w:tc>
        <w:tc>
          <w:tcPr>
            <w:tcW w:w="1729" w:type="dxa"/>
            <w:shd w:val="clear" w:color="auto" w:fill="auto"/>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95"/>
          <w:jc w:val="center"/>
        </w:trPr>
        <w:tc>
          <w:tcPr>
            <w:tcW w:w="1696" w:type="dxa"/>
            <w:vMerge/>
            <w:shd w:val="clear" w:color="auto" w:fill="auto"/>
            <w:noWrap/>
            <w:vAlign w:val="center"/>
          </w:tcPr>
          <w:p w:rsidR="00C6003F" w:rsidRPr="003E0D82" w:rsidRDefault="00C6003F" w:rsidP="00234221">
            <w:pPr>
              <w:ind w:left="284" w:hanging="284"/>
              <w:rPr>
                <w:rFonts w:ascii="Verdana" w:hAnsi="Verdana"/>
                <w:sz w:val="20"/>
                <w:szCs w:val="20"/>
                <w:lang w:val="fr-FR"/>
              </w:rPr>
            </w:pP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Services médicaux (par ex</w:t>
            </w:r>
            <w:r w:rsidRPr="003E0D82">
              <w:rPr>
                <w:rFonts w:ascii="Verdana" w:hAnsi="Verdana"/>
                <w:i/>
                <w:sz w:val="20"/>
                <w:szCs w:val="20"/>
                <w:lang w:val="fr-FR"/>
              </w:rPr>
              <w:t>.</w:t>
            </w:r>
            <w:r w:rsidRPr="003E0D82">
              <w:rPr>
                <w:rFonts w:ascii="Verdana" w:hAnsi="Verdana"/>
                <w:sz w:val="20"/>
                <w:szCs w:val="20"/>
                <w:lang w:val="fr-FR"/>
              </w:rPr>
              <w:t>, examen médical de l’enfant)</w:t>
            </w:r>
          </w:p>
        </w:tc>
        <w:tc>
          <w:tcPr>
            <w:tcW w:w="2317" w:type="dxa"/>
            <w:shd w:val="clear" w:color="auto" w:fill="auto"/>
            <w:noWrap/>
            <w:vAlign w:val="center"/>
          </w:tcPr>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APR</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N/A</w:t>
            </w:r>
          </w:p>
        </w:tc>
        <w:tc>
          <w:tcPr>
            <w:tcW w:w="1729" w:type="dxa"/>
            <w:shd w:val="clear" w:color="auto" w:fill="auto"/>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bl>
    <w:p w:rsidR="0048573A" w:rsidRPr="003E0D82" w:rsidRDefault="0048573A">
      <w:r w:rsidRPr="003E0D82">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2254"/>
        <w:gridCol w:w="2354"/>
        <w:gridCol w:w="1757"/>
        <w:gridCol w:w="1268"/>
      </w:tblGrid>
      <w:tr w:rsidR="00C6003F" w:rsidRPr="00FA17F1" w:rsidTr="00B94C23">
        <w:trPr>
          <w:trHeight w:val="169"/>
          <w:jc w:val="center"/>
        </w:trPr>
        <w:tc>
          <w:tcPr>
            <w:tcW w:w="1696" w:type="dxa"/>
            <w:vMerge w:val="restart"/>
            <w:shd w:val="clear" w:color="auto" w:fill="auto"/>
            <w:noWrap/>
            <w:vAlign w:val="center"/>
          </w:tcPr>
          <w:p w:rsidR="00C6003F" w:rsidRPr="003E0D82" w:rsidRDefault="0048573A" w:rsidP="0048573A">
            <w:pPr>
              <w:rPr>
                <w:rFonts w:ascii="Verdana" w:hAnsi="Verdana"/>
                <w:sz w:val="20"/>
                <w:szCs w:val="20"/>
                <w:lang w:val="fr-FR"/>
              </w:rPr>
            </w:pPr>
            <w:r w:rsidRPr="003E0D82">
              <w:rPr>
                <w:rFonts w:ascii="Verdana" w:hAnsi="Verdana"/>
                <w:sz w:val="20"/>
                <w:szCs w:val="20"/>
                <w:lang w:val="fr-FR"/>
              </w:rPr>
              <w:lastRenderedPageBreak/>
              <w:t>Rémunération des professionnels spécialisés</w:t>
            </w: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Psychologues / consultation</w:t>
            </w:r>
          </w:p>
        </w:tc>
        <w:tc>
          <w:tcPr>
            <w:tcW w:w="2317" w:type="dxa"/>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pt-BR"/>
              </w:rPr>
              <w:t>□</w:t>
            </w:r>
            <w:r w:rsidRPr="003E0D82">
              <w:rPr>
                <w:rFonts w:ascii="Verdana" w:hAnsi="Verdana"/>
                <w:bCs/>
                <w:sz w:val="20"/>
                <w:szCs w:val="20"/>
                <w:lang w:val="pt-BR"/>
              </w:rPr>
              <w:t> OA EO</w:t>
            </w:r>
            <w:r w:rsidRPr="003E0D82">
              <w:rPr>
                <w:rFonts w:ascii="Verdana" w:hAnsi="Verdana"/>
                <w:bCs/>
                <w:sz w:val="20"/>
                <w:szCs w:val="20"/>
                <w:lang w:val="pt-BR"/>
              </w:rPr>
              <w:tab/>
            </w:r>
            <w:r w:rsidRPr="003E0D82">
              <w:rPr>
                <w:rFonts w:ascii="Verdana" w:hAnsi="Verdana" w:hint="eastAsia"/>
                <w:bCs/>
                <w:sz w:val="20"/>
                <w:szCs w:val="20"/>
                <w:lang w:val="pt-BR"/>
              </w:rPr>
              <w:t>□</w:t>
            </w:r>
            <w:r w:rsidRPr="003E0D82">
              <w:rPr>
                <w:rFonts w:ascii="Verdana" w:hAnsi="Verdana"/>
                <w:bCs/>
                <w:sz w:val="20"/>
                <w:szCs w:val="20"/>
                <w:lang w:val="pt-BR"/>
              </w:rPr>
              <w:t> OA EA</w:t>
            </w:r>
            <w:r w:rsidRPr="003E0D82">
              <w:rPr>
                <w:rFonts w:ascii="Verdana" w:hAnsi="Verdana"/>
                <w:bCs/>
                <w:sz w:val="20"/>
                <w:szCs w:val="20"/>
                <w:vertAlign w:val="superscript"/>
                <w:lang w:val="fr-FR"/>
              </w:rPr>
              <w:footnoteReference w:id="8"/>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APR</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1729" w:type="dxa"/>
            <w:shd w:val="clear" w:color="auto" w:fill="auto"/>
            <w:vAlign w:val="center"/>
          </w:tcPr>
          <w:p w:rsidR="00C6003F" w:rsidRPr="003E0D82" w:rsidRDefault="00C6003F" w:rsidP="00234221">
            <w:pPr>
              <w:jc w:val="center"/>
              <w:rPr>
                <w:rFonts w:ascii="Verdana" w:hAnsi="Verdana"/>
                <w:b/>
                <w:sz w:val="20"/>
                <w:szCs w:val="20"/>
                <w:lang w:val="pt-B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pt-BR"/>
              </w:rPr>
            </w:pPr>
          </w:p>
        </w:tc>
      </w:tr>
      <w:tr w:rsidR="00C6003F" w:rsidRPr="00FA17F1" w:rsidTr="00B94C23">
        <w:trPr>
          <w:trHeight w:val="169"/>
          <w:jc w:val="center"/>
        </w:trPr>
        <w:tc>
          <w:tcPr>
            <w:tcW w:w="1696" w:type="dxa"/>
            <w:vMerge/>
            <w:shd w:val="clear" w:color="auto" w:fill="auto"/>
            <w:noWrap/>
            <w:vAlign w:val="center"/>
          </w:tcPr>
          <w:p w:rsidR="00C6003F" w:rsidRPr="003E0D82" w:rsidRDefault="00C6003F" w:rsidP="00234221">
            <w:pPr>
              <w:ind w:left="284" w:hanging="284"/>
              <w:rPr>
                <w:rFonts w:ascii="Verdana" w:hAnsi="Verdana"/>
                <w:sz w:val="20"/>
                <w:szCs w:val="20"/>
                <w:lang w:val="fr-FR"/>
              </w:rPr>
            </w:pP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Interprète dans l’État d’origine</w:t>
            </w:r>
          </w:p>
        </w:tc>
        <w:tc>
          <w:tcPr>
            <w:tcW w:w="2317" w:type="dxa"/>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pt-BR"/>
              </w:rPr>
              <w:t>□</w:t>
            </w:r>
            <w:r w:rsidRPr="003E0D82">
              <w:rPr>
                <w:rFonts w:ascii="Verdana" w:hAnsi="Verdana"/>
                <w:bCs/>
                <w:sz w:val="20"/>
                <w:szCs w:val="20"/>
                <w:lang w:val="pt-BR"/>
              </w:rPr>
              <w:t> OA EO</w:t>
            </w:r>
            <w:r w:rsidRPr="003E0D82">
              <w:rPr>
                <w:rFonts w:ascii="Verdana" w:hAnsi="Verdana"/>
                <w:bCs/>
                <w:sz w:val="20"/>
                <w:szCs w:val="20"/>
                <w:lang w:val="pt-BR"/>
              </w:rPr>
              <w:tab/>
            </w:r>
            <w:r w:rsidRPr="003E0D82">
              <w:rPr>
                <w:rFonts w:ascii="Verdana" w:hAnsi="Verdana" w:hint="eastAsia"/>
                <w:bCs/>
                <w:sz w:val="20"/>
                <w:szCs w:val="20"/>
                <w:lang w:val="pt-BR"/>
              </w:rPr>
              <w:t>□</w:t>
            </w:r>
            <w:r w:rsidRPr="003E0D82">
              <w:rPr>
                <w:rFonts w:ascii="Verdana" w:hAnsi="Verdana"/>
                <w:bCs/>
                <w:sz w:val="20"/>
                <w:szCs w:val="20"/>
                <w:lang w:val="pt-BR"/>
              </w:rPr>
              <w:t> OA EA</w:t>
            </w:r>
            <w:r w:rsidRPr="003E0D82">
              <w:rPr>
                <w:rFonts w:ascii="Verdana" w:hAnsi="Verdana"/>
                <w:bCs/>
                <w:sz w:val="20"/>
                <w:szCs w:val="20"/>
                <w:vertAlign w:val="superscript"/>
                <w:lang w:val="fr-FR"/>
              </w:rPr>
              <w:footnoteReference w:id="9"/>
            </w:r>
          </w:p>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APR</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1729" w:type="dxa"/>
            <w:shd w:val="clear" w:color="auto" w:fill="auto"/>
            <w:vAlign w:val="center"/>
          </w:tcPr>
          <w:p w:rsidR="00C6003F" w:rsidRPr="003E0D82" w:rsidRDefault="00C6003F" w:rsidP="00234221">
            <w:pPr>
              <w:jc w:val="center"/>
              <w:rPr>
                <w:rFonts w:ascii="Verdana" w:hAnsi="Verdana"/>
                <w:b/>
                <w:sz w:val="20"/>
                <w:szCs w:val="20"/>
                <w:lang w:val="pt-B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pt-BR"/>
              </w:rPr>
            </w:pPr>
          </w:p>
        </w:tc>
      </w:tr>
      <w:tr w:rsidR="00C6003F" w:rsidRPr="003E0D82" w:rsidTr="00B94C23">
        <w:trPr>
          <w:trHeight w:val="439"/>
          <w:jc w:val="center"/>
        </w:trPr>
        <w:tc>
          <w:tcPr>
            <w:tcW w:w="1696" w:type="dxa"/>
            <w:vMerge/>
            <w:shd w:val="clear" w:color="auto" w:fill="auto"/>
            <w:noWrap/>
            <w:vAlign w:val="center"/>
          </w:tcPr>
          <w:p w:rsidR="00C6003F" w:rsidRPr="003E0D82" w:rsidRDefault="00C6003F" w:rsidP="00234221">
            <w:pPr>
              <w:ind w:left="284" w:hanging="284"/>
              <w:rPr>
                <w:rFonts w:ascii="Verdana" w:hAnsi="Verdana"/>
                <w:sz w:val="20"/>
                <w:szCs w:val="20"/>
                <w:lang w:val="pt-BR"/>
              </w:rPr>
            </w:pP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Autre : [veuillez préciser]</w:t>
            </w:r>
          </w:p>
        </w:tc>
        <w:tc>
          <w:tcPr>
            <w:tcW w:w="2317" w:type="dxa"/>
            <w:shd w:val="clear" w:color="auto" w:fill="auto"/>
            <w:noWrap/>
            <w:vAlign w:val="center"/>
          </w:tcPr>
          <w:p w:rsidR="00C6003F" w:rsidRPr="003E0D82" w:rsidRDefault="00C6003F" w:rsidP="00234221">
            <w:pPr>
              <w:tabs>
                <w:tab w:val="left" w:pos="964"/>
              </w:tabs>
              <w:rPr>
                <w:rFonts w:ascii="Verdana" w:hAnsi="Verdana"/>
                <w:sz w:val="20"/>
                <w:szCs w:val="20"/>
                <w:lang w:val="fr-FR"/>
              </w:rPr>
            </w:pPr>
          </w:p>
        </w:tc>
        <w:tc>
          <w:tcPr>
            <w:tcW w:w="1729" w:type="dxa"/>
            <w:shd w:val="clear" w:color="auto" w:fill="auto"/>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338"/>
          <w:jc w:val="center"/>
        </w:trPr>
        <w:tc>
          <w:tcPr>
            <w:tcW w:w="1696" w:type="dxa"/>
            <w:vMerge w:val="restart"/>
            <w:shd w:val="clear" w:color="auto" w:fill="auto"/>
            <w:noWrap/>
            <w:vAlign w:val="center"/>
          </w:tcPr>
          <w:p w:rsidR="00C6003F" w:rsidRPr="003E0D82" w:rsidRDefault="004C2D89" w:rsidP="00234221">
            <w:pPr>
              <w:ind w:left="284" w:hanging="284"/>
              <w:rPr>
                <w:rFonts w:ascii="Verdana" w:hAnsi="Verdana"/>
                <w:sz w:val="20"/>
                <w:szCs w:val="20"/>
                <w:lang w:val="fr-FR"/>
              </w:rPr>
            </w:pPr>
            <w:r w:rsidRPr="003E0D82">
              <w:rPr>
                <w:rFonts w:ascii="Verdana" w:hAnsi="Verdana"/>
                <w:sz w:val="20"/>
                <w:szCs w:val="20"/>
                <w:lang w:val="fr-FR"/>
              </w:rPr>
              <w:t>Documents</w:t>
            </w: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Acte(s) de naissance de l’enfant</w:t>
            </w:r>
          </w:p>
        </w:tc>
        <w:tc>
          <w:tcPr>
            <w:tcW w:w="2317" w:type="dxa"/>
            <w:shd w:val="clear" w:color="auto" w:fill="auto"/>
            <w:noWrap/>
            <w:vAlign w:val="center"/>
          </w:tcPr>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AP</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CT</w:t>
            </w:r>
          </w:p>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N/A</w:t>
            </w:r>
          </w:p>
        </w:tc>
        <w:tc>
          <w:tcPr>
            <w:tcW w:w="1729" w:type="dxa"/>
            <w:shd w:val="clear" w:color="auto" w:fill="auto"/>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413"/>
          <w:jc w:val="center"/>
        </w:trPr>
        <w:tc>
          <w:tcPr>
            <w:tcW w:w="1696" w:type="dxa"/>
            <w:vMerge/>
            <w:shd w:val="clear" w:color="auto" w:fill="auto"/>
            <w:noWrap/>
            <w:vAlign w:val="center"/>
          </w:tcPr>
          <w:p w:rsidR="00C6003F" w:rsidRPr="003E0D82" w:rsidRDefault="00C6003F" w:rsidP="00234221">
            <w:pPr>
              <w:rPr>
                <w:rFonts w:ascii="Verdana" w:hAnsi="Verdana"/>
                <w:sz w:val="20"/>
                <w:szCs w:val="20"/>
                <w:lang w:val="fr-FR"/>
              </w:rPr>
            </w:pP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Passeport de l’État d’origine</w:t>
            </w:r>
          </w:p>
        </w:tc>
        <w:tc>
          <w:tcPr>
            <w:tcW w:w="2317" w:type="dxa"/>
            <w:shd w:val="clear" w:color="auto" w:fill="auto"/>
            <w:noWrap/>
            <w:vAlign w:val="center"/>
          </w:tcPr>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AP</w:t>
            </w:r>
          </w:p>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N/A</w:t>
            </w:r>
          </w:p>
        </w:tc>
        <w:tc>
          <w:tcPr>
            <w:tcW w:w="1729" w:type="dxa"/>
            <w:shd w:val="clear" w:color="auto" w:fill="auto"/>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132"/>
          <w:jc w:val="center"/>
        </w:trPr>
        <w:tc>
          <w:tcPr>
            <w:tcW w:w="1696" w:type="dxa"/>
            <w:vMerge/>
            <w:shd w:val="clear" w:color="auto" w:fill="auto"/>
            <w:noWrap/>
            <w:vAlign w:val="center"/>
          </w:tcPr>
          <w:p w:rsidR="00C6003F" w:rsidRPr="003E0D82" w:rsidRDefault="00C6003F" w:rsidP="00234221">
            <w:pPr>
              <w:rPr>
                <w:rFonts w:ascii="Verdana" w:hAnsi="Verdana"/>
                <w:sz w:val="20"/>
                <w:szCs w:val="20"/>
                <w:lang w:val="fr-FR"/>
              </w:rPr>
            </w:pP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Légalisation des documents dans l’État d’origine</w:t>
            </w:r>
          </w:p>
        </w:tc>
        <w:tc>
          <w:tcPr>
            <w:tcW w:w="2317" w:type="dxa"/>
            <w:shd w:val="clear" w:color="auto" w:fill="auto"/>
            <w:noWrap/>
            <w:vAlign w:val="center"/>
          </w:tcPr>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AP</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CT</w:t>
            </w:r>
          </w:p>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N/A</w:t>
            </w:r>
          </w:p>
        </w:tc>
        <w:tc>
          <w:tcPr>
            <w:tcW w:w="1729" w:type="dxa"/>
            <w:shd w:val="clear" w:color="auto" w:fill="auto"/>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FA17F1" w:rsidTr="00B94C23">
        <w:trPr>
          <w:trHeight w:val="85"/>
          <w:jc w:val="center"/>
        </w:trPr>
        <w:tc>
          <w:tcPr>
            <w:tcW w:w="1696" w:type="dxa"/>
            <w:vMerge/>
            <w:shd w:val="clear" w:color="auto" w:fill="auto"/>
            <w:noWrap/>
            <w:vAlign w:val="center"/>
          </w:tcPr>
          <w:p w:rsidR="00C6003F" w:rsidRPr="003E0D82" w:rsidRDefault="00C6003F" w:rsidP="00234221">
            <w:pPr>
              <w:rPr>
                <w:rFonts w:ascii="Verdana" w:hAnsi="Verdana"/>
                <w:sz w:val="20"/>
                <w:szCs w:val="20"/>
                <w:lang w:val="fr-FR"/>
              </w:rPr>
            </w:pP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Traduction des documents dans l’État d’origine</w:t>
            </w:r>
          </w:p>
        </w:tc>
        <w:tc>
          <w:tcPr>
            <w:tcW w:w="2317" w:type="dxa"/>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pt-BR"/>
              </w:rPr>
              <w:t>□</w:t>
            </w:r>
            <w:r w:rsidRPr="003E0D82">
              <w:rPr>
                <w:rFonts w:ascii="Verdana" w:hAnsi="Verdana"/>
                <w:bCs/>
                <w:sz w:val="20"/>
                <w:szCs w:val="20"/>
                <w:lang w:val="pt-BR"/>
              </w:rPr>
              <w:t> OA EO</w:t>
            </w:r>
            <w:r w:rsidRPr="003E0D82">
              <w:rPr>
                <w:rFonts w:ascii="Verdana" w:hAnsi="Verdana"/>
                <w:bCs/>
                <w:sz w:val="20"/>
                <w:szCs w:val="20"/>
                <w:lang w:val="pt-BR"/>
              </w:rPr>
              <w:tab/>
            </w:r>
            <w:r w:rsidRPr="003E0D82">
              <w:rPr>
                <w:rFonts w:ascii="Verdana" w:hAnsi="Verdana" w:hint="eastAsia"/>
                <w:bCs/>
                <w:sz w:val="20"/>
                <w:szCs w:val="20"/>
                <w:lang w:val="pt-BR"/>
              </w:rPr>
              <w:t>□</w:t>
            </w:r>
            <w:r w:rsidRPr="003E0D82">
              <w:rPr>
                <w:rFonts w:ascii="Verdana" w:hAnsi="Verdana"/>
                <w:bCs/>
                <w:sz w:val="20"/>
                <w:szCs w:val="20"/>
                <w:lang w:val="pt-BR"/>
              </w:rPr>
              <w:t> OA EA</w:t>
            </w:r>
            <w:r w:rsidRPr="003E0D82">
              <w:rPr>
                <w:rFonts w:ascii="Verdana" w:hAnsi="Verdana"/>
                <w:bCs/>
                <w:sz w:val="20"/>
                <w:szCs w:val="20"/>
                <w:vertAlign w:val="superscript"/>
                <w:lang w:val="pt-BR"/>
              </w:rPr>
              <w:t xml:space="preserve"> </w:t>
            </w:r>
            <w:r w:rsidRPr="003E0D82">
              <w:rPr>
                <w:rFonts w:ascii="Verdana" w:hAnsi="Verdana"/>
                <w:bCs/>
                <w:sz w:val="20"/>
                <w:szCs w:val="20"/>
                <w:vertAlign w:val="superscript"/>
                <w:lang w:val="fr-FR"/>
              </w:rPr>
              <w:footnoteReference w:id="10"/>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APR</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1729" w:type="dxa"/>
            <w:shd w:val="clear" w:color="auto" w:fill="auto"/>
            <w:vAlign w:val="center"/>
          </w:tcPr>
          <w:p w:rsidR="00C6003F" w:rsidRPr="003E0D82" w:rsidRDefault="00C6003F" w:rsidP="00234221">
            <w:pPr>
              <w:jc w:val="center"/>
              <w:rPr>
                <w:rFonts w:ascii="Verdana" w:hAnsi="Verdana"/>
                <w:b/>
                <w:sz w:val="20"/>
                <w:szCs w:val="20"/>
                <w:lang w:val="pt-B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pt-BR"/>
              </w:rPr>
            </w:pPr>
          </w:p>
        </w:tc>
      </w:tr>
      <w:tr w:rsidR="00C6003F" w:rsidRPr="003E0D82" w:rsidTr="00B94C23">
        <w:trPr>
          <w:trHeight w:val="136"/>
          <w:jc w:val="center"/>
        </w:trPr>
        <w:tc>
          <w:tcPr>
            <w:tcW w:w="1696" w:type="dxa"/>
            <w:vMerge/>
            <w:shd w:val="clear" w:color="auto" w:fill="auto"/>
            <w:noWrap/>
            <w:vAlign w:val="center"/>
          </w:tcPr>
          <w:p w:rsidR="00C6003F" w:rsidRPr="003E0D82" w:rsidRDefault="00C6003F" w:rsidP="00234221">
            <w:pPr>
              <w:rPr>
                <w:rFonts w:ascii="Verdana" w:hAnsi="Verdana"/>
                <w:sz w:val="20"/>
                <w:szCs w:val="20"/>
                <w:lang w:val="pt-BR"/>
              </w:rPr>
            </w:pPr>
          </w:p>
        </w:tc>
        <w:tc>
          <w:tcPr>
            <w:tcW w:w="2219" w:type="dxa"/>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Autre : [veuillez préciser]</w:t>
            </w:r>
          </w:p>
        </w:tc>
        <w:tc>
          <w:tcPr>
            <w:tcW w:w="2317" w:type="dxa"/>
            <w:shd w:val="clear" w:color="auto" w:fill="auto"/>
            <w:noWrap/>
            <w:vAlign w:val="center"/>
          </w:tcPr>
          <w:p w:rsidR="00C6003F" w:rsidRPr="003E0D82" w:rsidRDefault="00C6003F" w:rsidP="00234221">
            <w:pPr>
              <w:rPr>
                <w:rFonts w:ascii="Verdana" w:hAnsi="Verdana"/>
                <w:sz w:val="20"/>
                <w:szCs w:val="20"/>
                <w:lang w:val="fr-FR"/>
              </w:rPr>
            </w:pPr>
          </w:p>
        </w:tc>
        <w:tc>
          <w:tcPr>
            <w:tcW w:w="1729" w:type="dxa"/>
            <w:shd w:val="clear" w:color="auto" w:fill="auto"/>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586"/>
          <w:jc w:val="center"/>
        </w:trPr>
        <w:tc>
          <w:tcPr>
            <w:tcW w:w="3915" w:type="dxa"/>
            <w:gridSpan w:val="2"/>
            <w:shd w:val="clear" w:color="auto" w:fill="auto"/>
            <w:noWrap/>
            <w:vAlign w:val="center"/>
          </w:tcPr>
          <w:p w:rsidR="00C6003F" w:rsidRPr="003E0D82" w:rsidRDefault="004C2D89" w:rsidP="00234221">
            <w:pPr>
              <w:tabs>
                <w:tab w:val="left" w:pos="0"/>
              </w:tabs>
              <w:rPr>
                <w:rFonts w:ascii="Verdana" w:hAnsi="Verdana"/>
                <w:sz w:val="20"/>
                <w:szCs w:val="20"/>
                <w:lang w:val="fr-FR"/>
              </w:rPr>
            </w:pPr>
            <w:r w:rsidRPr="003E0D82">
              <w:rPr>
                <w:rFonts w:ascii="Verdana" w:hAnsi="Verdana"/>
                <w:sz w:val="20"/>
                <w:szCs w:val="20"/>
                <w:lang w:val="fr-FR"/>
              </w:rPr>
              <w:t>Autres frais facturés par un OA de l’État d’origine (non compris dans les autres catégories)</w:t>
            </w:r>
          </w:p>
          <w:p w:rsidR="00C6003F" w:rsidRPr="003E0D82" w:rsidRDefault="004C2D89" w:rsidP="00234221">
            <w:pPr>
              <w:tabs>
                <w:tab w:val="left" w:pos="284"/>
              </w:tabs>
              <w:ind w:left="284" w:hanging="284"/>
              <w:rPr>
                <w:rFonts w:ascii="Verdana" w:hAnsi="Verdana"/>
                <w:sz w:val="20"/>
                <w:szCs w:val="20"/>
                <w:lang w:val="fr-FR"/>
              </w:rPr>
            </w:pPr>
            <w:r w:rsidRPr="003E0D82">
              <w:rPr>
                <w:rFonts w:ascii="Verdana" w:hAnsi="Verdana"/>
                <w:sz w:val="20"/>
                <w:szCs w:val="20"/>
                <w:lang w:val="fr-FR"/>
              </w:rPr>
              <w:t>[veuillez préciser]</w:t>
            </w:r>
          </w:p>
        </w:tc>
        <w:tc>
          <w:tcPr>
            <w:tcW w:w="2317" w:type="dxa"/>
            <w:shd w:val="clear" w:color="auto" w:fill="auto"/>
            <w:noWrap/>
            <w:vAlign w:val="center"/>
          </w:tcPr>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w:t>
            </w:r>
            <w:r w:rsidRPr="003E0D82">
              <w:rPr>
                <w:rFonts w:ascii="Verdana" w:hAnsi="Verdana"/>
                <w:bCs/>
                <w:sz w:val="20"/>
                <w:szCs w:val="20"/>
                <w:lang w:val="fr-FR"/>
              </w:rPr>
              <w:t>OA EO</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N/A</w:t>
            </w:r>
          </w:p>
        </w:tc>
        <w:tc>
          <w:tcPr>
            <w:tcW w:w="1729" w:type="dxa"/>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517"/>
          <w:jc w:val="center"/>
        </w:trPr>
        <w:tc>
          <w:tcPr>
            <w:tcW w:w="3915" w:type="dxa"/>
            <w:gridSpan w:val="2"/>
            <w:shd w:val="clear" w:color="auto" w:fill="auto"/>
            <w:noWrap/>
            <w:vAlign w:val="center"/>
          </w:tcPr>
          <w:p w:rsidR="00C6003F" w:rsidRPr="003E0D82" w:rsidRDefault="004C2D89" w:rsidP="00234221">
            <w:pPr>
              <w:tabs>
                <w:tab w:val="left" w:pos="0"/>
              </w:tabs>
              <w:rPr>
                <w:rFonts w:ascii="Verdana" w:hAnsi="Verdana"/>
                <w:sz w:val="20"/>
                <w:szCs w:val="20"/>
                <w:lang w:val="fr-FR"/>
              </w:rPr>
            </w:pPr>
            <w:r w:rsidRPr="003E0D82">
              <w:rPr>
                <w:rFonts w:ascii="Verdana" w:hAnsi="Verdana"/>
                <w:sz w:val="20"/>
                <w:szCs w:val="20"/>
                <w:lang w:val="fr-FR"/>
              </w:rPr>
              <w:t>Frais d’émigration / de sortie du territoire pour l’enfant (par ex., droit de sortie exigé par un État)</w:t>
            </w:r>
            <w:r w:rsidRPr="003E0D82">
              <w:rPr>
                <w:rFonts w:ascii="Verdana" w:hAnsi="Verdana"/>
                <w:sz w:val="20"/>
                <w:szCs w:val="20"/>
                <w:vertAlign w:val="superscript"/>
                <w:lang w:val="fr-FR"/>
              </w:rPr>
              <w:footnoteReference w:id="11"/>
            </w:r>
          </w:p>
        </w:tc>
        <w:tc>
          <w:tcPr>
            <w:tcW w:w="2317" w:type="dxa"/>
            <w:shd w:val="clear" w:color="auto" w:fill="auto"/>
            <w:noWrap/>
            <w:vAlign w:val="center"/>
          </w:tcPr>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AP</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N/A</w:t>
            </w:r>
          </w:p>
        </w:tc>
        <w:tc>
          <w:tcPr>
            <w:tcW w:w="1729" w:type="dxa"/>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85"/>
          <w:jc w:val="center"/>
        </w:trPr>
        <w:tc>
          <w:tcPr>
            <w:tcW w:w="3915" w:type="dxa"/>
            <w:gridSpan w:val="2"/>
            <w:tcBorders>
              <w:bottom w:val="single" w:sz="4" w:space="0" w:color="auto"/>
            </w:tcBorders>
            <w:shd w:val="clear" w:color="auto" w:fill="auto"/>
            <w:noWrap/>
            <w:vAlign w:val="center"/>
          </w:tcPr>
          <w:p w:rsidR="00C6003F" w:rsidRPr="003E0D82" w:rsidRDefault="004C2D89" w:rsidP="00234221">
            <w:pPr>
              <w:tabs>
                <w:tab w:val="left" w:pos="284"/>
              </w:tabs>
              <w:ind w:left="284" w:hanging="284"/>
              <w:rPr>
                <w:rFonts w:ascii="Verdana" w:hAnsi="Verdana"/>
                <w:sz w:val="20"/>
                <w:szCs w:val="20"/>
                <w:lang w:val="fr-FR"/>
              </w:rPr>
            </w:pPr>
            <w:r w:rsidRPr="003E0D82">
              <w:rPr>
                <w:rFonts w:ascii="Verdana" w:hAnsi="Verdana"/>
                <w:sz w:val="20"/>
                <w:szCs w:val="20"/>
                <w:lang w:val="fr-FR"/>
              </w:rPr>
              <w:t>Autre : [veuillez préciser]</w:t>
            </w:r>
          </w:p>
        </w:tc>
        <w:tc>
          <w:tcPr>
            <w:tcW w:w="2317" w:type="dxa"/>
            <w:tcBorders>
              <w:bottom w:val="single" w:sz="4" w:space="0" w:color="auto"/>
            </w:tcBorders>
            <w:shd w:val="clear" w:color="auto" w:fill="auto"/>
            <w:noWrap/>
            <w:vAlign w:val="center"/>
          </w:tcPr>
          <w:p w:rsidR="00C6003F" w:rsidRPr="003E0D82" w:rsidRDefault="00C6003F" w:rsidP="00234221">
            <w:pPr>
              <w:rPr>
                <w:rFonts w:ascii="Verdana" w:hAnsi="Verdana"/>
                <w:sz w:val="20"/>
                <w:szCs w:val="20"/>
                <w:lang w:val="fr-FR"/>
              </w:rPr>
            </w:pPr>
          </w:p>
        </w:tc>
        <w:tc>
          <w:tcPr>
            <w:tcW w:w="1729" w:type="dxa"/>
            <w:tcBorders>
              <w:bottom w:val="single" w:sz="4" w:space="0" w:color="auto"/>
            </w:tcBorders>
            <w:vAlign w:val="center"/>
          </w:tcPr>
          <w:p w:rsidR="00C6003F" w:rsidRPr="003E0D82" w:rsidRDefault="00C6003F" w:rsidP="00234221">
            <w:pPr>
              <w:jc w:val="center"/>
              <w:rPr>
                <w:rFonts w:ascii="Verdana" w:hAnsi="Verdana"/>
                <w:b/>
                <w:sz w:val="20"/>
                <w:szCs w:val="20"/>
                <w:lang w:val="fr-FR"/>
              </w:rPr>
            </w:pPr>
          </w:p>
        </w:tc>
        <w:tc>
          <w:tcPr>
            <w:tcW w:w="1248"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r>
    </w:tbl>
    <w:p w:rsidR="00C6003F" w:rsidRPr="003E0D82" w:rsidRDefault="00C6003F" w:rsidP="00C6003F">
      <w:pPr>
        <w:rPr>
          <w:rFonts w:ascii="Verdana" w:hAnsi="Verdana"/>
          <w:b/>
          <w:sz w:val="20"/>
          <w:szCs w:val="20"/>
          <w:lang w:val="pt-B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2247"/>
        <w:gridCol w:w="1922"/>
        <w:gridCol w:w="1246"/>
      </w:tblGrid>
      <w:tr w:rsidR="00C6003F" w:rsidRPr="003E0D82" w:rsidTr="00C842B9">
        <w:trPr>
          <w:trHeight w:val="255"/>
          <w:jc w:val="center"/>
        </w:trPr>
        <w:tc>
          <w:tcPr>
            <w:tcW w:w="9209" w:type="dxa"/>
            <w:gridSpan w:val="4"/>
            <w:shd w:val="clear" w:color="auto" w:fill="A2B93B"/>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bCs/>
                <w:sz w:val="20"/>
                <w:szCs w:val="20"/>
                <w:lang w:val="fr-FR"/>
              </w:rPr>
              <w:t>CONTRIBUTIONS</w:t>
            </w:r>
          </w:p>
        </w:tc>
      </w:tr>
      <w:tr w:rsidR="00C6003F" w:rsidRPr="003E0D82" w:rsidTr="00FA17F1">
        <w:trPr>
          <w:trHeight w:val="255"/>
          <w:jc w:val="center"/>
        </w:trPr>
        <w:tc>
          <w:tcPr>
            <w:tcW w:w="3879"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Catégorie</w:t>
            </w:r>
          </w:p>
        </w:tc>
        <w:tc>
          <w:tcPr>
            <w:tcW w:w="2212"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Demandées par</w:t>
            </w:r>
          </w:p>
        </w:tc>
        <w:tc>
          <w:tcPr>
            <w:tcW w:w="1892"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Nom de l’autorité, de l’organisme ou de la personne</w:t>
            </w:r>
          </w:p>
        </w:tc>
        <w:tc>
          <w:tcPr>
            <w:tcW w:w="1226"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[devise]</w:t>
            </w:r>
          </w:p>
        </w:tc>
      </w:tr>
      <w:tr w:rsidR="00C6003F" w:rsidRPr="003E0D82" w:rsidTr="00B94C23">
        <w:trPr>
          <w:trHeight w:val="561"/>
          <w:jc w:val="center"/>
        </w:trPr>
        <w:tc>
          <w:tcPr>
            <w:tcW w:w="3879" w:type="dxa"/>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Contributions demandées par l’État d’origine</w:t>
            </w:r>
          </w:p>
          <w:p w:rsidR="00C6003F" w:rsidRPr="003E0D82" w:rsidRDefault="004C2D89" w:rsidP="00234221">
            <w:pPr>
              <w:rPr>
                <w:rFonts w:ascii="Verdana" w:hAnsi="Verdana"/>
                <w:sz w:val="20"/>
                <w:szCs w:val="20"/>
                <w:lang w:val="fr-FR"/>
              </w:rPr>
            </w:pPr>
            <w:r w:rsidRPr="003E0D82">
              <w:rPr>
                <w:rFonts w:ascii="Verdana" w:hAnsi="Verdana"/>
                <w:sz w:val="20"/>
                <w:szCs w:val="20"/>
                <w:lang w:val="fr-FR"/>
              </w:rPr>
              <w:t>[veuillez préciser à quelle fin la contribution est demandée]</w:t>
            </w:r>
          </w:p>
        </w:tc>
        <w:tc>
          <w:tcPr>
            <w:tcW w:w="2212" w:type="dxa"/>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pt-BR"/>
              </w:rPr>
              <w:t>□</w:t>
            </w:r>
            <w:r w:rsidRPr="003E0D82">
              <w:rPr>
                <w:rFonts w:ascii="Verdana" w:hAnsi="Verdana"/>
                <w:bCs/>
                <w:sz w:val="20"/>
                <w:szCs w:val="20"/>
                <w:lang w:val="pt-BR"/>
              </w:rPr>
              <w:t> ACN</w:t>
            </w:r>
            <w:r w:rsidRPr="003E0D82">
              <w:rPr>
                <w:rFonts w:ascii="Verdana" w:hAnsi="Verdana"/>
                <w:bCs/>
                <w:sz w:val="20"/>
                <w:szCs w:val="20"/>
                <w:lang w:val="pt-BR"/>
              </w:rPr>
              <w:tab/>
            </w:r>
            <w:r w:rsidRPr="003E0D82">
              <w:rPr>
                <w:rFonts w:ascii="Verdana" w:hAnsi="Verdana" w:hint="eastAsia"/>
                <w:bCs/>
                <w:sz w:val="20"/>
                <w:szCs w:val="20"/>
                <w:lang w:val="pt-BR"/>
              </w:rPr>
              <w:t>□</w:t>
            </w:r>
            <w:r w:rsidRPr="003E0D82">
              <w:rPr>
                <w:rFonts w:ascii="Verdana" w:hAnsi="Verdana"/>
                <w:bCs/>
                <w:sz w:val="20"/>
                <w:szCs w:val="20"/>
                <w:lang w:val="pt-BR"/>
              </w:rPr>
              <w:t> ACR</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1892" w:type="dxa"/>
            <w:vAlign w:val="center"/>
          </w:tcPr>
          <w:p w:rsidR="00C6003F" w:rsidRPr="003E0D82" w:rsidRDefault="00C6003F" w:rsidP="00234221">
            <w:pPr>
              <w:jc w:val="center"/>
              <w:rPr>
                <w:rFonts w:ascii="Verdana" w:hAnsi="Verdana"/>
                <w:bCs/>
                <w:sz w:val="20"/>
                <w:szCs w:val="20"/>
                <w:lang w:val="pt-BR"/>
              </w:rPr>
            </w:pPr>
          </w:p>
        </w:tc>
        <w:tc>
          <w:tcPr>
            <w:tcW w:w="1226" w:type="dxa"/>
            <w:shd w:val="clear" w:color="auto" w:fill="auto"/>
            <w:vAlign w:val="center"/>
          </w:tcPr>
          <w:p w:rsidR="00C6003F" w:rsidRPr="003E0D82" w:rsidRDefault="00C6003F" w:rsidP="00234221">
            <w:pPr>
              <w:jc w:val="center"/>
              <w:rPr>
                <w:rFonts w:ascii="Verdana" w:hAnsi="Verdana"/>
                <w:bCs/>
                <w:sz w:val="20"/>
                <w:szCs w:val="20"/>
                <w:lang w:val="pt-BR"/>
              </w:rPr>
            </w:pPr>
          </w:p>
        </w:tc>
      </w:tr>
      <w:tr w:rsidR="00C6003F" w:rsidRPr="003E0D82" w:rsidTr="00B94C23">
        <w:trPr>
          <w:trHeight w:val="415"/>
          <w:jc w:val="center"/>
        </w:trPr>
        <w:tc>
          <w:tcPr>
            <w:tcW w:w="3879" w:type="dxa"/>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Contributions demandées par un organisme agréé de l’État d’origine</w:t>
            </w:r>
          </w:p>
          <w:p w:rsidR="00C6003F" w:rsidRPr="003E0D82" w:rsidRDefault="004C2D89" w:rsidP="00234221">
            <w:pPr>
              <w:rPr>
                <w:rFonts w:ascii="Verdana" w:hAnsi="Verdana"/>
                <w:sz w:val="20"/>
                <w:szCs w:val="20"/>
                <w:lang w:val="fr-FR"/>
              </w:rPr>
            </w:pPr>
            <w:r w:rsidRPr="003E0D82">
              <w:rPr>
                <w:rFonts w:ascii="Verdana" w:hAnsi="Verdana"/>
                <w:sz w:val="20"/>
                <w:szCs w:val="20"/>
                <w:lang w:val="fr-FR"/>
              </w:rPr>
              <w:t>[veuillez préciser à quelle fin la contribution est demandée (par ex.</w:t>
            </w:r>
            <w:r w:rsidR="00A234A8" w:rsidRPr="003E0D82">
              <w:rPr>
                <w:rFonts w:ascii="Verdana" w:hAnsi="Verdana"/>
                <w:sz w:val="20"/>
                <w:szCs w:val="20"/>
                <w:lang w:val="fr-FR"/>
              </w:rPr>
              <w:t>,</w:t>
            </w:r>
            <w:r w:rsidRPr="003E0D82">
              <w:rPr>
                <w:rFonts w:ascii="Verdana" w:hAnsi="Verdana"/>
                <w:sz w:val="20"/>
                <w:szCs w:val="20"/>
                <w:lang w:val="fr-FR"/>
              </w:rPr>
              <w:t xml:space="preserve"> pour la prise en charge de l’enfant)]</w:t>
            </w:r>
          </w:p>
        </w:tc>
        <w:tc>
          <w:tcPr>
            <w:tcW w:w="2212" w:type="dxa"/>
            <w:shd w:val="clear" w:color="auto" w:fill="auto"/>
            <w:noWrap/>
            <w:vAlign w:val="center"/>
          </w:tcPr>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xml:space="preserve"> OA EO </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N/A</w:t>
            </w:r>
          </w:p>
        </w:tc>
        <w:tc>
          <w:tcPr>
            <w:tcW w:w="1892" w:type="dxa"/>
            <w:vAlign w:val="center"/>
          </w:tcPr>
          <w:p w:rsidR="00C6003F" w:rsidRPr="003E0D82" w:rsidRDefault="00C6003F" w:rsidP="00234221">
            <w:pPr>
              <w:jc w:val="center"/>
              <w:rPr>
                <w:rFonts w:ascii="Verdana" w:hAnsi="Verdana"/>
                <w:bCs/>
                <w:sz w:val="20"/>
                <w:szCs w:val="20"/>
                <w:lang w:val="pt-BR"/>
              </w:rPr>
            </w:pPr>
          </w:p>
        </w:tc>
        <w:tc>
          <w:tcPr>
            <w:tcW w:w="1226" w:type="dxa"/>
            <w:shd w:val="clear" w:color="auto" w:fill="auto"/>
            <w:vAlign w:val="center"/>
          </w:tcPr>
          <w:p w:rsidR="00C6003F" w:rsidRPr="003E0D82" w:rsidRDefault="00C6003F" w:rsidP="00234221">
            <w:pPr>
              <w:jc w:val="center"/>
              <w:rPr>
                <w:rFonts w:ascii="Verdana" w:hAnsi="Verdana"/>
                <w:bCs/>
                <w:sz w:val="20"/>
                <w:szCs w:val="20"/>
                <w:lang w:val="pt-BR"/>
              </w:rPr>
            </w:pPr>
          </w:p>
        </w:tc>
      </w:tr>
    </w:tbl>
    <w:p w:rsidR="007558D3" w:rsidRPr="003E0D82" w:rsidRDefault="007558D3" w:rsidP="00C6003F">
      <w:pPr>
        <w:rPr>
          <w:rFonts w:ascii="Verdana" w:hAnsi="Verdana"/>
          <w:b/>
          <w:sz w:val="20"/>
          <w:szCs w:val="20"/>
          <w:lang w:val="pt-B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9"/>
        <w:gridCol w:w="3107"/>
      </w:tblGrid>
      <w:tr w:rsidR="00C6003F" w:rsidRPr="003E0D82" w:rsidTr="00C842B9">
        <w:trPr>
          <w:trHeight w:val="255"/>
          <w:jc w:val="center"/>
        </w:trPr>
        <w:tc>
          <w:tcPr>
            <w:tcW w:w="9073" w:type="dxa"/>
            <w:gridSpan w:val="2"/>
            <w:tcBorders>
              <w:bottom w:val="single" w:sz="4" w:space="0" w:color="auto"/>
            </w:tcBorders>
            <w:shd w:val="clear" w:color="auto" w:fill="A2B93B"/>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BESOINS LIÉS AUX DÉPLACEMENTS</w:t>
            </w:r>
          </w:p>
        </w:tc>
      </w:tr>
      <w:tr w:rsidR="00C6003F" w:rsidRPr="00FA17F1" w:rsidTr="00B94C23">
        <w:trPr>
          <w:trHeight w:val="1267"/>
          <w:jc w:val="center"/>
        </w:trPr>
        <w:tc>
          <w:tcPr>
            <w:tcW w:w="6060" w:type="dxa"/>
            <w:shd w:val="clear" w:color="auto" w:fill="FFFFFF"/>
            <w:noWrap/>
            <w:vAlign w:val="center"/>
          </w:tcPr>
          <w:p w:rsidR="00C6003F" w:rsidRPr="003E0D82" w:rsidRDefault="004C2D89" w:rsidP="00122029">
            <w:pPr>
              <w:rPr>
                <w:rFonts w:ascii="Verdana" w:hAnsi="Verdana"/>
                <w:sz w:val="20"/>
                <w:szCs w:val="20"/>
                <w:lang w:val="fr-FR"/>
              </w:rPr>
            </w:pPr>
            <w:r w:rsidRPr="003E0D82">
              <w:rPr>
                <w:rFonts w:ascii="Verdana" w:hAnsi="Verdana"/>
                <w:sz w:val="20"/>
                <w:szCs w:val="20"/>
                <w:lang w:val="fr-FR"/>
              </w:rPr>
              <w:t>[veuillez préciser si les futurs parents adoptifs doivent se rendre en personne dans l’État d’origine et, le cas échéant, le nombre de déplacements obligatoires</w:t>
            </w:r>
            <w:r w:rsidRPr="003E0D82">
              <w:rPr>
                <w:rStyle w:val="FootnoteReference"/>
                <w:rFonts w:ascii="Verdana" w:hAnsi="Verdana"/>
                <w:sz w:val="20"/>
                <w:szCs w:val="20"/>
              </w:rPr>
              <w:footnoteReference w:id="12"/>
            </w:r>
            <w:r w:rsidRPr="003E0D82">
              <w:rPr>
                <w:rFonts w:ascii="Verdana" w:hAnsi="Verdana"/>
                <w:sz w:val="20"/>
                <w:szCs w:val="20"/>
                <w:lang w:val="fr-FR"/>
              </w:rPr>
              <w:t xml:space="preserve"> ainsi que le nombre de jours qu’ils doivent au minimum passer dans l’État d’origine].</w:t>
            </w:r>
          </w:p>
        </w:tc>
        <w:tc>
          <w:tcPr>
            <w:tcW w:w="3013" w:type="dxa"/>
            <w:shd w:val="clear" w:color="auto" w:fill="FFFFFF"/>
            <w:vAlign w:val="center"/>
          </w:tcPr>
          <w:p w:rsidR="00C6003F" w:rsidRPr="003E0D82" w:rsidRDefault="00C6003F" w:rsidP="00234221">
            <w:pPr>
              <w:jc w:val="center"/>
              <w:rPr>
                <w:rFonts w:ascii="Verdana" w:hAnsi="Verdana"/>
                <w:b/>
                <w:sz w:val="20"/>
                <w:szCs w:val="20"/>
                <w:lang w:val="fr-FR"/>
              </w:rPr>
            </w:pPr>
          </w:p>
        </w:tc>
      </w:tr>
    </w:tbl>
    <w:p w:rsidR="0048573A" w:rsidRPr="003E0D82" w:rsidRDefault="0048573A" w:rsidP="00C6003F">
      <w:pPr>
        <w:jc w:val="center"/>
        <w:rPr>
          <w:rFonts w:ascii="Verdana" w:hAnsi="Verdana"/>
          <w:b/>
          <w:sz w:val="20"/>
          <w:szCs w:val="20"/>
          <w:lang w:val="fr-CA"/>
        </w:rPr>
      </w:pPr>
    </w:p>
    <w:p w:rsidR="00B94C23" w:rsidRPr="003E0D82" w:rsidRDefault="00B94C23" w:rsidP="00C6003F">
      <w:pPr>
        <w:jc w:val="center"/>
        <w:rPr>
          <w:rFonts w:ascii="Verdana" w:hAnsi="Verdana"/>
          <w:b/>
          <w:sz w:val="20"/>
          <w:szCs w:val="20"/>
          <w:lang w:val="fr-CA"/>
        </w:rPr>
      </w:pPr>
    </w:p>
    <w:p w:rsidR="00C6003F" w:rsidRPr="003E0D82" w:rsidRDefault="00C6003F" w:rsidP="00C6003F">
      <w:pPr>
        <w:jc w:val="center"/>
        <w:rPr>
          <w:rFonts w:ascii="Verdana" w:hAnsi="Verdana"/>
          <w:b/>
          <w:sz w:val="20"/>
          <w:szCs w:val="20"/>
          <w:lang w:val="fr-CA"/>
        </w:rPr>
      </w:pPr>
      <w:r w:rsidRPr="003E0D82">
        <w:rPr>
          <w:rFonts w:ascii="Verdana" w:hAnsi="Verdana"/>
          <w:b/>
          <w:sz w:val="20"/>
          <w:szCs w:val="20"/>
          <w:lang w:val="fr-CA"/>
        </w:rPr>
        <w:lastRenderedPageBreak/>
        <w:t>TABLEAU II – ÉTAT D’ACCUEIL</w:t>
      </w:r>
    </w:p>
    <w:p w:rsidR="00C6003F" w:rsidRPr="003E0D82" w:rsidRDefault="00C6003F" w:rsidP="00C6003F">
      <w:pPr>
        <w:jc w:val="center"/>
        <w:rPr>
          <w:rFonts w:ascii="Verdana" w:hAnsi="Verdana"/>
          <w:b/>
          <w:sz w:val="16"/>
          <w:szCs w:val="16"/>
          <w:lang w:val="fr-CA"/>
        </w:rPr>
      </w:pPr>
    </w:p>
    <w:p w:rsidR="00C6003F" w:rsidRPr="003E0D82" w:rsidRDefault="00C6003F" w:rsidP="00C6003F">
      <w:pPr>
        <w:jc w:val="center"/>
        <w:rPr>
          <w:rFonts w:ascii="Verdana" w:hAnsi="Verdana"/>
          <w:b/>
          <w:sz w:val="20"/>
          <w:szCs w:val="20"/>
          <w:lang w:val="fr-CA"/>
        </w:rPr>
      </w:pPr>
      <w:r w:rsidRPr="003E0D82">
        <w:rPr>
          <w:rFonts w:ascii="Verdana" w:hAnsi="Verdana"/>
          <w:b/>
          <w:sz w:val="20"/>
          <w:szCs w:val="20"/>
          <w:lang w:val="fr-CA"/>
        </w:rPr>
        <w:t xml:space="preserve">COÛTS ET CONTRIBUTIONS </w:t>
      </w:r>
    </w:p>
    <w:p w:rsidR="00C6003F" w:rsidRPr="003E0D82" w:rsidRDefault="00C6003F" w:rsidP="00C6003F">
      <w:pPr>
        <w:jc w:val="center"/>
        <w:rPr>
          <w:rFonts w:ascii="Verdana" w:hAnsi="Verdana"/>
          <w:b/>
          <w:sz w:val="20"/>
          <w:szCs w:val="20"/>
          <w:lang w:val="fr-CA"/>
        </w:rPr>
      </w:pPr>
      <w:r w:rsidRPr="003E0D82">
        <w:rPr>
          <w:rFonts w:ascii="Verdana" w:hAnsi="Verdana"/>
          <w:b/>
          <w:sz w:val="20"/>
          <w:szCs w:val="20"/>
          <w:lang w:val="fr-CA"/>
        </w:rPr>
        <w:t>[NOM DE L’ÉTAT D’ACCUEIL]</w:t>
      </w:r>
    </w:p>
    <w:p w:rsidR="00C6003F" w:rsidRPr="003E0D82" w:rsidRDefault="00C6003F" w:rsidP="00C6003F">
      <w:pPr>
        <w:jc w:val="center"/>
        <w:rPr>
          <w:rFonts w:ascii="Verdana" w:hAnsi="Verdana"/>
          <w:b/>
          <w:sz w:val="20"/>
          <w:szCs w:val="20"/>
          <w:lang w:val="fr-CA"/>
        </w:rPr>
      </w:pPr>
      <w:r w:rsidRPr="003E0D82">
        <w:rPr>
          <w:rFonts w:ascii="Verdana" w:hAnsi="Verdana"/>
          <w:b/>
          <w:sz w:val="20"/>
          <w:szCs w:val="20"/>
          <w:lang w:val="fr-CA"/>
        </w:rPr>
        <w:t>[ANNÉE]</w:t>
      </w:r>
    </w:p>
    <w:p w:rsidR="00C6003F" w:rsidRPr="003E0D82" w:rsidRDefault="00C6003F" w:rsidP="00C6003F">
      <w:pPr>
        <w:jc w:val="center"/>
        <w:rPr>
          <w:rFonts w:ascii="Verdana" w:hAnsi="Verdana"/>
          <w:b/>
          <w:sz w:val="16"/>
          <w:szCs w:val="16"/>
          <w:lang w:val="fr-CA"/>
        </w:rPr>
      </w:pPr>
    </w:p>
    <w:p w:rsidR="00C6003F" w:rsidRPr="003E0D82" w:rsidRDefault="00C6003F" w:rsidP="00C6003F">
      <w:pPr>
        <w:jc w:val="both"/>
        <w:rPr>
          <w:rFonts w:ascii="Verdana" w:hAnsi="Verdana"/>
          <w:b/>
          <w:bCs/>
          <w:sz w:val="20"/>
          <w:szCs w:val="20"/>
          <w:lang w:val="fr-FR"/>
        </w:rPr>
      </w:pPr>
      <w:r w:rsidRPr="003E0D82">
        <w:rPr>
          <w:rFonts w:ascii="Verdana" w:hAnsi="Verdana"/>
          <w:b/>
          <w:bCs/>
          <w:sz w:val="20"/>
          <w:szCs w:val="20"/>
          <w:lang w:val="fr-FR"/>
        </w:rPr>
        <w:t>Date à laquelle le document a été complété :</w:t>
      </w:r>
    </w:p>
    <w:p w:rsidR="00C6003F" w:rsidRPr="003E0D82" w:rsidRDefault="00C6003F" w:rsidP="00C6003F">
      <w:pPr>
        <w:jc w:val="both"/>
        <w:rPr>
          <w:rFonts w:ascii="Verdana" w:hAnsi="Verdana"/>
          <w:b/>
          <w:bCs/>
          <w:sz w:val="16"/>
          <w:szCs w:val="16"/>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lang w:val="fr-FR"/>
        </w:rPr>
        <w:t xml:space="preserve">Ce tableau est conçu pour donner aux futurs parents adoptifs (« FPA ») et aux autres acteurs de l’adoption un aperçu des coûts </w:t>
      </w:r>
      <w:r w:rsidR="00546EA3" w:rsidRPr="003E0D82">
        <w:rPr>
          <w:rFonts w:ascii="Verdana" w:hAnsi="Verdana"/>
          <w:sz w:val="20"/>
          <w:szCs w:val="20"/>
          <w:lang w:val="fr-FR"/>
        </w:rPr>
        <w:t xml:space="preserve">qui peuvent être </w:t>
      </w:r>
      <w:r w:rsidRPr="003E0D82">
        <w:rPr>
          <w:rFonts w:ascii="Verdana" w:hAnsi="Verdana"/>
          <w:sz w:val="20"/>
          <w:szCs w:val="20"/>
          <w:lang w:val="fr-FR"/>
        </w:rPr>
        <w:t xml:space="preserve">pratiqués et </w:t>
      </w:r>
      <w:r w:rsidR="00546EA3" w:rsidRPr="003E0D82">
        <w:rPr>
          <w:rFonts w:ascii="Verdana" w:hAnsi="Verdana"/>
          <w:sz w:val="20"/>
          <w:szCs w:val="20"/>
          <w:lang w:val="fr-FR"/>
        </w:rPr>
        <w:t xml:space="preserve">des </w:t>
      </w:r>
      <w:r w:rsidRPr="003E0D82">
        <w:rPr>
          <w:rFonts w:ascii="Verdana" w:hAnsi="Verdana"/>
          <w:sz w:val="20"/>
          <w:szCs w:val="20"/>
          <w:lang w:val="fr-FR"/>
        </w:rPr>
        <w:t xml:space="preserve">contributions </w:t>
      </w:r>
      <w:r w:rsidR="00546EA3" w:rsidRPr="003E0D82">
        <w:rPr>
          <w:rFonts w:ascii="Verdana" w:hAnsi="Verdana"/>
          <w:sz w:val="20"/>
          <w:szCs w:val="20"/>
          <w:lang w:val="fr-FR"/>
        </w:rPr>
        <w:t xml:space="preserve">qui peuvent être </w:t>
      </w:r>
      <w:r w:rsidRPr="003E0D82">
        <w:rPr>
          <w:rFonts w:ascii="Verdana" w:hAnsi="Verdana"/>
          <w:sz w:val="20"/>
          <w:szCs w:val="20"/>
          <w:lang w:val="fr-FR"/>
        </w:rPr>
        <w:t>demandées (voir comment saisir le « montant » dans les tableaux</w:t>
      </w:r>
      <w:r w:rsidR="00546EA3" w:rsidRPr="003E0D82">
        <w:rPr>
          <w:rFonts w:ascii="Verdana" w:hAnsi="Verdana"/>
          <w:sz w:val="20"/>
          <w:szCs w:val="20"/>
          <w:lang w:val="fr-FR"/>
        </w:rPr>
        <w:t>, p. </w:t>
      </w:r>
      <w:r w:rsidR="002A50E9" w:rsidRPr="003E0D82">
        <w:rPr>
          <w:rFonts w:ascii="Verdana" w:hAnsi="Verdana"/>
          <w:sz w:val="20"/>
          <w:szCs w:val="20"/>
          <w:lang w:val="fr-FR"/>
        </w:rPr>
        <w:t>2</w:t>
      </w:r>
      <w:r w:rsidRPr="003E0D82">
        <w:rPr>
          <w:rFonts w:ascii="Verdana" w:hAnsi="Verdana"/>
          <w:sz w:val="20"/>
          <w:szCs w:val="20"/>
          <w:lang w:val="fr-FR"/>
        </w:rPr>
        <w:t>) dans l’État d’accueil susmentionné, lorsqu’une adoption internationale est entreprise dans cet État. Sauf indication contraire, les coûts énumérés concernent l’adoption d’UN enfant.</w:t>
      </w:r>
    </w:p>
    <w:p w:rsidR="00C6003F" w:rsidRPr="003E0D82" w:rsidRDefault="00C6003F" w:rsidP="00C6003F">
      <w:pPr>
        <w:rPr>
          <w:rFonts w:ascii="Verdana" w:hAnsi="Verdana"/>
          <w:sz w:val="16"/>
          <w:szCs w:val="16"/>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u w:val="single"/>
          <w:lang w:val="fr-FR"/>
        </w:rPr>
        <w:t>N.B. :</w:t>
      </w:r>
      <w:r w:rsidRPr="003E0D82">
        <w:rPr>
          <w:rFonts w:ascii="Verdana" w:hAnsi="Verdana"/>
          <w:sz w:val="20"/>
          <w:szCs w:val="20"/>
          <w:lang w:val="fr-FR"/>
        </w:rPr>
        <w:t xml:space="preserve"> il est également nécessaire de se référer au Tableau I (</w:t>
      </w:r>
      <w:r w:rsidR="004C2D89" w:rsidRPr="003E0D82">
        <w:rPr>
          <w:rFonts w:ascii="Verdana" w:hAnsi="Verdana"/>
          <w:sz w:val="20"/>
          <w:szCs w:val="20"/>
          <w:lang w:val="fr-FR"/>
        </w:rPr>
        <w:t>coûts et contributions dans l’État d’origine</w:t>
      </w:r>
      <w:r w:rsidRPr="003E0D82">
        <w:rPr>
          <w:rFonts w:ascii="Verdana" w:hAnsi="Verdana"/>
          <w:sz w:val="20"/>
          <w:szCs w:val="20"/>
          <w:lang w:val="fr-FR"/>
        </w:rPr>
        <w:t>)</w:t>
      </w:r>
      <w:r w:rsidRPr="003E0D82">
        <w:rPr>
          <w:rFonts w:ascii="Verdana" w:hAnsi="Verdana"/>
          <w:i/>
          <w:sz w:val="20"/>
          <w:szCs w:val="20"/>
          <w:lang w:val="fr-FR"/>
        </w:rPr>
        <w:t xml:space="preserve">, </w:t>
      </w:r>
      <w:r w:rsidRPr="003E0D82">
        <w:rPr>
          <w:rFonts w:ascii="Verdana" w:hAnsi="Verdana"/>
          <w:sz w:val="20"/>
          <w:szCs w:val="20"/>
          <w:lang w:val="fr-FR"/>
        </w:rPr>
        <w:t xml:space="preserve">tel que complété par l’État d’origine dans lequel l’enfant adoptable réside habituellement, afin d’obtenir un aperçu </w:t>
      </w:r>
      <w:r w:rsidR="00546EA3" w:rsidRPr="003E0D82">
        <w:rPr>
          <w:rFonts w:ascii="Verdana" w:hAnsi="Verdana"/>
          <w:sz w:val="20"/>
          <w:szCs w:val="20"/>
          <w:lang w:val="fr-FR"/>
        </w:rPr>
        <w:t xml:space="preserve">complet </w:t>
      </w:r>
      <w:r w:rsidRPr="003E0D82">
        <w:rPr>
          <w:rFonts w:ascii="Verdana" w:hAnsi="Verdana"/>
          <w:sz w:val="20"/>
          <w:szCs w:val="20"/>
          <w:lang w:val="fr-FR"/>
        </w:rPr>
        <w:t>des coûts et contributions à la charge des FPA.</w:t>
      </w:r>
    </w:p>
    <w:p w:rsidR="00C6003F" w:rsidRPr="003E0D82" w:rsidRDefault="00C6003F" w:rsidP="00C6003F">
      <w:pPr>
        <w:rPr>
          <w:rFonts w:ascii="Verdana" w:hAnsi="Verdana"/>
          <w:sz w:val="16"/>
          <w:szCs w:val="16"/>
          <w:lang w:val="fr-FR"/>
        </w:rPr>
      </w:pPr>
    </w:p>
    <w:p w:rsidR="00C6003F" w:rsidRPr="003E0D82" w:rsidRDefault="00C6003F" w:rsidP="00C6003F">
      <w:pPr>
        <w:rPr>
          <w:rFonts w:ascii="Verdana" w:hAnsi="Verdana"/>
          <w:sz w:val="20"/>
          <w:szCs w:val="20"/>
          <w:lang w:val="fr-FR"/>
        </w:rPr>
      </w:pPr>
      <w:r w:rsidRPr="003E0D82">
        <w:rPr>
          <w:rFonts w:ascii="Verdana" w:hAnsi="Verdana"/>
          <w:sz w:val="20"/>
          <w:szCs w:val="20"/>
          <w:lang w:val="fr-FR"/>
        </w:rPr>
        <w:t xml:space="preserve">D’autres frais, tels que les </w:t>
      </w:r>
      <w:r w:rsidRPr="003E0D82">
        <w:rPr>
          <w:rFonts w:ascii="Verdana" w:hAnsi="Verdana"/>
          <w:b/>
          <w:sz w:val="20"/>
          <w:szCs w:val="20"/>
          <w:lang w:val="fr-FR"/>
        </w:rPr>
        <w:t>frais de déplacement</w:t>
      </w:r>
      <w:r w:rsidRPr="003E0D82">
        <w:rPr>
          <w:rFonts w:ascii="Verdana" w:hAnsi="Verdana"/>
          <w:sz w:val="20"/>
          <w:szCs w:val="20"/>
          <w:lang w:val="fr-FR"/>
        </w:rPr>
        <w:t xml:space="preserve"> (pouvant comprendre les billets d’avion et l’hébergement)</w:t>
      </w:r>
      <w:r w:rsidR="00C17680" w:rsidRPr="003E0D82">
        <w:rPr>
          <w:rFonts w:ascii="Verdana" w:hAnsi="Verdana"/>
          <w:sz w:val="20"/>
          <w:szCs w:val="20"/>
          <w:lang w:val="fr-FR"/>
        </w:rPr>
        <w:t>,</w:t>
      </w:r>
      <w:r w:rsidRPr="003E0D82">
        <w:rPr>
          <w:rFonts w:ascii="Verdana" w:hAnsi="Verdana"/>
          <w:sz w:val="20"/>
          <w:szCs w:val="20"/>
          <w:lang w:val="fr-FR"/>
        </w:rPr>
        <w:t xml:space="preserve"> peuvent s’appliquer, mais ne sont pas inclus dans ce tableau.</w:t>
      </w:r>
    </w:p>
    <w:p w:rsidR="00C6003F" w:rsidRPr="003E0D82" w:rsidRDefault="00C6003F" w:rsidP="00C6003F">
      <w:pPr>
        <w:rPr>
          <w:rFonts w:ascii="Verdana" w:hAnsi="Verdana"/>
          <w:b/>
          <w:sz w:val="16"/>
          <w:szCs w:val="16"/>
          <w:lang w:val="fr-CA"/>
        </w:rPr>
      </w:pPr>
    </w:p>
    <w:p w:rsidR="00C6003F" w:rsidRPr="003E0D82" w:rsidRDefault="00C6003F" w:rsidP="00C6003F">
      <w:pPr>
        <w:jc w:val="center"/>
        <w:rPr>
          <w:rFonts w:ascii="Verdana" w:hAnsi="Verdana"/>
          <w:b/>
          <w:sz w:val="20"/>
          <w:szCs w:val="20"/>
          <w:u w:val="single"/>
          <w:lang w:val="fr-CA"/>
        </w:rPr>
      </w:pPr>
      <w:r w:rsidRPr="003E0D82">
        <w:rPr>
          <w:rFonts w:ascii="Verdana" w:hAnsi="Verdana"/>
          <w:b/>
          <w:sz w:val="20"/>
          <w:szCs w:val="20"/>
          <w:u w:val="single"/>
          <w:lang w:val="fr-CA"/>
        </w:rPr>
        <w:t xml:space="preserve">SECTION I : COÛTS GÉNÉRAUX FIXES </w:t>
      </w:r>
    </w:p>
    <w:p w:rsidR="00C6003F" w:rsidRPr="003E0D82" w:rsidRDefault="00C6003F" w:rsidP="00C6003F">
      <w:pPr>
        <w:jc w:val="center"/>
        <w:rPr>
          <w:rFonts w:ascii="Verdana" w:hAnsi="Verdana"/>
          <w:b/>
          <w:sz w:val="20"/>
          <w:szCs w:val="20"/>
          <w:lang w:val="fr-CA"/>
        </w:rPr>
      </w:pPr>
      <w:r w:rsidRPr="003E0D82">
        <w:rPr>
          <w:rFonts w:ascii="Verdana" w:hAnsi="Verdana"/>
          <w:b/>
          <w:sz w:val="20"/>
          <w:szCs w:val="20"/>
          <w:lang w:val="fr-CA"/>
        </w:rPr>
        <w:t>DANS L’ÉTAT D’ACCUEIL</w:t>
      </w:r>
    </w:p>
    <w:p w:rsidR="00C6003F" w:rsidRPr="003E0D82" w:rsidRDefault="00C6003F" w:rsidP="00C6003F">
      <w:pPr>
        <w:jc w:val="center"/>
        <w:rPr>
          <w:rFonts w:ascii="Verdana" w:hAnsi="Verdana"/>
          <w:b/>
          <w:sz w:val="20"/>
          <w:szCs w:val="20"/>
          <w:lang w:val="fr-CA"/>
        </w:rPr>
      </w:pPr>
      <w:r w:rsidRPr="003E0D82">
        <w:rPr>
          <w:rFonts w:ascii="Verdana" w:hAnsi="Verdana"/>
          <w:b/>
          <w:sz w:val="20"/>
          <w:szCs w:val="20"/>
          <w:lang w:val="fr-CA"/>
        </w:rPr>
        <w:t>(indépendamment de l’État d’origine dont vient l’enfant adoptable)</w:t>
      </w:r>
    </w:p>
    <w:p w:rsidR="00C6003F" w:rsidRPr="003E0D82" w:rsidRDefault="00C6003F" w:rsidP="00C6003F">
      <w:pPr>
        <w:jc w:val="center"/>
        <w:rPr>
          <w:rFonts w:ascii="Verdana" w:hAnsi="Verdana"/>
          <w:b/>
          <w:sz w:val="20"/>
          <w:szCs w:val="20"/>
          <w:lang w:val="fr-CA"/>
        </w:rPr>
      </w:pP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2450"/>
        <w:gridCol w:w="2059"/>
        <w:gridCol w:w="2060"/>
        <w:gridCol w:w="1345"/>
      </w:tblGrid>
      <w:tr w:rsidR="00C6003F" w:rsidRPr="003E0D82" w:rsidTr="00C842B9">
        <w:trPr>
          <w:trHeight w:val="255"/>
          <w:jc w:val="center"/>
        </w:trPr>
        <w:tc>
          <w:tcPr>
            <w:tcW w:w="9208" w:type="dxa"/>
            <w:gridSpan w:val="5"/>
            <w:shd w:val="clear" w:color="auto" w:fill="A2B93B"/>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bCs/>
                <w:sz w:val="20"/>
                <w:szCs w:val="20"/>
                <w:lang w:val="fr-FR"/>
              </w:rPr>
              <w:t>COÛTS</w:t>
            </w:r>
          </w:p>
        </w:tc>
      </w:tr>
      <w:tr w:rsidR="00C6003F" w:rsidRPr="003E0D82" w:rsidTr="00FA17F1">
        <w:trPr>
          <w:trHeight w:val="255"/>
          <w:jc w:val="center"/>
        </w:trPr>
        <w:tc>
          <w:tcPr>
            <w:tcW w:w="3831" w:type="dxa"/>
            <w:gridSpan w:val="2"/>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Catégorie</w:t>
            </w:r>
          </w:p>
        </w:tc>
        <w:tc>
          <w:tcPr>
            <w:tcW w:w="2026"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Facturés par</w:t>
            </w:r>
          </w:p>
        </w:tc>
        <w:tc>
          <w:tcPr>
            <w:tcW w:w="2027"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 xml:space="preserve">Nom de l’autorité, </w:t>
            </w:r>
            <w:r w:rsidR="00744F46" w:rsidRPr="003E0D82">
              <w:rPr>
                <w:rFonts w:ascii="Verdana" w:hAnsi="Verdana"/>
                <w:b/>
                <w:sz w:val="20"/>
                <w:szCs w:val="20"/>
                <w:lang w:val="fr-FR"/>
              </w:rPr>
              <w:t>de l’</w:t>
            </w:r>
            <w:r w:rsidRPr="003E0D82">
              <w:rPr>
                <w:rFonts w:ascii="Verdana" w:hAnsi="Verdana"/>
                <w:b/>
                <w:sz w:val="20"/>
                <w:szCs w:val="20"/>
                <w:lang w:val="fr-FR"/>
              </w:rPr>
              <w:t xml:space="preserve">organisme ou </w:t>
            </w:r>
            <w:r w:rsidR="00744F46" w:rsidRPr="003E0D82">
              <w:rPr>
                <w:rFonts w:ascii="Verdana" w:hAnsi="Verdana"/>
                <w:b/>
                <w:sz w:val="20"/>
                <w:szCs w:val="20"/>
                <w:lang w:val="fr-FR"/>
              </w:rPr>
              <w:t xml:space="preserve">de la </w:t>
            </w:r>
            <w:r w:rsidRPr="003E0D82">
              <w:rPr>
                <w:rFonts w:ascii="Verdana" w:hAnsi="Verdana"/>
                <w:b/>
                <w:sz w:val="20"/>
                <w:szCs w:val="20"/>
                <w:lang w:val="fr-FR"/>
              </w:rPr>
              <w:t>personne</w:t>
            </w:r>
          </w:p>
        </w:tc>
        <w:tc>
          <w:tcPr>
            <w:tcW w:w="1324"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r w:rsidRPr="003E0D82">
              <w:rPr>
                <w:rStyle w:val="FootnoteReference"/>
                <w:rFonts w:ascii="Verdana" w:hAnsi="Verdana" w:cs="Arial"/>
                <w:sz w:val="20"/>
                <w:szCs w:val="20"/>
              </w:rPr>
              <w:footnoteReference w:id="13"/>
            </w:r>
          </w:p>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[devise]</w:t>
            </w:r>
          </w:p>
        </w:tc>
      </w:tr>
      <w:tr w:rsidR="00C6003F" w:rsidRPr="003E0D82" w:rsidTr="00B145F8">
        <w:trPr>
          <w:trHeight w:val="567"/>
          <w:jc w:val="center"/>
        </w:trPr>
        <w:tc>
          <w:tcPr>
            <w:tcW w:w="9208" w:type="dxa"/>
            <w:gridSpan w:val="5"/>
            <w:shd w:val="clear" w:color="auto" w:fill="C9F0FF"/>
            <w:noWrap/>
            <w:vAlign w:val="center"/>
          </w:tcPr>
          <w:p w:rsidR="00C6003F" w:rsidRPr="003E0D82" w:rsidRDefault="004C2D89" w:rsidP="00234221">
            <w:pPr>
              <w:jc w:val="center"/>
              <w:rPr>
                <w:rFonts w:ascii="Verdana" w:hAnsi="Verdana"/>
                <w:bCs/>
                <w:sz w:val="20"/>
                <w:szCs w:val="20"/>
                <w:lang w:val="fr-FR"/>
              </w:rPr>
            </w:pPr>
            <w:r w:rsidRPr="003E0D82">
              <w:rPr>
                <w:rFonts w:ascii="Verdana" w:hAnsi="Verdana"/>
                <w:bCs/>
                <w:sz w:val="20"/>
                <w:szCs w:val="20"/>
                <w:lang w:val="fr-FR"/>
              </w:rPr>
              <w:t>Facturés par une autorité</w:t>
            </w:r>
          </w:p>
        </w:tc>
      </w:tr>
      <w:tr w:rsidR="00C6003F" w:rsidRPr="003E0D82" w:rsidTr="00B94C23">
        <w:trPr>
          <w:trHeight w:val="431"/>
          <w:jc w:val="center"/>
        </w:trPr>
        <w:tc>
          <w:tcPr>
            <w:tcW w:w="3831" w:type="dxa"/>
            <w:gridSpan w:val="2"/>
            <w:shd w:val="clear" w:color="auto" w:fill="auto"/>
            <w:noWrap/>
            <w:vAlign w:val="center"/>
          </w:tcPr>
          <w:p w:rsidR="004C2D89" w:rsidRPr="003E0D82" w:rsidRDefault="004C2D89" w:rsidP="00A27E0F">
            <w:pPr>
              <w:tabs>
                <w:tab w:val="left" w:pos="0"/>
              </w:tabs>
              <w:ind w:left="29"/>
              <w:rPr>
                <w:rFonts w:ascii="Verdana" w:hAnsi="Verdana"/>
                <w:sz w:val="20"/>
                <w:szCs w:val="20"/>
                <w:lang w:val="fr-FR"/>
              </w:rPr>
            </w:pPr>
            <w:r w:rsidRPr="003E0D82">
              <w:rPr>
                <w:rFonts w:ascii="Verdana" w:hAnsi="Verdana"/>
                <w:sz w:val="20"/>
                <w:szCs w:val="20"/>
                <w:lang w:val="fr-FR"/>
              </w:rPr>
              <w:t>Frais administratifs liés au dépôt de la demande</w:t>
            </w:r>
            <w:r w:rsidRPr="003E0D82">
              <w:rPr>
                <w:rFonts w:ascii="Verdana" w:hAnsi="Verdana"/>
                <w:sz w:val="20"/>
                <w:szCs w:val="20"/>
                <w:vertAlign w:val="superscript"/>
                <w:lang w:val="fr-FR"/>
              </w:rPr>
              <w:footnoteReference w:id="14"/>
            </w:r>
          </w:p>
        </w:tc>
        <w:tc>
          <w:tcPr>
            <w:tcW w:w="2026" w:type="dxa"/>
            <w:shd w:val="clear" w:color="auto" w:fill="auto"/>
            <w:noWrap/>
            <w:vAlign w:val="center"/>
          </w:tcPr>
          <w:p w:rsidR="00C6003F" w:rsidRPr="003E0D82" w:rsidRDefault="004C2D89" w:rsidP="00234221">
            <w:pPr>
              <w:tabs>
                <w:tab w:val="left" w:pos="964"/>
              </w:tabs>
              <w:rPr>
                <w:rFonts w:ascii="Verdana" w:hAnsi="Verdana"/>
                <w:bCs/>
                <w:sz w:val="20"/>
                <w:szCs w:val="20"/>
              </w:rPr>
            </w:pPr>
            <w:r w:rsidRPr="003E0D82">
              <w:rPr>
                <w:rFonts w:ascii="Verdana" w:hAnsi="Verdana" w:hint="eastAsia"/>
                <w:bCs/>
                <w:sz w:val="20"/>
                <w:szCs w:val="20"/>
              </w:rPr>
              <w:t>□</w:t>
            </w:r>
            <w:r w:rsidRPr="003E0D82">
              <w:rPr>
                <w:rFonts w:ascii="Verdana" w:hAnsi="Verdana"/>
                <w:bCs/>
                <w:sz w:val="20"/>
                <w:szCs w:val="20"/>
              </w:rPr>
              <w:t> ACN</w:t>
            </w:r>
            <w:r w:rsidRPr="003E0D82">
              <w:rPr>
                <w:rFonts w:ascii="Verdana" w:hAnsi="Verdana"/>
                <w:sz w:val="20"/>
                <w:szCs w:val="20"/>
              </w:rPr>
              <w:tab/>
            </w:r>
            <w:r w:rsidRPr="003E0D82">
              <w:rPr>
                <w:rFonts w:ascii="Verdana" w:hAnsi="Verdana" w:hint="eastAsia"/>
                <w:bCs/>
                <w:sz w:val="20"/>
                <w:szCs w:val="20"/>
              </w:rPr>
              <w:t>□</w:t>
            </w:r>
            <w:r w:rsidRPr="003E0D82">
              <w:rPr>
                <w:rFonts w:ascii="Verdana" w:hAnsi="Verdana"/>
                <w:bCs/>
                <w:sz w:val="20"/>
                <w:szCs w:val="20"/>
              </w:rPr>
              <w:t> ACR</w:t>
            </w:r>
          </w:p>
          <w:p w:rsidR="00C6003F" w:rsidRPr="003E0D82" w:rsidRDefault="004C2D89" w:rsidP="00234221">
            <w:pPr>
              <w:tabs>
                <w:tab w:val="left" w:pos="964"/>
              </w:tabs>
              <w:rPr>
                <w:rFonts w:ascii="Verdana" w:hAnsi="Verdana"/>
                <w:bCs/>
                <w:sz w:val="20"/>
                <w:szCs w:val="20"/>
              </w:rPr>
            </w:pPr>
            <w:r w:rsidRPr="003E0D82">
              <w:rPr>
                <w:rFonts w:ascii="Verdana" w:hAnsi="Verdana" w:hint="eastAsia"/>
                <w:sz w:val="20"/>
                <w:szCs w:val="20"/>
              </w:rPr>
              <w:t>□</w:t>
            </w:r>
            <w:r w:rsidRPr="003E0D82">
              <w:rPr>
                <w:rFonts w:ascii="Verdana" w:hAnsi="Verdana"/>
                <w:sz w:val="20"/>
                <w:szCs w:val="20"/>
              </w:rPr>
              <w:t> AP</w:t>
            </w:r>
            <w:r w:rsidRPr="003E0D82">
              <w:rPr>
                <w:rFonts w:ascii="Verdana" w:hAnsi="Verdana"/>
                <w:sz w:val="20"/>
                <w:szCs w:val="20"/>
              </w:rPr>
              <w:tab/>
            </w:r>
            <w:r w:rsidRPr="003E0D82">
              <w:rPr>
                <w:rFonts w:ascii="Verdana" w:hAnsi="Verdana" w:hint="eastAsia"/>
                <w:sz w:val="20"/>
                <w:szCs w:val="20"/>
              </w:rPr>
              <w:t>□</w:t>
            </w:r>
            <w:r w:rsidRPr="003E0D82">
              <w:rPr>
                <w:rFonts w:ascii="Verdana" w:hAnsi="Verdana"/>
                <w:sz w:val="20"/>
                <w:szCs w:val="20"/>
              </w:rPr>
              <w:t> N/A</w:t>
            </w:r>
          </w:p>
        </w:tc>
        <w:tc>
          <w:tcPr>
            <w:tcW w:w="2027" w:type="dxa"/>
            <w:vAlign w:val="center"/>
          </w:tcPr>
          <w:p w:rsidR="00C6003F" w:rsidRPr="003E0D82" w:rsidRDefault="00C6003F" w:rsidP="00234221">
            <w:pPr>
              <w:jc w:val="center"/>
              <w:rPr>
                <w:rFonts w:ascii="Verdana" w:hAnsi="Verdana"/>
                <w:b/>
                <w:bCs/>
                <w:sz w:val="20"/>
                <w:szCs w:val="20"/>
              </w:rPr>
            </w:pPr>
          </w:p>
        </w:tc>
        <w:tc>
          <w:tcPr>
            <w:tcW w:w="1324" w:type="dxa"/>
            <w:shd w:val="clear" w:color="auto" w:fill="auto"/>
            <w:vAlign w:val="center"/>
          </w:tcPr>
          <w:p w:rsidR="00C6003F" w:rsidRPr="003E0D82" w:rsidRDefault="00C6003F" w:rsidP="00234221">
            <w:pPr>
              <w:jc w:val="center"/>
              <w:rPr>
                <w:rFonts w:ascii="Verdana" w:hAnsi="Verdana"/>
                <w:b/>
                <w:bCs/>
                <w:sz w:val="20"/>
                <w:szCs w:val="20"/>
              </w:rPr>
            </w:pPr>
          </w:p>
        </w:tc>
      </w:tr>
      <w:tr w:rsidR="00C6003F" w:rsidRPr="003E0D82" w:rsidTr="00B94C23">
        <w:trPr>
          <w:trHeight w:val="523"/>
          <w:jc w:val="center"/>
        </w:trPr>
        <w:tc>
          <w:tcPr>
            <w:tcW w:w="3831" w:type="dxa"/>
            <w:gridSpan w:val="2"/>
            <w:shd w:val="clear" w:color="auto" w:fill="auto"/>
            <w:noWrap/>
            <w:vAlign w:val="center"/>
          </w:tcPr>
          <w:p w:rsidR="004C2D89" w:rsidRPr="003E0D82" w:rsidRDefault="004C2D89" w:rsidP="00A27E0F">
            <w:pPr>
              <w:rPr>
                <w:rFonts w:ascii="Verdana" w:hAnsi="Verdana"/>
                <w:sz w:val="20"/>
                <w:szCs w:val="20"/>
                <w:lang w:val="fr-FR"/>
              </w:rPr>
            </w:pPr>
            <w:r w:rsidRPr="003E0D82">
              <w:rPr>
                <w:rFonts w:ascii="Verdana" w:hAnsi="Verdana"/>
                <w:sz w:val="20"/>
                <w:szCs w:val="20"/>
                <w:lang w:val="fr-FR"/>
              </w:rPr>
              <w:t>Frais administratifs liés au traitement de la demande</w:t>
            </w:r>
            <w:r w:rsidRPr="003E0D82">
              <w:rPr>
                <w:rFonts w:ascii="Verdana" w:hAnsi="Verdana"/>
                <w:sz w:val="20"/>
                <w:szCs w:val="20"/>
                <w:vertAlign w:val="superscript"/>
                <w:lang w:val="fr-FR"/>
              </w:rPr>
              <w:footnoteReference w:id="15"/>
            </w:r>
          </w:p>
        </w:tc>
        <w:tc>
          <w:tcPr>
            <w:tcW w:w="2026" w:type="dxa"/>
            <w:shd w:val="clear" w:color="auto" w:fill="auto"/>
            <w:noWrap/>
            <w:vAlign w:val="center"/>
          </w:tcPr>
          <w:p w:rsidR="00C6003F" w:rsidRPr="003E0D82" w:rsidRDefault="004C2D89" w:rsidP="00234221">
            <w:pPr>
              <w:tabs>
                <w:tab w:val="left" w:pos="964"/>
              </w:tabs>
              <w:rPr>
                <w:rFonts w:ascii="Verdana" w:hAnsi="Verdana"/>
                <w:bCs/>
                <w:sz w:val="20"/>
                <w:szCs w:val="20"/>
              </w:rPr>
            </w:pPr>
            <w:r w:rsidRPr="003E0D82">
              <w:rPr>
                <w:rFonts w:ascii="Verdana" w:hAnsi="Verdana" w:hint="eastAsia"/>
                <w:bCs/>
                <w:sz w:val="20"/>
                <w:szCs w:val="20"/>
              </w:rPr>
              <w:t>□</w:t>
            </w:r>
            <w:r w:rsidRPr="003E0D82">
              <w:rPr>
                <w:rFonts w:ascii="Verdana" w:hAnsi="Verdana"/>
                <w:bCs/>
                <w:sz w:val="20"/>
                <w:szCs w:val="20"/>
              </w:rPr>
              <w:t> ACN</w:t>
            </w:r>
            <w:r w:rsidRPr="003E0D82">
              <w:rPr>
                <w:rFonts w:ascii="Verdana" w:hAnsi="Verdana"/>
                <w:sz w:val="20"/>
                <w:szCs w:val="20"/>
              </w:rPr>
              <w:tab/>
            </w:r>
            <w:r w:rsidRPr="003E0D82">
              <w:rPr>
                <w:rFonts w:ascii="Verdana" w:hAnsi="Verdana" w:hint="eastAsia"/>
                <w:bCs/>
                <w:sz w:val="20"/>
                <w:szCs w:val="20"/>
              </w:rPr>
              <w:t>□</w:t>
            </w:r>
            <w:r w:rsidRPr="003E0D82">
              <w:rPr>
                <w:rFonts w:ascii="Verdana" w:hAnsi="Verdana"/>
                <w:bCs/>
                <w:sz w:val="20"/>
                <w:szCs w:val="20"/>
              </w:rPr>
              <w:t> ACR</w:t>
            </w:r>
          </w:p>
          <w:p w:rsidR="00C6003F" w:rsidRPr="003E0D82" w:rsidRDefault="004C2D89" w:rsidP="00234221">
            <w:pPr>
              <w:tabs>
                <w:tab w:val="left" w:pos="964"/>
              </w:tabs>
              <w:rPr>
                <w:rFonts w:ascii="Verdana" w:hAnsi="Verdana"/>
                <w:bCs/>
                <w:sz w:val="20"/>
                <w:szCs w:val="20"/>
              </w:rPr>
            </w:pPr>
            <w:r w:rsidRPr="003E0D82">
              <w:rPr>
                <w:rFonts w:ascii="Verdana" w:hAnsi="Verdana" w:hint="eastAsia"/>
                <w:sz w:val="20"/>
                <w:szCs w:val="20"/>
              </w:rPr>
              <w:t>□</w:t>
            </w:r>
            <w:r w:rsidRPr="003E0D82">
              <w:rPr>
                <w:rFonts w:ascii="Verdana" w:hAnsi="Verdana"/>
                <w:sz w:val="20"/>
                <w:szCs w:val="20"/>
              </w:rPr>
              <w:t> AP</w:t>
            </w:r>
            <w:r w:rsidRPr="003E0D82">
              <w:rPr>
                <w:rFonts w:ascii="Verdana" w:hAnsi="Verdana"/>
                <w:sz w:val="20"/>
                <w:szCs w:val="20"/>
              </w:rPr>
              <w:tab/>
            </w:r>
            <w:r w:rsidRPr="003E0D82">
              <w:rPr>
                <w:rFonts w:ascii="Verdana" w:hAnsi="Verdana" w:hint="eastAsia"/>
                <w:sz w:val="20"/>
                <w:szCs w:val="20"/>
              </w:rPr>
              <w:t>□</w:t>
            </w:r>
            <w:r w:rsidRPr="003E0D82">
              <w:rPr>
                <w:rFonts w:ascii="Verdana" w:hAnsi="Verdana"/>
                <w:sz w:val="20"/>
                <w:szCs w:val="20"/>
              </w:rPr>
              <w:t> N/A</w:t>
            </w:r>
          </w:p>
        </w:tc>
        <w:tc>
          <w:tcPr>
            <w:tcW w:w="2027" w:type="dxa"/>
            <w:vAlign w:val="center"/>
          </w:tcPr>
          <w:p w:rsidR="00C6003F" w:rsidRPr="003E0D82" w:rsidRDefault="00C6003F" w:rsidP="00234221">
            <w:pPr>
              <w:jc w:val="center"/>
              <w:rPr>
                <w:rFonts w:ascii="Verdana" w:hAnsi="Verdana"/>
                <w:b/>
                <w:bCs/>
                <w:sz w:val="20"/>
                <w:szCs w:val="20"/>
              </w:rPr>
            </w:pPr>
          </w:p>
        </w:tc>
        <w:tc>
          <w:tcPr>
            <w:tcW w:w="1324" w:type="dxa"/>
            <w:shd w:val="clear" w:color="auto" w:fill="auto"/>
            <w:vAlign w:val="center"/>
          </w:tcPr>
          <w:p w:rsidR="00C6003F" w:rsidRPr="003E0D82" w:rsidRDefault="00C6003F" w:rsidP="00234221">
            <w:pPr>
              <w:jc w:val="center"/>
              <w:rPr>
                <w:rFonts w:ascii="Verdana" w:hAnsi="Verdana"/>
                <w:b/>
                <w:bCs/>
                <w:sz w:val="20"/>
                <w:szCs w:val="20"/>
              </w:rPr>
            </w:pPr>
          </w:p>
        </w:tc>
      </w:tr>
      <w:tr w:rsidR="00C6003F" w:rsidRPr="003E0D82" w:rsidTr="00B94C23">
        <w:trPr>
          <w:trHeight w:val="156"/>
          <w:jc w:val="center"/>
        </w:trPr>
        <w:tc>
          <w:tcPr>
            <w:tcW w:w="3831" w:type="dxa"/>
            <w:gridSpan w:val="2"/>
            <w:tcBorders>
              <w:bottom w:val="single" w:sz="4" w:space="0" w:color="auto"/>
            </w:tcBorders>
            <w:shd w:val="clear" w:color="auto" w:fill="auto"/>
            <w:noWrap/>
            <w:vAlign w:val="center"/>
          </w:tcPr>
          <w:p w:rsidR="00C6003F" w:rsidRPr="003E0D82" w:rsidRDefault="004C2D89" w:rsidP="00234221">
            <w:pPr>
              <w:tabs>
                <w:tab w:val="left" w:pos="284"/>
              </w:tabs>
              <w:ind w:left="284" w:hanging="284"/>
              <w:rPr>
                <w:rFonts w:ascii="Verdana" w:hAnsi="Verdana"/>
                <w:sz w:val="20"/>
                <w:szCs w:val="20"/>
                <w:lang w:val="fr-FR"/>
              </w:rPr>
            </w:pPr>
            <w:r w:rsidRPr="003E0D82">
              <w:rPr>
                <w:rFonts w:ascii="Verdana" w:hAnsi="Verdana"/>
                <w:sz w:val="20"/>
                <w:szCs w:val="20"/>
                <w:lang w:val="fr-FR"/>
              </w:rPr>
              <w:t>Frais de justice</w:t>
            </w:r>
          </w:p>
        </w:tc>
        <w:tc>
          <w:tcPr>
            <w:tcW w:w="2026" w:type="dxa"/>
            <w:tcBorders>
              <w:bottom w:val="single" w:sz="4" w:space="0" w:color="auto"/>
            </w:tcBorders>
            <w:shd w:val="clear" w:color="auto" w:fill="auto"/>
            <w:noWrap/>
            <w:vAlign w:val="center"/>
          </w:tcPr>
          <w:p w:rsidR="00C6003F" w:rsidRPr="003E0D82" w:rsidRDefault="004C2D89" w:rsidP="00234221">
            <w:pPr>
              <w:tabs>
                <w:tab w:val="left" w:pos="964"/>
              </w:tabs>
              <w:rPr>
                <w:rFonts w:ascii="Verdana" w:hAnsi="Verdana"/>
                <w:bCs/>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CT</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N/A</w:t>
            </w:r>
          </w:p>
        </w:tc>
        <w:tc>
          <w:tcPr>
            <w:tcW w:w="2027" w:type="dxa"/>
            <w:tcBorders>
              <w:bottom w:val="single" w:sz="4" w:space="0" w:color="auto"/>
            </w:tcBorders>
            <w:vAlign w:val="center"/>
          </w:tcPr>
          <w:p w:rsidR="00C6003F" w:rsidRPr="003E0D82" w:rsidRDefault="00C6003F" w:rsidP="00234221">
            <w:pPr>
              <w:jc w:val="center"/>
              <w:rPr>
                <w:rFonts w:ascii="Verdana" w:hAnsi="Verdana"/>
                <w:b/>
                <w:sz w:val="20"/>
                <w:szCs w:val="20"/>
                <w:lang w:val="fr-FR"/>
              </w:rPr>
            </w:pPr>
          </w:p>
        </w:tc>
        <w:tc>
          <w:tcPr>
            <w:tcW w:w="1324"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605"/>
          <w:jc w:val="center"/>
        </w:trPr>
        <w:tc>
          <w:tcPr>
            <w:tcW w:w="1420" w:type="dxa"/>
            <w:vMerge w:val="restart"/>
            <w:tcBorders>
              <w:bottom w:val="single" w:sz="4" w:space="0" w:color="auto"/>
            </w:tcBorders>
            <w:shd w:val="clear" w:color="auto" w:fill="auto"/>
            <w:noWrap/>
            <w:vAlign w:val="center"/>
          </w:tcPr>
          <w:p w:rsidR="00C6003F" w:rsidRPr="003E0D82" w:rsidRDefault="004C2D89" w:rsidP="00234221">
            <w:pPr>
              <w:tabs>
                <w:tab w:val="left" w:pos="284"/>
              </w:tabs>
              <w:ind w:left="284" w:hanging="284"/>
              <w:rPr>
                <w:rFonts w:ascii="Verdana" w:hAnsi="Verdana"/>
                <w:sz w:val="20"/>
                <w:szCs w:val="20"/>
                <w:lang w:val="fr-FR"/>
              </w:rPr>
            </w:pPr>
            <w:r w:rsidRPr="003E0D82">
              <w:rPr>
                <w:rFonts w:ascii="Verdana" w:hAnsi="Verdana"/>
                <w:sz w:val="20"/>
                <w:szCs w:val="20"/>
                <w:lang w:val="fr-FR"/>
              </w:rPr>
              <w:t>Documents</w:t>
            </w:r>
          </w:p>
        </w:tc>
        <w:tc>
          <w:tcPr>
            <w:tcW w:w="2411" w:type="dxa"/>
            <w:tcBorders>
              <w:bottom w:val="single" w:sz="4" w:space="0" w:color="auto"/>
            </w:tcBorders>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 xml:space="preserve">Certificats délivrés dans l’État d’accueil (par ex., </w:t>
            </w:r>
            <w:r w:rsidR="00C17680" w:rsidRPr="003E0D82">
              <w:rPr>
                <w:rFonts w:ascii="Verdana" w:hAnsi="Verdana"/>
                <w:sz w:val="20"/>
                <w:szCs w:val="20"/>
                <w:lang w:val="fr-FR"/>
              </w:rPr>
              <w:t xml:space="preserve">actes de </w:t>
            </w:r>
            <w:r w:rsidRPr="003E0D82">
              <w:rPr>
                <w:rFonts w:ascii="Verdana" w:hAnsi="Verdana"/>
                <w:sz w:val="20"/>
                <w:szCs w:val="20"/>
                <w:lang w:val="fr-FR"/>
              </w:rPr>
              <w:t xml:space="preserve">naissance, </w:t>
            </w:r>
            <w:r w:rsidR="00C17680" w:rsidRPr="003E0D82">
              <w:rPr>
                <w:rFonts w:ascii="Verdana" w:hAnsi="Verdana"/>
                <w:sz w:val="20"/>
                <w:szCs w:val="20"/>
                <w:lang w:val="fr-FR"/>
              </w:rPr>
              <w:t xml:space="preserve">de </w:t>
            </w:r>
            <w:r w:rsidRPr="003E0D82">
              <w:rPr>
                <w:rFonts w:ascii="Verdana" w:hAnsi="Verdana"/>
                <w:sz w:val="20"/>
                <w:szCs w:val="20"/>
                <w:lang w:val="fr-FR"/>
              </w:rPr>
              <w:t xml:space="preserve">mariage, </w:t>
            </w:r>
            <w:r w:rsidR="00C17680" w:rsidRPr="003E0D82">
              <w:rPr>
                <w:rFonts w:ascii="Verdana" w:hAnsi="Verdana"/>
                <w:sz w:val="20"/>
                <w:szCs w:val="20"/>
                <w:lang w:val="fr-FR"/>
              </w:rPr>
              <w:t xml:space="preserve">extrait de </w:t>
            </w:r>
            <w:r w:rsidRPr="003E0D82">
              <w:rPr>
                <w:rFonts w:ascii="Verdana" w:hAnsi="Verdana"/>
                <w:sz w:val="20"/>
                <w:szCs w:val="20"/>
                <w:lang w:val="fr-FR"/>
              </w:rPr>
              <w:t>casier judiciaire)</w:t>
            </w:r>
          </w:p>
        </w:tc>
        <w:tc>
          <w:tcPr>
            <w:tcW w:w="2026" w:type="dxa"/>
            <w:tcBorders>
              <w:bottom w:val="single" w:sz="4" w:space="0" w:color="auto"/>
            </w:tcBorders>
            <w:shd w:val="clear" w:color="auto" w:fill="auto"/>
            <w:noWrap/>
            <w:vAlign w:val="center"/>
          </w:tcPr>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CT</w:t>
            </w:r>
          </w:p>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pt-BR"/>
              </w:rPr>
              <w:t>□</w:t>
            </w:r>
            <w:r w:rsidRPr="003E0D82">
              <w:rPr>
                <w:rFonts w:ascii="Verdana" w:hAnsi="Verdana"/>
                <w:sz w:val="20"/>
                <w:szCs w:val="20"/>
                <w:lang w:val="pt-BR"/>
              </w:rPr>
              <w:t> N/A</w:t>
            </w:r>
          </w:p>
        </w:tc>
        <w:tc>
          <w:tcPr>
            <w:tcW w:w="2027"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c>
          <w:tcPr>
            <w:tcW w:w="1324"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605"/>
          <w:jc w:val="center"/>
        </w:trPr>
        <w:tc>
          <w:tcPr>
            <w:tcW w:w="1420" w:type="dxa"/>
            <w:vMerge/>
            <w:tcBorders>
              <w:bottom w:val="single" w:sz="4" w:space="0" w:color="auto"/>
            </w:tcBorders>
            <w:shd w:val="clear" w:color="auto" w:fill="auto"/>
            <w:noWrap/>
            <w:vAlign w:val="center"/>
          </w:tcPr>
          <w:p w:rsidR="00C6003F" w:rsidRPr="003E0D82" w:rsidRDefault="00C6003F" w:rsidP="00234221">
            <w:pPr>
              <w:rPr>
                <w:rFonts w:ascii="Verdana" w:hAnsi="Verdana"/>
                <w:sz w:val="20"/>
                <w:szCs w:val="20"/>
                <w:lang w:val="fr-FR"/>
              </w:rPr>
            </w:pPr>
          </w:p>
        </w:tc>
        <w:tc>
          <w:tcPr>
            <w:tcW w:w="2411" w:type="dxa"/>
            <w:tcBorders>
              <w:bottom w:val="single" w:sz="4" w:space="0" w:color="auto"/>
            </w:tcBorders>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Passeports (pour les FPA et l’enfant)</w:t>
            </w:r>
          </w:p>
        </w:tc>
        <w:tc>
          <w:tcPr>
            <w:tcW w:w="2026" w:type="dxa"/>
            <w:tcBorders>
              <w:bottom w:val="single" w:sz="4" w:space="0" w:color="auto"/>
            </w:tcBorders>
            <w:shd w:val="clear" w:color="auto" w:fill="auto"/>
            <w:noWrap/>
            <w:vAlign w:val="center"/>
          </w:tcPr>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2027"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c>
          <w:tcPr>
            <w:tcW w:w="1324"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r>
    </w:tbl>
    <w:p w:rsidR="0048573A" w:rsidRPr="003E0D82" w:rsidRDefault="0048573A">
      <w:r w:rsidRPr="003E0D82">
        <w:br w:type="page"/>
      </w: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2450"/>
        <w:gridCol w:w="2059"/>
        <w:gridCol w:w="2060"/>
        <w:gridCol w:w="1345"/>
      </w:tblGrid>
      <w:tr w:rsidR="00C6003F" w:rsidRPr="003E0D82" w:rsidTr="00B94C23">
        <w:trPr>
          <w:trHeight w:val="605"/>
          <w:jc w:val="center"/>
        </w:trPr>
        <w:tc>
          <w:tcPr>
            <w:tcW w:w="1420" w:type="dxa"/>
            <w:vMerge w:val="restart"/>
            <w:tcBorders>
              <w:bottom w:val="single" w:sz="4" w:space="0" w:color="auto"/>
            </w:tcBorders>
            <w:shd w:val="clear" w:color="auto" w:fill="auto"/>
            <w:noWrap/>
            <w:vAlign w:val="center"/>
          </w:tcPr>
          <w:p w:rsidR="00C6003F" w:rsidRPr="003E0D82" w:rsidRDefault="0048573A" w:rsidP="00234221">
            <w:pPr>
              <w:rPr>
                <w:rFonts w:ascii="Verdana" w:hAnsi="Verdana"/>
                <w:sz w:val="20"/>
                <w:szCs w:val="20"/>
                <w:lang w:val="fr-FR"/>
              </w:rPr>
            </w:pPr>
            <w:r w:rsidRPr="003E0D82">
              <w:rPr>
                <w:rFonts w:ascii="Verdana" w:hAnsi="Verdana"/>
                <w:sz w:val="20"/>
                <w:szCs w:val="20"/>
                <w:lang w:val="fr-FR"/>
              </w:rPr>
              <w:lastRenderedPageBreak/>
              <w:t>Documents</w:t>
            </w:r>
          </w:p>
        </w:tc>
        <w:tc>
          <w:tcPr>
            <w:tcW w:w="2411" w:type="dxa"/>
            <w:tcBorders>
              <w:bottom w:val="single" w:sz="4" w:space="0" w:color="auto"/>
            </w:tcBorders>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Procédure d’immigration pour l’enfant dans l’État d’accueil (par ex., visa ou autre exigence d’entrée)</w:t>
            </w:r>
          </w:p>
        </w:tc>
        <w:tc>
          <w:tcPr>
            <w:tcW w:w="2026" w:type="dxa"/>
            <w:tcBorders>
              <w:bottom w:val="single" w:sz="4" w:space="0" w:color="auto"/>
            </w:tcBorders>
            <w:shd w:val="clear" w:color="auto" w:fill="auto"/>
            <w:noWrap/>
            <w:vAlign w:val="center"/>
          </w:tcPr>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2027"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c>
          <w:tcPr>
            <w:tcW w:w="1324"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85"/>
          <w:jc w:val="center"/>
        </w:trPr>
        <w:tc>
          <w:tcPr>
            <w:tcW w:w="1420" w:type="dxa"/>
            <w:vMerge/>
            <w:tcBorders>
              <w:bottom w:val="single" w:sz="4" w:space="0" w:color="auto"/>
            </w:tcBorders>
            <w:shd w:val="clear" w:color="auto" w:fill="auto"/>
            <w:noWrap/>
            <w:vAlign w:val="center"/>
          </w:tcPr>
          <w:p w:rsidR="00C6003F" w:rsidRPr="003E0D82" w:rsidRDefault="00C6003F" w:rsidP="00234221">
            <w:pPr>
              <w:rPr>
                <w:rFonts w:ascii="Verdana" w:hAnsi="Verdana"/>
                <w:sz w:val="20"/>
                <w:szCs w:val="20"/>
                <w:lang w:val="fr-FR"/>
              </w:rPr>
            </w:pPr>
          </w:p>
        </w:tc>
        <w:tc>
          <w:tcPr>
            <w:tcW w:w="2411" w:type="dxa"/>
            <w:tcBorders>
              <w:bottom w:val="single" w:sz="4" w:space="0" w:color="auto"/>
            </w:tcBorders>
            <w:shd w:val="clear" w:color="auto" w:fill="auto"/>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 xml:space="preserve">Autre : </w:t>
            </w:r>
            <w:r w:rsidRPr="003E0D82">
              <w:rPr>
                <w:rFonts w:ascii="Verdana" w:hAnsi="Verdana"/>
                <w:sz w:val="20"/>
                <w:szCs w:val="20"/>
              </w:rPr>
              <w:t>[</w:t>
            </w:r>
            <w:r w:rsidRPr="003E0D82">
              <w:rPr>
                <w:rFonts w:ascii="Verdana" w:hAnsi="Verdana"/>
                <w:sz w:val="20"/>
                <w:szCs w:val="20"/>
                <w:lang w:val="fr-FR"/>
              </w:rPr>
              <w:t>veuillez préciser</w:t>
            </w:r>
            <w:r w:rsidRPr="003E0D82">
              <w:rPr>
                <w:rFonts w:ascii="Verdana" w:hAnsi="Verdana"/>
                <w:sz w:val="20"/>
                <w:szCs w:val="20"/>
              </w:rPr>
              <w:t>]</w:t>
            </w:r>
          </w:p>
        </w:tc>
        <w:tc>
          <w:tcPr>
            <w:tcW w:w="2026" w:type="dxa"/>
            <w:tcBorders>
              <w:bottom w:val="single" w:sz="4" w:space="0" w:color="auto"/>
            </w:tcBorders>
            <w:shd w:val="clear" w:color="auto" w:fill="auto"/>
            <w:noWrap/>
            <w:vAlign w:val="center"/>
          </w:tcPr>
          <w:p w:rsidR="00C6003F" w:rsidRPr="003E0D82" w:rsidRDefault="00C6003F" w:rsidP="00234221">
            <w:pPr>
              <w:rPr>
                <w:rFonts w:ascii="Verdana" w:hAnsi="Verdana"/>
                <w:sz w:val="20"/>
                <w:szCs w:val="20"/>
                <w:lang w:val="fr-FR"/>
              </w:rPr>
            </w:pPr>
          </w:p>
        </w:tc>
        <w:tc>
          <w:tcPr>
            <w:tcW w:w="2027"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c>
          <w:tcPr>
            <w:tcW w:w="1324"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r>
    </w:tbl>
    <w:p w:rsidR="00C6003F" w:rsidRPr="003E0D82" w:rsidRDefault="00C6003F"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7"/>
        <w:gridCol w:w="2631"/>
        <w:gridCol w:w="1736"/>
        <w:gridCol w:w="1192"/>
      </w:tblGrid>
      <w:tr w:rsidR="00C6003F" w:rsidRPr="00FA17F1" w:rsidTr="00B145F8">
        <w:trPr>
          <w:trHeight w:val="567"/>
          <w:jc w:val="center"/>
        </w:trPr>
        <w:tc>
          <w:tcPr>
            <w:tcW w:w="5000" w:type="pct"/>
            <w:gridSpan w:val="4"/>
            <w:shd w:val="clear" w:color="auto" w:fill="C9F0FF"/>
            <w:vAlign w:val="center"/>
          </w:tcPr>
          <w:p w:rsidR="00C6003F" w:rsidRPr="003E0D82" w:rsidRDefault="004C2D89" w:rsidP="00234221">
            <w:pPr>
              <w:pStyle w:val="NormalWeb"/>
              <w:jc w:val="center"/>
              <w:rPr>
                <w:rFonts w:ascii="Verdana" w:hAnsi="Verdana"/>
                <w:sz w:val="20"/>
                <w:szCs w:val="20"/>
                <w:lang w:val="fr-FR"/>
              </w:rPr>
            </w:pPr>
            <w:r w:rsidRPr="003E0D82">
              <w:rPr>
                <w:rFonts w:ascii="Verdana" w:hAnsi="Verdana"/>
                <w:sz w:val="20"/>
                <w:szCs w:val="20"/>
                <w:lang w:val="fr-FR"/>
              </w:rPr>
              <w:t>Facturés par un OA dans l’EA</w:t>
            </w:r>
            <w:r w:rsidRPr="003E0D82">
              <w:rPr>
                <w:rStyle w:val="FootnoteReference"/>
                <w:rFonts w:ascii="Verdana" w:hAnsi="Verdana"/>
                <w:sz w:val="20"/>
                <w:szCs w:val="20"/>
              </w:rPr>
              <w:footnoteReference w:id="16"/>
            </w:r>
          </w:p>
        </w:tc>
      </w:tr>
      <w:tr w:rsidR="00C6003F" w:rsidRPr="003E0D82" w:rsidTr="00FA17F1">
        <w:trPr>
          <w:jc w:val="center"/>
        </w:trPr>
        <w:tc>
          <w:tcPr>
            <w:tcW w:w="2029" w:type="pct"/>
            <w:tcBorders>
              <w:bottom w:val="single" w:sz="4" w:space="0" w:color="auto"/>
            </w:tcBorders>
            <w:shd w:val="clear" w:color="auto" w:fill="00B0F0"/>
            <w:vAlign w:val="center"/>
          </w:tcPr>
          <w:p w:rsidR="00C6003F" w:rsidRPr="003E0D82" w:rsidRDefault="004C2D89" w:rsidP="00234221">
            <w:pPr>
              <w:pStyle w:val="NormalWeb"/>
              <w:jc w:val="center"/>
              <w:rPr>
                <w:rFonts w:ascii="Verdana" w:hAnsi="Verdana"/>
                <w:sz w:val="20"/>
                <w:szCs w:val="20"/>
              </w:rPr>
            </w:pPr>
            <w:r w:rsidRPr="003E0D82">
              <w:rPr>
                <w:rFonts w:ascii="Verdana" w:hAnsi="Verdana"/>
                <w:b/>
                <w:sz w:val="20"/>
                <w:szCs w:val="20"/>
                <w:lang w:val="fr-FR"/>
              </w:rPr>
              <w:t>Catégorie</w:t>
            </w:r>
          </w:p>
        </w:tc>
        <w:tc>
          <w:tcPr>
            <w:tcW w:w="1406" w:type="pct"/>
            <w:tcBorders>
              <w:bottom w:val="single" w:sz="4" w:space="0" w:color="auto"/>
            </w:tcBorders>
            <w:shd w:val="clear" w:color="auto" w:fill="00B0F0"/>
            <w:vAlign w:val="center"/>
          </w:tcPr>
          <w:p w:rsidR="00C6003F" w:rsidRPr="003E0D82" w:rsidRDefault="004C2D89" w:rsidP="00234221">
            <w:pPr>
              <w:pStyle w:val="NormalWeb"/>
              <w:jc w:val="center"/>
              <w:rPr>
                <w:rFonts w:ascii="Verdana" w:hAnsi="Verdana"/>
                <w:sz w:val="20"/>
                <w:szCs w:val="20"/>
              </w:rPr>
            </w:pPr>
            <w:r w:rsidRPr="003E0D82">
              <w:rPr>
                <w:rFonts w:ascii="Verdana" w:hAnsi="Verdana"/>
                <w:b/>
                <w:sz w:val="20"/>
                <w:szCs w:val="20"/>
                <w:lang w:val="fr-FR"/>
              </w:rPr>
              <w:t>Facturés par</w:t>
            </w:r>
          </w:p>
        </w:tc>
        <w:tc>
          <w:tcPr>
            <w:tcW w:w="928" w:type="pct"/>
            <w:tcBorders>
              <w:bottom w:val="single" w:sz="4" w:space="0" w:color="auto"/>
            </w:tcBorders>
            <w:shd w:val="clear" w:color="auto" w:fill="00B0F0"/>
            <w:vAlign w:val="center"/>
          </w:tcPr>
          <w:p w:rsidR="00C6003F" w:rsidRPr="003E0D82" w:rsidRDefault="004C2D89" w:rsidP="00234221">
            <w:pPr>
              <w:pStyle w:val="NormalWeb"/>
              <w:jc w:val="center"/>
              <w:rPr>
                <w:rFonts w:ascii="Verdana" w:hAnsi="Verdana"/>
                <w:b/>
                <w:bCs/>
                <w:sz w:val="20"/>
                <w:szCs w:val="20"/>
                <w:lang w:val="fr-FR"/>
              </w:rPr>
            </w:pPr>
            <w:r w:rsidRPr="003E0D82">
              <w:rPr>
                <w:rFonts w:ascii="Verdana" w:hAnsi="Verdana"/>
                <w:b/>
                <w:sz w:val="20"/>
                <w:szCs w:val="20"/>
                <w:lang w:val="fr-FR"/>
              </w:rPr>
              <w:t>Nom de l’OA</w:t>
            </w:r>
          </w:p>
        </w:tc>
        <w:tc>
          <w:tcPr>
            <w:tcW w:w="637" w:type="pct"/>
            <w:tcBorders>
              <w:bottom w:val="single" w:sz="4" w:space="0" w:color="auto"/>
            </w:tcBorders>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pStyle w:val="NormalWeb"/>
              <w:jc w:val="center"/>
              <w:rPr>
                <w:rFonts w:ascii="Verdana" w:hAnsi="Verdana"/>
                <w:sz w:val="20"/>
                <w:szCs w:val="20"/>
              </w:rPr>
            </w:pPr>
            <w:r w:rsidRPr="003E0D82">
              <w:rPr>
                <w:rFonts w:ascii="Verdana" w:hAnsi="Verdana"/>
                <w:b/>
                <w:sz w:val="20"/>
                <w:szCs w:val="20"/>
                <w:lang w:val="fr-FR"/>
              </w:rPr>
              <w:t>[devise]</w:t>
            </w:r>
          </w:p>
        </w:tc>
      </w:tr>
      <w:tr w:rsidR="00C6003F" w:rsidRPr="003E0D82" w:rsidTr="00B94C23">
        <w:trPr>
          <w:trHeight w:val="113"/>
          <w:jc w:val="center"/>
        </w:trPr>
        <w:tc>
          <w:tcPr>
            <w:tcW w:w="2029" w:type="pct"/>
            <w:vMerge w:val="restart"/>
            <w:shd w:val="clear" w:color="auto" w:fill="auto"/>
            <w:vAlign w:val="center"/>
          </w:tcPr>
          <w:p w:rsidR="00C6003F" w:rsidRPr="003E0D82" w:rsidRDefault="004C2D89" w:rsidP="00234221">
            <w:pPr>
              <w:pStyle w:val="NormalWeb"/>
              <w:tabs>
                <w:tab w:val="left" w:pos="0"/>
              </w:tabs>
              <w:rPr>
                <w:rFonts w:ascii="Verdana" w:hAnsi="Verdana"/>
                <w:sz w:val="20"/>
                <w:szCs w:val="20"/>
              </w:rPr>
            </w:pPr>
            <w:r w:rsidRPr="003E0D82">
              <w:rPr>
                <w:rFonts w:ascii="Verdana" w:hAnsi="Verdana"/>
                <w:sz w:val="20"/>
                <w:szCs w:val="20"/>
              </w:rPr>
              <w:t>Constitution du dossier d’adoption</w:t>
            </w:r>
          </w:p>
        </w:tc>
        <w:tc>
          <w:tcPr>
            <w:tcW w:w="1406" w:type="pct"/>
            <w:vMerge w:val="restart"/>
            <w:shd w:val="clear" w:color="auto" w:fill="auto"/>
            <w:vAlign w:val="center"/>
          </w:tcPr>
          <w:p w:rsidR="004C2D89" w:rsidRPr="003E0D82" w:rsidRDefault="004C2D89" w:rsidP="00A27E0F">
            <w:pPr>
              <w:pStyle w:val="NormalWeb"/>
              <w:tabs>
                <w:tab w:val="left" w:pos="907"/>
              </w:tabs>
              <w:jc w:val="center"/>
              <w:rPr>
                <w:rFonts w:ascii="Verdana" w:hAnsi="Verdana"/>
                <w:sz w:val="20"/>
                <w:szCs w:val="20"/>
              </w:rPr>
            </w:pPr>
            <w:r w:rsidRPr="003E0D82">
              <w:rPr>
                <w:rFonts w:ascii="Verdana" w:hAnsi="Verdana" w:cs="Arial" w:hint="eastAsia"/>
                <w:bCs/>
                <w:sz w:val="20"/>
                <w:szCs w:val="20"/>
                <w:lang w:eastAsia="ja-JP"/>
              </w:rPr>
              <w:t>□</w:t>
            </w:r>
            <w:r w:rsidRPr="003E0D82">
              <w:rPr>
                <w:rFonts w:ascii="Verdana" w:hAnsi="Verdana" w:cs="Arial"/>
                <w:bCs/>
                <w:sz w:val="20"/>
                <w:szCs w:val="20"/>
                <w:lang w:eastAsia="ja-JP"/>
              </w:rPr>
              <w:t xml:space="preserve"> OA EA </w:t>
            </w:r>
            <w:r w:rsidRPr="003E0D82">
              <w:rPr>
                <w:rFonts w:ascii="Verdana" w:hAnsi="Verdana" w:cs="Arial"/>
                <w:bCs/>
                <w:sz w:val="20"/>
                <w:szCs w:val="20"/>
                <w:lang w:eastAsia="ja-JP"/>
              </w:rPr>
              <w:tab/>
            </w:r>
            <w:r w:rsidRPr="003E0D82">
              <w:rPr>
                <w:rFonts w:ascii="Verdana" w:hAnsi="Verdana" w:hint="eastAsia"/>
                <w:sz w:val="20"/>
                <w:szCs w:val="20"/>
                <w:lang w:val="pt-BR" w:eastAsia="ja-JP"/>
              </w:rPr>
              <w:t>□</w:t>
            </w:r>
            <w:r w:rsidRPr="003E0D82">
              <w:rPr>
                <w:rFonts w:ascii="Verdana" w:hAnsi="Verdana"/>
                <w:sz w:val="20"/>
                <w:szCs w:val="20"/>
                <w:lang w:val="pt-BR" w:eastAsia="ja-JP"/>
              </w:rPr>
              <w:t> N/A</w:t>
            </w: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109"/>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109"/>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109"/>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109"/>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9"/>
          <w:jc w:val="center"/>
        </w:trPr>
        <w:tc>
          <w:tcPr>
            <w:tcW w:w="2029" w:type="pct"/>
            <w:vMerge w:val="restart"/>
            <w:shd w:val="clear" w:color="auto" w:fill="auto"/>
            <w:vAlign w:val="center"/>
          </w:tcPr>
          <w:p w:rsidR="00C6003F" w:rsidRPr="003E0D82" w:rsidRDefault="004C2D89" w:rsidP="00234221">
            <w:pPr>
              <w:pStyle w:val="NormalWeb"/>
              <w:tabs>
                <w:tab w:val="left" w:pos="0"/>
              </w:tabs>
              <w:rPr>
                <w:rFonts w:ascii="Verdana" w:hAnsi="Verdana"/>
                <w:sz w:val="20"/>
                <w:szCs w:val="20"/>
                <w:lang w:val="fr-FR"/>
              </w:rPr>
            </w:pPr>
            <w:r w:rsidRPr="003E0D82">
              <w:rPr>
                <w:rFonts w:ascii="Verdana" w:hAnsi="Verdana"/>
                <w:sz w:val="20"/>
                <w:szCs w:val="20"/>
                <w:lang w:val="fr-FR"/>
              </w:rPr>
              <w:t>Frais de gestion et de traitement</w:t>
            </w:r>
            <w:r w:rsidR="00DA50B6" w:rsidRPr="003E0D82">
              <w:rPr>
                <w:rFonts w:ascii="Verdana" w:hAnsi="Verdana"/>
                <w:sz w:val="20"/>
                <w:szCs w:val="20"/>
                <w:lang w:val="fr-FR"/>
              </w:rPr>
              <w:t xml:space="preserve"> du dossier</w:t>
            </w:r>
          </w:p>
        </w:tc>
        <w:tc>
          <w:tcPr>
            <w:tcW w:w="1406" w:type="pct"/>
            <w:vMerge w:val="restart"/>
            <w:shd w:val="clear" w:color="auto" w:fill="auto"/>
            <w:vAlign w:val="center"/>
          </w:tcPr>
          <w:p w:rsidR="004C2D89" w:rsidRPr="003E0D82" w:rsidRDefault="004C2D89" w:rsidP="00A27E0F">
            <w:pPr>
              <w:pStyle w:val="NormalWeb"/>
              <w:tabs>
                <w:tab w:val="left" w:pos="907"/>
              </w:tabs>
              <w:jc w:val="center"/>
              <w:rPr>
                <w:rFonts w:ascii="Verdana" w:hAnsi="Verdana"/>
                <w:sz w:val="20"/>
                <w:szCs w:val="20"/>
              </w:rPr>
            </w:pPr>
            <w:r w:rsidRPr="003E0D82">
              <w:rPr>
                <w:rFonts w:ascii="Verdana" w:hAnsi="Verdana" w:cs="Arial" w:hint="eastAsia"/>
                <w:bCs/>
                <w:sz w:val="20"/>
                <w:szCs w:val="20"/>
                <w:lang w:eastAsia="ja-JP"/>
              </w:rPr>
              <w:t>□</w:t>
            </w:r>
            <w:r w:rsidRPr="003E0D82">
              <w:rPr>
                <w:rFonts w:ascii="Verdana" w:hAnsi="Verdana" w:cs="Arial"/>
                <w:bCs/>
                <w:sz w:val="20"/>
                <w:szCs w:val="20"/>
                <w:lang w:eastAsia="ja-JP"/>
              </w:rPr>
              <w:t xml:space="preserve"> OA EA </w:t>
            </w:r>
            <w:r w:rsidRPr="003E0D82">
              <w:rPr>
                <w:rFonts w:ascii="Verdana" w:hAnsi="Verdana" w:cs="Arial"/>
                <w:bCs/>
                <w:sz w:val="20"/>
                <w:szCs w:val="20"/>
                <w:lang w:eastAsia="ja-JP"/>
              </w:rPr>
              <w:tab/>
            </w:r>
            <w:r w:rsidRPr="003E0D82">
              <w:rPr>
                <w:rFonts w:ascii="Verdana" w:hAnsi="Verdana" w:hint="eastAsia"/>
                <w:sz w:val="20"/>
                <w:szCs w:val="20"/>
                <w:lang w:val="pt-BR" w:eastAsia="ja-JP"/>
              </w:rPr>
              <w:t>□</w:t>
            </w:r>
            <w:r w:rsidRPr="003E0D82">
              <w:rPr>
                <w:rFonts w:ascii="Verdana" w:hAnsi="Verdana"/>
                <w:sz w:val="20"/>
                <w:szCs w:val="20"/>
                <w:lang w:val="pt-BR" w:eastAsia="ja-JP"/>
              </w:rPr>
              <w:t> N/A</w:t>
            </w:r>
          </w:p>
        </w:tc>
        <w:tc>
          <w:tcPr>
            <w:tcW w:w="928" w:type="pct"/>
            <w:tcBorders>
              <w:bottom w:val="single" w:sz="4" w:space="0" w:color="auto"/>
            </w:tcBorders>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8"/>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tcBorders>
              <w:bottom w:val="single" w:sz="4" w:space="0" w:color="auto"/>
            </w:tcBorders>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8"/>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tcBorders>
              <w:bottom w:val="single" w:sz="4" w:space="0" w:color="auto"/>
            </w:tcBorders>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8"/>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tcBorders>
              <w:bottom w:val="single" w:sz="4" w:space="0" w:color="auto"/>
            </w:tcBorders>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8"/>
          <w:jc w:val="center"/>
        </w:trPr>
        <w:tc>
          <w:tcPr>
            <w:tcW w:w="2029" w:type="pct"/>
            <w:vMerge/>
            <w:tcBorders>
              <w:bottom w:val="single" w:sz="4" w:space="0" w:color="auto"/>
            </w:tcBorders>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tcBorders>
              <w:bottom w:val="single" w:sz="4" w:space="0" w:color="auto"/>
            </w:tcBorders>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tcBorders>
              <w:bottom w:val="single" w:sz="4" w:space="0" w:color="auto"/>
            </w:tcBorders>
            <w:shd w:val="clear" w:color="auto" w:fill="auto"/>
          </w:tcPr>
          <w:p w:rsidR="00C6003F" w:rsidRPr="003E0D82" w:rsidRDefault="00C6003F" w:rsidP="00234221">
            <w:pPr>
              <w:pStyle w:val="NormalWeb"/>
              <w:rPr>
                <w:rFonts w:ascii="Verdana" w:hAnsi="Verdana"/>
                <w:sz w:val="20"/>
                <w:szCs w:val="20"/>
              </w:rPr>
            </w:pPr>
          </w:p>
        </w:tc>
        <w:tc>
          <w:tcPr>
            <w:tcW w:w="637" w:type="pct"/>
            <w:tcBorders>
              <w:bottom w:val="single" w:sz="4" w:space="0" w:color="auto"/>
            </w:tcBorders>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7"/>
          <w:jc w:val="center"/>
        </w:trPr>
        <w:tc>
          <w:tcPr>
            <w:tcW w:w="2029" w:type="pct"/>
            <w:vMerge w:val="restart"/>
            <w:shd w:val="clear" w:color="auto" w:fill="auto"/>
            <w:vAlign w:val="center"/>
          </w:tcPr>
          <w:p w:rsidR="00C6003F" w:rsidRPr="003E0D82" w:rsidRDefault="004C2D89" w:rsidP="00234221">
            <w:pPr>
              <w:pStyle w:val="NormalWeb"/>
              <w:tabs>
                <w:tab w:val="left" w:pos="0"/>
              </w:tabs>
              <w:rPr>
                <w:rFonts w:ascii="Verdana" w:hAnsi="Verdana"/>
                <w:sz w:val="20"/>
                <w:szCs w:val="20"/>
              </w:rPr>
            </w:pPr>
            <w:r w:rsidRPr="003E0D82">
              <w:rPr>
                <w:rFonts w:ascii="Verdana" w:hAnsi="Verdana"/>
                <w:sz w:val="20"/>
                <w:szCs w:val="20"/>
              </w:rPr>
              <w:t>Adhésion à l’OA</w:t>
            </w:r>
          </w:p>
        </w:tc>
        <w:tc>
          <w:tcPr>
            <w:tcW w:w="1406" w:type="pct"/>
            <w:vMerge w:val="restart"/>
            <w:shd w:val="clear" w:color="auto" w:fill="auto"/>
            <w:vAlign w:val="center"/>
          </w:tcPr>
          <w:p w:rsidR="004C2D89" w:rsidRPr="003E0D82" w:rsidRDefault="004C2D89" w:rsidP="00A27E0F">
            <w:pPr>
              <w:pStyle w:val="NormalWeb"/>
              <w:tabs>
                <w:tab w:val="left" w:pos="907"/>
              </w:tabs>
              <w:jc w:val="center"/>
              <w:rPr>
                <w:rFonts w:ascii="Verdana" w:hAnsi="Verdana"/>
                <w:sz w:val="20"/>
                <w:szCs w:val="20"/>
              </w:rPr>
            </w:pPr>
            <w:r w:rsidRPr="003E0D82">
              <w:rPr>
                <w:rFonts w:ascii="Verdana" w:hAnsi="Verdana" w:cs="Arial" w:hint="eastAsia"/>
                <w:bCs/>
                <w:sz w:val="20"/>
                <w:szCs w:val="20"/>
                <w:lang w:eastAsia="ja-JP"/>
              </w:rPr>
              <w:t>□</w:t>
            </w:r>
            <w:r w:rsidRPr="003E0D82">
              <w:rPr>
                <w:rFonts w:ascii="Verdana" w:hAnsi="Verdana" w:cs="Arial"/>
                <w:bCs/>
                <w:sz w:val="20"/>
                <w:szCs w:val="20"/>
                <w:lang w:eastAsia="ja-JP"/>
              </w:rPr>
              <w:t xml:space="preserve"> OA EA </w:t>
            </w:r>
            <w:r w:rsidRPr="003E0D82">
              <w:rPr>
                <w:rFonts w:ascii="Verdana" w:hAnsi="Verdana" w:cs="Arial"/>
                <w:bCs/>
                <w:sz w:val="20"/>
                <w:szCs w:val="20"/>
                <w:lang w:eastAsia="ja-JP"/>
              </w:rPr>
              <w:tab/>
            </w:r>
            <w:r w:rsidRPr="003E0D82">
              <w:rPr>
                <w:rFonts w:ascii="Verdana" w:hAnsi="Verdana" w:hint="eastAsia"/>
                <w:sz w:val="20"/>
                <w:szCs w:val="20"/>
                <w:lang w:val="pt-BR" w:eastAsia="ja-JP"/>
              </w:rPr>
              <w:t>□</w:t>
            </w:r>
            <w:r w:rsidRPr="003E0D82">
              <w:rPr>
                <w:rFonts w:ascii="Verdana" w:hAnsi="Verdana"/>
                <w:sz w:val="20"/>
                <w:szCs w:val="20"/>
                <w:lang w:val="pt-BR" w:eastAsia="ja-JP"/>
              </w:rPr>
              <w:t> N/A</w:t>
            </w: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4"/>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4"/>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4"/>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84"/>
          <w:jc w:val="center"/>
        </w:trPr>
        <w:tc>
          <w:tcPr>
            <w:tcW w:w="2029" w:type="pct"/>
            <w:vMerge/>
            <w:shd w:val="clear" w:color="auto" w:fill="auto"/>
            <w:vAlign w:val="center"/>
          </w:tcPr>
          <w:p w:rsidR="00C6003F" w:rsidRPr="003E0D82" w:rsidRDefault="00C6003F" w:rsidP="00234221">
            <w:pPr>
              <w:pStyle w:val="NormalWeb"/>
              <w:tabs>
                <w:tab w:val="left" w:pos="0"/>
              </w:tabs>
              <w:rPr>
                <w:rFonts w:ascii="Verdana" w:hAnsi="Verdana"/>
                <w:sz w:val="20"/>
                <w:szCs w:val="20"/>
              </w:rPr>
            </w:pPr>
          </w:p>
        </w:tc>
        <w:tc>
          <w:tcPr>
            <w:tcW w:w="1406" w:type="pct"/>
            <w:vMerge/>
            <w:shd w:val="clear" w:color="auto" w:fill="auto"/>
            <w:vAlign w:val="center"/>
          </w:tcPr>
          <w:p w:rsidR="004C2D89" w:rsidRPr="003E0D82" w:rsidRDefault="004C2D89" w:rsidP="00A27E0F">
            <w:pPr>
              <w:pStyle w:val="NormalWeb"/>
              <w:tabs>
                <w:tab w:val="left" w:pos="907"/>
              </w:tabs>
              <w:jc w:val="center"/>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133"/>
          <w:jc w:val="center"/>
        </w:trPr>
        <w:tc>
          <w:tcPr>
            <w:tcW w:w="2029" w:type="pct"/>
            <w:vMerge w:val="restart"/>
            <w:shd w:val="clear" w:color="auto" w:fill="auto"/>
            <w:vAlign w:val="center"/>
          </w:tcPr>
          <w:p w:rsidR="00C6003F" w:rsidRPr="003E0D82" w:rsidRDefault="004C2D89" w:rsidP="00234221">
            <w:pPr>
              <w:pStyle w:val="NormalWeb"/>
              <w:tabs>
                <w:tab w:val="left" w:pos="0"/>
              </w:tabs>
              <w:rPr>
                <w:rFonts w:ascii="Verdana" w:hAnsi="Verdana"/>
                <w:sz w:val="20"/>
                <w:szCs w:val="20"/>
                <w:lang w:val="fr-FR"/>
              </w:rPr>
            </w:pPr>
            <w:r w:rsidRPr="003E0D82">
              <w:rPr>
                <w:rFonts w:ascii="Verdana" w:hAnsi="Verdana"/>
                <w:sz w:val="20"/>
                <w:szCs w:val="20"/>
                <w:lang w:val="fr-FR"/>
              </w:rPr>
              <w:t>Autres coûts / frais généraux et administratifs [veuillez préciser à quelle fin]</w:t>
            </w:r>
          </w:p>
        </w:tc>
        <w:tc>
          <w:tcPr>
            <w:tcW w:w="1406" w:type="pct"/>
            <w:vMerge w:val="restart"/>
            <w:shd w:val="clear" w:color="auto" w:fill="auto"/>
            <w:vAlign w:val="center"/>
          </w:tcPr>
          <w:p w:rsidR="004C2D89" w:rsidRPr="003E0D82" w:rsidRDefault="004C2D89" w:rsidP="00A27E0F">
            <w:pPr>
              <w:pStyle w:val="NormalWeb"/>
              <w:tabs>
                <w:tab w:val="left" w:pos="907"/>
              </w:tabs>
              <w:jc w:val="center"/>
              <w:rPr>
                <w:rFonts w:ascii="Verdana" w:hAnsi="Verdana"/>
                <w:sz w:val="20"/>
                <w:szCs w:val="20"/>
              </w:rPr>
            </w:pPr>
            <w:r w:rsidRPr="003E0D82">
              <w:rPr>
                <w:rFonts w:ascii="Verdana" w:hAnsi="Verdana" w:cs="Arial" w:hint="eastAsia"/>
                <w:bCs/>
                <w:sz w:val="20"/>
                <w:szCs w:val="20"/>
                <w:lang w:eastAsia="ja-JP"/>
              </w:rPr>
              <w:t>□</w:t>
            </w:r>
            <w:r w:rsidRPr="003E0D82">
              <w:rPr>
                <w:rFonts w:ascii="Verdana" w:hAnsi="Verdana" w:cs="Arial"/>
                <w:bCs/>
                <w:sz w:val="20"/>
                <w:szCs w:val="20"/>
                <w:lang w:eastAsia="ja-JP"/>
              </w:rPr>
              <w:t xml:space="preserve"> OA EA </w:t>
            </w:r>
            <w:r w:rsidRPr="003E0D82">
              <w:rPr>
                <w:rFonts w:ascii="Verdana" w:hAnsi="Verdana" w:cs="Arial"/>
                <w:bCs/>
                <w:sz w:val="20"/>
                <w:szCs w:val="20"/>
                <w:lang w:eastAsia="ja-JP"/>
              </w:rPr>
              <w:tab/>
            </w:r>
            <w:r w:rsidRPr="003E0D82">
              <w:rPr>
                <w:rFonts w:ascii="Verdana" w:hAnsi="Verdana" w:hint="eastAsia"/>
                <w:sz w:val="20"/>
                <w:szCs w:val="20"/>
                <w:lang w:val="pt-BR" w:eastAsia="ja-JP"/>
              </w:rPr>
              <w:t>□</w:t>
            </w:r>
            <w:r w:rsidRPr="003E0D82">
              <w:rPr>
                <w:rFonts w:ascii="Verdana" w:hAnsi="Verdana"/>
                <w:sz w:val="20"/>
                <w:szCs w:val="20"/>
                <w:lang w:val="pt-BR" w:eastAsia="ja-JP"/>
              </w:rPr>
              <w:t> N/A</w:t>
            </w: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131"/>
          <w:jc w:val="center"/>
        </w:trPr>
        <w:tc>
          <w:tcPr>
            <w:tcW w:w="2029" w:type="pct"/>
            <w:vMerge/>
            <w:shd w:val="clear" w:color="auto" w:fill="auto"/>
            <w:vAlign w:val="center"/>
          </w:tcPr>
          <w:p w:rsidR="00C6003F" w:rsidRPr="003E0D82" w:rsidRDefault="00C6003F" w:rsidP="00234221">
            <w:pPr>
              <w:pStyle w:val="NormalWeb"/>
              <w:tabs>
                <w:tab w:val="left" w:pos="284"/>
              </w:tabs>
              <w:ind w:left="284" w:hanging="284"/>
              <w:rPr>
                <w:rFonts w:ascii="Verdana" w:hAnsi="Verdana"/>
                <w:sz w:val="20"/>
                <w:szCs w:val="20"/>
              </w:rPr>
            </w:pPr>
          </w:p>
        </w:tc>
        <w:tc>
          <w:tcPr>
            <w:tcW w:w="1406" w:type="pct"/>
            <w:vMerge/>
            <w:shd w:val="clear" w:color="auto" w:fill="auto"/>
          </w:tcPr>
          <w:p w:rsidR="00C6003F" w:rsidRPr="003E0D82" w:rsidRDefault="00C6003F" w:rsidP="00234221">
            <w:pPr>
              <w:pStyle w:val="NormalWeb"/>
              <w:tabs>
                <w:tab w:val="left" w:pos="907"/>
              </w:tabs>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131"/>
          <w:jc w:val="center"/>
        </w:trPr>
        <w:tc>
          <w:tcPr>
            <w:tcW w:w="2029" w:type="pct"/>
            <w:vMerge/>
            <w:shd w:val="clear" w:color="auto" w:fill="auto"/>
            <w:vAlign w:val="center"/>
          </w:tcPr>
          <w:p w:rsidR="00C6003F" w:rsidRPr="003E0D82" w:rsidRDefault="00C6003F" w:rsidP="00234221">
            <w:pPr>
              <w:pStyle w:val="NormalWeb"/>
              <w:tabs>
                <w:tab w:val="left" w:pos="284"/>
              </w:tabs>
              <w:ind w:left="284" w:hanging="284"/>
              <w:rPr>
                <w:rFonts w:ascii="Verdana" w:hAnsi="Verdana"/>
                <w:sz w:val="20"/>
                <w:szCs w:val="20"/>
              </w:rPr>
            </w:pPr>
          </w:p>
        </w:tc>
        <w:tc>
          <w:tcPr>
            <w:tcW w:w="1406" w:type="pct"/>
            <w:vMerge/>
            <w:shd w:val="clear" w:color="auto" w:fill="auto"/>
          </w:tcPr>
          <w:p w:rsidR="00C6003F" w:rsidRPr="003E0D82" w:rsidRDefault="00C6003F" w:rsidP="00234221">
            <w:pPr>
              <w:pStyle w:val="NormalWeb"/>
              <w:tabs>
                <w:tab w:val="left" w:pos="907"/>
              </w:tabs>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131"/>
          <w:jc w:val="center"/>
        </w:trPr>
        <w:tc>
          <w:tcPr>
            <w:tcW w:w="2029" w:type="pct"/>
            <w:vMerge/>
            <w:shd w:val="clear" w:color="auto" w:fill="auto"/>
            <w:vAlign w:val="center"/>
          </w:tcPr>
          <w:p w:rsidR="00C6003F" w:rsidRPr="003E0D82" w:rsidRDefault="00C6003F" w:rsidP="00234221">
            <w:pPr>
              <w:pStyle w:val="NormalWeb"/>
              <w:tabs>
                <w:tab w:val="left" w:pos="284"/>
              </w:tabs>
              <w:ind w:left="284" w:hanging="284"/>
              <w:rPr>
                <w:rFonts w:ascii="Verdana" w:hAnsi="Verdana"/>
                <w:sz w:val="20"/>
                <w:szCs w:val="20"/>
              </w:rPr>
            </w:pPr>
          </w:p>
        </w:tc>
        <w:tc>
          <w:tcPr>
            <w:tcW w:w="1406" w:type="pct"/>
            <w:vMerge/>
            <w:shd w:val="clear" w:color="auto" w:fill="auto"/>
          </w:tcPr>
          <w:p w:rsidR="00C6003F" w:rsidRPr="003E0D82" w:rsidRDefault="00C6003F" w:rsidP="00234221">
            <w:pPr>
              <w:pStyle w:val="NormalWeb"/>
              <w:tabs>
                <w:tab w:val="left" w:pos="907"/>
              </w:tabs>
              <w:rPr>
                <w:rFonts w:ascii="Verdana" w:hAnsi="Verdana" w:cs="Arial"/>
                <w:bCs/>
                <w:sz w:val="20"/>
                <w:szCs w:val="20"/>
                <w:lang w:eastAsia="ja-JP"/>
              </w:rPr>
            </w:pPr>
          </w:p>
        </w:tc>
        <w:tc>
          <w:tcPr>
            <w:tcW w:w="928" w:type="pct"/>
            <w:shd w:val="clear" w:color="auto" w:fill="auto"/>
          </w:tcPr>
          <w:p w:rsidR="00C6003F" w:rsidRPr="003E0D82" w:rsidRDefault="00C6003F" w:rsidP="00234221">
            <w:pPr>
              <w:pStyle w:val="NormalWeb"/>
              <w:rPr>
                <w:rFonts w:ascii="Verdana" w:hAnsi="Verdana"/>
                <w:sz w:val="20"/>
                <w:szCs w:val="20"/>
              </w:rPr>
            </w:pPr>
          </w:p>
        </w:tc>
        <w:tc>
          <w:tcPr>
            <w:tcW w:w="637" w:type="pct"/>
            <w:shd w:val="clear" w:color="auto" w:fill="auto"/>
          </w:tcPr>
          <w:p w:rsidR="00C6003F" w:rsidRPr="003E0D82" w:rsidRDefault="00C6003F" w:rsidP="00234221">
            <w:pPr>
              <w:pStyle w:val="NormalWeb"/>
              <w:rPr>
                <w:rFonts w:ascii="Verdana" w:hAnsi="Verdana"/>
                <w:sz w:val="20"/>
                <w:szCs w:val="20"/>
              </w:rPr>
            </w:pPr>
          </w:p>
        </w:tc>
      </w:tr>
      <w:tr w:rsidR="00C6003F" w:rsidRPr="003E0D82" w:rsidTr="00B94C23">
        <w:trPr>
          <w:trHeight w:val="131"/>
          <w:jc w:val="center"/>
        </w:trPr>
        <w:tc>
          <w:tcPr>
            <w:tcW w:w="2029" w:type="pct"/>
            <w:vMerge/>
            <w:tcBorders>
              <w:bottom w:val="single" w:sz="4" w:space="0" w:color="auto"/>
            </w:tcBorders>
            <w:shd w:val="clear" w:color="auto" w:fill="auto"/>
            <w:vAlign w:val="center"/>
          </w:tcPr>
          <w:p w:rsidR="00C6003F" w:rsidRPr="003E0D82" w:rsidRDefault="00C6003F" w:rsidP="00234221">
            <w:pPr>
              <w:pStyle w:val="NormalWeb"/>
              <w:tabs>
                <w:tab w:val="left" w:pos="284"/>
              </w:tabs>
              <w:ind w:left="284" w:hanging="284"/>
              <w:rPr>
                <w:rFonts w:ascii="Verdana" w:hAnsi="Verdana"/>
                <w:sz w:val="20"/>
                <w:szCs w:val="20"/>
              </w:rPr>
            </w:pPr>
          </w:p>
        </w:tc>
        <w:tc>
          <w:tcPr>
            <w:tcW w:w="1406" w:type="pct"/>
            <w:vMerge/>
            <w:tcBorders>
              <w:bottom w:val="single" w:sz="4" w:space="0" w:color="auto"/>
            </w:tcBorders>
            <w:shd w:val="clear" w:color="auto" w:fill="auto"/>
          </w:tcPr>
          <w:p w:rsidR="00C6003F" w:rsidRPr="003E0D82" w:rsidRDefault="00C6003F" w:rsidP="00234221">
            <w:pPr>
              <w:pStyle w:val="NormalWeb"/>
              <w:tabs>
                <w:tab w:val="left" w:pos="907"/>
              </w:tabs>
              <w:rPr>
                <w:rFonts w:ascii="Verdana" w:hAnsi="Verdana" w:cs="Arial"/>
                <w:bCs/>
                <w:sz w:val="20"/>
                <w:szCs w:val="20"/>
                <w:lang w:eastAsia="ja-JP"/>
              </w:rPr>
            </w:pPr>
          </w:p>
        </w:tc>
        <w:tc>
          <w:tcPr>
            <w:tcW w:w="928" w:type="pct"/>
            <w:tcBorders>
              <w:bottom w:val="single" w:sz="4" w:space="0" w:color="auto"/>
            </w:tcBorders>
            <w:shd w:val="clear" w:color="auto" w:fill="auto"/>
          </w:tcPr>
          <w:p w:rsidR="00C6003F" w:rsidRPr="003E0D82" w:rsidRDefault="00C6003F" w:rsidP="00234221">
            <w:pPr>
              <w:pStyle w:val="NormalWeb"/>
              <w:rPr>
                <w:rFonts w:ascii="Verdana" w:hAnsi="Verdana"/>
                <w:sz w:val="20"/>
                <w:szCs w:val="20"/>
              </w:rPr>
            </w:pPr>
          </w:p>
        </w:tc>
        <w:tc>
          <w:tcPr>
            <w:tcW w:w="637" w:type="pct"/>
            <w:tcBorders>
              <w:bottom w:val="single" w:sz="4" w:space="0" w:color="auto"/>
            </w:tcBorders>
            <w:shd w:val="clear" w:color="auto" w:fill="auto"/>
          </w:tcPr>
          <w:p w:rsidR="00C6003F" w:rsidRPr="003E0D82" w:rsidRDefault="00C6003F" w:rsidP="00234221">
            <w:pPr>
              <w:pStyle w:val="NormalWeb"/>
              <w:rPr>
                <w:rFonts w:ascii="Verdana" w:hAnsi="Verdana"/>
                <w:sz w:val="20"/>
                <w:szCs w:val="20"/>
              </w:rPr>
            </w:pPr>
          </w:p>
        </w:tc>
      </w:tr>
    </w:tbl>
    <w:p w:rsidR="00C6003F" w:rsidRPr="003E0D82" w:rsidRDefault="00C6003F" w:rsidP="00C6003F">
      <w:pPr>
        <w:rPr>
          <w:rFonts w:ascii="Verdana" w:hAnsi="Verdana"/>
          <w:b/>
          <w:sz w:val="20"/>
          <w:szCs w:val="20"/>
          <w:lang w:val="fr-FR"/>
        </w:rPr>
      </w:pPr>
    </w:p>
    <w:p w:rsidR="00C6003F" w:rsidRPr="003E0D82" w:rsidRDefault="00C6003F" w:rsidP="00C6003F">
      <w:pPr>
        <w:rPr>
          <w:rFonts w:ascii="Verdana" w:hAnsi="Verdana"/>
          <w:sz w:val="20"/>
          <w:szCs w:val="20"/>
          <w:lang w:val="fr-FR"/>
        </w:rPr>
      </w:pPr>
      <w:r w:rsidRPr="003E0D82">
        <w:rPr>
          <w:rFonts w:ascii="Verdana" w:hAnsi="Verdana"/>
          <w:sz w:val="20"/>
          <w:szCs w:val="20"/>
          <w:u w:val="single"/>
          <w:lang w:val="fr-FR"/>
        </w:rPr>
        <w:t>N.B. :</w:t>
      </w:r>
      <w:r w:rsidRPr="003E0D82">
        <w:rPr>
          <w:rFonts w:ascii="Verdana" w:hAnsi="Verdana"/>
          <w:sz w:val="20"/>
          <w:szCs w:val="20"/>
          <w:lang w:val="fr-FR"/>
        </w:rPr>
        <w:t xml:space="preserve"> ajoutez autant de lignes qu’il y a d’OA dans votre État.</w:t>
      </w:r>
    </w:p>
    <w:p w:rsidR="00C6003F" w:rsidRPr="003E0D82" w:rsidRDefault="00C6003F" w:rsidP="00C6003F">
      <w:pPr>
        <w:rPr>
          <w:rFonts w:ascii="Verdana" w:hAnsi="Verdana"/>
          <w:b/>
          <w:sz w:val="20"/>
          <w:szCs w:val="20"/>
          <w:lang w:val="fr-FR"/>
        </w:rPr>
      </w:pP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gridCol w:w="2097"/>
        <w:gridCol w:w="2021"/>
        <w:gridCol w:w="1291"/>
      </w:tblGrid>
      <w:tr w:rsidR="00C6003F" w:rsidRPr="00FA17F1" w:rsidTr="00B145F8">
        <w:trPr>
          <w:trHeight w:val="567"/>
          <w:jc w:val="center"/>
        </w:trPr>
        <w:tc>
          <w:tcPr>
            <w:tcW w:w="9209" w:type="dxa"/>
            <w:gridSpan w:val="4"/>
            <w:tcBorders>
              <w:bottom w:val="single" w:sz="4" w:space="0" w:color="auto"/>
            </w:tcBorders>
            <w:shd w:val="clear" w:color="auto" w:fill="C9F0FF"/>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Facturés par une autorité, un OA ou une autre personne</w:t>
            </w:r>
          </w:p>
        </w:tc>
      </w:tr>
      <w:tr w:rsidR="00C6003F" w:rsidRPr="003E0D82" w:rsidTr="00FA17F1">
        <w:trPr>
          <w:trHeight w:val="259"/>
          <w:jc w:val="center"/>
        </w:trPr>
        <w:tc>
          <w:tcPr>
            <w:tcW w:w="3885" w:type="dxa"/>
            <w:tcBorders>
              <w:top w:val="single" w:sz="4" w:space="0" w:color="auto"/>
            </w:tcBorders>
            <w:shd w:val="clear" w:color="auto" w:fill="00B0F0"/>
            <w:noWrap/>
            <w:vAlign w:val="center"/>
          </w:tcPr>
          <w:p w:rsidR="00C6003F" w:rsidRPr="003E0D82" w:rsidRDefault="004C2D89" w:rsidP="00234221">
            <w:pPr>
              <w:ind w:left="284" w:hanging="284"/>
              <w:jc w:val="center"/>
              <w:rPr>
                <w:rFonts w:ascii="Verdana" w:hAnsi="Verdana"/>
                <w:sz w:val="20"/>
                <w:szCs w:val="20"/>
                <w:lang w:val="fr-FR"/>
              </w:rPr>
            </w:pPr>
            <w:r w:rsidRPr="003E0D82">
              <w:rPr>
                <w:rFonts w:ascii="Verdana" w:hAnsi="Verdana"/>
                <w:b/>
                <w:sz w:val="20"/>
                <w:szCs w:val="20"/>
                <w:lang w:val="fr-FR"/>
              </w:rPr>
              <w:t>Catégorie</w:t>
            </w:r>
          </w:p>
        </w:tc>
        <w:tc>
          <w:tcPr>
            <w:tcW w:w="2064" w:type="dxa"/>
            <w:tcBorders>
              <w:top w:val="single" w:sz="4" w:space="0" w:color="auto"/>
            </w:tcBorders>
            <w:shd w:val="clear" w:color="auto" w:fill="00B0F0"/>
            <w:noWrap/>
            <w:vAlign w:val="center"/>
          </w:tcPr>
          <w:p w:rsidR="00C6003F" w:rsidRPr="003E0D82" w:rsidRDefault="004C2D89" w:rsidP="00234221">
            <w:pPr>
              <w:tabs>
                <w:tab w:val="left" w:pos="964"/>
              </w:tabs>
              <w:jc w:val="center"/>
              <w:rPr>
                <w:rFonts w:ascii="Verdana" w:hAnsi="Verdana"/>
                <w:bCs/>
                <w:sz w:val="20"/>
                <w:szCs w:val="20"/>
                <w:lang w:val="fr-FR"/>
              </w:rPr>
            </w:pPr>
            <w:r w:rsidRPr="003E0D82">
              <w:rPr>
                <w:rFonts w:ascii="Verdana" w:hAnsi="Verdana"/>
                <w:b/>
                <w:sz w:val="20"/>
                <w:szCs w:val="20"/>
                <w:lang w:val="fr-FR"/>
              </w:rPr>
              <w:t>Facturés par</w:t>
            </w:r>
          </w:p>
        </w:tc>
        <w:tc>
          <w:tcPr>
            <w:tcW w:w="1989" w:type="dxa"/>
            <w:tcBorders>
              <w:top w:val="single" w:sz="4" w:space="0" w:color="auto"/>
            </w:tcBorders>
            <w:shd w:val="clear" w:color="auto" w:fill="00B0F0"/>
            <w:vAlign w:val="center"/>
          </w:tcPr>
          <w:p w:rsidR="00C6003F" w:rsidRPr="003E0D82" w:rsidRDefault="004C2D89" w:rsidP="00234221">
            <w:pPr>
              <w:jc w:val="center"/>
              <w:rPr>
                <w:rFonts w:ascii="Verdana" w:hAnsi="Verdana"/>
                <w:b/>
                <w:sz w:val="20"/>
                <w:szCs w:val="20"/>
                <w:lang w:val="pt-BR"/>
              </w:rPr>
            </w:pPr>
            <w:r w:rsidRPr="003E0D82">
              <w:rPr>
                <w:rFonts w:ascii="Verdana" w:hAnsi="Verdana"/>
                <w:b/>
                <w:sz w:val="20"/>
                <w:szCs w:val="20"/>
                <w:lang w:val="fr-FR"/>
              </w:rPr>
              <w:t xml:space="preserve">Nom de l’autorité, </w:t>
            </w:r>
            <w:r w:rsidR="008B1B93" w:rsidRPr="003E0D82">
              <w:rPr>
                <w:rFonts w:ascii="Verdana" w:hAnsi="Verdana"/>
                <w:b/>
                <w:sz w:val="20"/>
                <w:szCs w:val="20"/>
                <w:lang w:val="fr-FR"/>
              </w:rPr>
              <w:t>de l’</w:t>
            </w:r>
            <w:r w:rsidRPr="003E0D82">
              <w:rPr>
                <w:rFonts w:ascii="Verdana" w:hAnsi="Verdana"/>
                <w:b/>
                <w:sz w:val="20"/>
                <w:szCs w:val="20"/>
                <w:lang w:val="fr-FR"/>
              </w:rPr>
              <w:t xml:space="preserve">organisme ou </w:t>
            </w:r>
            <w:r w:rsidR="008B1B93" w:rsidRPr="003E0D82">
              <w:rPr>
                <w:rFonts w:ascii="Verdana" w:hAnsi="Verdana"/>
                <w:b/>
                <w:sz w:val="20"/>
                <w:szCs w:val="20"/>
                <w:lang w:val="fr-FR"/>
              </w:rPr>
              <w:t xml:space="preserve">de la </w:t>
            </w:r>
            <w:r w:rsidRPr="003E0D82">
              <w:rPr>
                <w:rFonts w:ascii="Verdana" w:hAnsi="Verdana"/>
                <w:b/>
                <w:sz w:val="20"/>
                <w:szCs w:val="20"/>
                <w:lang w:val="fr-FR"/>
              </w:rPr>
              <w:t>personne</w:t>
            </w:r>
          </w:p>
        </w:tc>
        <w:tc>
          <w:tcPr>
            <w:tcW w:w="1271" w:type="dxa"/>
            <w:tcBorders>
              <w:top w:val="single" w:sz="4" w:space="0" w:color="auto"/>
            </w:tcBorders>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jc w:val="center"/>
              <w:rPr>
                <w:rFonts w:ascii="Verdana" w:hAnsi="Verdana"/>
                <w:b/>
                <w:sz w:val="20"/>
                <w:szCs w:val="20"/>
                <w:lang w:val="pt-BR"/>
              </w:rPr>
            </w:pPr>
            <w:r w:rsidRPr="003E0D82">
              <w:rPr>
                <w:rFonts w:ascii="Verdana" w:hAnsi="Verdana"/>
                <w:b/>
                <w:sz w:val="20"/>
                <w:szCs w:val="20"/>
                <w:lang w:val="fr-FR"/>
              </w:rPr>
              <w:t>[devise]</w:t>
            </w:r>
          </w:p>
        </w:tc>
      </w:tr>
      <w:tr w:rsidR="00C6003F" w:rsidRPr="003E0D82" w:rsidTr="00B94C23">
        <w:trPr>
          <w:trHeight w:val="259"/>
          <w:jc w:val="center"/>
        </w:trPr>
        <w:tc>
          <w:tcPr>
            <w:tcW w:w="3885" w:type="dxa"/>
            <w:tcBorders>
              <w:top w:val="single" w:sz="4" w:space="0" w:color="auto"/>
            </w:tcBorders>
            <w:shd w:val="clear" w:color="auto" w:fill="auto"/>
            <w:noWrap/>
            <w:vAlign w:val="center"/>
          </w:tcPr>
          <w:p w:rsidR="00C6003F" w:rsidRPr="003E0D82" w:rsidRDefault="004C2D89" w:rsidP="00851A5A">
            <w:pPr>
              <w:rPr>
                <w:rFonts w:ascii="Verdana" w:hAnsi="Verdana"/>
                <w:sz w:val="20"/>
                <w:szCs w:val="20"/>
                <w:lang w:val="fr-FR"/>
              </w:rPr>
            </w:pPr>
            <w:r w:rsidRPr="003E0D82">
              <w:rPr>
                <w:rFonts w:ascii="Verdana" w:hAnsi="Verdana"/>
                <w:sz w:val="20"/>
                <w:szCs w:val="20"/>
                <w:lang w:val="fr-FR"/>
              </w:rPr>
              <w:t>Étude de foyer (évaluation psycho</w:t>
            </w:r>
            <w:r w:rsidR="005F6DC7" w:rsidRPr="003E0D82">
              <w:rPr>
                <w:rFonts w:ascii="Verdana" w:hAnsi="Verdana"/>
                <w:sz w:val="20"/>
                <w:szCs w:val="20"/>
                <w:lang w:val="fr-FR"/>
              </w:rPr>
              <w:t>sociale</w:t>
            </w:r>
            <w:r w:rsidRPr="003E0D82">
              <w:rPr>
                <w:rFonts w:ascii="Verdana" w:hAnsi="Verdana"/>
                <w:sz w:val="20"/>
                <w:szCs w:val="20"/>
                <w:lang w:val="fr-FR"/>
              </w:rPr>
              <w:t xml:space="preserve"> de l’aptitude à adopter des FPA)</w:t>
            </w:r>
          </w:p>
        </w:tc>
        <w:tc>
          <w:tcPr>
            <w:tcW w:w="2064" w:type="dxa"/>
            <w:tcBorders>
              <w:top w:val="single" w:sz="4" w:space="0" w:color="auto"/>
            </w:tcBorders>
            <w:shd w:val="clear" w:color="auto" w:fill="auto"/>
            <w:noWrap/>
            <w:vAlign w:val="center"/>
          </w:tcPr>
          <w:p w:rsidR="00C6003F" w:rsidRPr="003E0D82" w:rsidRDefault="004C2D89" w:rsidP="00234221">
            <w:pPr>
              <w:tabs>
                <w:tab w:val="left" w:pos="964"/>
              </w:tabs>
              <w:rPr>
                <w:rFonts w:ascii="Verdana" w:hAnsi="Verdana"/>
                <w:bCs/>
                <w:sz w:val="20"/>
                <w:szCs w:val="20"/>
                <w:lang w:val="fr-FR"/>
              </w:rPr>
            </w:pPr>
            <w:r w:rsidRPr="003E0D82">
              <w:rPr>
                <w:rFonts w:ascii="Verdana" w:hAnsi="Verdana" w:hint="eastAsia"/>
                <w:bCs/>
                <w:sz w:val="20"/>
                <w:szCs w:val="20"/>
                <w:lang w:val="fr-FR"/>
              </w:rPr>
              <w:t>□</w:t>
            </w:r>
            <w:r w:rsidRPr="003E0D82">
              <w:rPr>
                <w:rFonts w:ascii="Verdana" w:hAnsi="Verdana"/>
                <w:bCs/>
                <w:sz w:val="20"/>
                <w:szCs w:val="20"/>
                <w:lang w:val="fr-FR"/>
              </w:rPr>
              <w:t> ACN</w:t>
            </w:r>
            <w:r w:rsidRPr="003E0D82">
              <w:rPr>
                <w:rFonts w:ascii="Verdana" w:hAnsi="Verdana"/>
                <w:bCs/>
                <w:sz w:val="20"/>
                <w:szCs w:val="20"/>
                <w:lang w:val="fr-FR"/>
              </w:rPr>
              <w:tab/>
            </w:r>
            <w:r w:rsidRPr="003E0D82">
              <w:rPr>
                <w:rFonts w:ascii="Verdana" w:hAnsi="Verdana" w:hint="eastAsia"/>
                <w:bCs/>
                <w:sz w:val="20"/>
                <w:szCs w:val="20"/>
                <w:lang w:val="fr-FR"/>
              </w:rPr>
              <w:t>□</w:t>
            </w:r>
            <w:r w:rsidRPr="003E0D82">
              <w:rPr>
                <w:rFonts w:ascii="Verdana" w:hAnsi="Verdana"/>
                <w:bCs/>
                <w:sz w:val="20"/>
                <w:szCs w:val="20"/>
                <w:lang w:val="fr-FR"/>
              </w:rPr>
              <w:t> ACR</w:t>
            </w:r>
          </w:p>
          <w:p w:rsidR="00C6003F" w:rsidRPr="003E0D82" w:rsidRDefault="004C2D89" w:rsidP="00234221">
            <w:pPr>
              <w:tabs>
                <w:tab w:val="left" w:pos="964"/>
              </w:tabs>
              <w:rPr>
                <w:rFonts w:ascii="Verdana" w:hAnsi="Verdana"/>
                <w:bCs/>
                <w:sz w:val="20"/>
                <w:szCs w:val="20"/>
                <w:lang w:val="fr-FR"/>
              </w:rPr>
            </w:pPr>
            <w:r w:rsidRPr="003E0D82">
              <w:rPr>
                <w:rFonts w:ascii="Verdana" w:hAnsi="Verdana" w:hint="eastAsia"/>
                <w:bCs/>
                <w:sz w:val="20"/>
                <w:szCs w:val="20"/>
                <w:lang w:val="fr-FR"/>
              </w:rPr>
              <w:t>□</w:t>
            </w:r>
            <w:r w:rsidRPr="003E0D82">
              <w:rPr>
                <w:rFonts w:ascii="Verdana" w:hAnsi="Verdana"/>
                <w:bCs/>
                <w:sz w:val="20"/>
                <w:szCs w:val="20"/>
                <w:lang w:val="fr-FR"/>
              </w:rPr>
              <w:t> OA EA</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PA EA</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1989" w:type="dxa"/>
            <w:tcBorders>
              <w:top w:val="single" w:sz="4" w:space="0" w:color="auto"/>
            </w:tcBorders>
            <w:vAlign w:val="center"/>
          </w:tcPr>
          <w:p w:rsidR="00C6003F" w:rsidRPr="003E0D82" w:rsidRDefault="00C6003F" w:rsidP="00234221">
            <w:pPr>
              <w:jc w:val="center"/>
              <w:rPr>
                <w:rFonts w:ascii="Verdana" w:hAnsi="Verdana"/>
                <w:b/>
                <w:sz w:val="20"/>
                <w:szCs w:val="20"/>
                <w:lang w:val="pt-BR"/>
              </w:rPr>
            </w:pPr>
          </w:p>
        </w:tc>
        <w:tc>
          <w:tcPr>
            <w:tcW w:w="1271" w:type="dxa"/>
            <w:tcBorders>
              <w:top w:val="single" w:sz="4" w:space="0" w:color="auto"/>
            </w:tcBorders>
            <w:shd w:val="clear" w:color="auto" w:fill="auto"/>
            <w:vAlign w:val="center"/>
          </w:tcPr>
          <w:p w:rsidR="00C6003F" w:rsidRPr="003E0D82" w:rsidRDefault="00C6003F" w:rsidP="00234221">
            <w:pPr>
              <w:jc w:val="center"/>
              <w:rPr>
                <w:rFonts w:ascii="Verdana" w:hAnsi="Verdana"/>
                <w:b/>
                <w:sz w:val="20"/>
                <w:szCs w:val="20"/>
                <w:lang w:val="pt-BR"/>
              </w:rPr>
            </w:pPr>
          </w:p>
        </w:tc>
      </w:tr>
      <w:tr w:rsidR="00C6003F" w:rsidRPr="003E0D82" w:rsidTr="00B94C23">
        <w:trPr>
          <w:trHeight w:val="334"/>
          <w:jc w:val="center"/>
        </w:trPr>
        <w:tc>
          <w:tcPr>
            <w:tcW w:w="3885" w:type="dxa"/>
            <w:tcBorders>
              <w:bottom w:val="single" w:sz="4" w:space="0" w:color="auto"/>
            </w:tcBorders>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 xml:space="preserve">Programmes </w:t>
            </w:r>
            <w:r w:rsidR="00787049" w:rsidRPr="003E0D82">
              <w:rPr>
                <w:rFonts w:ascii="Verdana" w:hAnsi="Verdana"/>
                <w:sz w:val="20"/>
                <w:szCs w:val="20"/>
                <w:lang w:val="fr-FR"/>
              </w:rPr>
              <w:t xml:space="preserve">généraux </w:t>
            </w:r>
            <w:r w:rsidRPr="003E0D82">
              <w:rPr>
                <w:rFonts w:ascii="Verdana" w:hAnsi="Verdana"/>
                <w:sz w:val="20"/>
                <w:szCs w:val="20"/>
                <w:lang w:val="fr-FR"/>
              </w:rPr>
              <w:t>de préparation, d’information et de formation des FPA</w:t>
            </w:r>
            <w:r w:rsidRPr="003E0D82">
              <w:rPr>
                <w:rStyle w:val="FootnoteReference"/>
                <w:rFonts w:ascii="Verdana" w:hAnsi="Verdana"/>
                <w:sz w:val="20"/>
                <w:szCs w:val="20"/>
                <w:lang w:val="fr-FR"/>
              </w:rPr>
              <w:footnoteReference w:id="17"/>
            </w:r>
          </w:p>
        </w:tc>
        <w:tc>
          <w:tcPr>
            <w:tcW w:w="2064" w:type="dxa"/>
            <w:tcBorders>
              <w:bottom w:val="single" w:sz="4" w:space="0" w:color="auto"/>
            </w:tcBorders>
            <w:shd w:val="clear" w:color="auto" w:fill="auto"/>
            <w:noWrap/>
            <w:vAlign w:val="center"/>
          </w:tcPr>
          <w:p w:rsidR="00C6003F" w:rsidRPr="003E0D82" w:rsidRDefault="004C2D89" w:rsidP="00234221">
            <w:pPr>
              <w:tabs>
                <w:tab w:val="left" w:pos="964"/>
              </w:tabs>
              <w:rPr>
                <w:rFonts w:ascii="Verdana" w:hAnsi="Verdana"/>
                <w:bCs/>
                <w:sz w:val="20"/>
                <w:szCs w:val="20"/>
                <w:lang w:val="fr-FR"/>
              </w:rPr>
            </w:pPr>
            <w:r w:rsidRPr="003E0D82">
              <w:rPr>
                <w:rFonts w:ascii="Verdana" w:hAnsi="Verdana" w:hint="eastAsia"/>
                <w:bCs/>
                <w:sz w:val="20"/>
                <w:szCs w:val="20"/>
                <w:lang w:val="fr-FR"/>
              </w:rPr>
              <w:t>□</w:t>
            </w:r>
            <w:r w:rsidRPr="003E0D82">
              <w:rPr>
                <w:rFonts w:ascii="Verdana" w:hAnsi="Verdana"/>
                <w:bCs/>
                <w:sz w:val="20"/>
                <w:szCs w:val="20"/>
                <w:lang w:val="fr-FR"/>
              </w:rPr>
              <w:t> ACN</w:t>
            </w:r>
            <w:r w:rsidRPr="003E0D82">
              <w:rPr>
                <w:rFonts w:ascii="Verdana" w:hAnsi="Verdana"/>
                <w:bCs/>
                <w:sz w:val="20"/>
                <w:szCs w:val="20"/>
                <w:lang w:val="fr-FR"/>
              </w:rPr>
              <w:tab/>
            </w:r>
            <w:r w:rsidRPr="003E0D82">
              <w:rPr>
                <w:rFonts w:ascii="Verdana" w:hAnsi="Verdana" w:hint="eastAsia"/>
                <w:bCs/>
                <w:sz w:val="20"/>
                <w:szCs w:val="20"/>
                <w:lang w:val="fr-FR"/>
              </w:rPr>
              <w:t>□</w:t>
            </w:r>
            <w:r w:rsidRPr="003E0D82">
              <w:rPr>
                <w:rFonts w:ascii="Verdana" w:hAnsi="Verdana"/>
                <w:bCs/>
                <w:sz w:val="20"/>
                <w:szCs w:val="20"/>
                <w:lang w:val="fr-FR"/>
              </w:rPr>
              <w:t> ACR</w:t>
            </w:r>
          </w:p>
          <w:p w:rsidR="00C6003F" w:rsidRPr="003E0D82" w:rsidRDefault="004C2D89" w:rsidP="00234221">
            <w:pPr>
              <w:tabs>
                <w:tab w:val="left" w:pos="964"/>
              </w:tabs>
              <w:rPr>
                <w:rFonts w:ascii="Verdana" w:hAnsi="Verdana"/>
                <w:bCs/>
                <w:sz w:val="20"/>
                <w:szCs w:val="20"/>
                <w:lang w:val="fr-FR"/>
              </w:rPr>
            </w:pPr>
            <w:r w:rsidRPr="003E0D82">
              <w:rPr>
                <w:rFonts w:ascii="Verdana" w:hAnsi="Verdana" w:hint="eastAsia"/>
                <w:bCs/>
                <w:sz w:val="20"/>
                <w:szCs w:val="20"/>
                <w:lang w:val="fr-FR"/>
              </w:rPr>
              <w:t>□</w:t>
            </w:r>
            <w:r w:rsidRPr="003E0D82">
              <w:rPr>
                <w:rFonts w:ascii="Verdana" w:hAnsi="Verdana"/>
                <w:bCs/>
                <w:sz w:val="20"/>
                <w:szCs w:val="20"/>
                <w:lang w:val="fr-FR"/>
              </w:rPr>
              <w:t> OA EA</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PA EA</w:t>
            </w:r>
          </w:p>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AP</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APR</w:t>
            </w:r>
          </w:p>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N/A</w:t>
            </w:r>
          </w:p>
        </w:tc>
        <w:tc>
          <w:tcPr>
            <w:tcW w:w="1989" w:type="dxa"/>
            <w:tcBorders>
              <w:bottom w:val="single" w:sz="4" w:space="0" w:color="auto"/>
            </w:tcBorders>
            <w:vAlign w:val="center"/>
          </w:tcPr>
          <w:p w:rsidR="00C6003F" w:rsidRPr="003E0D82" w:rsidRDefault="00C6003F" w:rsidP="00234221">
            <w:pPr>
              <w:jc w:val="center"/>
              <w:rPr>
                <w:rFonts w:ascii="Verdana" w:hAnsi="Verdana"/>
                <w:b/>
                <w:sz w:val="20"/>
                <w:szCs w:val="20"/>
                <w:lang w:val="fr-FR"/>
              </w:rPr>
            </w:pPr>
          </w:p>
        </w:tc>
        <w:tc>
          <w:tcPr>
            <w:tcW w:w="1271"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367"/>
          <w:jc w:val="center"/>
        </w:trPr>
        <w:tc>
          <w:tcPr>
            <w:tcW w:w="3885" w:type="dxa"/>
            <w:tcBorders>
              <w:bottom w:val="single" w:sz="4" w:space="0" w:color="auto"/>
            </w:tcBorders>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Services médicaux et certificats associés (par ex</w:t>
            </w:r>
            <w:r w:rsidRPr="003E0D82">
              <w:rPr>
                <w:rFonts w:ascii="Verdana" w:hAnsi="Verdana"/>
                <w:i/>
                <w:sz w:val="20"/>
                <w:szCs w:val="20"/>
                <w:lang w:val="fr-FR"/>
              </w:rPr>
              <w:t>.</w:t>
            </w:r>
            <w:r w:rsidRPr="003E0D82">
              <w:rPr>
                <w:rFonts w:ascii="Verdana" w:hAnsi="Verdana"/>
                <w:sz w:val="20"/>
                <w:szCs w:val="20"/>
                <w:lang w:val="fr-FR"/>
              </w:rPr>
              <w:t>, examen médical des FPA)</w:t>
            </w:r>
          </w:p>
          <w:p w:rsidR="00B94C23" w:rsidRPr="003E0D82" w:rsidRDefault="00B94C23" w:rsidP="00234221">
            <w:pPr>
              <w:rPr>
                <w:rFonts w:ascii="Verdana" w:hAnsi="Verdana"/>
                <w:sz w:val="20"/>
                <w:szCs w:val="20"/>
                <w:lang w:val="fr-FR"/>
              </w:rPr>
            </w:pPr>
          </w:p>
        </w:tc>
        <w:tc>
          <w:tcPr>
            <w:tcW w:w="2064" w:type="dxa"/>
            <w:tcBorders>
              <w:bottom w:val="single" w:sz="4" w:space="0" w:color="auto"/>
            </w:tcBorders>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fr-FR"/>
              </w:rPr>
              <w:t>□</w:t>
            </w:r>
            <w:r w:rsidRPr="003E0D82">
              <w:rPr>
                <w:rFonts w:ascii="Verdana" w:hAnsi="Verdana"/>
                <w:bCs/>
                <w:sz w:val="20"/>
                <w:szCs w:val="20"/>
                <w:lang w:val="fr-FR"/>
              </w:rPr>
              <w:t> O</w:t>
            </w:r>
            <w:r w:rsidRPr="003E0D82">
              <w:rPr>
                <w:rFonts w:ascii="Verdana" w:hAnsi="Verdana"/>
                <w:bCs/>
                <w:sz w:val="20"/>
                <w:szCs w:val="20"/>
                <w:lang w:val="pt-BR"/>
              </w:rPr>
              <w:t>A EA</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PA EA</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APR</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fr-FR"/>
              </w:rPr>
              <w:t>□</w:t>
            </w:r>
            <w:r w:rsidRPr="003E0D82">
              <w:rPr>
                <w:rFonts w:ascii="Verdana" w:hAnsi="Verdana"/>
                <w:sz w:val="20"/>
                <w:szCs w:val="20"/>
                <w:lang w:val="fr-FR"/>
              </w:rPr>
              <w:t> N/A</w:t>
            </w:r>
          </w:p>
        </w:tc>
        <w:tc>
          <w:tcPr>
            <w:tcW w:w="1989" w:type="dxa"/>
            <w:tcBorders>
              <w:bottom w:val="single" w:sz="4" w:space="0" w:color="auto"/>
            </w:tcBorders>
            <w:vAlign w:val="center"/>
          </w:tcPr>
          <w:p w:rsidR="00C6003F" w:rsidRPr="003E0D82" w:rsidRDefault="00C6003F" w:rsidP="00234221">
            <w:pPr>
              <w:jc w:val="center"/>
              <w:rPr>
                <w:rFonts w:ascii="Verdana" w:hAnsi="Verdana"/>
                <w:b/>
                <w:sz w:val="20"/>
                <w:szCs w:val="20"/>
                <w:lang w:val="pt-BR"/>
              </w:rPr>
            </w:pPr>
          </w:p>
        </w:tc>
        <w:tc>
          <w:tcPr>
            <w:tcW w:w="1271"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pt-BR"/>
              </w:rPr>
            </w:pPr>
          </w:p>
        </w:tc>
      </w:tr>
      <w:tr w:rsidR="00C6003F" w:rsidRPr="00FA17F1" w:rsidTr="00B94C23">
        <w:trPr>
          <w:trHeight w:val="443"/>
          <w:jc w:val="center"/>
        </w:trPr>
        <w:tc>
          <w:tcPr>
            <w:tcW w:w="3885" w:type="dxa"/>
            <w:tcBorders>
              <w:top w:val="single" w:sz="4" w:space="0" w:color="auto"/>
            </w:tcBorders>
            <w:shd w:val="clear" w:color="auto" w:fill="auto"/>
            <w:noWrap/>
            <w:vAlign w:val="center"/>
          </w:tcPr>
          <w:p w:rsidR="00C6003F" w:rsidRPr="003E0D82" w:rsidRDefault="004C2D89" w:rsidP="00234221">
            <w:pPr>
              <w:ind w:left="284" w:hanging="284"/>
              <w:rPr>
                <w:rFonts w:ascii="Verdana" w:hAnsi="Verdana"/>
                <w:sz w:val="20"/>
                <w:szCs w:val="20"/>
                <w:lang w:val="fr-FR"/>
              </w:rPr>
            </w:pPr>
            <w:r w:rsidRPr="003E0D82">
              <w:rPr>
                <w:rFonts w:ascii="Verdana" w:hAnsi="Verdana"/>
                <w:sz w:val="20"/>
                <w:szCs w:val="20"/>
                <w:lang w:val="fr-FR"/>
              </w:rPr>
              <w:lastRenderedPageBreak/>
              <w:t>Avis juridique</w:t>
            </w:r>
            <w:r w:rsidR="00851A5A" w:rsidRPr="003E0D82">
              <w:rPr>
                <w:rFonts w:ascii="Verdana" w:hAnsi="Verdana"/>
                <w:sz w:val="20"/>
                <w:szCs w:val="20"/>
                <w:lang w:val="fr-FR"/>
              </w:rPr>
              <w:t>s</w:t>
            </w:r>
            <w:r w:rsidRPr="003E0D82">
              <w:rPr>
                <w:rFonts w:ascii="Verdana" w:hAnsi="Verdana"/>
                <w:sz w:val="20"/>
                <w:szCs w:val="20"/>
                <w:lang w:val="fr-FR"/>
              </w:rPr>
              <w:t xml:space="preserve"> et représentation</w:t>
            </w:r>
          </w:p>
        </w:tc>
        <w:tc>
          <w:tcPr>
            <w:tcW w:w="2064" w:type="dxa"/>
            <w:tcBorders>
              <w:top w:val="single" w:sz="4" w:space="0" w:color="auto"/>
            </w:tcBorders>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pt-BR"/>
              </w:rPr>
              <w:t>□</w:t>
            </w:r>
            <w:r w:rsidRPr="003E0D82">
              <w:rPr>
                <w:rFonts w:ascii="Verdana" w:hAnsi="Verdana"/>
                <w:bCs/>
                <w:sz w:val="20"/>
                <w:szCs w:val="20"/>
                <w:lang w:val="pt-BR"/>
              </w:rPr>
              <w:t> OA EA</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PA EA</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APR</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N/A</w:t>
            </w:r>
          </w:p>
        </w:tc>
        <w:tc>
          <w:tcPr>
            <w:tcW w:w="1989" w:type="dxa"/>
            <w:tcBorders>
              <w:top w:val="single" w:sz="4" w:space="0" w:color="auto"/>
            </w:tcBorders>
            <w:vAlign w:val="center"/>
          </w:tcPr>
          <w:p w:rsidR="00C6003F" w:rsidRPr="003E0D82" w:rsidRDefault="00C6003F" w:rsidP="00234221">
            <w:pPr>
              <w:jc w:val="center"/>
              <w:rPr>
                <w:rFonts w:ascii="Verdana" w:hAnsi="Verdana"/>
                <w:b/>
                <w:sz w:val="20"/>
                <w:szCs w:val="20"/>
                <w:lang w:val="pt-BR"/>
              </w:rPr>
            </w:pPr>
          </w:p>
        </w:tc>
        <w:tc>
          <w:tcPr>
            <w:tcW w:w="1271" w:type="dxa"/>
            <w:tcBorders>
              <w:top w:val="single" w:sz="4" w:space="0" w:color="auto"/>
            </w:tcBorders>
            <w:shd w:val="clear" w:color="auto" w:fill="auto"/>
            <w:vAlign w:val="center"/>
          </w:tcPr>
          <w:p w:rsidR="00C6003F" w:rsidRPr="003E0D82" w:rsidRDefault="00C6003F" w:rsidP="00234221">
            <w:pPr>
              <w:jc w:val="center"/>
              <w:rPr>
                <w:rFonts w:ascii="Verdana" w:hAnsi="Verdana"/>
                <w:b/>
                <w:sz w:val="20"/>
                <w:szCs w:val="20"/>
                <w:lang w:val="pt-BR"/>
              </w:rPr>
            </w:pPr>
          </w:p>
        </w:tc>
      </w:tr>
      <w:tr w:rsidR="00C6003F" w:rsidRPr="003E0D82" w:rsidTr="00B94C23">
        <w:trPr>
          <w:trHeight w:val="507"/>
          <w:jc w:val="center"/>
        </w:trPr>
        <w:tc>
          <w:tcPr>
            <w:tcW w:w="3885" w:type="dxa"/>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pt-BR"/>
              </w:rPr>
              <w:t>Recours additionnel à des p</w:t>
            </w:r>
            <w:r w:rsidRPr="003E0D82">
              <w:rPr>
                <w:rFonts w:ascii="Verdana" w:hAnsi="Verdana"/>
                <w:sz w:val="20"/>
                <w:szCs w:val="20"/>
                <w:lang w:val="fr-FR"/>
              </w:rPr>
              <w:t>sychologues (par ex.</w:t>
            </w:r>
            <w:r w:rsidR="00927424" w:rsidRPr="003E0D82">
              <w:rPr>
                <w:rFonts w:ascii="Verdana" w:hAnsi="Verdana"/>
                <w:sz w:val="20"/>
                <w:szCs w:val="20"/>
                <w:lang w:val="fr-FR"/>
              </w:rPr>
              <w:t>,</w:t>
            </w:r>
            <w:r w:rsidRPr="003E0D82">
              <w:rPr>
                <w:rFonts w:ascii="Verdana" w:hAnsi="Verdana"/>
                <w:sz w:val="20"/>
                <w:szCs w:val="20"/>
                <w:lang w:val="fr-FR"/>
              </w:rPr>
              <w:t xml:space="preserve"> pour les enfants ayant des besoins spéciaux et autres services prêtés à l’enfant)</w:t>
            </w:r>
          </w:p>
        </w:tc>
        <w:tc>
          <w:tcPr>
            <w:tcW w:w="2064" w:type="dxa"/>
            <w:shd w:val="clear" w:color="auto" w:fill="auto"/>
            <w:noWrap/>
            <w:vAlign w:val="center"/>
          </w:tcPr>
          <w:p w:rsidR="00C6003F" w:rsidRPr="003E0D82" w:rsidRDefault="004C2D89" w:rsidP="00234221">
            <w:pPr>
              <w:tabs>
                <w:tab w:val="left" w:pos="964"/>
              </w:tabs>
              <w:rPr>
                <w:rFonts w:ascii="Verdana" w:hAnsi="Verdana"/>
                <w:bCs/>
                <w:sz w:val="20"/>
                <w:szCs w:val="20"/>
                <w:lang w:val="pt-BR"/>
              </w:rPr>
            </w:pPr>
            <w:r w:rsidRPr="003E0D82">
              <w:rPr>
                <w:rFonts w:ascii="Verdana" w:hAnsi="Verdana" w:hint="eastAsia"/>
                <w:bCs/>
                <w:sz w:val="20"/>
                <w:szCs w:val="20"/>
                <w:lang w:val="pt-BR"/>
              </w:rPr>
              <w:t>□</w:t>
            </w:r>
            <w:r w:rsidRPr="003E0D82">
              <w:rPr>
                <w:rFonts w:ascii="Verdana" w:hAnsi="Verdana"/>
                <w:bCs/>
                <w:sz w:val="20"/>
                <w:szCs w:val="20"/>
                <w:lang w:val="pt-BR"/>
              </w:rPr>
              <w:t> OA EA</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PA EA</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APR</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fr-FR"/>
              </w:rPr>
              <w:t>□</w:t>
            </w:r>
            <w:r w:rsidRPr="003E0D82">
              <w:rPr>
                <w:rFonts w:ascii="Verdana" w:hAnsi="Verdana"/>
                <w:sz w:val="20"/>
                <w:szCs w:val="20"/>
                <w:lang w:val="fr-FR"/>
              </w:rPr>
              <w:t> N/A</w:t>
            </w:r>
          </w:p>
        </w:tc>
        <w:tc>
          <w:tcPr>
            <w:tcW w:w="1989" w:type="dxa"/>
            <w:vAlign w:val="center"/>
          </w:tcPr>
          <w:p w:rsidR="00C6003F" w:rsidRPr="003E0D82" w:rsidRDefault="00C6003F" w:rsidP="00234221">
            <w:pPr>
              <w:jc w:val="center"/>
              <w:rPr>
                <w:rFonts w:ascii="Verdana" w:hAnsi="Verdana"/>
                <w:b/>
                <w:sz w:val="20"/>
                <w:szCs w:val="20"/>
                <w:lang w:val="pt-BR"/>
              </w:rPr>
            </w:pPr>
          </w:p>
        </w:tc>
        <w:tc>
          <w:tcPr>
            <w:tcW w:w="1271" w:type="dxa"/>
            <w:shd w:val="clear" w:color="auto" w:fill="auto"/>
            <w:vAlign w:val="center"/>
          </w:tcPr>
          <w:p w:rsidR="00C6003F" w:rsidRPr="003E0D82" w:rsidRDefault="00C6003F" w:rsidP="00234221">
            <w:pPr>
              <w:jc w:val="center"/>
              <w:rPr>
                <w:rFonts w:ascii="Verdana" w:hAnsi="Verdana"/>
                <w:b/>
                <w:sz w:val="20"/>
                <w:szCs w:val="20"/>
                <w:lang w:val="pt-BR"/>
              </w:rPr>
            </w:pPr>
          </w:p>
        </w:tc>
      </w:tr>
      <w:tr w:rsidR="00C6003F" w:rsidRPr="003E0D82" w:rsidTr="00B94C23">
        <w:trPr>
          <w:trHeight w:val="184"/>
          <w:jc w:val="center"/>
        </w:trPr>
        <w:tc>
          <w:tcPr>
            <w:tcW w:w="3885" w:type="dxa"/>
            <w:tcBorders>
              <w:bottom w:val="single" w:sz="4" w:space="0" w:color="auto"/>
            </w:tcBorders>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Services de conseil postérieurs à l’adoption</w:t>
            </w:r>
          </w:p>
        </w:tc>
        <w:tc>
          <w:tcPr>
            <w:tcW w:w="2064" w:type="dxa"/>
            <w:tcBorders>
              <w:bottom w:val="single" w:sz="4" w:space="0" w:color="auto"/>
            </w:tcBorders>
            <w:shd w:val="clear" w:color="auto" w:fill="auto"/>
            <w:noWrap/>
            <w:vAlign w:val="center"/>
          </w:tcPr>
          <w:p w:rsidR="00C6003F" w:rsidRPr="003E0D82" w:rsidRDefault="004C2D89" w:rsidP="00234221">
            <w:pPr>
              <w:tabs>
                <w:tab w:val="left" w:pos="964"/>
              </w:tabs>
              <w:rPr>
                <w:rFonts w:ascii="Verdana" w:hAnsi="Verdana"/>
                <w:bCs/>
                <w:sz w:val="20"/>
                <w:szCs w:val="20"/>
                <w:lang w:val="fr-FR"/>
              </w:rPr>
            </w:pPr>
            <w:r w:rsidRPr="003E0D82">
              <w:rPr>
                <w:rFonts w:ascii="Verdana" w:hAnsi="Verdana" w:hint="eastAsia"/>
                <w:bCs/>
                <w:sz w:val="20"/>
                <w:szCs w:val="20"/>
                <w:lang w:val="fr-FR"/>
              </w:rPr>
              <w:t>□</w:t>
            </w:r>
            <w:r w:rsidRPr="003E0D82">
              <w:rPr>
                <w:rFonts w:ascii="Verdana" w:hAnsi="Verdana"/>
                <w:bCs/>
                <w:sz w:val="20"/>
                <w:szCs w:val="20"/>
                <w:lang w:val="fr-FR"/>
              </w:rPr>
              <w:t> ACN</w:t>
            </w:r>
            <w:r w:rsidRPr="003E0D82">
              <w:rPr>
                <w:rFonts w:ascii="Verdana" w:hAnsi="Verdana"/>
                <w:bCs/>
                <w:sz w:val="20"/>
                <w:szCs w:val="20"/>
                <w:lang w:val="fr-FR"/>
              </w:rPr>
              <w:tab/>
            </w:r>
            <w:r w:rsidRPr="003E0D82">
              <w:rPr>
                <w:rFonts w:ascii="Verdana" w:hAnsi="Verdana" w:hint="eastAsia"/>
                <w:bCs/>
                <w:sz w:val="20"/>
                <w:szCs w:val="20"/>
                <w:lang w:val="fr-FR"/>
              </w:rPr>
              <w:t>□</w:t>
            </w:r>
            <w:r w:rsidRPr="003E0D82">
              <w:rPr>
                <w:rFonts w:ascii="Verdana" w:hAnsi="Verdana"/>
                <w:bCs/>
                <w:sz w:val="20"/>
                <w:szCs w:val="20"/>
                <w:lang w:val="fr-FR"/>
              </w:rPr>
              <w:t> ACR</w:t>
            </w:r>
          </w:p>
          <w:p w:rsidR="00C6003F" w:rsidRPr="003E0D82" w:rsidRDefault="004C2D89" w:rsidP="00234221">
            <w:pPr>
              <w:tabs>
                <w:tab w:val="left" w:pos="964"/>
              </w:tabs>
              <w:rPr>
                <w:rFonts w:ascii="Verdana" w:hAnsi="Verdana"/>
                <w:bCs/>
                <w:sz w:val="20"/>
                <w:szCs w:val="20"/>
                <w:lang w:val="fr-FR"/>
              </w:rPr>
            </w:pPr>
            <w:r w:rsidRPr="003E0D82">
              <w:rPr>
                <w:rFonts w:ascii="Verdana" w:hAnsi="Verdana" w:hint="eastAsia"/>
                <w:bCs/>
                <w:sz w:val="20"/>
                <w:szCs w:val="20"/>
                <w:lang w:val="fr-FR"/>
              </w:rPr>
              <w:t>□</w:t>
            </w:r>
            <w:r w:rsidRPr="003E0D82">
              <w:rPr>
                <w:rFonts w:ascii="Verdana" w:hAnsi="Verdana"/>
                <w:bCs/>
                <w:sz w:val="20"/>
                <w:szCs w:val="20"/>
                <w:lang w:val="fr-FR"/>
              </w:rPr>
              <w:t> OA EA</w:t>
            </w:r>
            <w:r w:rsidRPr="003E0D82">
              <w:rPr>
                <w:rFonts w:ascii="Verdana" w:hAnsi="Verdana"/>
                <w:sz w:val="20"/>
                <w:szCs w:val="20"/>
                <w:lang w:val="fr-FR"/>
              </w:rPr>
              <w:tab/>
            </w:r>
            <w:r w:rsidRPr="003E0D82">
              <w:rPr>
                <w:rFonts w:ascii="Verdana" w:hAnsi="Verdana" w:hint="eastAsia"/>
                <w:sz w:val="20"/>
                <w:szCs w:val="20"/>
                <w:lang w:val="fr-FR"/>
              </w:rPr>
              <w:t>□</w:t>
            </w:r>
            <w:r w:rsidRPr="003E0D82">
              <w:rPr>
                <w:rFonts w:ascii="Verdana" w:hAnsi="Verdana"/>
                <w:sz w:val="20"/>
                <w:szCs w:val="20"/>
                <w:lang w:val="fr-FR"/>
              </w:rPr>
              <w:t> PA EA</w:t>
            </w:r>
          </w:p>
          <w:p w:rsidR="00C6003F" w:rsidRPr="003E0D82" w:rsidRDefault="004C2D89" w:rsidP="00234221">
            <w:pPr>
              <w:tabs>
                <w:tab w:val="left" w:pos="964"/>
              </w:tabs>
              <w:rPr>
                <w:rFonts w:ascii="Verdana" w:hAnsi="Verdana"/>
                <w:sz w:val="20"/>
                <w:szCs w:val="20"/>
                <w:lang w:val="pt-BR"/>
              </w:rPr>
            </w:pPr>
            <w:r w:rsidRPr="003E0D82">
              <w:rPr>
                <w:rFonts w:ascii="Verdana" w:hAnsi="Verdana" w:hint="eastAsia"/>
                <w:sz w:val="20"/>
                <w:szCs w:val="20"/>
                <w:lang w:val="pt-BR"/>
              </w:rPr>
              <w:t>□</w:t>
            </w:r>
            <w:r w:rsidRPr="003E0D82">
              <w:rPr>
                <w:rFonts w:ascii="Verdana" w:hAnsi="Verdana"/>
                <w:sz w:val="20"/>
                <w:szCs w:val="20"/>
                <w:lang w:val="pt-BR"/>
              </w:rPr>
              <w:t> AP</w:t>
            </w:r>
            <w:r w:rsidRPr="003E0D82">
              <w:rPr>
                <w:rFonts w:ascii="Verdana" w:hAnsi="Verdana"/>
                <w:sz w:val="20"/>
                <w:szCs w:val="20"/>
                <w:lang w:val="pt-BR"/>
              </w:rPr>
              <w:tab/>
            </w:r>
            <w:r w:rsidRPr="003E0D82">
              <w:rPr>
                <w:rFonts w:ascii="Verdana" w:hAnsi="Verdana" w:hint="eastAsia"/>
                <w:sz w:val="20"/>
                <w:szCs w:val="20"/>
                <w:lang w:val="pt-BR"/>
              </w:rPr>
              <w:t>□</w:t>
            </w:r>
            <w:r w:rsidRPr="003E0D82">
              <w:rPr>
                <w:rFonts w:ascii="Verdana" w:hAnsi="Verdana"/>
                <w:sz w:val="20"/>
                <w:szCs w:val="20"/>
                <w:lang w:val="pt-BR"/>
              </w:rPr>
              <w:t> APR</w:t>
            </w:r>
          </w:p>
          <w:p w:rsidR="00C6003F" w:rsidRPr="003E0D82" w:rsidRDefault="004C2D89" w:rsidP="00234221">
            <w:pPr>
              <w:tabs>
                <w:tab w:val="left" w:pos="964"/>
              </w:tabs>
              <w:rPr>
                <w:rFonts w:ascii="Verdana" w:hAnsi="Verdana"/>
                <w:sz w:val="20"/>
                <w:szCs w:val="20"/>
                <w:lang w:val="fr-FR"/>
              </w:rPr>
            </w:pPr>
            <w:r w:rsidRPr="003E0D82">
              <w:rPr>
                <w:rFonts w:ascii="Verdana" w:hAnsi="Verdana" w:hint="eastAsia"/>
                <w:sz w:val="20"/>
                <w:szCs w:val="20"/>
                <w:lang w:val="fr-FR"/>
              </w:rPr>
              <w:t>□</w:t>
            </w:r>
            <w:r w:rsidRPr="003E0D82">
              <w:rPr>
                <w:rFonts w:ascii="Verdana" w:hAnsi="Verdana"/>
                <w:sz w:val="20"/>
                <w:szCs w:val="20"/>
                <w:lang w:val="fr-FR"/>
              </w:rPr>
              <w:t> N/A</w:t>
            </w:r>
          </w:p>
        </w:tc>
        <w:tc>
          <w:tcPr>
            <w:tcW w:w="1989" w:type="dxa"/>
            <w:tcBorders>
              <w:bottom w:val="single" w:sz="4" w:space="0" w:color="auto"/>
            </w:tcBorders>
            <w:vAlign w:val="center"/>
          </w:tcPr>
          <w:p w:rsidR="00C6003F" w:rsidRPr="003E0D82" w:rsidRDefault="00C6003F" w:rsidP="00234221">
            <w:pPr>
              <w:jc w:val="center"/>
              <w:rPr>
                <w:rFonts w:ascii="Verdana" w:hAnsi="Verdana"/>
                <w:b/>
                <w:sz w:val="20"/>
                <w:szCs w:val="20"/>
                <w:lang w:val="fr-FR"/>
              </w:rPr>
            </w:pPr>
          </w:p>
        </w:tc>
        <w:tc>
          <w:tcPr>
            <w:tcW w:w="1271" w:type="dxa"/>
            <w:tcBorders>
              <w:bottom w:val="single" w:sz="4" w:space="0" w:color="auto"/>
            </w:tcBorders>
            <w:shd w:val="clear" w:color="auto" w:fill="auto"/>
            <w:vAlign w:val="center"/>
          </w:tcPr>
          <w:p w:rsidR="00C6003F" w:rsidRPr="003E0D82" w:rsidRDefault="00C6003F" w:rsidP="00234221">
            <w:pPr>
              <w:jc w:val="center"/>
              <w:rPr>
                <w:rFonts w:ascii="Verdana" w:hAnsi="Verdana"/>
                <w:b/>
                <w:sz w:val="20"/>
                <w:szCs w:val="20"/>
                <w:lang w:val="fr-FR"/>
              </w:rPr>
            </w:pPr>
          </w:p>
        </w:tc>
      </w:tr>
    </w:tbl>
    <w:p w:rsidR="00C6003F" w:rsidRPr="003E0D82" w:rsidRDefault="00C6003F"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1980"/>
        <w:gridCol w:w="2159"/>
        <w:gridCol w:w="1269"/>
      </w:tblGrid>
      <w:tr w:rsidR="00C6003F" w:rsidRPr="003E0D82" w:rsidTr="00B145F8">
        <w:trPr>
          <w:trHeight w:val="567"/>
          <w:jc w:val="center"/>
        </w:trPr>
        <w:tc>
          <w:tcPr>
            <w:tcW w:w="5000" w:type="pct"/>
            <w:gridSpan w:val="4"/>
            <w:shd w:val="clear" w:color="auto" w:fill="C9F0FF"/>
            <w:vAlign w:val="center"/>
          </w:tcPr>
          <w:p w:rsidR="00C6003F" w:rsidRPr="003E0D82" w:rsidRDefault="004C2D89" w:rsidP="00234221">
            <w:pPr>
              <w:pStyle w:val="NormalWeb"/>
              <w:jc w:val="center"/>
              <w:rPr>
                <w:rFonts w:ascii="Verdana" w:hAnsi="Verdana"/>
                <w:sz w:val="20"/>
                <w:szCs w:val="20"/>
              </w:rPr>
            </w:pPr>
            <w:r w:rsidRPr="003E0D82">
              <w:rPr>
                <w:rFonts w:ascii="Verdana" w:hAnsi="Verdana"/>
                <w:sz w:val="20"/>
                <w:szCs w:val="20"/>
              </w:rPr>
              <w:t>Autres coûts</w:t>
            </w:r>
          </w:p>
        </w:tc>
      </w:tr>
      <w:tr w:rsidR="00C6003F" w:rsidRPr="003E0D82" w:rsidTr="00FA17F1">
        <w:trPr>
          <w:jc w:val="center"/>
        </w:trPr>
        <w:tc>
          <w:tcPr>
            <w:tcW w:w="2110" w:type="pct"/>
            <w:tcBorders>
              <w:bottom w:val="single" w:sz="4" w:space="0" w:color="auto"/>
            </w:tcBorders>
            <w:shd w:val="clear" w:color="auto" w:fill="00B0F0"/>
            <w:vAlign w:val="center"/>
          </w:tcPr>
          <w:p w:rsidR="00C6003F" w:rsidRPr="003E0D82" w:rsidRDefault="004C2D89" w:rsidP="00234221">
            <w:pPr>
              <w:pStyle w:val="NormalWeb"/>
              <w:jc w:val="center"/>
              <w:rPr>
                <w:rFonts w:ascii="Verdana" w:hAnsi="Verdana"/>
                <w:sz w:val="20"/>
                <w:szCs w:val="20"/>
              </w:rPr>
            </w:pPr>
            <w:r w:rsidRPr="003E0D82">
              <w:rPr>
                <w:rFonts w:ascii="Verdana" w:hAnsi="Verdana"/>
                <w:b/>
                <w:sz w:val="20"/>
                <w:szCs w:val="20"/>
                <w:lang w:val="fr-FR"/>
              </w:rPr>
              <w:t>Catégorie</w:t>
            </w:r>
          </w:p>
        </w:tc>
        <w:tc>
          <w:tcPr>
            <w:tcW w:w="1058" w:type="pct"/>
            <w:tcBorders>
              <w:bottom w:val="single" w:sz="4" w:space="0" w:color="auto"/>
            </w:tcBorders>
            <w:shd w:val="clear" w:color="auto" w:fill="00B0F0"/>
            <w:vAlign w:val="center"/>
          </w:tcPr>
          <w:p w:rsidR="00C6003F" w:rsidRPr="003E0D82" w:rsidRDefault="004C2D89" w:rsidP="00234221">
            <w:pPr>
              <w:pStyle w:val="NormalWeb"/>
              <w:jc w:val="center"/>
              <w:rPr>
                <w:rFonts w:ascii="Verdana" w:hAnsi="Verdana"/>
                <w:sz w:val="20"/>
                <w:szCs w:val="20"/>
              </w:rPr>
            </w:pPr>
            <w:r w:rsidRPr="003E0D82">
              <w:rPr>
                <w:rFonts w:ascii="Verdana" w:hAnsi="Verdana"/>
                <w:b/>
                <w:sz w:val="20"/>
                <w:szCs w:val="20"/>
                <w:lang w:val="fr-FR"/>
              </w:rPr>
              <w:t>Facturés par</w:t>
            </w:r>
          </w:p>
        </w:tc>
        <w:tc>
          <w:tcPr>
            <w:tcW w:w="1154" w:type="pct"/>
            <w:tcBorders>
              <w:bottom w:val="single" w:sz="4" w:space="0" w:color="auto"/>
            </w:tcBorders>
            <w:shd w:val="clear" w:color="auto" w:fill="00B0F0"/>
            <w:vAlign w:val="center"/>
          </w:tcPr>
          <w:p w:rsidR="00C6003F" w:rsidRPr="003E0D82" w:rsidRDefault="004C2D89" w:rsidP="00234221">
            <w:pPr>
              <w:pStyle w:val="NormalWeb"/>
              <w:jc w:val="center"/>
              <w:rPr>
                <w:rFonts w:ascii="Verdana" w:hAnsi="Verdana"/>
                <w:b/>
                <w:bCs/>
                <w:sz w:val="20"/>
                <w:szCs w:val="20"/>
                <w:lang w:val="fr-FR"/>
              </w:rPr>
            </w:pPr>
            <w:r w:rsidRPr="003E0D82">
              <w:rPr>
                <w:rFonts w:ascii="Verdana" w:hAnsi="Verdana"/>
                <w:b/>
                <w:sz w:val="20"/>
                <w:szCs w:val="20"/>
                <w:lang w:val="fr-FR"/>
              </w:rPr>
              <w:t xml:space="preserve">Nom de l’autorité, </w:t>
            </w:r>
            <w:r w:rsidR="001C1D58" w:rsidRPr="003E0D82">
              <w:rPr>
                <w:rFonts w:ascii="Verdana" w:hAnsi="Verdana"/>
                <w:b/>
                <w:sz w:val="20"/>
                <w:szCs w:val="20"/>
                <w:lang w:val="fr-FR"/>
              </w:rPr>
              <w:t>de l’</w:t>
            </w:r>
            <w:r w:rsidRPr="003E0D82">
              <w:rPr>
                <w:rFonts w:ascii="Verdana" w:hAnsi="Verdana"/>
                <w:b/>
                <w:sz w:val="20"/>
                <w:szCs w:val="20"/>
                <w:lang w:val="fr-FR"/>
              </w:rPr>
              <w:t xml:space="preserve">organisme ou </w:t>
            </w:r>
            <w:r w:rsidR="001C1D58" w:rsidRPr="003E0D82">
              <w:rPr>
                <w:rFonts w:ascii="Verdana" w:hAnsi="Verdana"/>
                <w:b/>
                <w:sz w:val="20"/>
                <w:szCs w:val="20"/>
                <w:lang w:val="fr-FR"/>
              </w:rPr>
              <w:t xml:space="preserve">de la </w:t>
            </w:r>
            <w:r w:rsidRPr="003E0D82">
              <w:rPr>
                <w:rFonts w:ascii="Verdana" w:hAnsi="Verdana"/>
                <w:b/>
                <w:sz w:val="20"/>
                <w:szCs w:val="20"/>
                <w:lang w:val="fr-FR"/>
              </w:rPr>
              <w:t>personne</w:t>
            </w:r>
          </w:p>
        </w:tc>
        <w:tc>
          <w:tcPr>
            <w:tcW w:w="677" w:type="pct"/>
            <w:tcBorders>
              <w:bottom w:val="single" w:sz="4" w:space="0" w:color="auto"/>
            </w:tcBorders>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pStyle w:val="NormalWeb"/>
              <w:jc w:val="center"/>
              <w:rPr>
                <w:rFonts w:ascii="Verdana" w:hAnsi="Verdana"/>
                <w:sz w:val="20"/>
                <w:szCs w:val="20"/>
              </w:rPr>
            </w:pPr>
            <w:r w:rsidRPr="003E0D82">
              <w:rPr>
                <w:rFonts w:ascii="Verdana" w:hAnsi="Verdana"/>
                <w:b/>
                <w:sz w:val="20"/>
                <w:szCs w:val="20"/>
                <w:lang w:val="fr-FR"/>
              </w:rPr>
              <w:t>[devise]</w:t>
            </w:r>
          </w:p>
        </w:tc>
      </w:tr>
      <w:tr w:rsidR="00C6003F" w:rsidRPr="003E0D82" w:rsidTr="00B94C23">
        <w:trPr>
          <w:trHeight w:val="377"/>
          <w:jc w:val="center"/>
        </w:trPr>
        <w:tc>
          <w:tcPr>
            <w:tcW w:w="2110" w:type="pct"/>
            <w:shd w:val="clear" w:color="auto" w:fill="auto"/>
            <w:vAlign w:val="center"/>
          </w:tcPr>
          <w:p w:rsidR="00C6003F" w:rsidRPr="003E0D82" w:rsidRDefault="004C2D89" w:rsidP="00234221">
            <w:pPr>
              <w:pStyle w:val="NormalWeb"/>
              <w:tabs>
                <w:tab w:val="left" w:pos="284"/>
              </w:tabs>
              <w:rPr>
                <w:rFonts w:ascii="Verdana" w:hAnsi="Verdana"/>
                <w:sz w:val="20"/>
                <w:szCs w:val="20"/>
              </w:rPr>
            </w:pPr>
            <w:r w:rsidRPr="003E0D82">
              <w:rPr>
                <w:rFonts w:ascii="Verdana" w:hAnsi="Verdana"/>
                <w:bCs/>
                <w:sz w:val="20"/>
                <w:szCs w:val="20"/>
              </w:rPr>
              <w:t>[veuillez préciser]</w:t>
            </w:r>
          </w:p>
        </w:tc>
        <w:tc>
          <w:tcPr>
            <w:tcW w:w="1058" w:type="pct"/>
            <w:shd w:val="clear" w:color="auto" w:fill="auto"/>
          </w:tcPr>
          <w:p w:rsidR="00C6003F" w:rsidRPr="003E0D82" w:rsidRDefault="00C6003F" w:rsidP="00234221">
            <w:pPr>
              <w:pStyle w:val="NormalWeb"/>
              <w:rPr>
                <w:rFonts w:ascii="Verdana" w:hAnsi="Verdana"/>
                <w:sz w:val="20"/>
                <w:szCs w:val="20"/>
              </w:rPr>
            </w:pPr>
          </w:p>
        </w:tc>
        <w:tc>
          <w:tcPr>
            <w:tcW w:w="1154" w:type="pct"/>
            <w:shd w:val="clear" w:color="auto" w:fill="auto"/>
          </w:tcPr>
          <w:p w:rsidR="00C6003F" w:rsidRPr="003E0D82" w:rsidRDefault="00C6003F" w:rsidP="00234221">
            <w:pPr>
              <w:pStyle w:val="NormalWeb"/>
              <w:rPr>
                <w:rFonts w:ascii="Verdana" w:hAnsi="Verdana"/>
                <w:sz w:val="20"/>
                <w:szCs w:val="20"/>
              </w:rPr>
            </w:pPr>
          </w:p>
        </w:tc>
        <w:tc>
          <w:tcPr>
            <w:tcW w:w="677" w:type="pct"/>
            <w:shd w:val="clear" w:color="auto" w:fill="auto"/>
          </w:tcPr>
          <w:p w:rsidR="00C6003F" w:rsidRPr="003E0D82" w:rsidRDefault="00C6003F" w:rsidP="00234221">
            <w:pPr>
              <w:pStyle w:val="NormalWeb"/>
              <w:rPr>
                <w:rFonts w:ascii="Verdana" w:hAnsi="Verdana"/>
                <w:sz w:val="20"/>
                <w:szCs w:val="20"/>
              </w:rPr>
            </w:pPr>
          </w:p>
        </w:tc>
      </w:tr>
    </w:tbl>
    <w:p w:rsidR="00C6003F" w:rsidRPr="003E0D82" w:rsidRDefault="00C6003F" w:rsidP="00C6003F">
      <w:pPr>
        <w:rPr>
          <w:rFonts w:ascii="Verdana" w:hAnsi="Verdana"/>
          <w:b/>
          <w:sz w:val="20"/>
          <w:szCs w:val="20"/>
          <w:lang w:val="fr-FR"/>
        </w:rPr>
      </w:pPr>
    </w:p>
    <w:p w:rsidR="00C6003F" w:rsidRPr="003E0D82" w:rsidRDefault="00C6003F" w:rsidP="00C6003F">
      <w:pPr>
        <w:jc w:val="center"/>
        <w:rPr>
          <w:rFonts w:ascii="Verdana" w:hAnsi="Verdana"/>
          <w:b/>
          <w:sz w:val="20"/>
          <w:szCs w:val="20"/>
          <w:u w:val="single"/>
          <w:lang w:val="fr-FR"/>
        </w:rPr>
      </w:pPr>
      <w:r w:rsidRPr="003E0D82">
        <w:rPr>
          <w:rFonts w:ascii="Verdana" w:hAnsi="Verdana"/>
          <w:b/>
          <w:sz w:val="20"/>
          <w:szCs w:val="20"/>
          <w:u w:val="single"/>
          <w:lang w:val="fr-FR"/>
        </w:rPr>
        <w:t xml:space="preserve">SECTION II : </w:t>
      </w:r>
      <w:r w:rsidR="005478BC" w:rsidRPr="003E0D82">
        <w:rPr>
          <w:rFonts w:ascii="Verdana" w:hAnsi="Verdana"/>
          <w:b/>
          <w:sz w:val="20"/>
          <w:szCs w:val="20"/>
          <w:u w:val="single"/>
          <w:lang w:val="fr-FR"/>
        </w:rPr>
        <w:t xml:space="preserve">AUTRES </w:t>
      </w:r>
      <w:r w:rsidRPr="003E0D82">
        <w:rPr>
          <w:rFonts w:ascii="Verdana" w:hAnsi="Verdana"/>
          <w:b/>
          <w:sz w:val="20"/>
          <w:szCs w:val="20"/>
          <w:u w:val="single"/>
          <w:lang w:val="fr-FR"/>
        </w:rPr>
        <w:t xml:space="preserve">COÛTS </w:t>
      </w:r>
      <w:r w:rsidR="005478BC" w:rsidRPr="003E0D82">
        <w:rPr>
          <w:rFonts w:ascii="Verdana" w:hAnsi="Verdana"/>
          <w:b/>
          <w:sz w:val="20"/>
          <w:szCs w:val="20"/>
          <w:u w:val="single"/>
          <w:lang w:val="fr-FR"/>
        </w:rPr>
        <w:t>POSSIBLES</w:t>
      </w:r>
    </w:p>
    <w:p w:rsidR="00C6003F" w:rsidRPr="003E0D82" w:rsidRDefault="00C6003F" w:rsidP="00C6003F">
      <w:pPr>
        <w:jc w:val="center"/>
        <w:rPr>
          <w:rFonts w:ascii="Verdana" w:hAnsi="Verdana"/>
          <w:b/>
          <w:sz w:val="20"/>
          <w:szCs w:val="20"/>
          <w:u w:val="single"/>
          <w:lang w:val="fr-FR"/>
        </w:rPr>
      </w:pPr>
    </w:p>
    <w:p w:rsidR="00C6003F" w:rsidRPr="003E0D82" w:rsidRDefault="00C6003F" w:rsidP="00C6003F">
      <w:pPr>
        <w:jc w:val="center"/>
        <w:rPr>
          <w:rFonts w:ascii="Verdana" w:hAnsi="Verdana"/>
          <w:sz w:val="20"/>
          <w:szCs w:val="20"/>
          <w:lang w:val="fr-FR"/>
        </w:rPr>
      </w:pPr>
      <w:r w:rsidRPr="003E0D82">
        <w:rPr>
          <w:rFonts w:ascii="Verdana" w:hAnsi="Verdana"/>
          <w:sz w:val="20"/>
          <w:szCs w:val="20"/>
          <w:lang w:val="fr-FR"/>
        </w:rPr>
        <w:t>(Supportés ou non par les FPA, en fonction de l’État d’origine dont provient l’enfant adoptable. Veuillez vous assurer que les mêmes frais figurent dans le Tableau I (État d’origine) ou dans le Tableau II (État d’accueil), mais pas dans les deux Tableaux)</w:t>
      </w:r>
    </w:p>
    <w:p w:rsidR="00C6003F" w:rsidRPr="003E0D82" w:rsidRDefault="00C6003F"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3"/>
        <w:gridCol w:w="2017"/>
        <w:gridCol w:w="2159"/>
        <w:gridCol w:w="1267"/>
      </w:tblGrid>
      <w:tr w:rsidR="00C6003F" w:rsidRPr="003E0D82" w:rsidTr="00FA17F1">
        <w:trPr>
          <w:trHeight w:val="567"/>
          <w:jc w:val="center"/>
        </w:trPr>
        <w:tc>
          <w:tcPr>
            <w:tcW w:w="2091" w:type="pct"/>
            <w:shd w:val="clear" w:color="auto" w:fill="00B0F0"/>
            <w:vAlign w:val="center"/>
          </w:tcPr>
          <w:p w:rsidR="00C6003F" w:rsidRPr="003E0D82" w:rsidRDefault="004C2D89" w:rsidP="00234221">
            <w:pPr>
              <w:jc w:val="center"/>
              <w:rPr>
                <w:rFonts w:ascii="Verdana" w:hAnsi="Verdana"/>
                <w:sz w:val="20"/>
                <w:szCs w:val="20"/>
              </w:rPr>
            </w:pPr>
            <w:r w:rsidRPr="003E0D82">
              <w:rPr>
                <w:rFonts w:ascii="Verdana" w:hAnsi="Verdana"/>
                <w:b/>
                <w:sz w:val="20"/>
                <w:szCs w:val="20"/>
                <w:lang w:val="fr-FR"/>
              </w:rPr>
              <w:t>Catégorie</w:t>
            </w:r>
          </w:p>
        </w:tc>
        <w:tc>
          <w:tcPr>
            <w:tcW w:w="1078" w:type="pct"/>
            <w:shd w:val="clear" w:color="auto" w:fill="00B0F0"/>
            <w:vAlign w:val="center"/>
          </w:tcPr>
          <w:p w:rsidR="00C6003F" w:rsidRPr="003E0D82" w:rsidRDefault="004C2D89" w:rsidP="00234221">
            <w:pPr>
              <w:pStyle w:val="NormalWeb"/>
              <w:jc w:val="center"/>
              <w:rPr>
                <w:rFonts w:ascii="Verdana" w:hAnsi="Verdana"/>
                <w:b/>
                <w:bCs/>
                <w:sz w:val="20"/>
                <w:szCs w:val="20"/>
              </w:rPr>
            </w:pPr>
            <w:r w:rsidRPr="003E0D82">
              <w:rPr>
                <w:rFonts w:ascii="Verdana" w:hAnsi="Verdana"/>
                <w:b/>
                <w:bCs/>
                <w:sz w:val="20"/>
                <w:szCs w:val="20"/>
              </w:rPr>
              <w:t>Facturés par</w:t>
            </w:r>
          </w:p>
        </w:tc>
        <w:tc>
          <w:tcPr>
            <w:tcW w:w="1154" w:type="pct"/>
            <w:shd w:val="clear" w:color="auto" w:fill="00B0F0"/>
            <w:vAlign w:val="center"/>
          </w:tcPr>
          <w:p w:rsidR="00C6003F" w:rsidRPr="003E0D82" w:rsidRDefault="004C2D89" w:rsidP="00234221">
            <w:pPr>
              <w:pStyle w:val="NormalWeb"/>
              <w:jc w:val="center"/>
              <w:rPr>
                <w:rFonts w:ascii="Verdana" w:hAnsi="Verdana"/>
                <w:b/>
                <w:bCs/>
                <w:sz w:val="20"/>
                <w:szCs w:val="20"/>
              </w:rPr>
            </w:pPr>
            <w:r w:rsidRPr="003E0D82">
              <w:rPr>
                <w:rFonts w:ascii="Verdana" w:hAnsi="Verdana"/>
                <w:b/>
                <w:sz w:val="20"/>
                <w:szCs w:val="20"/>
                <w:lang w:val="fr-FR"/>
              </w:rPr>
              <w:t>État d’origine</w:t>
            </w:r>
            <w:r w:rsidRPr="003E0D82">
              <w:rPr>
                <w:rStyle w:val="FootnoteReference"/>
                <w:rFonts w:ascii="Verdana" w:hAnsi="Verdana"/>
                <w:sz w:val="20"/>
                <w:szCs w:val="20"/>
              </w:rPr>
              <w:footnoteReference w:id="18"/>
            </w:r>
          </w:p>
        </w:tc>
        <w:tc>
          <w:tcPr>
            <w:tcW w:w="677" w:type="pct"/>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pStyle w:val="NormalWeb"/>
              <w:jc w:val="center"/>
              <w:rPr>
                <w:rFonts w:ascii="Verdana" w:hAnsi="Verdana"/>
                <w:sz w:val="20"/>
                <w:szCs w:val="20"/>
              </w:rPr>
            </w:pPr>
            <w:r w:rsidRPr="003E0D82">
              <w:rPr>
                <w:rFonts w:ascii="Verdana" w:hAnsi="Verdana"/>
                <w:b/>
                <w:sz w:val="20"/>
                <w:szCs w:val="20"/>
                <w:lang w:val="fr-FR"/>
              </w:rPr>
              <w:t>[devise]</w:t>
            </w:r>
          </w:p>
        </w:tc>
      </w:tr>
      <w:tr w:rsidR="00C6003F" w:rsidRPr="003E0D82" w:rsidTr="00B94C23">
        <w:trPr>
          <w:jc w:val="center"/>
        </w:trPr>
        <w:tc>
          <w:tcPr>
            <w:tcW w:w="2091" w:type="pct"/>
            <w:vMerge w:val="restart"/>
            <w:shd w:val="clear" w:color="auto" w:fill="auto"/>
            <w:vAlign w:val="center"/>
          </w:tcPr>
          <w:p w:rsidR="00C6003F" w:rsidRPr="003E0D82" w:rsidRDefault="004C2D89" w:rsidP="00E43678">
            <w:pPr>
              <w:pStyle w:val="NormalWeb"/>
              <w:rPr>
                <w:rFonts w:ascii="Verdana" w:hAnsi="Verdana"/>
                <w:sz w:val="20"/>
                <w:szCs w:val="20"/>
                <w:lang w:val="fr-FR"/>
              </w:rPr>
            </w:pPr>
            <w:r w:rsidRPr="003E0D82">
              <w:rPr>
                <w:rFonts w:ascii="Verdana" w:hAnsi="Verdana"/>
                <w:sz w:val="20"/>
                <w:szCs w:val="20"/>
                <w:lang w:val="fr-FR"/>
              </w:rPr>
              <w:t>Légalisation des documents dans l’État d’accueil</w:t>
            </w:r>
          </w:p>
        </w:tc>
        <w:tc>
          <w:tcPr>
            <w:tcW w:w="1078" w:type="pct"/>
            <w:shd w:val="clear" w:color="auto" w:fill="auto"/>
          </w:tcPr>
          <w:p w:rsidR="00C6003F" w:rsidRPr="003E0D82" w:rsidRDefault="004C2D89" w:rsidP="00234221">
            <w:pPr>
              <w:pStyle w:val="NormalWeb"/>
              <w:tabs>
                <w:tab w:val="left" w:pos="907"/>
              </w:tabs>
              <w:rPr>
                <w:rFonts w:ascii="Verdana" w:hAnsi="Verdana"/>
                <w:sz w:val="20"/>
                <w:szCs w:val="20"/>
                <w:lang w:eastAsia="ja-JP"/>
              </w:rPr>
            </w:pPr>
            <w:r w:rsidRPr="003E0D82">
              <w:rPr>
                <w:rFonts w:ascii="Verdana" w:hAnsi="Verdana" w:hint="eastAsia"/>
                <w:sz w:val="20"/>
                <w:szCs w:val="20"/>
                <w:lang w:eastAsia="ja-JP"/>
              </w:rPr>
              <w:t>□</w:t>
            </w:r>
            <w:r w:rsidRPr="003E0D82">
              <w:rPr>
                <w:rFonts w:ascii="Verdana" w:hAnsi="Verdana"/>
                <w:sz w:val="20"/>
                <w:szCs w:val="20"/>
                <w:lang w:eastAsia="ja-JP"/>
              </w:rPr>
              <w:t> AP</w:t>
            </w:r>
            <w:r w:rsidRPr="003E0D82">
              <w:rPr>
                <w:rFonts w:ascii="Verdana" w:hAnsi="Verdana"/>
                <w:sz w:val="20"/>
                <w:szCs w:val="20"/>
                <w:lang w:eastAsia="ja-JP"/>
              </w:rPr>
              <w:tab/>
            </w:r>
            <w:r w:rsidRPr="003E0D82">
              <w:rPr>
                <w:rFonts w:ascii="Verdana" w:hAnsi="Verdana" w:hint="eastAsia"/>
                <w:sz w:val="20"/>
                <w:szCs w:val="20"/>
                <w:lang w:eastAsia="ja-JP"/>
              </w:rPr>
              <w:t>□</w:t>
            </w:r>
            <w:r w:rsidRPr="003E0D82">
              <w:rPr>
                <w:rFonts w:ascii="Verdana" w:hAnsi="Verdana"/>
                <w:sz w:val="20"/>
                <w:szCs w:val="20"/>
                <w:lang w:eastAsia="ja-JP"/>
              </w:rPr>
              <w:t xml:space="preserve"> APR</w:t>
            </w:r>
          </w:p>
          <w:p w:rsidR="00C6003F" w:rsidRPr="003E0D82" w:rsidRDefault="004C2D89"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val="en-GB" w:eastAsia="ja-JP"/>
              </w:rPr>
              <w:t>□</w:t>
            </w:r>
            <w:r w:rsidRPr="003E0D82">
              <w:rPr>
                <w:rFonts w:ascii="Verdana" w:hAnsi="Verdana"/>
                <w:sz w:val="20"/>
                <w:szCs w:val="20"/>
                <w:lang w:val="en-GB" w:eastAsia="ja-JP"/>
              </w:rPr>
              <w:t> </w:t>
            </w:r>
            <w:r w:rsidRPr="003E0D82">
              <w:rPr>
                <w:rFonts w:ascii="Verdana" w:hAnsi="Verdana"/>
                <w:sz w:val="20"/>
                <w:szCs w:val="20"/>
                <w:lang w:val="pt-BR" w:eastAsia="ja-JP"/>
              </w:rPr>
              <w:t>N/A</w:t>
            </w:r>
          </w:p>
        </w:tc>
        <w:tc>
          <w:tcPr>
            <w:tcW w:w="1154" w:type="pct"/>
            <w:vAlign w:val="center"/>
          </w:tcPr>
          <w:p w:rsidR="00C6003F" w:rsidRPr="003E0D82" w:rsidRDefault="004C2D89" w:rsidP="00234221">
            <w:pPr>
              <w:pStyle w:val="NormalWeb"/>
              <w:jc w:val="center"/>
              <w:rPr>
                <w:rFonts w:ascii="Verdana" w:hAnsi="Verdana" w:cs="Arial"/>
                <w:bCs/>
                <w:color w:val="000000"/>
                <w:sz w:val="20"/>
                <w:szCs w:val="20"/>
              </w:rPr>
            </w:pPr>
            <w:r w:rsidRPr="003E0D82">
              <w:rPr>
                <w:rFonts w:ascii="Verdana" w:hAnsi="Verdana"/>
                <w:sz w:val="20"/>
                <w:szCs w:val="20"/>
                <w:lang w:val="fr-FR"/>
              </w:rPr>
              <w:t>[NOM de l’EO 1]</w:t>
            </w:r>
          </w:p>
        </w:tc>
        <w:tc>
          <w:tcPr>
            <w:tcW w:w="677" w:type="pct"/>
            <w:shd w:val="clear" w:color="auto" w:fill="auto"/>
            <w:vAlign w:val="center"/>
          </w:tcPr>
          <w:p w:rsidR="00C6003F" w:rsidRPr="003E0D82" w:rsidRDefault="00C6003F" w:rsidP="00234221">
            <w:pPr>
              <w:pStyle w:val="NormalWeb"/>
              <w:rPr>
                <w:rFonts w:ascii="Verdana" w:hAnsi="Verdana"/>
                <w:sz w:val="20"/>
                <w:szCs w:val="20"/>
              </w:rPr>
            </w:pPr>
          </w:p>
        </w:tc>
      </w:tr>
      <w:tr w:rsidR="00C6003F" w:rsidRPr="003E0D82" w:rsidTr="00B94C23">
        <w:trPr>
          <w:jc w:val="center"/>
        </w:trPr>
        <w:tc>
          <w:tcPr>
            <w:tcW w:w="2091" w:type="pct"/>
            <w:vMerge/>
            <w:shd w:val="clear" w:color="auto" w:fill="auto"/>
            <w:vAlign w:val="center"/>
          </w:tcPr>
          <w:p w:rsidR="00C6003F" w:rsidRPr="003E0D82" w:rsidRDefault="00C6003F" w:rsidP="00234221">
            <w:pPr>
              <w:pStyle w:val="NormalWeb"/>
              <w:rPr>
                <w:rFonts w:ascii="Verdana" w:hAnsi="Verdana"/>
                <w:sz w:val="20"/>
                <w:szCs w:val="20"/>
              </w:rPr>
            </w:pPr>
          </w:p>
        </w:tc>
        <w:tc>
          <w:tcPr>
            <w:tcW w:w="1078" w:type="pct"/>
            <w:shd w:val="clear" w:color="auto" w:fill="auto"/>
          </w:tcPr>
          <w:p w:rsidR="00C6003F" w:rsidRPr="003E0D82" w:rsidRDefault="004C2D89" w:rsidP="00234221">
            <w:pPr>
              <w:pStyle w:val="NormalWeb"/>
              <w:tabs>
                <w:tab w:val="left" w:pos="907"/>
              </w:tabs>
              <w:rPr>
                <w:rFonts w:ascii="Verdana" w:hAnsi="Verdana"/>
                <w:sz w:val="20"/>
                <w:szCs w:val="20"/>
                <w:lang w:eastAsia="ja-JP"/>
              </w:rPr>
            </w:pPr>
            <w:r w:rsidRPr="003E0D82">
              <w:rPr>
                <w:rFonts w:ascii="Verdana" w:hAnsi="Verdana" w:hint="eastAsia"/>
                <w:sz w:val="20"/>
                <w:szCs w:val="20"/>
                <w:lang w:eastAsia="ja-JP"/>
              </w:rPr>
              <w:t>□</w:t>
            </w:r>
            <w:r w:rsidRPr="003E0D82">
              <w:rPr>
                <w:rFonts w:ascii="Verdana" w:hAnsi="Verdana"/>
                <w:sz w:val="20"/>
                <w:szCs w:val="20"/>
                <w:lang w:eastAsia="ja-JP"/>
              </w:rPr>
              <w:t> AP</w:t>
            </w:r>
            <w:r w:rsidRPr="003E0D82">
              <w:rPr>
                <w:rFonts w:ascii="Verdana" w:hAnsi="Verdana"/>
                <w:sz w:val="20"/>
                <w:szCs w:val="20"/>
                <w:lang w:eastAsia="ja-JP"/>
              </w:rPr>
              <w:tab/>
            </w:r>
            <w:r w:rsidRPr="003E0D82">
              <w:rPr>
                <w:rFonts w:ascii="Verdana" w:hAnsi="Verdana" w:hint="eastAsia"/>
                <w:sz w:val="20"/>
                <w:szCs w:val="20"/>
                <w:lang w:eastAsia="ja-JP"/>
              </w:rPr>
              <w:t>□</w:t>
            </w:r>
            <w:r w:rsidRPr="003E0D82">
              <w:rPr>
                <w:rFonts w:ascii="Verdana" w:hAnsi="Verdana"/>
                <w:sz w:val="20"/>
                <w:szCs w:val="20"/>
                <w:lang w:eastAsia="ja-JP"/>
              </w:rPr>
              <w:t xml:space="preserve"> APR</w:t>
            </w:r>
          </w:p>
          <w:p w:rsidR="00C6003F" w:rsidRPr="003E0D82" w:rsidRDefault="004C2D89"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val="en-GB" w:eastAsia="ja-JP"/>
              </w:rPr>
              <w:t>□</w:t>
            </w:r>
            <w:r w:rsidRPr="003E0D82">
              <w:rPr>
                <w:rFonts w:ascii="Verdana" w:hAnsi="Verdana"/>
                <w:sz w:val="20"/>
                <w:szCs w:val="20"/>
                <w:lang w:val="en-GB" w:eastAsia="ja-JP"/>
              </w:rPr>
              <w:t> </w:t>
            </w:r>
            <w:r w:rsidRPr="003E0D82">
              <w:rPr>
                <w:rFonts w:ascii="Verdana" w:hAnsi="Verdana"/>
                <w:sz w:val="20"/>
                <w:szCs w:val="20"/>
                <w:lang w:val="pt-BR" w:eastAsia="ja-JP"/>
              </w:rPr>
              <w:t>N/A</w:t>
            </w:r>
          </w:p>
        </w:tc>
        <w:tc>
          <w:tcPr>
            <w:tcW w:w="1154" w:type="pct"/>
            <w:vAlign w:val="center"/>
          </w:tcPr>
          <w:p w:rsidR="00C6003F" w:rsidRPr="003E0D82" w:rsidRDefault="004C2D89" w:rsidP="00234221">
            <w:pPr>
              <w:pStyle w:val="NormalWeb"/>
              <w:jc w:val="center"/>
              <w:rPr>
                <w:rFonts w:ascii="Verdana" w:hAnsi="Verdana" w:cs="Arial"/>
                <w:bCs/>
                <w:color w:val="000000"/>
                <w:sz w:val="20"/>
                <w:szCs w:val="20"/>
              </w:rPr>
            </w:pPr>
            <w:r w:rsidRPr="003E0D82">
              <w:rPr>
                <w:rFonts w:ascii="Verdana" w:hAnsi="Verdana"/>
                <w:sz w:val="20"/>
                <w:szCs w:val="20"/>
                <w:lang w:val="fr-FR"/>
              </w:rPr>
              <w:t>[NOM de l’EO 2]</w:t>
            </w:r>
          </w:p>
        </w:tc>
        <w:tc>
          <w:tcPr>
            <w:tcW w:w="677" w:type="pct"/>
            <w:shd w:val="clear" w:color="auto" w:fill="auto"/>
            <w:vAlign w:val="center"/>
          </w:tcPr>
          <w:p w:rsidR="00C6003F" w:rsidRPr="003E0D82" w:rsidRDefault="00C6003F" w:rsidP="00234221">
            <w:pPr>
              <w:pStyle w:val="NormalWeb"/>
              <w:rPr>
                <w:rFonts w:ascii="Verdana" w:hAnsi="Verdana"/>
                <w:sz w:val="20"/>
                <w:szCs w:val="20"/>
              </w:rPr>
            </w:pPr>
          </w:p>
        </w:tc>
      </w:tr>
      <w:tr w:rsidR="00C6003F" w:rsidRPr="003E0D82" w:rsidTr="00B94C23">
        <w:trPr>
          <w:jc w:val="center"/>
        </w:trPr>
        <w:tc>
          <w:tcPr>
            <w:tcW w:w="2091" w:type="pct"/>
            <w:vMerge/>
            <w:shd w:val="clear" w:color="auto" w:fill="auto"/>
            <w:vAlign w:val="center"/>
          </w:tcPr>
          <w:p w:rsidR="00C6003F" w:rsidRPr="003E0D82" w:rsidRDefault="00C6003F" w:rsidP="00234221">
            <w:pPr>
              <w:pStyle w:val="NormalWeb"/>
              <w:rPr>
                <w:rFonts w:ascii="Verdana" w:hAnsi="Verdana"/>
                <w:sz w:val="20"/>
                <w:szCs w:val="20"/>
              </w:rPr>
            </w:pPr>
          </w:p>
        </w:tc>
        <w:tc>
          <w:tcPr>
            <w:tcW w:w="1078" w:type="pct"/>
            <w:shd w:val="clear" w:color="auto" w:fill="auto"/>
          </w:tcPr>
          <w:p w:rsidR="00C6003F" w:rsidRPr="003E0D82" w:rsidRDefault="004C2D89" w:rsidP="00234221">
            <w:pPr>
              <w:pStyle w:val="NormalWeb"/>
              <w:tabs>
                <w:tab w:val="left" w:pos="907"/>
              </w:tabs>
              <w:rPr>
                <w:rFonts w:ascii="Verdana" w:hAnsi="Verdana"/>
                <w:sz w:val="20"/>
                <w:szCs w:val="20"/>
                <w:lang w:eastAsia="ja-JP"/>
              </w:rPr>
            </w:pPr>
            <w:r w:rsidRPr="003E0D82">
              <w:rPr>
                <w:rFonts w:ascii="Verdana" w:hAnsi="Verdana" w:hint="eastAsia"/>
                <w:sz w:val="20"/>
                <w:szCs w:val="20"/>
                <w:lang w:eastAsia="ja-JP"/>
              </w:rPr>
              <w:t>□</w:t>
            </w:r>
            <w:r w:rsidRPr="003E0D82">
              <w:rPr>
                <w:rFonts w:ascii="Verdana" w:hAnsi="Verdana"/>
                <w:sz w:val="20"/>
                <w:szCs w:val="20"/>
                <w:lang w:eastAsia="ja-JP"/>
              </w:rPr>
              <w:t> AP</w:t>
            </w:r>
            <w:r w:rsidRPr="003E0D82">
              <w:rPr>
                <w:rFonts w:ascii="Verdana" w:hAnsi="Verdana"/>
                <w:sz w:val="20"/>
                <w:szCs w:val="20"/>
                <w:lang w:eastAsia="ja-JP"/>
              </w:rPr>
              <w:tab/>
            </w:r>
            <w:r w:rsidRPr="003E0D82">
              <w:rPr>
                <w:rFonts w:ascii="Verdana" w:hAnsi="Verdana" w:hint="eastAsia"/>
                <w:sz w:val="20"/>
                <w:szCs w:val="20"/>
                <w:lang w:eastAsia="ja-JP"/>
              </w:rPr>
              <w:t>□</w:t>
            </w:r>
            <w:r w:rsidRPr="003E0D82">
              <w:rPr>
                <w:rFonts w:ascii="Verdana" w:hAnsi="Verdana"/>
                <w:sz w:val="20"/>
                <w:szCs w:val="20"/>
                <w:lang w:eastAsia="ja-JP"/>
              </w:rPr>
              <w:t xml:space="preserve"> APR</w:t>
            </w:r>
          </w:p>
          <w:p w:rsidR="00C6003F" w:rsidRPr="003E0D82" w:rsidRDefault="004C2D89"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val="en-GB" w:eastAsia="ja-JP"/>
              </w:rPr>
              <w:t>□</w:t>
            </w:r>
            <w:r w:rsidRPr="003E0D82">
              <w:rPr>
                <w:rFonts w:ascii="Verdana" w:hAnsi="Verdana"/>
                <w:sz w:val="20"/>
                <w:szCs w:val="20"/>
                <w:lang w:val="en-GB" w:eastAsia="ja-JP"/>
              </w:rPr>
              <w:t> </w:t>
            </w:r>
            <w:r w:rsidRPr="003E0D82">
              <w:rPr>
                <w:rFonts w:ascii="Verdana" w:hAnsi="Verdana"/>
                <w:sz w:val="20"/>
                <w:szCs w:val="20"/>
                <w:lang w:val="pt-BR" w:eastAsia="ja-JP"/>
              </w:rPr>
              <w:t>N/A</w:t>
            </w:r>
          </w:p>
        </w:tc>
        <w:tc>
          <w:tcPr>
            <w:tcW w:w="1154" w:type="pct"/>
            <w:vAlign w:val="center"/>
          </w:tcPr>
          <w:p w:rsidR="00C6003F" w:rsidRPr="003E0D82" w:rsidRDefault="004C2D89" w:rsidP="00234221">
            <w:pPr>
              <w:pStyle w:val="NormalWeb"/>
              <w:jc w:val="center"/>
              <w:rPr>
                <w:rFonts w:ascii="Verdana" w:hAnsi="Verdana" w:cs="Arial"/>
                <w:bCs/>
                <w:color w:val="000000"/>
                <w:sz w:val="20"/>
                <w:szCs w:val="20"/>
              </w:rPr>
            </w:pPr>
            <w:r w:rsidRPr="003E0D82">
              <w:rPr>
                <w:rFonts w:ascii="Verdana" w:hAnsi="Verdana"/>
                <w:sz w:val="20"/>
                <w:szCs w:val="20"/>
                <w:lang w:val="fr-FR"/>
              </w:rPr>
              <w:t>[NOM de l’EO 3]</w:t>
            </w:r>
          </w:p>
        </w:tc>
        <w:tc>
          <w:tcPr>
            <w:tcW w:w="677" w:type="pct"/>
            <w:shd w:val="clear" w:color="auto" w:fill="auto"/>
            <w:vAlign w:val="center"/>
          </w:tcPr>
          <w:p w:rsidR="00C6003F" w:rsidRPr="003E0D82" w:rsidRDefault="00C6003F" w:rsidP="00234221">
            <w:pPr>
              <w:pStyle w:val="NormalWeb"/>
              <w:rPr>
                <w:rFonts w:ascii="Verdana" w:hAnsi="Verdana"/>
                <w:sz w:val="20"/>
                <w:szCs w:val="20"/>
              </w:rPr>
            </w:pPr>
          </w:p>
        </w:tc>
      </w:tr>
      <w:tr w:rsidR="00C6003F" w:rsidRPr="003E0D82" w:rsidTr="00B94C23">
        <w:trPr>
          <w:trHeight w:val="82"/>
          <w:jc w:val="center"/>
        </w:trPr>
        <w:tc>
          <w:tcPr>
            <w:tcW w:w="2091" w:type="pct"/>
            <w:vMerge w:val="restart"/>
            <w:shd w:val="clear" w:color="auto" w:fill="auto"/>
            <w:vAlign w:val="center"/>
          </w:tcPr>
          <w:p w:rsidR="00C6003F" w:rsidRPr="003E0D82" w:rsidRDefault="004C2D89" w:rsidP="00234221">
            <w:pPr>
              <w:pStyle w:val="NormalWeb"/>
              <w:rPr>
                <w:rFonts w:ascii="Verdana" w:hAnsi="Verdana"/>
                <w:sz w:val="20"/>
                <w:szCs w:val="20"/>
                <w:lang w:val="fr-FR"/>
              </w:rPr>
            </w:pPr>
            <w:r w:rsidRPr="003E0D82">
              <w:rPr>
                <w:rFonts w:ascii="Verdana" w:hAnsi="Verdana"/>
                <w:sz w:val="20"/>
                <w:szCs w:val="20"/>
                <w:lang w:val="fr-FR"/>
              </w:rPr>
              <w:t>Traduction des documents dans l’État d’accueil</w:t>
            </w:r>
          </w:p>
        </w:tc>
        <w:tc>
          <w:tcPr>
            <w:tcW w:w="1078" w:type="pct"/>
            <w:shd w:val="clear" w:color="auto" w:fill="auto"/>
          </w:tcPr>
          <w:p w:rsidR="00C6003F" w:rsidRPr="003E0D82" w:rsidRDefault="004C2D89"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eastAsia="ja-JP"/>
              </w:rPr>
              <w:t>□</w:t>
            </w:r>
            <w:r w:rsidRPr="003E0D82">
              <w:rPr>
                <w:rFonts w:ascii="Verdana" w:hAnsi="Verdana"/>
                <w:sz w:val="20"/>
                <w:szCs w:val="20"/>
                <w:lang w:eastAsia="ja-JP"/>
              </w:rPr>
              <w:t> APR</w:t>
            </w:r>
            <w:r w:rsidRPr="003E0D82">
              <w:rPr>
                <w:rFonts w:ascii="Verdana" w:hAnsi="Verdana"/>
                <w:sz w:val="20"/>
                <w:szCs w:val="20"/>
                <w:lang w:eastAsia="ja-JP"/>
              </w:rPr>
              <w:tab/>
            </w:r>
            <w:r w:rsidRPr="003E0D82">
              <w:rPr>
                <w:rFonts w:ascii="Verdana" w:hAnsi="Verdana" w:hint="eastAsia"/>
                <w:sz w:val="20"/>
                <w:szCs w:val="20"/>
                <w:lang w:val="en-GB" w:eastAsia="ja-JP"/>
              </w:rPr>
              <w:t>□</w:t>
            </w:r>
            <w:r w:rsidRPr="003E0D82">
              <w:rPr>
                <w:rFonts w:ascii="Verdana" w:hAnsi="Verdana"/>
                <w:sz w:val="20"/>
                <w:szCs w:val="20"/>
                <w:lang w:val="en-GB" w:eastAsia="ja-JP"/>
              </w:rPr>
              <w:t> </w:t>
            </w:r>
            <w:r w:rsidRPr="003E0D82">
              <w:rPr>
                <w:rFonts w:ascii="Verdana" w:hAnsi="Verdana"/>
                <w:sz w:val="20"/>
                <w:szCs w:val="20"/>
                <w:lang w:val="pt-BR" w:eastAsia="ja-JP"/>
              </w:rPr>
              <w:t>N/A</w:t>
            </w:r>
          </w:p>
        </w:tc>
        <w:tc>
          <w:tcPr>
            <w:tcW w:w="1154" w:type="pct"/>
            <w:vAlign w:val="center"/>
          </w:tcPr>
          <w:p w:rsidR="00C6003F" w:rsidRPr="003E0D82" w:rsidRDefault="004C2D89" w:rsidP="00234221">
            <w:pPr>
              <w:pStyle w:val="NormalWeb"/>
              <w:jc w:val="center"/>
              <w:rPr>
                <w:rFonts w:ascii="Verdana" w:hAnsi="Verdana" w:cs="Arial"/>
                <w:bCs/>
                <w:color w:val="000000"/>
                <w:sz w:val="20"/>
                <w:szCs w:val="20"/>
              </w:rPr>
            </w:pPr>
            <w:r w:rsidRPr="003E0D82">
              <w:rPr>
                <w:rFonts w:ascii="Verdana" w:hAnsi="Verdana"/>
                <w:sz w:val="20"/>
                <w:szCs w:val="20"/>
                <w:lang w:val="fr-FR"/>
              </w:rPr>
              <w:t>[NOM de l’EO 1]</w:t>
            </w:r>
          </w:p>
        </w:tc>
        <w:tc>
          <w:tcPr>
            <w:tcW w:w="677" w:type="pct"/>
            <w:shd w:val="clear" w:color="auto" w:fill="auto"/>
            <w:vAlign w:val="center"/>
          </w:tcPr>
          <w:p w:rsidR="00C6003F" w:rsidRPr="003E0D82" w:rsidRDefault="00C6003F" w:rsidP="00234221">
            <w:pPr>
              <w:pStyle w:val="NormalWeb"/>
              <w:rPr>
                <w:rFonts w:ascii="Verdana" w:hAnsi="Verdana"/>
                <w:sz w:val="20"/>
                <w:szCs w:val="20"/>
              </w:rPr>
            </w:pPr>
          </w:p>
        </w:tc>
      </w:tr>
      <w:tr w:rsidR="00C6003F" w:rsidRPr="003E0D82" w:rsidTr="00B94C23">
        <w:trPr>
          <w:trHeight w:val="82"/>
          <w:jc w:val="center"/>
        </w:trPr>
        <w:tc>
          <w:tcPr>
            <w:tcW w:w="2091" w:type="pct"/>
            <w:vMerge/>
            <w:shd w:val="clear" w:color="auto" w:fill="auto"/>
            <w:vAlign w:val="center"/>
          </w:tcPr>
          <w:p w:rsidR="00C6003F" w:rsidRPr="003E0D82" w:rsidRDefault="00C6003F" w:rsidP="00234221">
            <w:pPr>
              <w:pStyle w:val="NormalWeb"/>
              <w:rPr>
                <w:rFonts w:ascii="Verdana" w:hAnsi="Verdana"/>
                <w:sz w:val="20"/>
                <w:szCs w:val="20"/>
              </w:rPr>
            </w:pPr>
          </w:p>
        </w:tc>
        <w:tc>
          <w:tcPr>
            <w:tcW w:w="1078" w:type="pct"/>
            <w:shd w:val="clear" w:color="auto" w:fill="auto"/>
          </w:tcPr>
          <w:p w:rsidR="00C6003F" w:rsidRPr="003E0D82" w:rsidRDefault="004C2D89"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eastAsia="ja-JP"/>
              </w:rPr>
              <w:t>□</w:t>
            </w:r>
            <w:r w:rsidRPr="003E0D82">
              <w:rPr>
                <w:rFonts w:ascii="Verdana" w:hAnsi="Verdana"/>
                <w:sz w:val="20"/>
                <w:szCs w:val="20"/>
                <w:lang w:eastAsia="ja-JP"/>
              </w:rPr>
              <w:t> APR</w:t>
            </w:r>
            <w:r w:rsidRPr="003E0D82">
              <w:rPr>
                <w:rFonts w:ascii="Verdana" w:hAnsi="Verdana"/>
                <w:sz w:val="20"/>
                <w:szCs w:val="20"/>
                <w:lang w:eastAsia="ja-JP"/>
              </w:rPr>
              <w:tab/>
            </w:r>
            <w:r w:rsidRPr="003E0D82">
              <w:rPr>
                <w:rFonts w:ascii="Verdana" w:hAnsi="Verdana" w:hint="eastAsia"/>
                <w:sz w:val="20"/>
                <w:szCs w:val="20"/>
                <w:lang w:val="en-GB" w:eastAsia="ja-JP"/>
              </w:rPr>
              <w:t>□</w:t>
            </w:r>
            <w:r w:rsidRPr="003E0D82">
              <w:rPr>
                <w:rFonts w:ascii="Verdana" w:hAnsi="Verdana"/>
                <w:sz w:val="20"/>
                <w:szCs w:val="20"/>
                <w:lang w:val="en-GB" w:eastAsia="ja-JP"/>
              </w:rPr>
              <w:t> </w:t>
            </w:r>
            <w:r w:rsidRPr="003E0D82">
              <w:rPr>
                <w:rFonts w:ascii="Verdana" w:hAnsi="Verdana"/>
                <w:sz w:val="20"/>
                <w:szCs w:val="20"/>
                <w:lang w:val="pt-BR" w:eastAsia="ja-JP"/>
              </w:rPr>
              <w:t>N/A</w:t>
            </w:r>
          </w:p>
        </w:tc>
        <w:tc>
          <w:tcPr>
            <w:tcW w:w="1154" w:type="pct"/>
            <w:vAlign w:val="center"/>
          </w:tcPr>
          <w:p w:rsidR="00C6003F" w:rsidRPr="003E0D82" w:rsidRDefault="004C2D89" w:rsidP="00234221">
            <w:pPr>
              <w:pStyle w:val="NormalWeb"/>
              <w:jc w:val="center"/>
              <w:rPr>
                <w:rFonts w:ascii="Verdana" w:hAnsi="Verdana" w:cs="Arial"/>
                <w:bCs/>
                <w:color w:val="000000"/>
                <w:sz w:val="20"/>
                <w:szCs w:val="20"/>
              </w:rPr>
            </w:pPr>
            <w:r w:rsidRPr="003E0D82">
              <w:rPr>
                <w:rFonts w:ascii="Verdana" w:hAnsi="Verdana"/>
                <w:sz w:val="20"/>
                <w:szCs w:val="20"/>
                <w:lang w:val="fr-FR"/>
              </w:rPr>
              <w:t>[NOM de l’EO 2]</w:t>
            </w:r>
          </w:p>
        </w:tc>
        <w:tc>
          <w:tcPr>
            <w:tcW w:w="677" w:type="pct"/>
            <w:shd w:val="clear" w:color="auto" w:fill="auto"/>
            <w:vAlign w:val="center"/>
          </w:tcPr>
          <w:p w:rsidR="00C6003F" w:rsidRPr="003E0D82" w:rsidRDefault="00C6003F" w:rsidP="00234221">
            <w:pPr>
              <w:pStyle w:val="NormalWeb"/>
              <w:rPr>
                <w:rFonts w:ascii="Verdana" w:hAnsi="Verdana"/>
                <w:sz w:val="20"/>
                <w:szCs w:val="20"/>
              </w:rPr>
            </w:pPr>
          </w:p>
        </w:tc>
      </w:tr>
      <w:tr w:rsidR="00C6003F" w:rsidRPr="003E0D82" w:rsidTr="00B94C23">
        <w:trPr>
          <w:trHeight w:val="82"/>
          <w:jc w:val="center"/>
        </w:trPr>
        <w:tc>
          <w:tcPr>
            <w:tcW w:w="2091" w:type="pct"/>
            <w:vMerge/>
            <w:shd w:val="clear" w:color="auto" w:fill="auto"/>
            <w:vAlign w:val="center"/>
          </w:tcPr>
          <w:p w:rsidR="00C6003F" w:rsidRPr="003E0D82" w:rsidRDefault="00C6003F" w:rsidP="00234221">
            <w:pPr>
              <w:pStyle w:val="NormalWeb"/>
              <w:rPr>
                <w:rFonts w:ascii="Verdana" w:hAnsi="Verdana"/>
                <w:sz w:val="20"/>
                <w:szCs w:val="20"/>
              </w:rPr>
            </w:pPr>
          </w:p>
        </w:tc>
        <w:tc>
          <w:tcPr>
            <w:tcW w:w="1078" w:type="pct"/>
            <w:shd w:val="clear" w:color="auto" w:fill="auto"/>
          </w:tcPr>
          <w:p w:rsidR="00C6003F" w:rsidRPr="003E0D82" w:rsidRDefault="004C2D89" w:rsidP="00234221">
            <w:pPr>
              <w:pStyle w:val="NormalWeb"/>
              <w:tabs>
                <w:tab w:val="left" w:pos="907"/>
              </w:tabs>
              <w:rPr>
                <w:rFonts w:ascii="Verdana" w:hAnsi="Verdana" w:cs="Arial"/>
                <w:bCs/>
                <w:color w:val="000000"/>
                <w:sz w:val="20"/>
                <w:szCs w:val="20"/>
              </w:rPr>
            </w:pPr>
            <w:r w:rsidRPr="003E0D82">
              <w:rPr>
                <w:rFonts w:ascii="Verdana" w:hAnsi="Verdana" w:hint="eastAsia"/>
                <w:sz w:val="20"/>
                <w:szCs w:val="20"/>
                <w:lang w:eastAsia="ja-JP"/>
              </w:rPr>
              <w:t>□</w:t>
            </w:r>
            <w:r w:rsidRPr="003E0D82">
              <w:rPr>
                <w:rFonts w:ascii="Verdana" w:hAnsi="Verdana"/>
                <w:sz w:val="20"/>
                <w:szCs w:val="20"/>
                <w:lang w:eastAsia="ja-JP"/>
              </w:rPr>
              <w:t> APR</w:t>
            </w:r>
            <w:r w:rsidRPr="003E0D82">
              <w:rPr>
                <w:rFonts w:ascii="Verdana" w:hAnsi="Verdana"/>
                <w:sz w:val="20"/>
                <w:szCs w:val="20"/>
                <w:lang w:eastAsia="ja-JP"/>
              </w:rPr>
              <w:tab/>
            </w:r>
            <w:r w:rsidRPr="003E0D82">
              <w:rPr>
                <w:rFonts w:ascii="Verdana" w:hAnsi="Verdana" w:hint="eastAsia"/>
                <w:sz w:val="20"/>
                <w:szCs w:val="20"/>
                <w:lang w:val="en-GB" w:eastAsia="ja-JP"/>
              </w:rPr>
              <w:t>□</w:t>
            </w:r>
            <w:r w:rsidRPr="003E0D82">
              <w:rPr>
                <w:rFonts w:ascii="Verdana" w:hAnsi="Verdana"/>
                <w:sz w:val="20"/>
                <w:szCs w:val="20"/>
                <w:lang w:val="en-GB" w:eastAsia="ja-JP"/>
              </w:rPr>
              <w:t> </w:t>
            </w:r>
            <w:r w:rsidRPr="003E0D82">
              <w:rPr>
                <w:rFonts w:ascii="Verdana" w:hAnsi="Verdana"/>
                <w:sz w:val="20"/>
                <w:szCs w:val="20"/>
                <w:lang w:val="pt-BR" w:eastAsia="ja-JP"/>
              </w:rPr>
              <w:t>N/A</w:t>
            </w:r>
          </w:p>
        </w:tc>
        <w:tc>
          <w:tcPr>
            <w:tcW w:w="1154" w:type="pct"/>
            <w:vAlign w:val="center"/>
          </w:tcPr>
          <w:p w:rsidR="00C6003F" w:rsidRPr="003E0D82" w:rsidRDefault="004C2D89" w:rsidP="00234221">
            <w:pPr>
              <w:pStyle w:val="NormalWeb"/>
              <w:jc w:val="center"/>
              <w:rPr>
                <w:rFonts w:ascii="Verdana" w:hAnsi="Verdana" w:cs="Arial"/>
                <w:bCs/>
                <w:color w:val="000000"/>
                <w:sz w:val="20"/>
                <w:szCs w:val="20"/>
              </w:rPr>
            </w:pPr>
            <w:r w:rsidRPr="003E0D82">
              <w:rPr>
                <w:rFonts w:ascii="Verdana" w:hAnsi="Verdana"/>
                <w:sz w:val="20"/>
                <w:szCs w:val="20"/>
                <w:lang w:val="fr-FR"/>
              </w:rPr>
              <w:t>[NOM de l’EO 3]</w:t>
            </w:r>
          </w:p>
        </w:tc>
        <w:tc>
          <w:tcPr>
            <w:tcW w:w="677" w:type="pct"/>
            <w:shd w:val="clear" w:color="auto" w:fill="auto"/>
            <w:vAlign w:val="center"/>
          </w:tcPr>
          <w:p w:rsidR="00C6003F" w:rsidRPr="003E0D82" w:rsidRDefault="00C6003F" w:rsidP="00234221">
            <w:pPr>
              <w:pStyle w:val="NormalWeb"/>
              <w:rPr>
                <w:rFonts w:ascii="Verdana" w:hAnsi="Verdana"/>
                <w:sz w:val="20"/>
                <w:szCs w:val="20"/>
              </w:rPr>
            </w:pPr>
          </w:p>
        </w:tc>
      </w:tr>
      <w:tr w:rsidR="00C6003F" w:rsidRPr="003E0D82" w:rsidTr="00B94C23">
        <w:trPr>
          <w:jc w:val="center"/>
        </w:trPr>
        <w:tc>
          <w:tcPr>
            <w:tcW w:w="2091" w:type="pct"/>
            <w:vMerge w:val="restart"/>
            <w:shd w:val="clear" w:color="auto" w:fill="auto"/>
            <w:vAlign w:val="center"/>
          </w:tcPr>
          <w:p w:rsidR="00C6003F" w:rsidRPr="003E0D82" w:rsidRDefault="004C2D89" w:rsidP="00E43678">
            <w:pPr>
              <w:pStyle w:val="NormalWeb"/>
              <w:rPr>
                <w:rFonts w:ascii="Verdana" w:hAnsi="Verdana"/>
                <w:sz w:val="20"/>
                <w:szCs w:val="20"/>
                <w:lang w:val="fr-FR"/>
              </w:rPr>
            </w:pPr>
            <w:r w:rsidRPr="003E0D82">
              <w:rPr>
                <w:rFonts w:ascii="Verdana" w:hAnsi="Verdana"/>
                <w:sz w:val="20"/>
                <w:szCs w:val="20"/>
                <w:lang w:val="fr-FR"/>
              </w:rPr>
              <w:t>Autres (par ex.</w:t>
            </w:r>
            <w:r w:rsidR="00CA7A94" w:rsidRPr="003E0D82">
              <w:rPr>
                <w:rFonts w:ascii="Verdana" w:hAnsi="Verdana"/>
                <w:sz w:val="20"/>
                <w:szCs w:val="20"/>
                <w:lang w:val="fr-FR"/>
              </w:rPr>
              <w:t>,</w:t>
            </w:r>
            <w:r w:rsidRPr="003E0D82">
              <w:rPr>
                <w:rFonts w:ascii="Verdana" w:hAnsi="Verdana"/>
                <w:sz w:val="20"/>
                <w:szCs w:val="20"/>
                <w:lang w:val="fr-FR"/>
              </w:rPr>
              <w:t xml:space="preserve"> dans le cas d’adoptions </w:t>
            </w:r>
            <w:r w:rsidR="00164D74" w:rsidRPr="003E0D82">
              <w:rPr>
                <w:rFonts w:ascii="Verdana" w:hAnsi="Verdana"/>
                <w:sz w:val="20"/>
                <w:szCs w:val="20"/>
                <w:lang w:val="fr-FR"/>
              </w:rPr>
              <w:t>réalisées sans l’intervention d’un OA dans l’EA</w:t>
            </w:r>
            <w:r w:rsidRPr="003E0D82">
              <w:rPr>
                <w:rStyle w:val="FootnoteReference"/>
                <w:rFonts w:ascii="Verdana" w:hAnsi="Verdana"/>
                <w:sz w:val="20"/>
                <w:szCs w:val="20"/>
              </w:rPr>
              <w:footnoteReference w:id="19"/>
            </w:r>
            <w:r w:rsidRPr="003E0D82">
              <w:rPr>
                <w:rFonts w:ascii="Verdana" w:hAnsi="Verdana"/>
                <w:sz w:val="20"/>
                <w:szCs w:val="20"/>
                <w:lang w:val="fr-FR"/>
              </w:rPr>
              <w:t>)</w:t>
            </w:r>
          </w:p>
        </w:tc>
        <w:tc>
          <w:tcPr>
            <w:tcW w:w="1078" w:type="pct"/>
            <w:shd w:val="clear" w:color="auto" w:fill="auto"/>
          </w:tcPr>
          <w:p w:rsidR="00C63EA2" w:rsidRPr="003E0D82" w:rsidRDefault="00C63EA2" w:rsidP="00C63EA2">
            <w:pPr>
              <w:tabs>
                <w:tab w:val="left" w:pos="964"/>
              </w:tabs>
              <w:rPr>
                <w:rFonts w:ascii="Verdana" w:hAnsi="Verdana"/>
                <w:bCs/>
                <w:sz w:val="20"/>
                <w:szCs w:val="20"/>
                <w:lang w:val="fr-FR"/>
              </w:rPr>
            </w:pPr>
            <w:r w:rsidRPr="003E0D82">
              <w:rPr>
                <w:rFonts w:ascii="Verdana" w:hAnsi="Verdana" w:hint="eastAsia"/>
                <w:bCs/>
                <w:sz w:val="20"/>
                <w:szCs w:val="20"/>
                <w:lang w:val="fr-FR"/>
              </w:rPr>
              <w:t>□</w:t>
            </w:r>
            <w:r w:rsidRPr="003E0D82">
              <w:rPr>
                <w:rFonts w:ascii="Verdana" w:hAnsi="Verdana"/>
                <w:bCs/>
                <w:sz w:val="20"/>
                <w:szCs w:val="20"/>
                <w:lang w:val="fr-FR"/>
              </w:rPr>
              <w:t> ACN</w:t>
            </w:r>
            <w:r w:rsidRPr="003E0D82">
              <w:rPr>
                <w:rFonts w:ascii="Verdana" w:hAnsi="Verdana"/>
                <w:bCs/>
                <w:sz w:val="20"/>
                <w:szCs w:val="20"/>
                <w:lang w:val="fr-FR"/>
              </w:rPr>
              <w:tab/>
            </w:r>
            <w:r w:rsidRPr="003E0D82">
              <w:rPr>
                <w:rFonts w:ascii="Verdana" w:hAnsi="Verdana" w:hint="eastAsia"/>
                <w:bCs/>
                <w:sz w:val="20"/>
                <w:szCs w:val="20"/>
                <w:lang w:val="fr-FR"/>
              </w:rPr>
              <w:t>□</w:t>
            </w:r>
            <w:r w:rsidRPr="003E0D82">
              <w:rPr>
                <w:rFonts w:ascii="Verdana" w:hAnsi="Verdana"/>
                <w:bCs/>
                <w:sz w:val="20"/>
                <w:szCs w:val="20"/>
                <w:lang w:val="fr-FR"/>
              </w:rPr>
              <w:t> ACR</w:t>
            </w:r>
          </w:p>
          <w:p w:rsidR="00C6003F" w:rsidRPr="003E0D82" w:rsidRDefault="00C63EA2" w:rsidP="00234221">
            <w:pPr>
              <w:pStyle w:val="NormalWeb"/>
              <w:tabs>
                <w:tab w:val="left" w:pos="907"/>
              </w:tabs>
              <w:rPr>
                <w:rFonts w:ascii="Verdana" w:hAnsi="Verdana"/>
                <w:sz w:val="20"/>
                <w:szCs w:val="20"/>
                <w:lang w:val="fr-FR" w:eastAsia="ja-JP"/>
              </w:rPr>
            </w:pPr>
            <w:r w:rsidRPr="003E0D82">
              <w:rPr>
                <w:rFonts w:ascii="Verdana" w:hAnsi="Verdana" w:hint="eastAsia"/>
                <w:sz w:val="20"/>
                <w:szCs w:val="20"/>
                <w:lang w:val="fr-FR" w:eastAsia="ja-JP"/>
              </w:rPr>
              <w:t>□</w:t>
            </w:r>
            <w:r w:rsidRPr="003E0D82">
              <w:rPr>
                <w:rFonts w:ascii="Verdana" w:hAnsi="Verdana"/>
                <w:sz w:val="20"/>
                <w:szCs w:val="20"/>
                <w:lang w:val="fr-FR" w:eastAsia="ja-JP"/>
              </w:rPr>
              <w:t xml:space="preserve"> AP </w:t>
            </w:r>
            <w:r w:rsidR="004C2D89" w:rsidRPr="003E0D82">
              <w:rPr>
                <w:rFonts w:ascii="Verdana" w:hAnsi="Verdana"/>
                <w:sz w:val="20"/>
                <w:szCs w:val="20"/>
                <w:lang w:val="fr-FR" w:eastAsia="ja-JP"/>
              </w:rPr>
              <w:tab/>
            </w:r>
            <w:r w:rsidRPr="003E0D82">
              <w:rPr>
                <w:rFonts w:ascii="Verdana" w:hAnsi="Verdana" w:hint="eastAsia"/>
                <w:sz w:val="20"/>
                <w:szCs w:val="20"/>
                <w:lang w:val="fr-FR" w:eastAsia="ja-JP"/>
              </w:rPr>
              <w:t>□</w:t>
            </w:r>
            <w:r w:rsidRPr="003E0D82">
              <w:rPr>
                <w:rFonts w:ascii="Verdana" w:hAnsi="Verdana"/>
                <w:sz w:val="20"/>
                <w:szCs w:val="20"/>
                <w:lang w:val="fr-FR" w:eastAsia="ja-JP"/>
              </w:rPr>
              <w:t> APR</w:t>
            </w:r>
            <w:r w:rsidRPr="003E0D82" w:rsidDel="00C63EA2">
              <w:rPr>
                <w:rFonts w:ascii="Verdana" w:hAnsi="Verdana" w:hint="eastAsia"/>
                <w:sz w:val="20"/>
                <w:szCs w:val="20"/>
                <w:lang w:val="fr-FR" w:eastAsia="ja-JP"/>
              </w:rPr>
              <w:t xml:space="preserve"> </w:t>
            </w:r>
            <w:r w:rsidR="004C2D89" w:rsidRPr="003E0D82">
              <w:rPr>
                <w:rFonts w:ascii="Verdana" w:hAnsi="Verdana"/>
                <w:sz w:val="20"/>
                <w:szCs w:val="20"/>
                <w:lang w:val="fr-FR" w:eastAsia="ja-JP"/>
              </w:rPr>
              <w:t xml:space="preserve"> </w:t>
            </w:r>
          </w:p>
          <w:p w:rsidR="00C6003F" w:rsidRPr="003E0D82" w:rsidRDefault="00C63EA2" w:rsidP="00C63EA2">
            <w:pPr>
              <w:pStyle w:val="NormalWeb"/>
              <w:tabs>
                <w:tab w:val="left" w:pos="907"/>
              </w:tabs>
              <w:rPr>
                <w:rFonts w:ascii="Verdana" w:hAnsi="Verdana" w:cs="Arial"/>
                <w:bCs/>
                <w:color w:val="000000"/>
                <w:sz w:val="20"/>
                <w:szCs w:val="20"/>
                <w:lang w:val="fr-FR"/>
              </w:rPr>
            </w:pPr>
            <w:r w:rsidRPr="003E0D82">
              <w:rPr>
                <w:rFonts w:ascii="Verdana" w:hAnsi="Verdana" w:hint="eastAsia"/>
                <w:sz w:val="20"/>
                <w:szCs w:val="20"/>
                <w:lang w:val="fr-FR" w:eastAsia="ja-JP"/>
              </w:rPr>
              <w:t>□</w:t>
            </w:r>
            <w:r w:rsidRPr="003E0D82">
              <w:rPr>
                <w:rFonts w:ascii="Verdana" w:hAnsi="Verdana"/>
                <w:sz w:val="20"/>
                <w:szCs w:val="20"/>
                <w:lang w:val="fr-FR" w:eastAsia="ja-JP"/>
              </w:rPr>
              <w:t> </w:t>
            </w:r>
            <w:r w:rsidRPr="003E0D82">
              <w:rPr>
                <w:rFonts w:ascii="Verdana" w:hAnsi="Verdana"/>
                <w:sz w:val="20"/>
                <w:szCs w:val="20"/>
                <w:lang w:val="pt-BR" w:eastAsia="ja-JP"/>
              </w:rPr>
              <w:t>N/A</w:t>
            </w:r>
            <w:r w:rsidRPr="003E0D82" w:rsidDel="00C63EA2">
              <w:rPr>
                <w:rFonts w:ascii="Verdana" w:hAnsi="Verdana" w:hint="eastAsia"/>
                <w:sz w:val="20"/>
                <w:szCs w:val="20"/>
                <w:lang w:val="fr-FR" w:eastAsia="ja-JP"/>
              </w:rPr>
              <w:t xml:space="preserve"> </w:t>
            </w:r>
            <w:r w:rsidR="004C2D89" w:rsidRPr="003E0D82">
              <w:rPr>
                <w:rFonts w:ascii="Verdana" w:hAnsi="Verdana"/>
                <w:sz w:val="20"/>
                <w:szCs w:val="20"/>
                <w:lang w:val="fr-FR" w:eastAsia="ja-JP"/>
              </w:rPr>
              <w:tab/>
            </w:r>
          </w:p>
        </w:tc>
        <w:tc>
          <w:tcPr>
            <w:tcW w:w="1154" w:type="pct"/>
            <w:vAlign w:val="center"/>
          </w:tcPr>
          <w:p w:rsidR="00C6003F" w:rsidRPr="003E0D82" w:rsidRDefault="004C2D89" w:rsidP="00234221">
            <w:pPr>
              <w:pStyle w:val="NormalWeb"/>
              <w:jc w:val="center"/>
              <w:rPr>
                <w:rFonts w:ascii="Verdana" w:hAnsi="Verdana" w:cs="Arial"/>
                <w:bCs/>
                <w:color w:val="000000"/>
                <w:sz w:val="20"/>
                <w:szCs w:val="20"/>
                <w:lang w:val="fr-FR"/>
              </w:rPr>
            </w:pPr>
            <w:r w:rsidRPr="003E0D82">
              <w:rPr>
                <w:rFonts w:ascii="Verdana" w:hAnsi="Verdana"/>
                <w:sz w:val="20"/>
                <w:szCs w:val="20"/>
                <w:lang w:val="fr-FR"/>
              </w:rPr>
              <w:t>[NOM de l’EO 1]</w:t>
            </w:r>
          </w:p>
        </w:tc>
        <w:tc>
          <w:tcPr>
            <w:tcW w:w="677" w:type="pct"/>
            <w:shd w:val="clear" w:color="auto" w:fill="auto"/>
            <w:vAlign w:val="center"/>
          </w:tcPr>
          <w:p w:rsidR="00C6003F" w:rsidRPr="003E0D82" w:rsidRDefault="00C6003F" w:rsidP="00234221">
            <w:pPr>
              <w:pStyle w:val="NormalWeb"/>
              <w:rPr>
                <w:rFonts w:ascii="Verdana" w:hAnsi="Verdana"/>
                <w:sz w:val="20"/>
                <w:szCs w:val="20"/>
                <w:lang w:val="fr-FR"/>
              </w:rPr>
            </w:pPr>
          </w:p>
        </w:tc>
      </w:tr>
      <w:tr w:rsidR="00C6003F" w:rsidRPr="003E0D82" w:rsidTr="00B94C23">
        <w:trPr>
          <w:jc w:val="center"/>
        </w:trPr>
        <w:tc>
          <w:tcPr>
            <w:tcW w:w="2091" w:type="pct"/>
            <w:vMerge/>
            <w:shd w:val="clear" w:color="auto" w:fill="auto"/>
          </w:tcPr>
          <w:p w:rsidR="00C6003F" w:rsidRPr="003E0D82" w:rsidRDefault="00C6003F" w:rsidP="00234221">
            <w:pPr>
              <w:pStyle w:val="NormalWeb"/>
              <w:rPr>
                <w:rFonts w:ascii="Verdana" w:hAnsi="Verdana"/>
                <w:sz w:val="20"/>
                <w:szCs w:val="20"/>
                <w:lang w:val="fr-FR"/>
              </w:rPr>
            </w:pPr>
          </w:p>
        </w:tc>
        <w:tc>
          <w:tcPr>
            <w:tcW w:w="1078" w:type="pct"/>
            <w:shd w:val="clear" w:color="auto" w:fill="auto"/>
          </w:tcPr>
          <w:p w:rsidR="00C63EA2" w:rsidRPr="003E0D82" w:rsidRDefault="00C63EA2" w:rsidP="00C63EA2">
            <w:pPr>
              <w:tabs>
                <w:tab w:val="left" w:pos="964"/>
              </w:tabs>
              <w:rPr>
                <w:rFonts w:ascii="Verdana" w:hAnsi="Verdana"/>
                <w:bCs/>
                <w:sz w:val="20"/>
                <w:szCs w:val="20"/>
                <w:lang w:val="fr-FR"/>
              </w:rPr>
            </w:pPr>
            <w:r w:rsidRPr="003E0D82">
              <w:rPr>
                <w:rFonts w:ascii="Verdana" w:hAnsi="Verdana" w:hint="eastAsia"/>
                <w:bCs/>
                <w:sz w:val="20"/>
                <w:szCs w:val="20"/>
                <w:lang w:val="fr-FR"/>
              </w:rPr>
              <w:t>□</w:t>
            </w:r>
            <w:r w:rsidRPr="003E0D82">
              <w:rPr>
                <w:rFonts w:ascii="Verdana" w:hAnsi="Verdana"/>
                <w:bCs/>
                <w:sz w:val="20"/>
                <w:szCs w:val="20"/>
                <w:lang w:val="fr-FR"/>
              </w:rPr>
              <w:t> ACN</w:t>
            </w:r>
            <w:r w:rsidRPr="003E0D82">
              <w:rPr>
                <w:rFonts w:ascii="Verdana" w:hAnsi="Verdana"/>
                <w:bCs/>
                <w:sz w:val="20"/>
                <w:szCs w:val="20"/>
                <w:lang w:val="fr-FR"/>
              </w:rPr>
              <w:tab/>
            </w:r>
            <w:r w:rsidRPr="003E0D82">
              <w:rPr>
                <w:rFonts w:ascii="Verdana" w:hAnsi="Verdana" w:hint="eastAsia"/>
                <w:bCs/>
                <w:sz w:val="20"/>
                <w:szCs w:val="20"/>
                <w:lang w:val="fr-FR"/>
              </w:rPr>
              <w:t>□</w:t>
            </w:r>
            <w:r w:rsidRPr="003E0D82">
              <w:rPr>
                <w:rFonts w:ascii="Verdana" w:hAnsi="Verdana"/>
                <w:bCs/>
                <w:sz w:val="20"/>
                <w:szCs w:val="20"/>
                <w:lang w:val="fr-FR"/>
              </w:rPr>
              <w:t> ACR</w:t>
            </w:r>
          </w:p>
          <w:p w:rsidR="00C63EA2" w:rsidRPr="003E0D82" w:rsidRDefault="00C63EA2" w:rsidP="00C63EA2">
            <w:pPr>
              <w:pStyle w:val="NormalWeb"/>
              <w:tabs>
                <w:tab w:val="left" w:pos="907"/>
              </w:tabs>
              <w:rPr>
                <w:rFonts w:ascii="Verdana" w:hAnsi="Verdana"/>
                <w:sz w:val="20"/>
                <w:szCs w:val="20"/>
                <w:lang w:val="fr-FR" w:eastAsia="ja-JP"/>
              </w:rPr>
            </w:pPr>
            <w:r w:rsidRPr="003E0D82">
              <w:rPr>
                <w:rFonts w:ascii="Verdana" w:hAnsi="Verdana" w:hint="eastAsia"/>
                <w:sz w:val="20"/>
                <w:szCs w:val="20"/>
                <w:lang w:val="fr-FR" w:eastAsia="ja-JP"/>
              </w:rPr>
              <w:t>□</w:t>
            </w:r>
            <w:r w:rsidRPr="003E0D82">
              <w:rPr>
                <w:rFonts w:ascii="Verdana" w:hAnsi="Verdana"/>
                <w:sz w:val="20"/>
                <w:szCs w:val="20"/>
                <w:lang w:val="fr-FR" w:eastAsia="ja-JP"/>
              </w:rPr>
              <w:t xml:space="preserve"> AP </w:t>
            </w:r>
            <w:r w:rsidRPr="003E0D82">
              <w:rPr>
                <w:rFonts w:ascii="Verdana" w:hAnsi="Verdana"/>
                <w:sz w:val="20"/>
                <w:szCs w:val="20"/>
                <w:lang w:val="fr-FR" w:eastAsia="ja-JP"/>
              </w:rPr>
              <w:tab/>
            </w:r>
            <w:r w:rsidRPr="003E0D82">
              <w:rPr>
                <w:rFonts w:ascii="Verdana" w:hAnsi="Verdana" w:hint="eastAsia"/>
                <w:sz w:val="20"/>
                <w:szCs w:val="20"/>
                <w:lang w:val="fr-FR" w:eastAsia="ja-JP"/>
              </w:rPr>
              <w:t>□</w:t>
            </w:r>
            <w:r w:rsidRPr="003E0D82">
              <w:rPr>
                <w:rFonts w:ascii="Verdana" w:hAnsi="Verdana"/>
                <w:sz w:val="20"/>
                <w:szCs w:val="20"/>
                <w:lang w:val="fr-FR" w:eastAsia="ja-JP"/>
              </w:rPr>
              <w:t> APR</w:t>
            </w:r>
            <w:r w:rsidRPr="003E0D82" w:rsidDel="00C63EA2">
              <w:rPr>
                <w:rFonts w:ascii="Verdana" w:hAnsi="Verdana" w:hint="eastAsia"/>
                <w:sz w:val="20"/>
                <w:szCs w:val="20"/>
                <w:lang w:val="fr-FR" w:eastAsia="ja-JP"/>
              </w:rPr>
              <w:t xml:space="preserve"> </w:t>
            </w:r>
            <w:r w:rsidRPr="003E0D82">
              <w:rPr>
                <w:rFonts w:ascii="Verdana" w:hAnsi="Verdana"/>
                <w:sz w:val="20"/>
                <w:szCs w:val="20"/>
                <w:lang w:val="fr-FR" w:eastAsia="ja-JP"/>
              </w:rPr>
              <w:t xml:space="preserve"> </w:t>
            </w:r>
          </w:p>
          <w:p w:rsidR="00C6003F" w:rsidRPr="003E0D82" w:rsidRDefault="00C63EA2" w:rsidP="00234221">
            <w:pPr>
              <w:pStyle w:val="NormalWeb"/>
              <w:tabs>
                <w:tab w:val="left" w:pos="907"/>
              </w:tabs>
              <w:rPr>
                <w:rFonts w:ascii="Verdana" w:hAnsi="Verdana" w:cs="Arial"/>
                <w:bCs/>
                <w:color w:val="000000"/>
                <w:sz w:val="20"/>
                <w:szCs w:val="20"/>
                <w:lang w:val="fr-FR"/>
              </w:rPr>
            </w:pPr>
            <w:r w:rsidRPr="003E0D82">
              <w:rPr>
                <w:rFonts w:ascii="Verdana" w:hAnsi="Verdana" w:hint="eastAsia"/>
                <w:sz w:val="20"/>
                <w:szCs w:val="20"/>
                <w:lang w:val="fr-FR" w:eastAsia="ja-JP"/>
              </w:rPr>
              <w:t>□</w:t>
            </w:r>
            <w:r w:rsidRPr="003E0D82">
              <w:rPr>
                <w:rFonts w:ascii="Verdana" w:hAnsi="Verdana"/>
                <w:sz w:val="20"/>
                <w:szCs w:val="20"/>
                <w:lang w:val="fr-FR" w:eastAsia="ja-JP"/>
              </w:rPr>
              <w:t> </w:t>
            </w:r>
            <w:r w:rsidRPr="003E0D82">
              <w:rPr>
                <w:rFonts w:ascii="Verdana" w:hAnsi="Verdana"/>
                <w:sz w:val="20"/>
                <w:szCs w:val="20"/>
                <w:lang w:val="pt-BR" w:eastAsia="ja-JP"/>
              </w:rPr>
              <w:t>N/A</w:t>
            </w:r>
          </w:p>
        </w:tc>
        <w:tc>
          <w:tcPr>
            <w:tcW w:w="1154" w:type="pct"/>
            <w:vAlign w:val="center"/>
          </w:tcPr>
          <w:p w:rsidR="00C6003F" w:rsidRPr="003E0D82" w:rsidRDefault="004C2D89" w:rsidP="00234221">
            <w:pPr>
              <w:pStyle w:val="NormalWeb"/>
              <w:jc w:val="center"/>
              <w:rPr>
                <w:rFonts w:ascii="Verdana" w:hAnsi="Verdana" w:cs="Arial"/>
                <w:bCs/>
                <w:color w:val="000000"/>
                <w:sz w:val="20"/>
                <w:szCs w:val="20"/>
                <w:lang w:val="fr-FR"/>
              </w:rPr>
            </w:pPr>
            <w:r w:rsidRPr="003E0D82">
              <w:rPr>
                <w:rFonts w:ascii="Verdana" w:hAnsi="Verdana"/>
                <w:sz w:val="20"/>
                <w:szCs w:val="20"/>
                <w:lang w:val="fr-FR"/>
              </w:rPr>
              <w:t>[NOM de l’EO 2]</w:t>
            </w:r>
          </w:p>
        </w:tc>
        <w:tc>
          <w:tcPr>
            <w:tcW w:w="677" w:type="pct"/>
            <w:shd w:val="clear" w:color="auto" w:fill="auto"/>
          </w:tcPr>
          <w:p w:rsidR="00C6003F" w:rsidRPr="003E0D82" w:rsidRDefault="00C6003F" w:rsidP="00234221">
            <w:pPr>
              <w:pStyle w:val="NormalWeb"/>
              <w:rPr>
                <w:rFonts w:ascii="Verdana" w:hAnsi="Verdana"/>
                <w:sz w:val="20"/>
                <w:szCs w:val="20"/>
                <w:lang w:val="fr-FR"/>
              </w:rPr>
            </w:pPr>
          </w:p>
        </w:tc>
      </w:tr>
      <w:tr w:rsidR="00C6003F" w:rsidRPr="003E0D82" w:rsidTr="00B94C23">
        <w:trPr>
          <w:jc w:val="center"/>
        </w:trPr>
        <w:tc>
          <w:tcPr>
            <w:tcW w:w="2091" w:type="pct"/>
            <w:vMerge/>
            <w:shd w:val="clear" w:color="auto" w:fill="auto"/>
          </w:tcPr>
          <w:p w:rsidR="00C6003F" w:rsidRPr="003E0D82" w:rsidRDefault="00C6003F" w:rsidP="00234221">
            <w:pPr>
              <w:pStyle w:val="NormalWeb"/>
              <w:rPr>
                <w:rFonts w:ascii="Verdana" w:hAnsi="Verdana"/>
                <w:sz w:val="20"/>
                <w:szCs w:val="20"/>
                <w:lang w:val="fr-FR"/>
              </w:rPr>
            </w:pPr>
          </w:p>
        </w:tc>
        <w:tc>
          <w:tcPr>
            <w:tcW w:w="1078" w:type="pct"/>
            <w:shd w:val="clear" w:color="auto" w:fill="auto"/>
          </w:tcPr>
          <w:p w:rsidR="00C63EA2" w:rsidRPr="003E0D82" w:rsidRDefault="00C63EA2" w:rsidP="00C63EA2">
            <w:pPr>
              <w:tabs>
                <w:tab w:val="left" w:pos="964"/>
              </w:tabs>
              <w:rPr>
                <w:rFonts w:ascii="Verdana" w:hAnsi="Verdana"/>
                <w:bCs/>
                <w:sz w:val="20"/>
                <w:szCs w:val="20"/>
                <w:lang w:val="fr-FR"/>
              </w:rPr>
            </w:pPr>
            <w:r w:rsidRPr="003E0D82">
              <w:rPr>
                <w:rFonts w:ascii="Verdana" w:hAnsi="Verdana" w:hint="eastAsia"/>
                <w:bCs/>
                <w:sz w:val="20"/>
                <w:szCs w:val="20"/>
                <w:lang w:val="fr-FR"/>
              </w:rPr>
              <w:t>□</w:t>
            </w:r>
            <w:r w:rsidRPr="003E0D82">
              <w:rPr>
                <w:rFonts w:ascii="Verdana" w:hAnsi="Verdana"/>
                <w:bCs/>
                <w:sz w:val="20"/>
                <w:szCs w:val="20"/>
                <w:lang w:val="fr-FR"/>
              </w:rPr>
              <w:t> ACN</w:t>
            </w:r>
            <w:r w:rsidRPr="003E0D82">
              <w:rPr>
                <w:rFonts w:ascii="Verdana" w:hAnsi="Verdana"/>
                <w:bCs/>
                <w:sz w:val="20"/>
                <w:szCs w:val="20"/>
                <w:lang w:val="fr-FR"/>
              </w:rPr>
              <w:tab/>
            </w:r>
            <w:r w:rsidRPr="003E0D82">
              <w:rPr>
                <w:rFonts w:ascii="Verdana" w:hAnsi="Verdana" w:hint="eastAsia"/>
                <w:bCs/>
                <w:sz w:val="20"/>
                <w:szCs w:val="20"/>
                <w:lang w:val="fr-FR"/>
              </w:rPr>
              <w:t>□</w:t>
            </w:r>
            <w:r w:rsidRPr="003E0D82">
              <w:rPr>
                <w:rFonts w:ascii="Verdana" w:hAnsi="Verdana"/>
                <w:bCs/>
                <w:sz w:val="20"/>
                <w:szCs w:val="20"/>
                <w:lang w:val="fr-FR"/>
              </w:rPr>
              <w:t> ACR</w:t>
            </w:r>
          </w:p>
          <w:p w:rsidR="00C63EA2" w:rsidRPr="003E0D82" w:rsidRDefault="00C63EA2" w:rsidP="00C63EA2">
            <w:pPr>
              <w:pStyle w:val="NormalWeb"/>
              <w:tabs>
                <w:tab w:val="left" w:pos="907"/>
              </w:tabs>
              <w:rPr>
                <w:rFonts w:ascii="Verdana" w:hAnsi="Verdana"/>
                <w:sz w:val="20"/>
                <w:szCs w:val="20"/>
                <w:lang w:val="fr-FR" w:eastAsia="ja-JP"/>
              </w:rPr>
            </w:pPr>
            <w:r w:rsidRPr="003E0D82">
              <w:rPr>
                <w:rFonts w:ascii="Verdana" w:hAnsi="Verdana" w:hint="eastAsia"/>
                <w:sz w:val="20"/>
                <w:szCs w:val="20"/>
                <w:lang w:val="fr-FR" w:eastAsia="ja-JP"/>
              </w:rPr>
              <w:t>□</w:t>
            </w:r>
            <w:r w:rsidRPr="003E0D82">
              <w:rPr>
                <w:rFonts w:ascii="Verdana" w:hAnsi="Verdana"/>
                <w:sz w:val="20"/>
                <w:szCs w:val="20"/>
                <w:lang w:val="fr-FR" w:eastAsia="ja-JP"/>
              </w:rPr>
              <w:t xml:space="preserve"> AP </w:t>
            </w:r>
            <w:r w:rsidRPr="003E0D82">
              <w:rPr>
                <w:rFonts w:ascii="Verdana" w:hAnsi="Verdana"/>
                <w:sz w:val="20"/>
                <w:szCs w:val="20"/>
                <w:lang w:val="fr-FR" w:eastAsia="ja-JP"/>
              </w:rPr>
              <w:tab/>
            </w:r>
            <w:r w:rsidRPr="003E0D82">
              <w:rPr>
                <w:rFonts w:ascii="Verdana" w:hAnsi="Verdana" w:hint="eastAsia"/>
                <w:sz w:val="20"/>
                <w:szCs w:val="20"/>
                <w:lang w:val="fr-FR" w:eastAsia="ja-JP"/>
              </w:rPr>
              <w:t>□</w:t>
            </w:r>
            <w:r w:rsidRPr="003E0D82">
              <w:rPr>
                <w:rFonts w:ascii="Verdana" w:hAnsi="Verdana"/>
                <w:sz w:val="20"/>
                <w:szCs w:val="20"/>
                <w:lang w:val="fr-FR" w:eastAsia="ja-JP"/>
              </w:rPr>
              <w:t> APR</w:t>
            </w:r>
            <w:r w:rsidRPr="003E0D82" w:rsidDel="00C63EA2">
              <w:rPr>
                <w:rFonts w:ascii="Verdana" w:hAnsi="Verdana" w:hint="eastAsia"/>
                <w:sz w:val="20"/>
                <w:szCs w:val="20"/>
                <w:lang w:val="fr-FR" w:eastAsia="ja-JP"/>
              </w:rPr>
              <w:t xml:space="preserve"> </w:t>
            </w:r>
            <w:r w:rsidRPr="003E0D82">
              <w:rPr>
                <w:rFonts w:ascii="Verdana" w:hAnsi="Verdana"/>
                <w:sz w:val="20"/>
                <w:szCs w:val="20"/>
                <w:lang w:val="fr-FR" w:eastAsia="ja-JP"/>
              </w:rPr>
              <w:t xml:space="preserve"> </w:t>
            </w:r>
          </w:p>
          <w:p w:rsidR="00C6003F" w:rsidRPr="003E0D82" w:rsidRDefault="00C63EA2" w:rsidP="00234221">
            <w:pPr>
              <w:pStyle w:val="NormalWeb"/>
              <w:tabs>
                <w:tab w:val="left" w:pos="907"/>
              </w:tabs>
              <w:rPr>
                <w:rFonts w:ascii="Verdana" w:hAnsi="Verdana" w:cs="Arial"/>
                <w:bCs/>
                <w:color w:val="000000"/>
                <w:sz w:val="20"/>
                <w:szCs w:val="20"/>
                <w:lang w:val="fr-FR"/>
              </w:rPr>
            </w:pPr>
            <w:r w:rsidRPr="003E0D82">
              <w:rPr>
                <w:rFonts w:ascii="Verdana" w:hAnsi="Verdana" w:hint="eastAsia"/>
                <w:sz w:val="20"/>
                <w:szCs w:val="20"/>
                <w:lang w:val="fr-FR" w:eastAsia="ja-JP"/>
              </w:rPr>
              <w:t>□</w:t>
            </w:r>
            <w:r w:rsidRPr="003E0D82">
              <w:rPr>
                <w:rFonts w:ascii="Verdana" w:hAnsi="Verdana"/>
                <w:sz w:val="20"/>
                <w:szCs w:val="20"/>
                <w:lang w:val="fr-FR" w:eastAsia="ja-JP"/>
              </w:rPr>
              <w:t> </w:t>
            </w:r>
            <w:r w:rsidRPr="003E0D82">
              <w:rPr>
                <w:rFonts w:ascii="Verdana" w:hAnsi="Verdana"/>
                <w:sz w:val="20"/>
                <w:szCs w:val="20"/>
                <w:lang w:val="pt-BR" w:eastAsia="ja-JP"/>
              </w:rPr>
              <w:t>N/A</w:t>
            </w:r>
          </w:p>
        </w:tc>
        <w:tc>
          <w:tcPr>
            <w:tcW w:w="1154" w:type="pct"/>
            <w:vAlign w:val="center"/>
          </w:tcPr>
          <w:p w:rsidR="00C6003F" w:rsidRPr="003E0D82" w:rsidRDefault="004C2D89" w:rsidP="00234221">
            <w:pPr>
              <w:pStyle w:val="NormalWeb"/>
              <w:jc w:val="center"/>
              <w:rPr>
                <w:rFonts w:ascii="Verdana" w:hAnsi="Verdana" w:cs="Arial"/>
                <w:bCs/>
                <w:color w:val="000000"/>
                <w:sz w:val="20"/>
                <w:szCs w:val="20"/>
                <w:lang w:val="fr-FR"/>
              </w:rPr>
            </w:pPr>
            <w:r w:rsidRPr="003E0D82">
              <w:rPr>
                <w:rFonts w:ascii="Verdana" w:hAnsi="Verdana"/>
                <w:sz w:val="20"/>
                <w:szCs w:val="20"/>
                <w:lang w:val="fr-FR"/>
              </w:rPr>
              <w:t>[NOM de l’EO 3]</w:t>
            </w:r>
          </w:p>
        </w:tc>
        <w:tc>
          <w:tcPr>
            <w:tcW w:w="677" w:type="pct"/>
            <w:shd w:val="clear" w:color="auto" w:fill="auto"/>
          </w:tcPr>
          <w:p w:rsidR="00C6003F" w:rsidRPr="003E0D82" w:rsidRDefault="00C6003F" w:rsidP="00234221">
            <w:pPr>
              <w:pStyle w:val="NormalWeb"/>
              <w:rPr>
                <w:rFonts w:ascii="Verdana" w:hAnsi="Verdana"/>
                <w:sz w:val="20"/>
                <w:szCs w:val="20"/>
                <w:lang w:val="fr-FR"/>
              </w:rPr>
            </w:pPr>
          </w:p>
        </w:tc>
      </w:tr>
    </w:tbl>
    <w:p w:rsidR="00C6003F" w:rsidRDefault="00C6003F" w:rsidP="00C6003F">
      <w:pPr>
        <w:rPr>
          <w:rFonts w:ascii="Verdana" w:hAnsi="Verdana"/>
          <w:b/>
          <w:sz w:val="20"/>
          <w:szCs w:val="20"/>
          <w:lang w:val="fr-FR"/>
        </w:rPr>
      </w:pPr>
    </w:p>
    <w:p w:rsidR="00FA17F1" w:rsidRDefault="00FA17F1" w:rsidP="00C6003F">
      <w:pPr>
        <w:rPr>
          <w:rFonts w:ascii="Verdana" w:hAnsi="Verdana"/>
          <w:b/>
          <w:sz w:val="20"/>
          <w:szCs w:val="20"/>
          <w:lang w:val="fr-FR"/>
        </w:rPr>
      </w:pPr>
    </w:p>
    <w:p w:rsidR="00FA17F1" w:rsidRDefault="00FA17F1" w:rsidP="00C6003F">
      <w:pPr>
        <w:rPr>
          <w:rFonts w:ascii="Verdana" w:hAnsi="Verdana"/>
          <w:b/>
          <w:sz w:val="20"/>
          <w:szCs w:val="20"/>
          <w:lang w:val="fr-FR"/>
        </w:rPr>
      </w:pPr>
    </w:p>
    <w:p w:rsidR="00FA17F1" w:rsidRDefault="00FA17F1" w:rsidP="00C6003F">
      <w:pPr>
        <w:rPr>
          <w:rFonts w:ascii="Verdana" w:hAnsi="Verdana"/>
          <w:b/>
          <w:sz w:val="20"/>
          <w:szCs w:val="20"/>
          <w:lang w:val="fr-FR"/>
        </w:rPr>
      </w:pPr>
    </w:p>
    <w:p w:rsidR="00FA17F1" w:rsidRPr="003E0D82" w:rsidRDefault="00FA17F1"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2"/>
        <w:gridCol w:w="4176"/>
        <w:gridCol w:w="1268"/>
      </w:tblGrid>
      <w:tr w:rsidR="00C6003F" w:rsidRPr="003E0D82" w:rsidTr="00FA17F1">
        <w:trPr>
          <w:trHeight w:val="507"/>
          <w:jc w:val="center"/>
        </w:trPr>
        <w:tc>
          <w:tcPr>
            <w:tcW w:w="3851"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lastRenderedPageBreak/>
              <w:t xml:space="preserve">[NOM DE L’ÉTAT </w:t>
            </w:r>
            <w:r w:rsidRPr="003E0D82">
              <w:rPr>
                <w:rFonts w:ascii="Verdana" w:hAnsi="Verdana"/>
                <w:b/>
                <w:sz w:val="20"/>
                <w:szCs w:val="20"/>
                <w:lang w:val="fr-FR"/>
              </w:rPr>
              <w:br/>
              <w:t>D’ORIGINE 1]</w:t>
            </w:r>
          </w:p>
        </w:tc>
        <w:tc>
          <w:tcPr>
            <w:tcW w:w="4110"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Facturés par l’OA</w:t>
            </w:r>
          </w:p>
        </w:tc>
        <w:tc>
          <w:tcPr>
            <w:tcW w:w="1248"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[devise]</w:t>
            </w:r>
          </w:p>
        </w:tc>
      </w:tr>
      <w:tr w:rsidR="00C6003F" w:rsidRPr="003E0D82" w:rsidTr="00B94C23">
        <w:trPr>
          <w:trHeight w:val="255"/>
          <w:jc w:val="center"/>
        </w:trPr>
        <w:tc>
          <w:tcPr>
            <w:tcW w:w="3851" w:type="dxa"/>
            <w:vMerge w:val="restart"/>
            <w:shd w:val="clear" w:color="auto" w:fill="auto"/>
            <w:noWrap/>
            <w:vAlign w:val="center"/>
          </w:tcPr>
          <w:p w:rsidR="00C6003F" w:rsidRPr="003E0D82" w:rsidRDefault="004C2D89" w:rsidP="00E43678">
            <w:pPr>
              <w:rPr>
                <w:rFonts w:ascii="Verdana" w:hAnsi="Verdana"/>
                <w:sz w:val="20"/>
                <w:szCs w:val="20"/>
                <w:lang w:val="fr-FR"/>
              </w:rPr>
            </w:pPr>
            <w:r w:rsidRPr="003E0D82">
              <w:rPr>
                <w:rFonts w:ascii="Verdana" w:hAnsi="Verdana"/>
                <w:sz w:val="20"/>
                <w:szCs w:val="20"/>
                <w:lang w:val="fr-FR"/>
              </w:rPr>
              <w:t>Coût des programmes (par ex.</w:t>
            </w:r>
            <w:r w:rsidR="00173421" w:rsidRPr="003E0D82">
              <w:rPr>
                <w:rFonts w:ascii="Verdana" w:hAnsi="Verdana"/>
                <w:sz w:val="20"/>
                <w:szCs w:val="20"/>
                <w:lang w:val="fr-FR"/>
              </w:rPr>
              <w:t>, rémunération d</w:t>
            </w:r>
            <w:r w:rsidR="00BB0E47" w:rsidRPr="003E0D82">
              <w:rPr>
                <w:rFonts w:ascii="Verdana" w:hAnsi="Verdana"/>
                <w:sz w:val="20"/>
                <w:szCs w:val="20"/>
                <w:lang w:val="fr-FR"/>
              </w:rPr>
              <w:t>u</w:t>
            </w:r>
            <w:r w:rsidRPr="003E0D82">
              <w:rPr>
                <w:rFonts w:ascii="Verdana" w:hAnsi="Verdana"/>
                <w:sz w:val="20"/>
                <w:szCs w:val="20"/>
                <w:lang w:val="fr-FR"/>
              </w:rPr>
              <w:t xml:space="preserve"> représentant dans l’Etat d’origine, frais administratifs / de location le cas échéant)</w:t>
            </w:r>
          </w:p>
          <w:p w:rsidR="0048573A" w:rsidRPr="003E0D82" w:rsidRDefault="0048573A" w:rsidP="00E43678">
            <w:pPr>
              <w:rPr>
                <w:rFonts w:ascii="Verdana" w:hAnsi="Verdana"/>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val="restart"/>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Coût des communications (par ex.</w:t>
            </w:r>
            <w:r w:rsidR="00F65998" w:rsidRPr="003E0D82">
              <w:rPr>
                <w:rFonts w:ascii="Verdana" w:hAnsi="Verdana"/>
                <w:sz w:val="20"/>
                <w:szCs w:val="20"/>
                <w:lang w:val="fr-FR"/>
              </w:rPr>
              <w:t>,</w:t>
            </w:r>
            <w:r w:rsidRPr="003E0D82">
              <w:rPr>
                <w:rFonts w:ascii="Verdana" w:hAnsi="Verdana"/>
                <w:sz w:val="20"/>
                <w:szCs w:val="20"/>
                <w:lang w:val="fr-FR"/>
              </w:rPr>
              <w:t xml:space="preserve"> téléphone, internet, vidéoconférence en lien avec un État particulier)</w:t>
            </w: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val="restart"/>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 xml:space="preserve">Programmes spécifiques de préparation, d’information et de formation des FPA </w:t>
            </w:r>
          </w:p>
        </w:tc>
        <w:tc>
          <w:tcPr>
            <w:tcW w:w="4110" w:type="dxa"/>
            <w:shd w:val="clear" w:color="auto" w:fill="auto"/>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sz w:val="20"/>
                <w:szCs w:val="20"/>
                <w:lang w:val="fr-FR"/>
              </w:rPr>
              <w:t>[NOM de l’OA 1]</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sz w:val="20"/>
                <w:szCs w:val="20"/>
                <w:lang w:val="fr-FR"/>
              </w:rPr>
              <w:t>[NOM de l’OA 2]</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sz w:val="20"/>
                <w:szCs w:val="20"/>
                <w:lang w:val="fr-FR"/>
              </w:rPr>
              <w:t>[NOM de l’OA 3]</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val="restart"/>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Préparation des rapports de suivi de l’adoption</w:t>
            </w: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val="restart"/>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Autre</w:t>
            </w: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248" w:type="dxa"/>
            <w:vAlign w:val="center"/>
          </w:tcPr>
          <w:p w:rsidR="00C6003F" w:rsidRPr="003E0D82" w:rsidRDefault="00C6003F" w:rsidP="00234221">
            <w:pPr>
              <w:jc w:val="center"/>
              <w:rPr>
                <w:rFonts w:ascii="Verdana" w:hAnsi="Verdana"/>
                <w:b/>
                <w:sz w:val="20"/>
                <w:szCs w:val="20"/>
                <w:lang w:val="fr-FR"/>
              </w:rPr>
            </w:pPr>
          </w:p>
        </w:tc>
      </w:tr>
    </w:tbl>
    <w:p w:rsidR="00C6003F" w:rsidRPr="003E0D82" w:rsidRDefault="00C6003F"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4011"/>
        <w:gridCol w:w="1465"/>
      </w:tblGrid>
      <w:tr w:rsidR="00C6003F" w:rsidRPr="003E0D82" w:rsidTr="00FA17F1">
        <w:trPr>
          <w:trHeight w:val="507"/>
          <w:jc w:val="center"/>
        </w:trPr>
        <w:tc>
          <w:tcPr>
            <w:tcW w:w="3835"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 xml:space="preserve">[NOM DE L’ÉTAT </w:t>
            </w:r>
            <w:r w:rsidRPr="003E0D82">
              <w:rPr>
                <w:rFonts w:ascii="Verdana" w:hAnsi="Verdana"/>
                <w:b/>
                <w:sz w:val="20"/>
                <w:szCs w:val="20"/>
                <w:lang w:val="fr-FR"/>
              </w:rPr>
              <w:br/>
              <w:t>D’ORIGINE 2]</w:t>
            </w:r>
          </w:p>
        </w:tc>
        <w:tc>
          <w:tcPr>
            <w:tcW w:w="3964"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Facturés par l’OA</w:t>
            </w:r>
          </w:p>
        </w:tc>
        <w:tc>
          <w:tcPr>
            <w:tcW w:w="1448"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[devise]</w:t>
            </w:r>
          </w:p>
        </w:tc>
      </w:tr>
      <w:tr w:rsidR="00C6003F" w:rsidRPr="003E0D82" w:rsidTr="00B94C23">
        <w:trPr>
          <w:trHeight w:val="255"/>
          <w:jc w:val="center"/>
        </w:trPr>
        <w:tc>
          <w:tcPr>
            <w:tcW w:w="3835" w:type="dxa"/>
            <w:vMerge w:val="restart"/>
            <w:shd w:val="clear" w:color="auto" w:fill="auto"/>
            <w:noWrap/>
            <w:vAlign w:val="center"/>
          </w:tcPr>
          <w:p w:rsidR="00C6003F" w:rsidRPr="003E0D82" w:rsidRDefault="004C2D89" w:rsidP="00E43678">
            <w:pPr>
              <w:rPr>
                <w:rFonts w:ascii="Verdana" w:hAnsi="Verdana"/>
                <w:sz w:val="20"/>
                <w:szCs w:val="20"/>
                <w:lang w:val="fr-FR"/>
              </w:rPr>
            </w:pPr>
            <w:r w:rsidRPr="003E0D82">
              <w:rPr>
                <w:rFonts w:ascii="Verdana" w:hAnsi="Verdana"/>
                <w:sz w:val="20"/>
                <w:szCs w:val="20"/>
                <w:lang w:val="fr-FR"/>
              </w:rPr>
              <w:t>Coûts des programmes (par ex.</w:t>
            </w:r>
            <w:r w:rsidR="00E43678" w:rsidRPr="003E0D82">
              <w:rPr>
                <w:rFonts w:ascii="Verdana" w:hAnsi="Verdana"/>
                <w:sz w:val="20"/>
                <w:szCs w:val="20"/>
                <w:lang w:val="fr-FR"/>
              </w:rPr>
              <w:t>, rémunération du</w:t>
            </w:r>
            <w:r w:rsidRPr="003E0D82">
              <w:rPr>
                <w:rFonts w:ascii="Verdana" w:hAnsi="Verdana"/>
                <w:sz w:val="20"/>
                <w:szCs w:val="20"/>
                <w:lang w:val="fr-FR"/>
              </w:rPr>
              <w:t xml:space="preserve"> représentant dans l’Etat d’origine, frais administratifs / de location le cas échéant)</w:t>
            </w: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val="restart"/>
            <w:shd w:val="clear" w:color="auto" w:fill="auto"/>
            <w:noWrap/>
            <w:vAlign w:val="center"/>
          </w:tcPr>
          <w:p w:rsidR="00C6003F" w:rsidRPr="003E0D82" w:rsidRDefault="004C2D89" w:rsidP="00D61622">
            <w:pPr>
              <w:rPr>
                <w:rFonts w:ascii="Verdana" w:hAnsi="Verdana"/>
                <w:sz w:val="20"/>
                <w:szCs w:val="20"/>
                <w:lang w:val="fr-FR"/>
              </w:rPr>
            </w:pPr>
            <w:r w:rsidRPr="003E0D82">
              <w:rPr>
                <w:rFonts w:ascii="Verdana" w:hAnsi="Verdana"/>
                <w:sz w:val="20"/>
                <w:szCs w:val="20"/>
                <w:lang w:val="fr-FR"/>
              </w:rPr>
              <w:t>Coûts des communications (par ex.</w:t>
            </w:r>
            <w:r w:rsidR="00D61622" w:rsidRPr="003E0D82">
              <w:rPr>
                <w:rFonts w:ascii="Verdana" w:hAnsi="Verdana"/>
                <w:sz w:val="20"/>
                <w:szCs w:val="20"/>
                <w:lang w:val="fr-FR"/>
              </w:rPr>
              <w:t>,</w:t>
            </w:r>
            <w:r w:rsidRPr="003E0D82">
              <w:rPr>
                <w:rFonts w:ascii="Verdana" w:hAnsi="Verdana"/>
                <w:sz w:val="20"/>
                <w:szCs w:val="20"/>
                <w:lang w:val="fr-FR"/>
              </w:rPr>
              <w:t xml:space="preserve"> téléphone, internet, videoconférence en lien avec un État particulier)</w:t>
            </w: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val="restart"/>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 xml:space="preserve">Programmes spécifiques de préparation, d’information et de formation des FPA </w:t>
            </w:r>
          </w:p>
        </w:tc>
        <w:tc>
          <w:tcPr>
            <w:tcW w:w="3964" w:type="dxa"/>
            <w:shd w:val="clear" w:color="auto" w:fill="auto"/>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sz w:val="20"/>
                <w:szCs w:val="20"/>
                <w:lang w:val="fr-FR"/>
              </w:rPr>
              <w:t>[NOM de l’OA 1]</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sz w:val="20"/>
                <w:szCs w:val="20"/>
                <w:lang w:val="fr-FR"/>
              </w:rPr>
              <w:t>[NOM de l’OA 2]</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sz w:val="20"/>
                <w:szCs w:val="20"/>
                <w:lang w:val="fr-FR"/>
              </w:rPr>
              <w:t>[NOM de l’OA 3]</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val="restart"/>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Préparation des rapports de suivi de l’adoption</w:t>
            </w: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val="restart"/>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Autre</w:t>
            </w: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4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35"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3964"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448" w:type="dxa"/>
            <w:vAlign w:val="center"/>
          </w:tcPr>
          <w:p w:rsidR="00C6003F" w:rsidRPr="003E0D82" w:rsidRDefault="00C6003F" w:rsidP="00234221">
            <w:pPr>
              <w:jc w:val="center"/>
              <w:rPr>
                <w:rFonts w:ascii="Verdana" w:hAnsi="Verdana"/>
                <w:b/>
                <w:sz w:val="20"/>
                <w:szCs w:val="20"/>
                <w:lang w:val="fr-FR"/>
              </w:rPr>
            </w:pPr>
          </w:p>
        </w:tc>
      </w:tr>
    </w:tbl>
    <w:p w:rsidR="00C6003F" w:rsidRPr="003E0D82" w:rsidRDefault="00C6003F" w:rsidP="00C6003F">
      <w:pPr>
        <w:rPr>
          <w:rFonts w:ascii="Verdana" w:hAnsi="Verdana"/>
          <w:b/>
          <w:sz w:val="20"/>
          <w:szCs w:val="20"/>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u w:val="single"/>
          <w:lang w:val="fr-FR"/>
        </w:rPr>
        <w:t>N.B. :</w:t>
      </w:r>
      <w:r w:rsidRPr="003E0D82">
        <w:rPr>
          <w:rFonts w:ascii="Verdana" w:hAnsi="Verdana"/>
          <w:sz w:val="20"/>
          <w:szCs w:val="20"/>
          <w:lang w:val="fr-FR"/>
        </w:rPr>
        <w:t xml:space="preserve"> ajoutez autant de tableaux que nécessaire, en fonction du nombre d’États d’origine avec lesquels travaille votre État, et autant de lignes que nécessaire</w:t>
      </w:r>
      <w:r w:rsidR="0093180D" w:rsidRPr="003E0D82">
        <w:rPr>
          <w:rFonts w:ascii="Verdana" w:hAnsi="Verdana"/>
          <w:sz w:val="20"/>
          <w:szCs w:val="20"/>
          <w:lang w:val="fr-FR"/>
        </w:rPr>
        <w:t xml:space="preserve"> dans chaque tableau</w:t>
      </w:r>
      <w:r w:rsidRPr="003E0D82">
        <w:rPr>
          <w:rFonts w:ascii="Verdana" w:hAnsi="Verdana"/>
          <w:sz w:val="20"/>
          <w:szCs w:val="20"/>
          <w:lang w:val="fr-FR"/>
        </w:rPr>
        <w:t>, en fonction du nombre d’organismes agréés autorisés à travailler dans chaque État d’origine.</w:t>
      </w:r>
    </w:p>
    <w:p w:rsidR="00C6003F" w:rsidRPr="003E0D82" w:rsidRDefault="00C6003F" w:rsidP="00C6003F">
      <w:pPr>
        <w:jc w:val="center"/>
        <w:rPr>
          <w:rFonts w:ascii="Verdana" w:hAnsi="Verdana"/>
          <w:b/>
          <w:sz w:val="20"/>
          <w:szCs w:val="20"/>
          <w:lang w:val="fr-FR"/>
        </w:rPr>
      </w:pPr>
    </w:p>
    <w:p w:rsidR="00C6003F" w:rsidRPr="003E0D82" w:rsidRDefault="007558D3" w:rsidP="00C6003F">
      <w:pPr>
        <w:jc w:val="center"/>
        <w:rPr>
          <w:rFonts w:ascii="Verdana" w:hAnsi="Verdana"/>
          <w:b/>
          <w:sz w:val="20"/>
          <w:szCs w:val="20"/>
          <w:lang w:val="fr-FR"/>
        </w:rPr>
      </w:pPr>
      <w:r w:rsidRPr="003E0D82">
        <w:rPr>
          <w:rFonts w:ascii="Verdana" w:hAnsi="Verdana"/>
          <w:b/>
          <w:sz w:val="20"/>
          <w:szCs w:val="20"/>
          <w:lang w:val="fr-FR"/>
        </w:rPr>
        <w:br w:type="page"/>
      </w:r>
    </w:p>
    <w:p w:rsidR="00C6003F" w:rsidRPr="003E0D82" w:rsidRDefault="00C6003F" w:rsidP="00C6003F">
      <w:pPr>
        <w:jc w:val="center"/>
        <w:rPr>
          <w:rFonts w:ascii="Verdana" w:hAnsi="Verdana"/>
          <w:b/>
          <w:sz w:val="20"/>
          <w:szCs w:val="20"/>
          <w:u w:val="single"/>
          <w:lang w:val="fr-FR"/>
        </w:rPr>
      </w:pPr>
      <w:r w:rsidRPr="003E0D82">
        <w:rPr>
          <w:rFonts w:ascii="Verdana" w:hAnsi="Verdana"/>
          <w:b/>
          <w:sz w:val="20"/>
          <w:szCs w:val="20"/>
          <w:u w:val="single"/>
          <w:lang w:val="fr-FR"/>
        </w:rPr>
        <w:lastRenderedPageBreak/>
        <w:t xml:space="preserve">SECTION III : CONTRIBUTIONS DEMANDÉES PAR UN OA </w:t>
      </w:r>
      <w:r w:rsidRPr="003E0D82">
        <w:rPr>
          <w:rFonts w:ascii="Verdana" w:hAnsi="Verdana"/>
          <w:b/>
          <w:sz w:val="20"/>
          <w:szCs w:val="20"/>
          <w:u w:val="single"/>
          <w:lang w:val="fr-FR"/>
        </w:rPr>
        <w:br/>
        <w:t>POUR UN ÉTAT EN PARTICULIER</w:t>
      </w:r>
    </w:p>
    <w:p w:rsidR="00C6003F" w:rsidRPr="003E0D82" w:rsidRDefault="00C6003F" w:rsidP="00C6003F">
      <w:pPr>
        <w:jc w:val="cente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2"/>
        <w:gridCol w:w="4176"/>
        <w:gridCol w:w="1268"/>
      </w:tblGrid>
      <w:tr w:rsidR="00C6003F" w:rsidRPr="003E0D82" w:rsidTr="00FA17F1">
        <w:trPr>
          <w:trHeight w:val="507"/>
          <w:jc w:val="center"/>
        </w:trPr>
        <w:tc>
          <w:tcPr>
            <w:tcW w:w="3851"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 xml:space="preserve">[NOM DE L’ÉTAT </w:t>
            </w:r>
            <w:r w:rsidRPr="003E0D82">
              <w:rPr>
                <w:rFonts w:ascii="Verdana" w:hAnsi="Verdana"/>
                <w:b/>
                <w:sz w:val="20"/>
                <w:szCs w:val="20"/>
                <w:lang w:val="fr-FR"/>
              </w:rPr>
              <w:br/>
              <w:t>D’ORIGINE 1]</w:t>
            </w:r>
          </w:p>
        </w:tc>
        <w:tc>
          <w:tcPr>
            <w:tcW w:w="4110"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Demandées par l’OA</w:t>
            </w:r>
          </w:p>
        </w:tc>
        <w:tc>
          <w:tcPr>
            <w:tcW w:w="1248"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[devise]</w:t>
            </w:r>
          </w:p>
        </w:tc>
      </w:tr>
      <w:tr w:rsidR="00C6003F" w:rsidRPr="003E0D82" w:rsidTr="00B94C23">
        <w:trPr>
          <w:trHeight w:val="255"/>
          <w:jc w:val="center"/>
        </w:trPr>
        <w:tc>
          <w:tcPr>
            <w:tcW w:w="3851" w:type="dxa"/>
            <w:vMerge w:val="restart"/>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Contributions demandées par l’organisme agréé dans l’État d’accueil</w:t>
            </w:r>
          </w:p>
          <w:p w:rsidR="00C6003F" w:rsidRPr="003E0D82" w:rsidRDefault="004C2D89" w:rsidP="00234221">
            <w:pPr>
              <w:rPr>
                <w:rFonts w:ascii="Verdana" w:hAnsi="Verdana"/>
                <w:sz w:val="20"/>
                <w:szCs w:val="20"/>
                <w:lang w:val="fr-FR"/>
              </w:rPr>
            </w:pPr>
            <w:r w:rsidRPr="003E0D82">
              <w:rPr>
                <w:rFonts w:ascii="Verdana" w:hAnsi="Verdana"/>
                <w:sz w:val="20"/>
                <w:szCs w:val="20"/>
                <w:lang w:val="fr-FR"/>
              </w:rPr>
              <w:t>[veuillez préciser à quelle fin la contribution est demandée]</w:t>
            </w: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4]</w:t>
            </w:r>
          </w:p>
        </w:tc>
        <w:tc>
          <w:tcPr>
            <w:tcW w:w="1248"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5]</w:t>
            </w:r>
          </w:p>
        </w:tc>
        <w:tc>
          <w:tcPr>
            <w:tcW w:w="1248" w:type="dxa"/>
            <w:vAlign w:val="center"/>
          </w:tcPr>
          <w:p w:rsidR="00C6003F" w:rsidRPr="003E0D82" w:rsidRDefault="00C6003F" w:rsidP="00234221">
            <w:pPr>
              <w:jc w:val="center"/>
              <w:rPr>
                <w:rFonts w:ascii="Verdana" w:hAnsi="Verdana"/>
                <w:b/>
                <w:sz w:val="20"/>
                <w:szCs w:val="20"/>
                <w:lang w:val="fr-FR"/>
              </w:rPr>
            </w:pPr>
          </w:p>
        </w:tc>
      </w:tr>
    </w:tbl>
    <w:p w:rsidR="00C6003F" w:rsidRPr="003E0D82" w:rsidRDefault="00C6003F" w:rsidP="00C6003F">
      <w:pPr>
        <w:jc w:val="cente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8"/>
        <w:gridCol w:w="4117"/>
        <w:gridCol w:w="1381"/>
      </w:tblGrid>
      <w:tr w:rsidR="00C6003F" w:rsidRPr="003E0D82" w:rsidTr="00FA17F1">
        <w:trPr>
          <w:trHeight w:val="507"/>
          <w:jc w:val="center"/>
        </w:trPr>
        <w:tc>
          <w:tcPr>
            <w:tcW w:w="3851"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 xml:space="preserve">[NOM DE L’ÉTAT </w:t>
            </w:r>
            <w:r w:rsidRPr="003E0D82">
              <w:rPr>
                <w:rFonts w:ascii="Verdana" w:hAnsi="Verdana"/>
                <w:b/>
                <w:sz w:val="20"/>
                <w:szCs w:val="20"/>
                <w:lang w:val="fr-FR"/>
              </w:rPr>
              <w:br/>
              <w:t>D’ORIGINE 2]</w:t>
            </w:r>
          </w:p>
        </w:tc>
        <w:tc>
          <w:tcPr>
            <w:tcW w:w="4110" w:type="dxa"/>
            <w:shd w:val="clear" w:color="auto" w:fill="00B0F0"/>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Demandées par l’OA</w:t>
            </w:r>
          </w:p>
        </w:tc>
        <w:tc>
          <w:tcPr>
            <w:tcW w:w="1379" w:type="dxa"/>
            <w:shd w:val="clear" w:color="auto" w:fill="00B0F0"/>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[devise]</w:t>
            </w:r>
          </w:p>
        </w:tc>
      </w:tr>
      <w:tr w:rsidR="00C6003F" w:rsidRPr="003E0D82" w:rsidTr="00B94C23">
        <w:trPr>
          <w:trHeight w:val="255"/>
          <w:jc w:val="center"/>
        </w:trPr>
        <w:tc>
          <w:tcPr>
            <w:tcW w:w="3851" w:type="dxa"/>
            <w:vMerge w:val="restart"/>
            <w:shd w:val="clear" w:color="auto" w:fill="auto"/>
            <w:noWrap/>
            <w:vAlign w:val="center"/>
          </w:tcPr>
          <w:p w:rsidR="00C6003F" w:rsidRPr="003E0D82" w:rsidRDefault="004C2D89" w:rsidP="00234221">
            <w:pPr>
              <w:rPr>
                <w:rFonts w:ascii="Verdana" w:hAnsi="Verdana"/>
                <w:sz w:val="20"/>
                <w:szCs w:val="20"/>
                <w:lang w:val="fr-FR"/>
              </w:rPr>
            </w:pPr>
            <w:r w:rsidRPr="003E0D82">
              <w:rPr>
                <w:rFonts w:ascii="Verdana" w:hAnsi="Verdana"/>
                <w:sz w:val="20"/>
                <w:szCs w:val="20"/>
                <w:lang w:val="fr-FR"/>
              </w:rPr>
              <w:t>Contributions demandées par l’organisme agréé dans l’État d’accueil</w:t>
            </w:r>
          </w:p>
          <w:p w:rsidR="00C6003F" w:rsidRPr="003E0D82" w:rsidRDefault="004C2D89" w:rsidP="00234221">
            <w:pPr>
              <w:rPr>
                <w:rFonts w:ascii="Verdana" w:hAnsi="Verdana"/>
                <w:sz w:val="20"/>
                <w:szCs w:val="20"/>
                <w:lang w:val="fr-FR"/>
              </w:rPr>
            </w:pPr>
            <w:r w:rsidRPr="003E0D82">
              <w:rPr>
                <w:rFonts w:ascii="Verdana" w:hAnsi="Verdana"/>
                <w:sz w:val="20"/>
                <w:szCs w:val="20"/>
                <w:lang w:val="fr-FR"/>
              </w:rPr>
              <w:t>[veuillez préciser à quelle fin la contribution est demandée]</w:t>
            </w: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1]</w:t>
            </w:r>
          </w:p>
        </w:tc>
        <w:tc>
          <w:tcPr>
            <w:tcW w:w="1379"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2]</w:t>
            </w:r>
          </w:p>
        </w:tc>
        <w:tc>
          <w:tcPr>
            <w:tcW w:w="1379"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3]</w:t>
            </w:r>
          </w:p>
        </w:tc>
        <w:tc>
          <w:tcPr>
            <w:tcW w:w="1379"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4]</w:t>
            </w:r>
          </w:p>
        </w:tc>
        <w:tc>
          <w:tcPr>
            <w:tcW w:w="1379" w:type="dxa"/>
            <w:vAlign w:val="center"/>
          </w:tcPr>
          <w:p w:rsidR="00C6003F" w:rsidRPr="003E0D82" w:rsidRDefault="00C6003F" w:rsidP="00234221">
            <w:pPr>
              <w:jc w:val="center"/>
              <w:rPr>
                <w:rFonts w:ascii="Verdana" w:hAnsi="Verdana"/>
                <w:b/>
                <w:sz w:val="20"/>
                <w:szCs w:val="20"/>
                <w:lang w:val="fr-FR"/>
              </w:rPr>
            </w:pPr>
          </w:p>
        </w:tc>
      </w:tr>
      <w:tr w:rsidR="00C6003F" w:rsidRPr="003E0D82" w:rsidTr="00B94C23">
        <w:trPr>
          <w:trHeight w:val="255"/>
          <w:jc w:val="center"/>
        </w:trPr>
        <w:tc>
          <w:tcPr>
            <w:tcW w:w="3851" w:type="dxa"/>
            <w:vMerge/>
            <w:shd w:val="clear" w:color="auto" w:fill="auto"/>
            <w:noWrap/>
            <w:vAlign w:val="center"/>
          </w:tcPr>
          <w:p w:rsidR="00C6003F" w:rsidRPr="003E0D82" w:rsidRDefault="00C6003F" w:rsidP="00234221">
            <w:pPr>
              <w:rPr>
                <w:rFonts w:ascii="Verdana" w:hAnsi="Verdana"/>
                <w:b/>
                <w:sz w:val="20"/>
                <w:szCs w:val="20"/>
                <w:lang w:val="fr-FR"/>
              </w:rPr>
            </w:pPr>
          </w:p>
        </w:tc>
        <w:tc>
          <w:tcPr>
            <w:tcW w:w="4110" w:type="dxa"/>
            <w:shd w:val="clear" w:color="auto" w:fill="auto"/>
            <w:noWrap/>
            <w:vAlign w:val="center"/>
          </w:tcPr>
          <w:p w:rsidR="00C6003F" w:rsidRPr="003E0D82" w:rsidRDefault="004C2D89" w:rsidP="00234221">
            <w:pPr>
              <w:jc w:val="center"/>
              <w:rPr>
                <w:rFonts w:ascii="Verdana" w:hAnsi="Verdana"/>
                <w:sz w:val="20"/>
                <w:szCs w:val="20"/>
                <w:lang w:val="fr-FR"/>
              </w:rPr>
            </w:pPr>
            <w:r w:rsidRPr="003E0D82">
              <w:rPr>
                <w:rFonts w:ascii="Verdana" w:hAnsi="Verdana"/>
                <w:sz w:val="20"/>
                <w:szCs w:val="20"/>
                <w:lang w:val="fr-FR"/>
              </w:rPr>
              <w:t>[NOM de l’OA 5]</w:t>
            </w:r>
          </w:p>
        </w:tc>
        <w:tc>
          <w:tcPr>
            <w:tcW w:w="1379" w:type="dxa"/>
            <w:vAlign w:val="center"/>
          </w:tcPr>
          <w:p w:rsidR="00C6003F" w:rsidRPr="003E0D82" w:rsidRDefault="00C6003F" w:rsidP="00234221">
            <w:pPr>
              <w:jc w:val="center"/>
              <w:rPr>
                <w:rFonts w:ascii="Verdana" w:hAnsi="Verdana"/>
                <w:b/>
                <w:sz w:val="20"/>
                <w:szCs w:val="20"/>
                <w:lang w:val="fr-FR"/>
              </w:rPr>
            </w:pPr>
          </w:p>
        </w:tc>
      </w:tr>
    </w:tbl>
    <w:p w:rsidR="00C6003F" w:rsidRPr="003E0D82" w:rsidRDefault="00C6003F" w:rsidP="00C6003F">
      <w:pPr>
        <w:jc w:val="center"/>
        <w:rPr>
          <w:rFonts w:ascii="Verdana" w:hAnsi="Verdana"/>
          <w:b/>
          <w:sz w:val="20"/>
          <w:szCs w:val="20"/>
          <w:lang w:val="fr-FR"/>
        </w:rPr>
      </w:pPr>
    </w:p>
    <w:p w:rsidR="00C6003F" w:rsidRPr="003E0D82" w:rsidRDefault="00C6003F" w:rsidP="00C6003F">
      <w:pPr>
        <w:jc w:val="both"/>
        <w:rPr>
          <w:rFonts w:ascii="Verdana" w:hAnsi="Verdana"/>
          <w:sz w:val="20"/>
          <w:szCs w:val="20"/>
          <w:lang w:val="fr-FR"/>
        </w:rPr>
      </w:pPr>
      <w:r w:rsidRPr="003E0D82">
        <w:rPr>
          <w:rFonts w:ascii="Verdana" w:hAnsi="Verdana"/>
          <w:sz w:val="20"/>
          <w:szCs w:val="20"/>
          <w:u w:val="single"/>
          <w:lang w:val="fr-FR"/>
        </w:rPr>
        <w:t>N.B. :</w:t>
      </w:r>
      <w:r w:rsidRPr="003E0D82">
        <w:rPr>
          <w:rFonts w:ascii="Verdana" w:hAnsi="Verdana"/>
          <w:sz w:val="20"/>
          <w:szCs w:val="20"/>
          <w:lang w:val="fr-FR"/>
        </w:rPr>
        <w:t xml:space="preserve"> ajoutez autant de tableaux que nécessaire, en fonction du nombre d’États d’origine avec lesquels travaille votre État, et autant de lignes que nécessaire</w:t>
      </w:r>
      <w:r w:rsidR="004151B8" w:rsidRPr="003E0D82">
        <w:rPr>
          <w:rFonts w:ascii="Verdana" w:hAnsi="Verdana"/>
          <w:sz w:val="20"/>
          <w:szCs w:val="20"/>
          <w:lang w:val="fr-FR"/>
        </w:rPr>
        <w:t xml:space="preserve"> dans chaque tableau</w:t>
      </w:r>
      <w:r w:rsidRPr="003E0D82">
        <w:rPr>
          <w:rFonts w:ascii="Verdana" w:hAnsi="Verdana"/>
          <w:sz w:val="20"/>
          <w:szCs w:val="20"/>
          <w:lang w:val="fr-FR"/>
        </w:rPr>
        <w:t>, en fonction du nombre d’organismes agréés autorisés à travailler dans chaque État d’origine.</w:t>
      </w:r>
    </w:p>
    <w:p w:rsidR="00C6003F" w:rsidRPr="003E0D82" w:rsidRDefault="00C6003F" w:rsidP="00C6003F">
      <w:pPr>
        <w:jc w:val="center"/>
        <w:rPr>
          <w:rFonts w:ascii="Verdana" w:hAnsi="Verdana"/>
          <w:b/>
          <w:sz w:val="20"/>
          <w:szCs w:val="20"/>
          <w:lang w:val="fr-FR"/>
        </w:rPr>
      </w:pPr>
    </w:p>
    <w:p w:rsidR="00C6003F" w:rsidRPr="003E0D82" w:rsidRDefault="00C6003F" w:rsidP="00C6003F">
      <w:pPr>
        <w:jc w:val="center"/>
        <w:rPr>
          <w:rFonts w:ascii="Verdana" w:hAnsi="Verdana"/>
          <w:b/>
          <w:sz w:val="20"/>
          <w:szCs w:val="20"/>
          <w:lang w:val="fr-FR"/>
        </w:rPr>
      </w:pPr>
    </w:p>
    <w:p w:rsidR="00C6003F" w:rsidRPr="003E0D82" w:rsidRDefault="00C6003F" w:rsidP="00C6003F">
      <w:pPr>
        <w:jc w:val="center"/>
        <w:rPr>
          <w:rFonts w:ascii="Verdana" w:hAnsi="Verdana"/>
          <w:b/>
          <w:sz w:val="20"/>
          <w:szCs w:val="20"/>
          <w:u w:val="single"/>
          <w:lang w:val="fr-FR"/>
        </w:rPr>
      </w:pPr>
      <w:r w:rsidRPr="003E0D82">
        <w:rPr>
          <w:rFonts w:ascii="Verdana" w:hAnsi="Verdana"/>
          <w:b/>
          <w:sz w:val="20"/>
          <w:szCs w:val="20"/>
          <w:u w:val="single"/>
          <w:lang w:val="fr-FR"/>
        </w:rPr>
        <w:t>SECTION IV : AIDE FINANCIÈRE</w:t>
      </w:r>
    </w:p>
    <w:p w:rsidR="00C6003F" w:rsidRPr="003E0D82" w:rsidRDefault="00C6003F"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3"/>
        <w:gridCol w:w="1871"/>
        <w:gridCol w:w="2304"/>
        <w:gridCol w:w="1268"/>
      </w:tblGrid>
      <w:tr w:rsidR="00C6003F" w:rsidRPr="00FA17F1" w:rsidTr="00C842B9">
        <w:trPr>
          <w:trHeight w:val="255"/>
          <w:jc w:val="center"/>
        </w:trPr>
        <w:tc>
          <w:tcPr>
            <w:tcW w:w="9209" w:type="dxa"/>
            <w:gridSpan w:val="4"/>
            <w:shd w:val="clear" w:color="auto" w:fill="A2B93B"/>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 xml:space="preserve">AIDE FINANCIÈRE DISPONIBLE </w:t>
            </w:r>
          </w:p>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 xml:space="preserve">POUR LES FPA </w:t>
            </w:r>
            <w:r w:rsidRPr="003E0D82">
              <w:rPr>
                <w:rFonts w:ascii="Verdana" w:hAnsi="Verdana"/>
                <w:sz w:val="20"/>
                <w:szCs w:val="20"/>
                <w:lang w:val="fr-FR"/>
              </w:rPr>
              <w:t>(par ex.</w:t>
            </w:r>
            <w:r w:rsidR="00122931" w:rsidRPr="003E0D82">
              <w:rPr>
                <w:rFonts w:ascii="Verdana" w:hAnsi="Verdana"/>
                <w:sz w:val="20"/>
                <w:szCs w:val="20"/>
                <w:lang w:val="fr-FR"/>
              </w:rPr>
              <w:t>,</w:t>
            </w:r>
            <w:r w:rsidRPr="003E0D82">
              <w:rPr>
                <w:rFonts w:ascii="Verdana" w:hAnsi="Verdana"/>
                <w:sz w:val="20"/>
                <w:szCs w:val="20"/>
                <w:lang w:val="fr-FR"/>
              </w:rPr>
              <w:t xml:space="preserve"> avantages fiscaux ou autres indemnités)</w:t>
            </w:r>
          </w:p>
        </w:tc>
      </w:tr>
      <w:tr w:rsidR="00C6003F" w:rsidRPr="003E0D82" w:rsidTr="00B94C23">
        <w:trPr>
          <w:trHeight w:val="255"/>
          <w:jc w:val="center"/>
        </w:trPr>
        <w:tc>
          <w:tcPr>
            <w:tcW w:w="3851" w:type="dxa"/>
            <w:shd w:val="clear" w:color="auto" w:fill="auto"/>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Catégorie</w:t>
            </w:r>
          </w:p>
        </w:tc>
        <w:tc>
          <w:tcPr>
            <w:tcW w:w="1842" w:type="dxa"/>
            <w:shd w:val="clear" w:color="auto" w:fill="auto"/>
            <w:noWrap/>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Applicable à tous les FPA ?</w:t>
            </w:r>
          </w:p>
        </w:tc>
        <w:tc>
          <w:tcPr>
            <w:tcW w:w="2268" w:type="dxa"/>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Nom de l’autorité, de l’organisme ou de la personne accordant l’aide</w:t>
            </w:r>
          </w:p>
        </w:tc>
        <w:tc>
          <w:tcPr>
            <w:tcW w:w="1248" w:type="dxa"/>
            <w:shd w:val="clear" w:color="auto" w:fill="auto"/>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[devise]</w:t>
            </w:r>
          </w:p>
        </w:tc>
      </w:tr>
      <w:tr w:rsidR="00C6003F" w:rsidRPr="003E0D82" w:rsidTr="00B94C23">
        <w:trPr>
          <w:trHeight w:val="255"/>
          <w:jc w:val="center"/>
        </w:trPr>
        <w:tc>
          <w:tcPr>
            <w:tcW w:w="3851" w:type="dxa"/>
            <w:shd w:val="clear" w:color="auto" w:fill="auto"/>
            <w:noWrap/>
            <w:vAlign w:val="center"/>
          </w:tcPr>
          <w:p w:rsidR="00C6003F" w:rsidRPr="003E0D82" w:rsidRDefault="00C6003F" w:rsidP="00234221">
            <w:pPr>
              <w:jc w:val="center"/>
              <w:rPr>
                <w:rFonts w:ascii="Verdana" w:hAnsi="Verdana"/>
                <w:b/>
                <w:sz w:val="20"/>
                <w:szCs w:val="20"/>
                <w:lang w:val="fr-FR"/>
              </w:rPr>
            </w:pPr>
          </w:p>
          <w:p w:rsidR="00C6003F" w:rsidRPr="003E0D82" w:rsidRDefault="00C6003F" w:rsidP="00234221">
            <w:pPr>
              <w:jc w:val="center"/>
              <w:rPr>
                <w:rFonts w:ascii="Verdana" w:hAnsi="Verdana"/>
                <w:b/>
                <w:sz w:val="20"/>
                <w:szCs w:val="20"/>
                <w:lang w:val="fr-FR"/>
              </w:rPr>
            </w:pPr>
          </w:p>
        </w:tc>
        <w:tc>
          <w:tcPr>
            <w:tcW w:w="1842" w:type="dxa"/>
            <w:shd w:val="clear" w:color="auto" w:fill="auto"/>
            <w:noWrap/>
            <w:vAlign w:val="center"/>
          </w:tcPr>
          <w:p w:rsidR="00C6003F" w:rsidRPr="003E0D82" w:rsidRDefault="00C6003F" w:rsidP="00234221">
            <w:pPr>
              <w:jc w:val="center"/>
              <w:rPr>
                <w:rFonts w:ascii="Verdana" w:hAnsi="Verdana"/>
                <w:b/>
                <w:sz w:val="20"/>
                <w:szCs w:val="20"/>
                <w:lang w:val="fr-FR"/>
              </w:rPr>
            </w:pPr>
          </w:p>
        </w:tc>
        <w:tc>
          <w:tcPr>
            <w:tcW w:w="2268" w:type="dxa"/>
            <w:vAlign w:val="center"/>
          </w:tcPr>
          <w:p w:rsidR="00C6003F" w:rsidRPr="003E0D82" w:rsidRDefault="00C6003F" w:rsidP="00234221">
            <w:pPr>
              <w:jc w:val="center"/>
              <w:rPr>
                <w:rFonts w:ascii="Verdana" w:hAnsi="Verdana"/>
                <w:b/>
                <w:sz w:val="20"/>
                <w:szCs w:val="20"/>
                <w:lang w:val="fr-FR"/>
              </w:rPr>
            </w:pPr>
          </w:p>
        </w:tc>
        <w:tc>
          <w:tcPr>
            <w:tcW w:w="1248" w:type="dxa"/>
            <w:shd w:val="clear" w:color="auto" w:fill="auto"/>
            <w:vAlign w:val="center"/>
          </w:tcPr>
          <w:p w:rsidR="00C6003F" w:rsidRPr="003E0D82" w:rsidRDefault="00C6003F" w:rsidP="00234221">
            <w:pPr>
              <w:jc w:val="center"/>
              <w:rPr>
                <w:rFonts w:ascii="Verdana" w:hAnsi="Verdana"/>
                <w:b/>
                <w:sz w:val="20"/>
                <w:szCs w:val="20"/>
                <w:lang w:val="fr-FR"/>
              </w:rPr>
            </w:pPr>
          </w:p>
        </w:tc>
      </w:tr>
    </w:tbl>
    <w:p w:rsidR="00C6003F" w:rsidRPr="003E0D82" w:rsidRDefault="00C6003F" w:rsidP="00C6003F">
      <w:pPr>
        <w:rPr>
          <w:rFonts w:ascii="Verdana" w:hAnsi="Verdana"/>
          <w:b/>
          <w:sz w:val="20"/>
          <w:szCs w:val="20"/>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1"/>
        <w:gridCol w:w="1871"/>
        <w:gridCol w:w="2287"/>
        <w:gridCol w:w="1287"/>
      </w:tblGrid>
      <w:tr w:rsidR="00C6003F" w:rsidRPr="00FA17F1" w:rsidTr="00C842B9">
        <w:trPr>
          <w:jc w:val="center"/>
        </w:trPr>
        <w:tc>
          <w:tcPr>
            <w:tcW w:w="5000" w:type="pct"/>
            <w:gridSpan w:val="4"/>
            <w:shd w:val="clear" w:color="auto" w:fill="A2B93B"/>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 xml:space="preserve">AIDE FINANCIÈRE DISPONIBLE </w:t>
            </w:r>
          </w:p>
          <w:p w:rsidR="00C6003F" w:rsidRPr="003E0D82" w:rsidRDefault="004C2D89" w:rsidP="00234221">
            <w:pPr>
              <w:pStyle w:val="NormalWeb"/>
              <w:jc w:val="center"/>
              <w:rPr>
                <w:rFonts w:ascii="Verdana" w:hAnsi="Verdana"/>
                <w:sz w:val="20"/>
                <w:szCs w:val="20"/>
                <w:lang w:val="fr-FR"/>
              </w:rPr>
            </w:pPr>
            <w:r w:rsidRPr="003E0D82">
              <w:rPr>
                <w:rFonts w:ascii="Verdana" w:hAnsi="Verdana"/>
                <w:b/>
                <w:bCs/>
                <w:sz w:val="20"/>
                <w:szCs w:val="20"/>
                <w:lang w:val="fr-FR"/>
              </w:rPr>
              <w:t xml:space="preserve">POUR LES OA </w:t>
            </w:r>
            <w:r w:rsidRPr="003E0D82">
              <w:rPr>
                <w:rFonts w:ascii="Verdana" w:hAnsi="Verdana"/>
                <w:bCs/>
                <w:sz w:val="20"/>
                <w:szCs w:val="20"/>
                <w:lang w:val="fr-FR"/>
              </w:rPr>
              <w:t>(</w:t>
            </w:r>
            <w:r w:rsidRPr="003E0D82">
              <w:rPr>
                <w:rFonts w:ascii="Verdana" w:hAnsi="Verdana"/>
                <w:sz w:val="20"/>
                <w:szCs w:val="20"/>
                <w:lang w:val="fr-FR"/>
              </w:rPr>
              <w:t>par ex.</w:t>
            </w:r>
            <w:r w:rsidR="009636AD" w:rsidRPr="003E0D82">
              <w:rPr>
                <w:rFonts w:ascii="Verdana" w:hAnsi="Verdana"/>
                <w:sz w:val="20"/>
                <w:szCs w:val="20"/>
                <w:lang w:val="fr-FR"/>
              </w:rPr>
              <w:t>,</w:t>
            </w:r>
            <w:r w:rsidRPr="003E0D82">
              <w:rPr>
                <w:rFonts w:ascii="Verdana" w:hAnsi="Verdana"/>
                <w:sz w:val="20"/>
                <w:szCs w:val="20"/>
                <w:lang w:val="fr-FR"/>
              </w:rPr>
              <w:t xml:space="preserve"> subventions, avantages fiscaux ou autres aides</w:t>
            </w:r>
            <w:r w:rsidRPr="003E0D82">
              <w:rPr>
                <w:rFonts w:ascii="Verdana" w:hAnsi="Verdana"/>
                <w:bCs/>
                <w:sz w:val="20"/>
                <w:szCs w:val="20"/>
                <w:lang w:val="fr-FR"/>
              </w:rPr>
              <w:t>)</w:t>
            </w:r>
          </w:p>
        </w:tc>
      </w:tr>
      <w:tr w:rsidR="00C6003F" w:rsidRPr="00122931" w:rsidTr="00B94C23">
        <w:trPr>
          <w:trHeight w:val="745"/>
          <w:jc w:val="center"/>
        </w:trPr>
        <w:tc>
          <w:tcPr>
            <w:tcW w:w="2090" w:type="pct"/>
            <w:shd w:val="clear" w:color="auto" w:fill="auto"/>
            <w:vAlign w:val="center"/>
          </w:tcPr>
          <w:p w:rsidR="00C6003F" w:rsidRPr="003E0D82" w:rsidRDefault="004C2D89" w:rsidP="00234221">
            <w:pPr>
              <w:pStyle w:val="NormalWeb"/>
              <w:jc w:val="center"/>
              <w:rPr>
                <w:rFonts w:ascii="Verdana" w:hAnsi="Verdana"/>
                <w:sz w:val="20"/>
                <w:szCs w:val="20"/>
              </w:rPr>
            </w:pPr>
            <w:r w:rsidRPr="003E0D82">
              <w:rPr>
                <w:rFonts w:ascii="Verdana" w:hAnsi="Verdana"/>
                <w:b/>
                <w:sz w:val="20"/>
                <w:szCs w:val="20"/>
                <w:lang w:val="fr-FR"/>
              </w:rPr>
              <w:t>Catégorie</w:t>
            </w:r>
          </w:p>
        </w:tc>
        <w:tc>
          <w:tcPr>
            <w:tcW w:w="1000" w:type="pct"/>
            <w:shd w:val="clear" w:color="auto" w:fill="auto"/>
            <w:vAlign w:val="center"/>
          </w:tcPr>
          <w:p w:rsidR="00C6003F" w:rsidRPr="003E0D82" w:rsidRDefault="004C2D89" w:rsidP="00234221">
            <w:pPr>
              <w:pStyle w:val="NormalWeb"/>
              <w:jc w:val="center"/>
              <w:rPr>
                <w:rFonts w:ascii="Verdana" w:hAnsi="Verdana"/>
                <w:sz w:val="20"/>
                <w:szCs w:val="20"/>
                <w:lang w:val="fr-FR"/>
              </w:rPr>
            </w:pPr>
            <w:r w:rsidRPr="003E0D82">
              <w:rPr>
                <w:rFonts w:ascii="Verdana" w:hAnsi="Verdana"/>
                <w:b/>
                <w:bCs/>
                <w:sz w:val="20"/>
                <w:szCs w:val="20"/>
                <w:lang w:val="fr-FR"/>
              </w:rPr>
              <w:t>Applicable à tous les OA ?</w:t>
            </w:r>
          </w:p>
        </w:tc>
        <w:tc>
          <w:tcPr>
            <w:tcW w:w="1222" w:type="pct"/>
            <w:shd w:val="clear" w:color="auto" w:fill="auto"/>
            <w:vAlign w:val="center"/>
          </w:tcPr>
          <w:p w:rsidR="00C6003F" w:rsidRPr="003E0D82" w:rsidRDefault="004C2D89" w:rsidP="00234221">
            <w:pPr>
              <w:pStyle w:val="NormalWeb"/>
              <w:jc w:val="center"/>
              <w:rPr>
                <w:rFonts w:ascii="Verdana" w:hAnsi="Verdana"/>
                <w:sz w:val="20"/>
                <w:szCs w:val="20"/>
                <w:lang w:val="fr-FR"/>
              </w:rPr>
            </w:pPr>
            <w:r w:rsidRPr="003E0D82">
              <w:rPr>
                <w:rFonts w:ascii="Verdana" w:hAnsi="Verdana"/>
                <w:b/>
                <w:sz w:val="20"/>
                <w:szCs w:val="20"/>
                <w:lang w:val="fr-FR"/>
              </w:rPr>
              <w:t>Nom de l’autorité, de l’organisme ou de la personne accordant l’aide</w:t>
            </w:r>
          </w:p>
        </w:tc>
        <w:tc>
          <w:tcPr>
            <w:tcW w:w="688" w:type="pct"/>
            <w:shd w:val="clear" w:color="auto" w:fill="auto"/>
            <w:vAlign w:val="center"/>
          </w:tcPr>
          <w:p w:rsidR="00C6003F" w:rsidRPr="003E0D82" w:rsidRDefault="004C2D89" w:rsidP="00234221">
            <w:pPr>
              <w:jc w:val="center"/>
              <w:rPr>
                <w:rFonts w:ascii="Verdana" w:hAnsi="Verdana"/>
                <w:b/>
                <w:sz w:val="20"/>
                <w:szCs w:val="20"/>
                <w:lang w:val="fr-FR"/>
              </w:rPr>
            </w:pPr>
            <w:r w:rsidRPr="003E0D82">
              <w:rPr>
                <w:rFonts w:ascii="Verdana" w:hAnsi="Verdana"/>
                <w:b/>
                <w:sz w:val="20"/>
                <w:szCs w:val="20"/>
                <w:lang w:val="fr-FR"/>
              </w:rPr>
              <w:t>Montant</w:t>
            </w:r>
          </w:p>
          <w:p w:rsidR="00C6003F" w:rsidRPr="00A27E0F" w:rsidRDefault="004C2D89" w:rsidP="00234221">
            <w:pPr>
              <w:pStyle w:val="NormalWeb"/>
              <w:jc w:val="center"/>
              <w:rPr>
                <w:rFonts w:ascii="Verdana" w:hAnsi="Verdana"/>
                <w:sz w:val="20"/>
                <w:szCs w:val="20"/>
              </w:rPr>
            </w:pPr>
            <w:r w:rsidRPr="003E0D82">
              <w:rPr>
                <w:rFonts w:ascii="Verdana" w:hAnsi="Verdana"/>
                <w:b/>
                <w:sz w:val="20"/>
                <w:szCs w:val="20"/>
                <w:lang w:val="fr-FR"/>
              </w:rPr>
              <w:t>[devise]</w:t>
            </w:r>
          </w:p>
        </w:tc>
      </w:tr>
      <w:tr w:rsidR="00C6003F" w:rsidRPr="00122931" w:rsidTr="00B94C23">
        <w:trPr>
          <w:trHeight w:val="529"/>
          <w:jc w:val="center"/>
        </w:trPr>
        <w:tc>
          <w:tcPr>
            <w:tcW w:w="2090" w:type="pct"/>
            <w:shd w:val="clear" w:color="auto" w:fill="auto"/>
          </w:tcPr>
          <w:p w:rsidR="00C6003F" w:rsidRPr="00A27E0F" w:rsidRDefault="00C6003F" w:rsidP="00234221">
            <w:pPr>
              <w:pStyle w:val="NormalWeb"/>
              <w:rPr>
                <w:rFonts w:ascii="Verdana" w:hAnsi="Verdana"/>
                <w:sz w:val="20"/>
                <w:szCs w:val="20"/>
              </w:rPr>
            </w:pPr>
          </w:p>
        </w:tc>
        <w:tc>
          <w:tcPr>
            <w:tcW w:w="1000" w:type="pct"/>
            <w:shd w:val="clear" w:color="auto" w:fill="auto"/>
          </w:tcPr>
          <w:p w:rsidR="00C6003F" w:rsidRPr="00A27E0F" w:rsidRDefault="00C6003F" w:rsidP="00234221">
            <w:pPr>
              <w:pStyle w:val="NormalWeb"/>
              <w:rPr>
                <w:rFonts w:ascii="Verdana" w:hAnsi="Verdana"/>
                <w:sz w:val="20"/>
                <w:szCs w:val="20"/>
              </w:rPr>
            </w:pPr>
          </w:p>
        </w:tc>
        <w:tc>
          <w:tcPr>
            <w:tcW w:w="1222" w:type="pct"/>
            <w:shd w:val="clear" w:color="auto" w:fill="auto"/>
          </w:tcPr>
          <w:p w:rsidR="00C6003F" w:rsidRPr="00A27E0F" w:rsidRDefault="00C6003F" w:rsidP="00234221">
            <w:pPr>
              <w:pStyle w:val="NormalWeb"/>
              <w:rPr>
                <w:rFonts w:ascii="Verdana" w:hAnsi="Verdana"/>
                <w:sz w:val="20"/>
                <w:szCs w:val="20"/>
              </w:rPr>
            </w:pPr>
          </w:p>
        </w:tc>
        <w:tc>
          <w:tcPr>
            <w:tcW w:w="688" w:type="pct"/>
            <w:shd w:val="clear" w:color="auto" w:fill="auto"/>
          </w:tcPr>
          <w:p w:rsidR="00C6003F" w:rsidRPr="00A27E0F" w:rsidRDefault="00C6003F" w:rsidP="00234221">
            <w:pPr>
              <w:pStyle w:val="NormalWeb"/>
              <w:rPr>
                <w:rFonts w:ascii="Verdana" w:hAnsi="Verdana"/>
                <w:sz w:val="20"/>
                <w:szCs w:val="20"/>
              </w:rPr>
            </w:pPr>
          </w:p>
        </w:tc>
      </w:tr>
    </w:tbl>
    <w:p w:rsidR="00023A1D" w:rsidRDefault="00023A1D" w:rsidP="00A27E0F">
      <w:pPr>
        <w:pStyle w:val="Noteheading1a"/>
        <w:jc w:val="left"/>
      </w:pPr>
    </w:p>
    <w:sectPr w:rsidR="00023A1D" w:rsidSect="0048573A">
      <w:headerReference w:type="default" r:id="rId15"/>
      <w:footnotePr>
        <w:numRestart w:val="eachSect"/>
      </w:foot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B9" w:rsidRDefault="00C842B9" w:rsidP="00C6003F">
      <w:r>
        <w:separator/>
      </w:r>
    </w:p>
  </w:endnote>
  <w:endnote w:type="continuationSeparator" w:id="0">
    <w:p w:rsidR="00C842B9" w:rsidRDefault="00C842B9" w:rsidP="00C6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larendon Condensed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calaSans-Regular">
    <w:panose1 w:val="00000000000000000000"/>
    <w:charset w:val="00"/>
    <w:family w:val="auto"/>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Default="003029B6">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Default="003029B6">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Pr="00507A6B" w:rsidRDefault="003029B6" w:rsidP="003029B6">
    <w:pPr>
      <w:suppressAutoHyphens/>
      <w:rPr>
        <w:rFonts w:ascii="Verdana" w:eastAsia="Times New Roman" w:hAnsi="Verdana" w:cs="ScalaSans-Regular"/>
        <w:color w:val="0D0D0D"/>
        <w:sz w:val="14"/>
        <w:szCs w:val="14"/>
        <w:lang w:val="en-GB" w:eastAsia="nl-NL"/>
      </w:rPr>
    </w:pPr>
  </w:p>
  <w:p w:rsidR="003029B6" w:rsidRPr="00507A6B" w:rsidRDefault="003029B6" w:rsidP="003029B6">
    <w:pPr>
      <w:suppressAutoHyphens/>
      <w:rPr>
        <w:rFonts w:ascii="Verdana" w:eastAsia="Times New Roman" w:hAnsi="Verdana" w:cs="ScalaSans-Regular"/>
        <w:b/>
        <w:color w:val="0D0D0D"/>
        <w:sz w:val="14"/>
        <w:szCs w:val="14"/>
        <w:lang w:val="en-GB" w:eastAsia="nl-NL"/>
      </w:rPr>
    </w:pPr>
    <w:r w:rsidRPr="00507A6B">
      <w:rPr>
        <w:rFonts w:ascii="Verdana" w:eastAsia="Times New Roman" w:hAnsi="Verdana" w:cs="ScalaSans-Regular"/>
        <w:color w:val="0D0D0D"/>
        <w:sz w:val="14"/>
        <w:szCs w:val="14"/>
        <w:lang w:val="en-GB" w:eastAsia="nl-NL"/>
      </w:rPr>
      <w:t xml:space="preserve">Churchillplein 6b, 2517 JW The Hague - </w:t>
    </w:r>
    <w:r w:rsidRPr="00507A6B">
      <w:rPr>
        <w:rFonts w:ascii="Verdana" w:eastAsia="Times New Roman" w:hAnsi="Verdana" w:cs="ScalaSans-Regular"/>
        <w:iCs/>
        <w:color w:val="0D0D0D"/>
        <w:sz w:val="14"/>
        <w:szCs w:val="14"/>
        <w:lang w:val="en-GB" w:eastAsia="nl-NL"/>
      </w:rPr>
      <w:t>La Haye</w:t>
    </w:r>
    <w:r w:rsidRPr="00507A6B">
      <w:rPr>
        <w:rFonts w:ascii="Verdana" w:eastAsia="Times New Roman" w:hAnsi="Verdana" w:cs="ScalaSans-Regular"/>
        <w:color w:val="0D0D0D"/>
        <w:sz w:val="14"/>
        <w:szCs w:val="14"/>
        <w:lang w:val="en-GB" w:eastAsia="nl-NL"/>
      </w:rPr>
      <w:t xml:space="preserve"> | The Netherlands - </w:t>
    </w:r>
    <w:r w:rsidRPr="00507A6B">
      <w:rPr>
        <w:rFonts w:ascii="Verdana" w:eastAsia="Times New Roman" w:hAnsi="Verdana" w:cs="ScalaSans-Regular"/>
        <w:iCs/>
        <w:color w:val="0D0D0D"/>
        <w:sz w:val="14"/>
        <w:szCs w:val="14"/>
        <w:lang w:val="en-GB" w:eastAsia="nl-NL"/>
      </w:rPr>
      <w:t>Pays-Bas</w:t>
    </w:r>
  </w:p>
  <w:p w:rsidR="003029B6" w:rsidRPr="00507A6B" w:rsidRDefault="003029B6" w:rsidP="003029B6">
    <w:pPr>
      <w:suppressAutoHyphens/>
      <w:rPr>
        <w:rFonts w:ascii="Verdana" w:eastAsia="Times New Roman" w:hAnsi="Verdana" w:cs="ScalaSans-Regular"/>
        <w:b/>
        <w:color w:val="0D0D0D"/>
        <w:sz w:val="14"/>
        <w:szCs w:val="14"/>
        <w:lang w:val="en-GB" w:eastAsia="nl-NL"/>
      </w:rPr>
    </w:pPr>
    <w:r w:rsidRPr="00507A6B">
      <w:rPr>
        <w:rFonts w:ascii="Verdana" w:eastAsia="Times New Roman" w:hAnsi="Verdana"/>
        <w:noProof/>
        <w:sz w:val="20"/>
        <w:lang w:val="en-GB" w:eastAsia="en-GB"/>
      </w:rPr>
      <w:drawing>
        <wp:anchor distT="0" distB="0" distL="114300" distR="114300" simplePos="0" relativeHeight="251659264" behindDoc="0" locked="0" layoutInCell="1" allowOverlap="1" wp14:anchorId="25A22580" wp14:editId="588574FE">
          <wp:simplePos x="0" y="0"/>
          <wp:positionH relativeFrom="column">
            <wp:posOffset>8890</wp:posOffset>
          </wp:positionH>
          <wp:positionV relativeFrom="paragraph">
            <wp:posOffset>5080</wp:posOffset>
          </wp:positionV>
          <wp:extent cx="114935" cy="1263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A6B">
      <w:rPr>
        <w:rFonts w:ascii="Verdana" w:eastAsia="Times New Roman" w:hAnsi="Verdana"/>
        <w:noProof/>
        <w:sz w:val="20"/>
        <w:lang w:val="en-GB" w:eastAsia="en-GB"/>
      </w:rPr>
      <w:drawing>
        <wp:anchor distT="0" distB="0" distL="114300" distR="114300" simplePos="0" relativeHeight="251660288" behindDoc="0" locked="0" layoutInCell="1" allowOverlap="1" wp14:anchorId="12E617C8" wp14:editId="202B0F87">
          <wp:simplePos x="0" y="0"/>
          <wp:positionH relativeFrom="column">
            <wp:posOffset>1070610</wp:posOffset>
          </wp:positionH>
          <wp:positionV relativeFrom="paragraph">
            <wp:posOffset>8890</wp:posOffset>
          </wp:positionV>
          <wp:extent cx="114935" cy="1257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grayscl/>
                    <a:extLst>
                      <a:ext uri="{28A0092B-C50C-407E-A947-70E740481C1C}">
                        <a14:useLocalDpi xmlns:a14="http://schemas.microsoft.com/office/drawing/2010/main" val="0"/>
                      </a:ext>
                    </a:extLst>
                  </a:blip>
                  <a:srcRect l="59303" t="72234" r="38068" b="22997"/>
                  <a:stretch>
                    <a:fillRect/>
                  </a:stretch>
                </pic:blipFill>
                <pic:spPr bwMode="auto">
                  <a:xfrm>
                    <a:off x="0" y="0"/>
                    <a:ext cx="114935"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A6B">
      <w:rPr>
        <w:rFonts w:ascii="Verdana" w:eastAsia="Times New Roman" w:hAnsi="Verdana" w:cs="ScalaSans-Regular"/>
        <w:color w:val="0D0D0D"/>
        <w:sz w:val="14"/>
        <w:szCs w:val="14"/>
        <w:lang w:val="en-GB" w:eastAsia="nl-NL"/>
      </w:rPr>
      <w:t xml:space="preserve">    +31 (70) 363 3303       +31 (70) 360 4867 | secretariat@hcch.net | www.hcch.net </w:t>
    </w:r>
  </w:p>
  <w:p w:rsidR="003029B6" w:rsidRPr="00507A6B" w:rsidRDefault="003029B6" w:rsidP="003029B6">
    <w:pPr>
      <w:autoSpaceDE w:val="0"/>
      <w:autoSpaceDN w:val="0"/>
      <w:adjustRightInd w:val="0"/>
      <w:rPr>
        <w:rFonts w:ascii="Verdana" w:eastAsia="Times New Roman" w:hAnsi="Verdana" w:cs="Verdana"/>
        <w:b/>
        <w:color w:val="0D0D0D"/>
        <w:sz w:val="14"/>
        <w:szCs w:val="14"/>
        <w:lang w:val="en-GB" w:eastAsia="ja-JP"/>
      </w:rPr>
    </w:pPr>
    <w:r w:rsidRPr="00507A6B">
      <w:rPr>
        <w:rFonts w:ascii="Verdana" w:eastAsia="Times New Roman" w:hAnsi="Verdana"/>
        <w:noProof/>
        <w:sz w:val="20"/>
        <w:lang w:val="en-GB" w:eastAsia="en-GB"/>
      </w:rPr>
      <w:drawing>
        <wp:anchor distT="0" distB="0" distL="114300" distR="114300" simplePos="0" relativeHeight="251661312" behindDoc="0" locked="0" layoutInCell="1" allowOverlap="1" wp14:anchorId="2EFF668A" wp14:editId="170D9454">
          <wp:simplePos x="0" y="0"/>
          <wp:positionH relativeFrom="column">
            <wp:posOffset>4199890</wp:posOffset>
          </wp:positionH>
          <wp:positionV relativeFrom="paragraph">
            <wp:posOffset>88265</wp:posOffset>
          </wp:positionV>
          <wp:extent cx="107950" cy="12573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B6" w:rsidRPr="00507A6B" w:rsidRDefault="003029B6" w:rsidP="003029B6">
    <w:pPr>
      <w:tabs>
        <w:tab w:val="left" w:pos="6521"/>
      </w:tabs>
      <w:autoSpaceDE w:val="0"/>
      <w:autoSpaceDN w:val="0"/>
      <w:adjustRightInd w:val="0"/>
      <w:rPr>
        <w:rFonts w:ascii="Verdana" w:eastAsia="Times New Roman" w:hAnsi="Verdana" w:cs="Verdana"/>
        <w:b/>
        <w:color w:val="0D0D0D"/>
        <w:sz w:val="12"/>
        <w:szCs w:val="12"/>
        <w:lang w:val="en-GB" w:eastAsia="ja-JP"/>
      </w:rPr>
    </w:pPr>
    <w:r w:rsidRPr="00507A6B">
      <w:rPr>
        <w:rFonts w:ascii="Verdana" w:eastAsia="Times New Roman" w:hAnsi="Verdana" w:cs="Verdana"/>
        <w:color w:val="0D0D0D"/>
        <w:sz w:val="12"/>
        <w:szCs w:val="12"/>
        <w:lang w:val="en-GB" w:eastAsia="ja-JP"/>
      </w:rPr>
      <w:t xml:space="preserve">Asia Pacific Regional Office - </w:t>
    </w:r>
    <w:r w:rsidRPr="00507A6B">
      <w:rPr>
        <w:rFonts w:ascii="Verdana" w:eastAsia="Times New Roman" w:hAnsi="Verdana" w:cs="Verdana"/>
        <w:iCs/>
        <w:color w:val="0D0D0D"/>
        <w:sz w:val="12"/>
        <w:szCs w:val="12"/>
        <w:lang w:val="en-GB" w:eastAsia="ja-JP"/>
      </w:rPr>
      <w:t>Bureau régional Asie-Pacifique</w:t>
    </w:r>
    <w:r w:rsidRPr="00507A6B">
      <w:rPr>
        <w:rFonts w:ascii="Verdana" w:eastAsia="Times New Roman" w:hAnsi="Verdana" w:cs="Verdana"/>
        <w:i/>
        <w:iCs/>
        <w:color w:val="0D0D0D"/>
        <w:sz w:val="12"/>
        <w:szCs w:val="12"/>
        <w:lang w:val="en-GB" w:eastAsia="ja-JP"/>
      </w:rPr>
      <w:t xml:space="preserve"> </w:t>
    </w:r>
    <w:r w:rsidRPr="00507A6B">
      <w:rPr>
        <w:rFonts w:ascii="Verdana" w:eastAsia="Times New Roman" w:hAnsi="Verdana" w:cs="Verdana"/>
        <w:color w:val="0D0D0D"/>
        <w:sz w:val="12"/>
        <w:szCs w:val="12"/>
        <w:lang w:val="en-GB" w:eastAsia="ja-JP"/>
      </w:rPr>
      <w:t>|</w:t>
    </w:r>
    <w:r w:rsidRPr="00507A6B">
      <w:rPr>
        <w:rFonts w:ascii="Verdana" w:eastAsia="Times New Roman" w:hAnsi="Verdana" w:cs="Verdana"/>
        <w:i/>
        <w:iCs/>
        <w:color w:val="0D0D0D"/>
        <w:sz w:val="12"/>
        <w:szCs w:val="12"/>
        <w:lang w:val="en-GB" w:eastAsia="ja-JP"/>
      </w:rPr>
      <w:t xml:space="preserve"> </w:t>
    </w:r>
    <w:r w:rsidRPr="00507A6B">
      <w:rPr>
        <w:rFonts w:ascii="Verdana" w:eastAsia="Times New Roman" w:hAnsi="Verdana" w:cs="Verdana"/>
        <w:color w:val="0D0D0D"/>
        <w:sz w:val="12"/>
        <w:szCs w:val="12"/>
        <w:lang w:val="en-GB" w:eastAsia="ja-JP"/>
      </w:rPr>
      <w:t>S.A.R. of Hong Kong</w:t>
    </w:r>
    <w:r w:rsidRPr="00507A6B">
      <w:rPr>
        <w:rFonts w:ascii="Verdana" w:eastAsia="Times New Roman" w:hAnsi="Verdana" w:cs="Verdana"/>
        <w:i/>
        <w:iCs/>
        <w:color w:val="0D0D0D"/>
        <w:sz w:val="12"/>
        <w:szCs w:val="12"/>
        <w:lang w:val="en-GB" w:eastAsia="ja-JP"/>
      </w:rPr>
      <w:t xml:space="preserve"> - </w:t>
    </w:r>
    <w:r w:rsidRPr="00507A6B">
      <w:rPr>
        <w:rFonts w:ascii="Verdana" w:eastAsia="Times New Roman" w:hAnsi="Verdana" w:cs="Verdana"/>
        <w:iCs/>
        <w:color w:val="0D0D0D"/>
        <w:sz w:val="12"/>
        <w:szCs w:val="12"/>
        <w:lang w:val="en-GB" w:eastAsia="ja-JP"/>
      </w:rPr>
      <w:t>R.A.S. de Hong Kong</w:t>
    </w:r>
    <w:r w:rsidRPr="00507A6B">
      <w:rPr>
        <w:rFonts w:ascii="Verdana" w:eastAsia="Times New Roman" w:hAnsi="Verdana" w:cs="Verdana"/>
        <w:iCs/>
        <w:color w:val="0D0D0D"/>
        <w:sz w:val="12"/>
        <w:szCs w:val="12"/>
        <w:lang w:val="en-GB" w:eastAsia="ja-JP"/>
      </w:rPr>
      <w:tab/>
    </w:r>
    <w:r w:rsidRPr="00507A6B">
      <w:rPr>
        <w:rFonts w:ascii="Verdana" w:eastAsia="Times New Roman" w:hAnsi="Verdana" w:cs="Verdana"/>
        <w:color w:val="0D0D0D"/>
        <w:sz w:val="12"/>
        <w:szCs w:val="12"/>
        <w:lang w:val="en-GB" w:eastAsia="ja-JP"/>
      </w:rPr>
      <w:t>|</w:t>
    </w:r>
    <w:r w:rsidRPr="00507A6B">
      <w:rPr>
        <w:rFonts w:ascii="Verdana" w:eastAsia="Times New Roman" w:hAnsi="Verdana" w:cs="Verdana"/>
        <w:iCs/>
        <w:color w:val="0D0D0D"/>
        <w:sz w:val="12"/>
        <w:szCs w:val="12"/>
        <w:lang w:val="en-GB" w:eastAsia="ja-JP"/>
      </w:rPr>
      <w:t xml:space="preserve"> </w:t>
    </w:r>
    <w:r w:rsidRPr="00507A6B">
      <w:rPr>
        <w:rFonts w:ascii="Verdana" w:eastAsia="Times New Roman" w:hAnsi="Verdana" w:cs="ScalaSans-Regular"/>
        <w:color w:val="0D0D0D"/>
        <w:sz w:val="12"/>
        <w:szCs w:val="12"/>
        <w:lang w:val="en-GB" w:eastAsia="nl-NL"/>
      </w:rPr>
      <w:t xml:space="preserve">    </w:t>
    </w:r>
    <w:r w:rsidRPr="00507A6B">
      <w:rPr>
        <w:rFonts w:ascii="Lucida Sans" w:eastAsia="Times New Roman" w:hAnsi="Lucida Sans" w:cs="Arial"/>
        <w:color w:val="0D0D0D"/>
        <w:spacing w:val="-1"/>
        <w:sz w:val="12"/>
        <w:szCs w:val="12"/>
        <w:lang w:val="en-GB" w:eastAsia="nl-NL"/>
      </w:rPr>
      <w:t>+852 2858 9912</w:t>
    </w:r>
  </w:p>
  <w:p w:rsidR="003029B6" w:rsidRPr="00507A6B" w:rsidRDefault="003029B6" w:rsidP="003029B6">
    <w:pPr>
      <w:tabs>
        <w:tab w:val="left" w:pos="6521"/>
      </w:tabs>
      <w:autoSpaceDE w:val="0"/>
      <w:autoSpaceDN w:val="0"/>
      <w:adjustRightInd w:val="0"/>
      <w:rPr>
        <w:rFonts w:ascii="Verdana" w:eastAsia="Times New Roman" w:hAnsi="Verdana" w:cs="Verdana"/>
        <w:b/>
        <w:iCs/>
        <w:color w:val="0D0D0D"/>
        <w:sz w:val="12"/>
        <w:szCs w:val="12"/>
        <w:lang w:val="fr-FR" w:eastAsia="ja-JP"/>
      </w:rPr>
    </w:pPr>
    <w:r w:rsidRPr="00507A6B">
      <w:rPr>
        <w:rFonts w:ascii="Verdana" w:eastAsia="Times New Roman" w:hAnsi="Verdana"/>
        <w:noProof/>
        <w:sz w:val="20"/>
        <w:lang w:val="en-GB" w:eastAsia="en-GB"/>
      </w:rPr>
      <w:drawing>
        <wp:anchor distT="0" distB="0" distL="114300" distR="114300" simplePos="0" relativeHeight="251662336" behindDoc="0" locked="0" layoutInCell="1" allowOverlap="1" wp14:anchorId="7F0005F8" wp14:editId="3EF208C9">
          <wp:simplePos x="0" y="0"/>
          <wp:positionH relativeFrom="column">
            <wp:posOffset>4208780</wp:posOffset>
          </wp:positionH>
          <wp:positionV relativeFrom="paragraph">
            <wp:posOffset>13970</wp:posOffset>
          </wp:positionV>
          <wp:extent cx="107950" cy="12573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A6B">
      <w:rPr>
        <w:rFonts w:ascii="Verdana" w:eastAsia="Times New Roman" w:hAnsi="Verdana" w:cs="Verdana"/>
        <w:color w:val="0D0D0D"/>
        <w:sz w:val="12"/>
        <w:szCs w:val="12"/>
        <w:lang w:val="fr-FR" w:eastAsia="ja-JP"/>
      </w:rPr>
      <w:t xml:space="preserve">Latin American Regional Office - </w:t>
    </w:r>
    <w:r w:rsidRPr="00507A6B">
      <w:rPr>
        <w:rFonts w:ascii="Verdana" w:eastAsia="Times New Roman" w:hAnsi="Verdana" w:cs="Verdana"/>
        <w:iCs/>
        <w:color w:val="0D0D0D"/>
        <w:sz w:val="12"/>
        <w:szCs w:val="12"/>
        <w:lang w:val="fr-FR" w:eastAsia="ja-JP"/>
      </w:rPr>
      <w:t>Bureau régional Amérique latine</w:t>
    </w:r>
    <w:r w:rsidRPr="00507A6B">
      <w:rPr>
        <w:rFonts w:ascii="Verdana" w:eastAsia="Times New Roman" w:hAnsi="Verdana" w:cs="Verdana"/>
        <w:color w:val="0D0D0D"/>
        <w:sz w:val="12"/>
        <w:szCs w:val="12"/>
        <w:lang w:val="fr-FR" w:eastAsia="ja-JP"/>
      </w:rPr>
      <w:t xml:space="preserve"> | Buenos Aires | Argentina – </w:t>
    </w:r>
    <w:r w:rsidRPr="00507A6B">
      <w:rPr>
        <w:rFonts w:ascii="Verdana" w:eastAsia="Times New Roman" w:hAnsi="Verdana" w:cs="Verdana"/>
        <w:iCs/>
        <w:color w:val="0D0D0D"/>
        <w:sz w:val="12"/>
        <w:szCs w:val="12"/>
        <w:lang w:val="fr-FR" w:eastAsia="ja-JP"/>
      </w:rPr>
      <w:t xml:space="preserve">Argentine </w:t>
    </w:r>
    <w:r w:rsidRPr="00507A6B">
      <w:rPr>
        <w:rFonts w:ascii="Verdana" w:eastAsia="Times New Roman" w:hAnsi="Verdana" w:cs="Verdana"/>
        <w:iCs/>
        <w:color w:val="0D0D0D"/>
        <w:sz w:val="12"/>
        <w:szCs w:val="12"/>
        <w:lang w:val="fr-FR" w:eastAsia="ja-JP"/>
      </w:rPr>
      <w:tab/>
    </w:r>
    <w:r w:rsidRPr="00507A6B">
      <w:rPr>
        <w:rFonts w:ascii="Verdana" w:eastAsia="Times New Roman" w:hAnsi="Verdana" w:cs="Verdana"/>
        <w:color w:val="0D0D0D"/>
        <w:sz w:val="12"/>
        <w:szCs w:val="12"/>
        <w:lang w:val="fr-FR" w:eastAsia="ja-JP"/>
      </w:rPr>
      <w:t>|</w:t>
    </w:r>
    <w:r w:rsidRPr="00507A6B">
      <w:rPr>
        <w:rFonts w:ascii="Verdana" w:eastAsia="Times New Roman" w:hAnsi="Verdana" w:cs="Verdana"/>
        <w:iCs/>
        <w:color w:val="0D0D0D"/>
        <w:sz w:val="12"/>
        <w:szCs w:val="12"/>
        <w:lang w:val="fr-FR" w:eastAsia="ja-JP"/>
      </w:rPr>
      <w:t xml:space="preserve"> </w:t>
    </w:r>
    <w:r w:rsidRPr="00507A6B">
      <w:rPr>
        <w:rFonts w:ascii="Lucida Sans" w:eastAsia="Times New Roman" w:hAnsi="Lucida Sans" w:cs="Arial"/>
        <w:color w:val="0D0D0D"/>
        <w:spacing w:val="-1"/>
        <w:sz w:val="12"/>
        <w:szCs w:val="12"/>
        <w:lang w:val="fr-CA" w:eastAsia="nl-NL"/>
      </w:rPr>
      <w:t xml:space="preserve">     +54 (11) 4310 8372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B9" w:rsidRDefault="00C842B9" w:rsidP="00C6003F">
      <w:r>
        <w:separator/>
      </w:r>
    </w:p>
  </w:footnote>
  <w:footnote w:type="continuationSeparator" w:id="0">
    <w:p w:rsidR="00C842B9" w:rsidRDefault="00C842B9" w:rsidP="00C6003F">
      <w:r>
        <w:continuationSeparator/>
      </w:r>
    </w:p>
  </w:footnote>
  <w:footnote w:id="1">
    <w:p w:rsidR="00C842B9" w:rsidRPr="003E0D82" w:rsidRDefault="00C842B9" w:rsidP="00C6003F">
      <w:pPr>
        <w:pStyle w:val="FootnoteText"/>
        <w:widowControl w:val="0"/>
        <w:rPr>
          <w:rFonts w:cs="Arial"/>
          <w:snapToGrid w:val="0"/>
          <w:szCs w:val="16"/>
          <w:lang w:val="fr-FR"/>
        </w:rPr>
      </w:pPr>
      <w:r w:rsidRPr="003E0D82">
        <w:rPr>
          <w:rStyle w:val="FootnoteReference"/>
          <w:szCs w:val="16"/>
        </w:rPr>
        <w:footnoteRef/>
      </w:r>
      <w:r w:rsidRPr="003E0D82">
        <w:rPr>
          <w:szCs w:val="16"/>
          <w:lang w:val="fr-FR"/>
        </w:rPr>
        <w:t xml:space="preserve"> </w:t>
      </w:r>
      <w:r w:rsidRPr="003E0D82">
        <w:rPr>
          <w:rFonts w:cs="Arial"/>
          <w:snapToGrid w:val="0"/>
          <w:szCs w:val="16"/>
          <w:lang w:val="fr-FR"/>
        </w:rPr>
        <w:t xml:space="preserve">Pour une définition du terme « coûts » dans le contexte de l’adoption internationale, voir la section Terminologie de la </w:t>
      </w:r>
      <w:r w:rsidRPr="003E0D82">
        <w:rPr>
          <w:rFonts w:cs="Arial"/>
          <w:i/>
          <w:snapToGrid w:val="0"/>
          <w:szCs w:val="16"/>
          <w:lang w:val="fr-FR"/>
        </w:rPr>
        <w:t>Note sur les aspects financiers de l’adoption internationale</w:t>
      </w:r>
      <w:r w:rsidRPr="003E0D82">
        <w:rPr>
          <w:rFonts w:cs="Arial"/>
          <w:snapToGrid w:val="0"/>
          <w:szCs w:val="16"/>
          <w:lang w:val="fr-FR"/>
        </w:rPr>
        <w:t>, disponible sur le site web de la Conférence, à l’adresse : &lt; </w:t>
      </w:r>
      <w:hyperlink r:id="rId1" w:history="1">
        <w:r w:rsidRPr="003E0D82">
          <w:rPr>
            <w:rFonts w:cs="Arial"/>
            <w:snapToGrid w:val="0"/>
            <w:szCs w:val="16"/>
            <w:lang w:val="fr-FR"/>
          </w:rPr>
          <w:t>www.hcch.net</w:t>
        </w:r>
      </w:hyperlink>
      <w:r w:rsidRPr="003E0D82">
        <w:rPr>
          <w:rFonts w:cs="Arial"/>
          <w:snapToGrid w:val="0"/>
          <w:szCs w:val="16"/>
          <w:lang w:val="fr-FR"/>
        </w:rPr>
        <w:t> &gt;, sous la rubrique « Espace Adoption internationale » (ci-après, la « Note »).</w:t>
      </w:r>
    </w:p>
  </w:footnote>
  <w:footnote w:id="2">
    <w:p w:rsidR="00C842B9" w:rsidRPr="003E0D82" w:rsidRDefault="00C842B9" w:rsidP="00C6003F">
      <w:pPr>
        <w:pStyle w:val="FootnoteText"/>
        <w:widowControl w:val="0"/>
        <w:rPr>
          <w:rFonts w:cs="Arial"/>
          <w:snapToGrid w:val="0"/>
          <w:szCs w:val="16"/>
          <w:lang w:val="fr-FR"/>
        </w:rPr>
      </w:pPr>
      <w:r w:rsidRPr="003E0D82">
        <w:rPr>
          <w:rFonts w:cs="Arial"/>
          <w:snapToGrid w:val="0"/>
          <w:szCs w:val="16"/>
          <w:vertAlign w:val="superscript"/>
          <w:lang w:val="en-US"/>
        </w:rPr>
        <w:footnoteRef/>
      </w:r>
      <w:r w:rsidRPr="003E0D82">
        <w:rPr>
          <w:rFonts w:cs="Arial"/>
          <w:snapToGrid w:val="0"/>
          <w:szCs w:val="16"/>
          <w:lang w:val="fr-FR"/>
        </w:rPr>
        <w:t xml:space="preserve"> Pour une définition du terme « contribution » dans le contexte de l’adoption internationale, voir la Note, </w:t>
      </w:r>
      <w:r w:rsidRPr="003E0D82">
        <w:rPr>
          <w:rFonts w:cs="Arial"/>
          <w:i/>
          <w:snapToGrid w:val="0"/>
          <w:szCs w:val="16"/>
          <w:lang w:val="fr-FR"/>
        </w:rPr>
        <w:t>supra</w:t>
      </w:r>
      <w:r w:rsidRPr="003E0D82">
        <w:rPr>
          <w:rFonts w:cs="Arial"/>
          <w:snapToGrid w:val="0"/>
          <w:szCs w:val="16"/>
          <w:lang w:val="fr-FR"/>
        </w:rPr>
        <w:t xml:space="preserve">, note </w:t>
      </w:r>
      <w:r w:rsidRPr="003E0D82">
        <w:fldChar w:fldCharType="begin"/>
      </w:r>
      <w:r w:rsidRPr="003E0D82">
        <w:rPr>
          <w:lang w:val="fr-FR"/>
        </w:rPr>
        <w:instrText xml:space="preserve"> NOTEREF _Ref357089059 \h  \* MERGEFORMAT </w:instrText>
      </w:r>
      <w:r w:rsidRPr="003E0D82">
        <w:fldChar w:fldCharType="separate"/>
      </w:r>
      <w:r w:rsidRPr="003E0D82">
        <w:rPr>
          <w:rFonts w:cs="Arial"/>
          <w:snapToGrid w:val="0"/>
          <w:szCs w:val="16"/>
          <w:lang w:val="fr-FR"/>
        </w:rPr>
        <w:t>1</w:t>
      </w:r>
      <w:r w:rsidRPr="003E0D82">
        <w:fldChar w:fldCharType="end"/>
      </w:r>
      <w:r w:rsidRPr="003E0D82">
        <w:rPr>
          <w:rFonts w:cs="Arial"/>
          <w:snapToGrid w:val="0"/>
          <w:szCs w:val="16"/>
          <w:lang w:val="fr-FR"/>
        </w:rPr>
        <w:t xml:space="preserve">. Voir aussi le chapitre 6 de la Note sur les problèmes et les recommandations relatifs aux contributions et Conférence de La Haye de droit international privé, </w:t>
      </w:r>
      <w:r w:rsidRPr="003E0D82">
        <w:rPr>
          <w:rFonts w:cs="Arial"/>
          <w:i/>
          <w:snapToGrid w:val="0"/>
          <w:szCs w:val="16"/>
          <w:lang w:val="fr-FR"/>
        </w:rPr>
        <w:t>L’agrément et les organismes agréés en matière d’adoption : Principes généraux et Guide de bonnes pratiques</w:t>
      </w:r>
      <w:r w:rsidRPr="003E0D82">
        <w:rPr>
          <w:rFonts w:cs="Arial"/>
          <w:snapToGrid w:val="0"/>
          <w:szCs w:val="16"/>
          <w:lang w:val="fr-FR"/>
        </w:rPr>
        <w:t xml:space="preserve">, Guide No 2, Family Law (Jordan Publishing Ltd), 2012, chapitre 9, disponible sur le site web de la Conférence, à l’adresse &lt; www.hcch.net &gt;, sous la rubrique « Espace Adoption internationale » (ci-après, le « Guide de bonnes pratiques No 2 »)). </w:t>
      </w:r>
    </w:p>
  </w:footnote>
  <w:footnote w:id="3">
    <w:p w:rsidR="00C842B9" w:rsidRPr="003E0D82" w:rsidRDefault="00C842B9" w:rsidP="00C6003F">
      <w:pPr>
        <w:pStyle w:val="FootnoteText"/>
        <w:widowControl w:val="0"/>
        <w:rPr>
          <w:lang w:val="fr-FR"/>
        </w:rPr>
      </w:pPr>
      <w:r w:rsidRPr="003E0D82">
        <w:rPr>
          <w:rFonts w:cs="Arial"/>
          <w:snapToGrid w:val="0"/>
          <w:szCs w:val="16"/>
          <w:vertAlign w:val="superscript"/>
          <w:lang w:val="en-US"/>
        </w:rPr>
        <w:footnoteRef/>
      </w:r>
      <w:r w:rsidRPr="003E0D82">
        <w:rPr>
          <w:rFonts w:cs="Arial"/>
          <w:snapToGrid w:val="0"/>
          <w:szCs w:val="16"/>
          <w:lang w:val="fr-FR"/>
        </w:rPr>
        <w:t xml:space="preserve"> Voir Guide de bonnes pratiques No 2, </w:t>
      </w:r>
      <w:r w:rsidRPr="003E0D82">
        <w:rPr>
          <w:rFonts w:cs="Arial"/>
          <w:i/>
          <w:snapToGrid w:val="0"/>
          <w:szCs w:val="16"/>
          <w:lang w:val="fr-FR"/>
        </w:rPr>
        <w:t>supra</w:t>
      </w:r>
      <w:r w:rsidRPr="003E0D82">
        <w:rPr>
          <w:rFonts w:cs="Arial"/>
          <w:snapToGrid w:val="0"/>
          <w:szCs w:val="16"/>
          <w:lang w:val="fr-FR"/>
        </w:rPr>
        <w:t xml:space="preserve">, note </w:t>
      </w:r>
      <w:r w:rsidRPr="003E0D82">
        <w:rPr>
          <w:rFonts w:cs="Arial"/>
          <w:snapToGrid w:val="0"/>
          <w:szCs w:val="16"/>
          <w:lang w:val="fr-FR"/>
        </w:rPr>
        <w:fldChar w:fldCharType="begin"/>
      </w:r>
      <w:r w:rsidRPr="003E0D82">
        <w:rPr>
          <w:rFonts w:cs="Arial"/>
          <w:snapToGrid w:val="0"/>
          <w:szCs w:val="16"/>
          <w:lang w:val="fr-FR"/>
        </w:rPr>
        <w:instrText xml:space="preserve"> NOTEREF _Ref375208533 \h </w:instrText>
      </w:r>
      <w:r w:rsidR="003E0D82">
        <w:rPr>
          <w:rFonts w:cs="Arial"/>
          <w:snapToGrid w:val="0"/>
          <w:szCs w:val="16"/>
          <w:lang w:val="fr-FR"/>
        </w:rPr>
        <w:instrText xml:space="preserve"> \* MERGEFORMAT </w:instrText>
      </w:r>
      <w:r w:rsidRPr="003E0D82">
        <w:rPr>
          <w:rFonts w:cs="Arial"/>
          <w:snapToGrid w:val="0"/>
          <w:szCs w:val="16"/>
          <w:lang w:val="fr-FR"/>
        </w:rPr>
      </w:r>
      <w:r w:rsidRPr="003E0D82">
        <w:rPr>
          <w:rFonts w:cs="Arial"/>
          <w:snapToGrid w:val="0"/>
          <w:szCs w:val="16"/>
          <w:lang w:val="fr-FR"/>
        </w:rPr>
        <w:fldChar w:fldCharType="separate"/>
      </w:r>
      <w:r w:rsidRPr="003E0D82">
        <w:rPr>
          <w:rFonts w:cs="Arial"/>
          <w:snapToGrid w:val="0"/>
          <w:szCs w:val="16"/>
          <w:lang w:val="fr-FR"/>
        </w:rPr>
        <w:t>2</w:t>
      </w:r>
      <w:r w:rsidRPr="003E0D82">
        <w:rPr>
          <w:rFonts w:cs="Arial"/>
          <w:snapToGrid w:val="0"/>
          <w:szCs w:val="16"/>
          <w:lang w:val="fr-FR"/>
        </w:rPr>
        <w:fldChar w:fldCharType="end"/>
      </w:r>
      <w:r w:rsidRPr="003E0D82">
        <w:rPr>
          <w:rFonts w:cs="Arial"/>
          <w:snapToGrid w:val="0"/>
          <w:szCs w:val="16"/>
          <w:lang w:val="fr-FR"/>
        </w:rPr>
        <w:t>, para. 432.</w:t>
      </w:r>
    </w:p>
  </w:footnote>
  <w:footnote w:id="4">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Pour chaque catégorie de coûts, veuillez indiquer la devise et le forfait applicable, le cas échéant, ou la fourchette (du minimum au maximum) à l’intérieur de laquelle les tarifs pratiqués oscillent. Voir aussi p. 2 du présent document pour des informations plus détaillées concernant la marche à suivre pour saisir les « montants » dans les tableaux. </w:t>
      </w:r>
    </w:p>
  </w:footnote>
  <w:footnote w:id="5">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Cette catégorie permet aux États d’indiquer s’ils facturent un tarif de base lorsque les FPA déposent une demande d’adoption.</w:t>
      </w:r>
    </w:p>
  </w:footnote>
  <w:footnote w:id="6">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Cette catégorie permet aux États d’indiquer s’ils facturent d’autres frais à différentes étapes de la procédure d’adoption (par ex., lorsque l’apparentement est effectué).</w:t>
      </w:r>
    </w:p>
  </w:footnote>
  <w:footnote w:id="7">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Uniquement applicable si ce n’est pas déjà compris dans les coûts des services fournis par un organisme agréé de l’État d’accueil mentionnés dans le Tableau II. </w:t>
      </w:r>
    </w:p>
  </w:footnote>
  <w:footnote w:id="8">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w:t>
      </w:r>
      <w:r w:rsidRPr="003E0D82">
        <w:rPr>
          <w:i/>
          <w:szCs w:val="16"/>
          <w:lang w:val="fr-FR"/>
        </w:rPr>
        <w:t>Ibid</w:t>
      </w:r>
      <w:r w:rsidRPr="003E0D82">
        <w:rPr>
          <w:szCs w:val="16"/>
          <w:lang w:val="fr-FR"/>
        </w:rPr>
        <w:t xml:space="preserve">. </w:t>
      </w:r>
    </w:p>
  </w:footnote>
  <w:footnote w:id="9">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w:t>
      </w:r>
      <w:r w:rsidRPr="003E0D82">
        <w:rPr>
          <w:i/>
          <w:szCs w:val="16"/>
          <w:lang w:val="fr-FR"/>
        </w:rPr>
        <w:t>Ibid</w:t>
      </w:r>
      <w:r w:rsidRPr="003E0D82">
        <w:rPr>
          <w:szCs w:val="16"/>
          <w:lang w:val="fr-FR"/>
        </w:rPr>
        <w:t xml:space="preserve">. </w:t>
      </w:r>
    </w:p>
  </w:footnote>
  <w:footnote w:id="10">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w:t>
      </w:r>
      <w:r w:rsidRPr="003E0D82">
        <w:rPr>
          <w:i/>
          <w:szCs w:val="16"/>
          <w:lang w:val="fr-FR"/>
        </w:rPr>
        <w:t>Ibid</w:t>
      </w:r>
      <w:r w:rsidRPr="003E0D82">
        <w:rPr>
          <w:szCs w:val="16"/>
          <w:lang w:val="fr-FR"/>
        </w:rPr>
        <w:t>.</w:t>
      </w:r>
    </w:p>
  </w:footnote>
  <w:footnote w:id="11">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Cette catégorie n’a rien à voir avec les droits d’immigration dus pour l’enfant dans le cadre de son arrivée </w:t>
      </w:r>
      <w:r w:rsidRPr="003E0D82">
        <w:rPr>
          <w:i/>
          <w:szCs w:val="16"/>
          <w:lang w:val="fr-FR"/>
        </w:rPr>
        <w:t>dans</w:t>
      </w:r>
      <w:r w:rsidRPr="003E0D82">
        <w:rPr>
          <w:szCs w:val="16"/>
          <w:lang w:val="fr-FR"/>
        </w:rPr>
        <w:t xml:space="preserve"> l’État d’accueil ; elle renvoie aux frais facturés par les autorités de l’État d’origine aux fins de sa </w:t>
      </w:r>
      <w:r w:rsidRPr="003E0D82">
        <w:rPr>
          <w:i/>
          <w:szCs w:val="16"/>
          <w:lang w:val="fr-FR"/>
        </w:rPr>
        <w:t>sortie</w:t>
      </w:r>
      <w:r w:rsidRPr="003E0D82">
        <w:rPr>
          <w:szCs w:val="16"/>
          <w:lang w:val="fr-FR"/>
        </w:rPr>
        <w:t xml:space="preserve"> du territoire.</w:t>
      </w:r>
    </w:p>
  </w:footnote>
  <w:footnote w:id="12">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Les États devraient avoir conscience du traumatisme psychologique que peut subir l’enfant lorsque plusieurs déplacements sont organisés pour le rencontrer avant qu’il</w:t>
      </w:r>
      <w:r w:rsidR="0077558E" w:rsidRPr="003E0D82">
        <w:rPr>
          <w:szCs w:val="16"/>
          <w:lang w:val="fr-FR"/>
        </w:rPr>
        <w:t xml:space="preserve"> </w:t>
      </w:r>
      <w:r w:rsidRPr="003E0D82">
        <w:rPr>
          <w:szCs w:val="16"/>
          <w:lang w:val="fr-FR"/>
        </w:rPr>
        <w:t xml:space="preserve">soit finalement confié aux parents adoptifs. </w:t>
      </w:r>
    </w:p>
  </w:footnote>
  <w:footnote w:id="13">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Pour chaque catégorie de coûts, veuillez indiquer la devise et le forfait applicable, le cas échéant, ou la fourchette (du minimum au maximum) à l’intérieur de laquelle les tarifs pratiqués oscillent. Voir aussi p. 2 du présent document pour des informations plus détaillées concernant la marche à suivre pour saisir les « montants » dans les tableaux.</w:t>
      </w:r>
    </w:p>
  </w:footnote>
  <w:footnote w:id="14">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Cette catégorie permet aux États d’indiquer s’ils facturent un tarif de base lorsque les FPA déposent une demande d’adoption.</w:t>
      </w:r>
    </w:p>
  </w:footnote>
  <w:footnote w:id="15">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Cette catégorie permet aux États d’indiquer s’ils facturent d’autres frais à différentes étapes de la procédure d’adoption (par ex., lorsque l’apparentement est effectué).</w:t>
      </w:r>
    </w:p>
  </w:footnote>
  <w:footnote w:id="16">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Voir la Section II pour les coûts spécifiques à chaque État d’origine. </w:t>
      </w:r>
    </w:p>
  </w:footnote>
  <w:footnote w:id="17">
    <w:p w:rsidR="00C842B9" w:rsidRPr="003E0D82" w:rsidRDefault="00C842B9" w:rsidP="00C6003F">
      <w:pPr>
        <w:pStyle w:val="FootnoteText"/>
        <w:rPr>
          <w:szCs w:val="16"/>
          <w:lang w:val="fr-FR"/>
        </w:rPr>
      </w:pPr>
      <w:r w:rsidRPr="003E0D82">
        <w:rPr>
          <w:rStyle w:val="FootnoteReference"/>
          <w:szCs w:val="16"/>
        </w:rPr>
        <w:footnoteRef/>
      </w:r>
      <w:r w:rsidRPr="003E0D82">
        <w:rPr>
          <w:sz w:val="18"/>
          <w:szCs w:val="18"/>
          <w:lang w:val="fr-FR"/>
        </w:rPr>
        <w:t xml:space="preserve"> </w:t>
      </w:r>
      <w:r w:rsidRPr="003E0D82">
        <w:rPr>
          <w:i/>
          <w:szCs w:val="16"/>
          <w:lang w:val="fr-FR"/>
        </w:rPr>
        <w:t>Ibid.</w:t>
      </w:r>
      <w:r w:rsidRPr="003E0D82">
        <w:rPr>
          <w:szCs w:val="16"/>
          <w:lang w:val="fr-FR"/>
        </w:rPr>
        <w:t xml:space="preserve"> </w:t>
      </w:r>
    </w:p>
  </w:footnote>
  <w:footnote w:id="18">
    <w:p w:rsidR="00C842B9" w:rsidRPr="003E0D82" w:rsidRDefault="00C842B9" w:rsidP="00C6003F">
      <w:pPr>
        <w:pStyle w:val="FootnoteText"/>
        <w:rPr>
          <w:szCs w:val="16"/>
          <w:lang w:val="fr-FR"/>
        </w:rPr>
      </w:pPr>
      <w:r w:rsidRPr="003E0D82">
        <w:rPr>
          <w:rStyle w:val="FootnoteReference"/>
          <w:szCs w:val="16"/>
        </w:rPr>
        <w:footnoteRef/>
      </w:r>
      <w:r w:rsidRPr="003E0D82">
        <w:rPr>
          <w:szCs w:val="16"/>
          <w:lang w:val="fr-FR"/>
        </w:rPr>
        <w:t xml:space="preserve"> Veuillez noter que le nombre de documents à traduire dépendra de chaque État d’origine. Toutefois, les frais de traduction dépendront des tarifs pratiqués par les professionnels de l’État d’accueil.</w:t>
      </w:r>
    </w:p>
  </w:footnote>
  <w:footnote w:id="19">
    <w:p w:rsidR="00C842B9" w:rsidRPr="00474274" w:rsidRDefault="00C842B9" w:rsidP="00C6003F">
      <w:pPr>
        <w:pStyle w:val="FootnoteText"/>
        <w:rPr>
          <w:szCs w:val="16"/>
          <w:lang w:val="fr-FR"/>
        </w:rPr>
      </w:pPr>
      <w:r w:rsidRPr="003E0D82">
        <w:rPr>
          <w:rStyle w:val="FootnoteReference"/>
          <w:szCs w:val="16"/>
        </w:rPr>
        <w:footnoteRef/>
      </w:r>
      <w:r w:rsidRPr="003E0D82">
        <w:rPr>
          <w:szCs w:val="16"/>
          <w:lang w:val="fr-FR"/>
        </w:rPr>
        <w:t xml:space="preserve"> Bien qu’elles soient permises par la Convention de La Haye de 1993, ces adoptions ne sont pas considérées comme une bonne pratique.</w:t>
      </w:r>
      <w:r w:rsidRPr="00474274">
        <w:rPr>
          <w:szCs w:val="16"/>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B9" w:rsidRDefault="00C842B9">
    <w:pPr>
      <w:pStyle w:val="Head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C842B9" w:rsidRDefault="00C842B9">
    <w:pPr>
      <w:pStyle w:val="Header"/>
      <w:ind w:right="36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B6" w:rsidRDefault="003029B6">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B9" w:rsidRDefault="00C842B9">
    <w:pPr>
      <w:pStyle w:val="Header"/>
      <w:jc w:val="right"/>
      <w:rPr>
        <w:rFonts w:ascii="Verdana" w:hAnsi="Verdana"/>
        <w:b w:val="0"/>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B9" w:rsidRPr="0048573A" w:rsidRDefault="00C842B9">
    <w:pPr>
      <w:pStyle w:val="Header"/>
      <w:jc w:val="right"/>
      <w:rPr>
        <w:rFonts w:ascii="Verdana" w:hAnsi="Verdana"/>
        <w:b w:val="0"/>
        <w:sz w:val="20"/>
      </w:rPr>
    </w:pPr>
    <w:r w:rsidRPr="0048573A">
      <w:rPr>
        <w:rFonts w:ascii="Verdana" w:hAnsi="Verdana"/>
        <w:b w:val="0"/>
        <w:sz w:val="20"/>
      </w:rPr>
      <w:fldChar w:fldCharType="begin"/>
    </w:r>
    <w:r w:rsidRPr="0048573A">
      <w:rPr>
        <w:rFonts w:ascii="Verdana" w:hAnsi="Verdana"/>
        <w:b w:val="0"/>
        <w:sz w:val="20"/>
      </w:rPr>
      <w:instrText xml:space="preserve"> PAGE   \* MERGEFORMAT </w:instrText>
    </w:r>
    <w:r w:rsidRPr="0048573A">
      <w:rPr>
        <w:rFonts w:ascii="Verdana" w:hAnsi="Verdana"/>
        <w:b w:val="0"/>
        <w:sz w:val="20"/>
      </w:rPr>
      <w:fldChar w:fldCharType="separate"/>
    </w:r>
    <w:r w:rsidR="00E578FB">
      <w:rPr>
        <w:rFonts w:ascii="Verdana" w:hAnsi="Verdana"/>
        <w:b w:val="0"/>
        <w:noProof/>
        <w:sz w:val="20"/>
      </w:rPr>
      <w:t>9</w:t>
    </w:r>
    <w:r w:rsidRPr="0048573A">
      <w:rPr>
        <w:rFonts w:ascii="Verdana" w:hAnsi="Verdana"/>
        <w:b w:val="0"/>
        <w:noProof/>
        <w:sz w:val="20"/>
      </w:rPr>
      <w:fldChar w:fldCharType="end"/>
    </w:r>
  </w:p>
  <w:p w:rsidR="00C842B9" w:rsidRPr="00234221" w:rsidRDefault="00C842B9" w:rsidP="00234221">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45A"/>
    <w:multiLevelType w:val="multilevel"/>
    <w:tmpl w:val="F0EA07D2"/>
    <w:lvl w:ilvl="0">
      <w:start w:val="1"/>
      <w:numFmt w:val="decimal"/>
      <w:pStyle w:val="Noteheading1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1319E"/>
    <w:multiLevelType w:val="hybridMultilevel"/>
    <w:tmpl w:val="940AC2B6"/>
    <w:lvl w:ilvl="0" w:tplc="2B2C9C2E">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DF6C2D"/>
    <w:multiLevelType w:val="hybridMultilevel"/>
    <w:tmpl w:val="9B3EFE24"/>
    <w:lvl w:ilvl="0" w:tplc="0409000F">
      <w:start w:val="1"/>
      <w:numFmt w:val="decimal"/>
      <w:pStyle w:val="ParaNo"/>
      <w:lvlText w:val="%1."/>
      <w:lvlJc w:val="left"/>
      <w:pPr>
        <w:tabs>
          <w:tab w:val="num" w:pos="567"/>
        </w:tabs>
        <w:ind w:left="567" w:hanging="567"/>
      </w:pPr>
      <w:rPr>
        <w:rFonts w:ascii="Verdana" w:hAnsi="Verdana" w:hint="default"/>
        <w:b w:val="0"/>
        <w:i w:val="0"/>
        <w:sz w:val="20"/>
      </w:rPr>
    </w:lvl>
    <w:lvl w:ilvl="1" w:tplc="0409000F">
      <w:start w:val="1"/>
      <w:numFmt w:val="lowerLetter"/>
      <w:lvlText w:val="%2)"/>
      <w:lvlJc w:val="left"/>
      <w:pPr>
        <w:tabs>
          <w:tab w:val="num" w:pos="567"/>
        </w:tabs>
        <w:ind w:left="567" w:hanging="567"/>
      </w:pPr>
      <w:rPr>
        <w:rFonts w:hint="default"/>
        <w:b w:val="0"/>
        <w:i/>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00C61D0"/>
    <w:multiLevelType w:val="hybridMultilevel"/>
    <w:tmpl w:val="36FA97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F22A6"/>
    <w:multiLevelType w:val="hybridMultilevel"/>
    <w:tmpl w:val="D41CF37A"/>
    <w:lvl w:ilvl="0" w:tplc="2B2C9C2E">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93703E"/>
    <w:multiLevelType w:val="hybridMultilevel"/>
    <w:tmpl w:val="DC24DE26"/>
    <w:lvl w:ilvl="0" w:tplc="512C9EA0">
      <w:start w:val="3"/>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416B36"/>
    <w:multiLevelType w:val="hybridMultilevel"/>
    <w:tmpl w:val="3D0ECF16"/>
    <w:lvl w:ilvl="0" w:tplc="2B2C9C2E">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5952F0"/>
    <w:multiLevelType w:val="hybridMultilevel"/>
    <w:tmpl w:val="E5E4ECA8"/>
    <w:lvl w:ilvl="0" w:tplc="4E1AB8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5A5BB9"/>
    <w:multiLevelType w:val="hybridMultilevel"/>
    <w:tmpl w:val="8A0E9FD6"/>
    <w:lvl w:ilvl="0" w:tplc="4546E1B4">
      <w:start w:val="1"/>
      <w:numFmt w:val="decimal"/>
      <w:pStyle w:val="GGPNumberedParas"/>
      <w:lvlText w:val="%1."/>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fr-FR"/>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2CA8AA4C">
      <w:start w:val="1"/>
      <w:numFmt w:val="lowerLetter"/>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D7F2E6F"/>
    <w:multiLevelType w:val="multilevel"/>
    <w:tmpl w:val="0E88EBC6"/>
    <w:lvl w:ilvl="0">
      <w:start w:val="1"/>
      <w:numFmt w:val="decimal"/>
      <w:lvlText w:val="%1"/>
      <w:lvlJc w:val="left"/>
      <w:pPr>
        <w:tabs>
          <w:tab w:val="num" w:pos="360"/>
        </w:tabs>
        <w:ind w:left="360" w:hanging="360"/>
      </w:pPr>
      <w:rPr>
        <w:rFonts w:hint="default"/>
      </w:rPr>
    </w:lvl>
    <w:lvl w:ilvl="1">
      <w:start w:val="1"/>
      <w:numFmt w:val="decimal"/>
      <w:pStyle w:val="Note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AA17EB9"/>
    <w:multiLevelType w:val="hybridMultilevel"/>
    <w:tmpl w:val="FEF6AF12"/>
    <w:lvl w:ilvl="0" w:tplc="0409000F">
      <w:start w:val="1"/>
      <w:numFmt w:val="decimal"/>
      <w:pStyle w:val="ggpnumberedparas0"/>
      <w:lvlText w:val="%1."/>
      <w:lvlJc w:val="left"/>
      <w:pPr>
        <w:tabs>
          <w:tab w:val="num" w:pos="720"/>
        </w:tabs>
        <w:ind w:left="720" w:hanging="360"/>
      </w:pPr>
      <w:rPr>
        <w:rFonts w:hint="default"/>
      </w:rPr>
    </w:lvl>
    <w:lvl w:ilvl="1" w:tplc="04090019">
      <w:start w:val="1"/>
      <w:numFmt w:val="lowerRoman"/>
      <w:lvlText w:val="%2)"/>
      <w:lvlJc w:val="left"/>
      <w:pPr>
        <w:tabs>
          <w:tab w:val="num" w:pos="1800"/>
        </w:tabs>
        <w:ind w:left="1800" w:hanging="72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404C0"/>
    <w:multiLevelType w:val="hybridMultilevel"/>
    <w:tmpl w:val="42C02B84"/>
    <w:lvl w:ilvl="0" w:tplc="04090015">
      <w:start w:val="1"/>
      <w:numFmt w:val="upperLetter"/>
      <w:lvlText w:val="%1."/>
      <w:lvlJc w:val="left"/>
      <w:pPr>
        <w:tabs>
          <w:tab w:val="num" w:pos="720"/>
        </w:tabs>
        <w:ind w:left="720" w:hanging="360"/>
      </w:pPr>
      <w:rPr>
        <w:rFonts w:hint="default"/>
      </w:rPr>
    </w:lvl>
    <w:lvl w:ilvl="1" w:tplc="2B2C9C2E">
      <w:start w:val="1"/>
      <w:numFmt w:val="bullet"/>
      <w:lvlText w:val="-"/>
      <w:lvlJc w:val="left"/>
      <w:pPr>
        <w:tabs>
          <w:tab w:val="num" w:pos="1440"/>
        </w:tabs>
        <w:ind w:left="1440" w:hanging="360"/>
      </w:pPr>
      <w:rPr>
        <w:rFonts w:ascii="Verdana" w:hAnsi="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B27B8"/>
    <w:multiLevelType w:val="hybridMultilevel"/>
    <w:tmpl w:val="0080A654"/>
    <w:lvl w:ilvl="0" w:tplc="2B2C9C2E">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B92C2A"/>
    <w:multiLevelType w:val="hybridMultilevel"/>
    <w:tmpl w:val="6A44134C"/>
    <w:lvl w:ilvl="0" w:tplc="2B2C9C2E">
      <w:start w:val="1"/>
      <w:numFmt w:val="bullet"/>
      <w:lvlText w:val="-"/>
      <w:lvlJc w:val="left"/>
      <w:pPr>
        <w:tabs>
          <w:tab w:val="num" w:pos="360"/>
        </w:tabs>
        <w:ind w:left="360" w:hanging="360"/>
      </w:pPr>
      <w:rPr>
        <w:rFonts w:ascii="Verdana" w:hAnsi="Verdana"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223114"/>
    <w:multiLevelType w:val="hybridMultilevel"/>
    <w:tmpl w:val="58F8788E"/>
    <w:lvl w:ilvl="0" w:tplc="2B2C9C2E">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205DEC"/>
    <w:multiLevelType w:val="hybridMultilevel"/>
    <w:tmpl w:val="D966A6A8"/>
    <w:lvl w:ilvl="0" w:tplc="2B2C9C2E">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F10B0C"/>
    <w:multiLevelType w:val="hybridMultilevel"/>
    <w:tmpl w:val="8CAE8F26"/>
    <w:lvl w:ilvl="0" w:tplc="6A9A0E2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1D35C5"/>
    <w:multiLevelType w:val="hybridMultilevel"/>
    <w:tmpl w:val="FB3CD800"/>
    <w:lvl w:ilvl="0" w:tplc="FB1E6566">
      <w:start w:val="70"/>
      <w:numFmt w:val="bullet"/>
      <w:lvlText w:val="-"/>
      <w:lvlJc w:val="left"/>
      <w:pPr>
        <w:tabs>
          <w:tab w:val="num" w:pos="360"/>
        </w:tabs>
        <w:ind w:left="360" w:hanging="360"/>
      </w:pPr>
      <w:rPr>
        <w:rFonts w:ascii="Verdana" w:eastAsia="Times New Roman" w:hAnsi="Verdana" w:cs="Times New Roman" w:hint="default"/>
        <w:lang w:val="fr-FR"/>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816207"/>
    <w:multiLevelType w:val="hybridMultilevel"/>
    <w:tmpl w:val="2910BB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E71CB"/>
    <w:multiLevelType w:val="hybridMultilevel"/>
    <w:tmpl w:val="B186D5E6"/>
    <w:lvl w:ilvl="0" w:tplc="2B2C9C2E">
      <w:start w:val="1"/>
      <w:numFmt w:val="bullet"/>
      <w:lvlText w:val="-"/>
      <w:lvlJc w:val="left"/>
      <w:pPr>
        <w:tabs>
          <w:tab w:val="num" w:pos="360"/>
        </w:tabs>
        <w:ind w:left="360" w:hanging="360"/>
      </w:pPr>
      <w:rPr>
        <w:rFonts w:ascii="Verdana" w:hAnsi="Verdana" w:hint="default"/>
      </w:rPr>
    </w:lvl>
    <w:lvl w:ilvl="1" w:tplc="2B2C9C2E">
      <w:start w:val="1"/>
      <w:numFmt w:val="bullet"/>
      <w:lvlText w:val="-"/>
      <w:lvlJc w:val="left"/>
      <w:pPr>
        <w:tabs>
          <w:tab w:val="num" w:pos="1080"/>
        </w:tabs>
        <w:ind w:left="1080" w:hanging="360"/>
      </w:pPr>
      <w:rPr>
        <w:rFonts w:ascii="Verdana" w:hAnsi="Verdan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F4369BE"/>
    <w:multiLevelType w:val="hybridMultilevel"/>
    <w:tmpl w:val="267AA1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27D1A"/>
    <w:multiLevelType w:val="hybridMultilevel"/>
    <w:tmpl w:val="80FEF77E"/>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A42FF4"/>
    <w:multiLevelType w:val="hybridMultilevel"/>
    <w:tmpl w:val="ACC8E148"/>
    <w:lvl w:ilvl="0" w:tplc="2B2C9C2E">
      <w:start w:val="1"/>
      <w:numFmt w:val="bullet"/>
      <w:lvlText w:val="-"/>
      <w:lvlJc w:val="left"/>
      <w:pPr>
        <w:tabs>
          <w:tab w:val="num" w:pos="360"/>
        </w:tabs>
        <w:ind w:left="360" w:hanging="360"/>
      </w:pPr>
      <w:rPr>
        <w:rFonts w:ascii="Verdana" w:hAnsi="Verdana" w:hint="default"/>
      </w:rPr>
    </w:lvl>
    <w:lvl w:ilvl="1" w:tplc="04090019">
      <w:start w:val="1"/>
      <w:numFmt w:val="lowerRoman"/>
      <w:lvlText w:val="%2)"/>
      <w:lvlJc w:val="left"/>
      <w:pPr>
        <w:tabs>
          <w:tab w:val="num" w:pos="1440"/>
        </w:tabs>
        <w:ind w:left="1440" w:hanging="720"/>
      </w:pPr>
      <w:rPr>
        <w:rFonts w:hint="default"/>
      </w:rPr>
    </w:lvl>
    <w:lvl w:ilvl="2" w:tplc="0409001B">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2E6DE0"/>
    <w:multiLevelType w:val="hybridMultilevel"/>
    <w:tmpl w:val="C9988AF6"/>
    <w:lvl w:ilvl="0" w:tplc="0F4E6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4C496E"/>
    <w:multiLevelType w:val="hybridMultilevel"/>
    <w:tmpl w:val="69D6C3DA"/>
    <w:lvl w:ilvl="0" w:tplc="2B2C9C2E">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F369AE"/>
    <w:multiLevelType w:val="hybridMultilevel"/>
    <w:tmpl w:val="3C34EA38"/>
    <w:lvl w:ilvl="0" w:tplc="0409000F">
      <w:start w:val="1"/>
      <w:numFmt w:val="decimal"/>
      <w:lvlText w:val="%1."/>
      <w:lvlJc w:val="left"/>
      <w:pPr>
        <w:tabs>
          <w:tab w:val="num" w:pos="720"/>
        </w:tabs>
        <w:ind w:left="720" w:hanging="360"/>
      </w:pPr>
      <w:rPr>
        <w:rFonts w:hint="default"/>
      </w:rPr>
    </w:lvl>
    <w:lvl w:ilvl="1" w:tplc="1CBCA3C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2"/>
  </w:num>
  <w:num w:numId="4">
    <w:abstractNumId w:val="13"/>
  </w:num>
  <w:num w:numId="5">
    <w:abstractNumId w:val="14"/>
  </w:num>
  <w:num w:numId="6">
    <w:abstractNumId w:val="15"/>
  </w:num>
  <w:num w:numId="7">
    <w:abstractNumId w:val="5"/>
  </w:num>
  <w:num w:numId="8">
    <w:abstractNumId w:val="0"/>
  </w:num>
  <w:num w:numId="9">
    <w:abstractNumId w:val="3"/>
  </w:num>
  <w:num w:numId="10">
    <w:abstractNumId w:val="18"/>
  </w:num>
  <w:num w:numId="11">
    <w:abstractNumId w:val="21"/>
  </w:num>
  <w:num w:numId="12">
    <w:abstractNumId w:val="17"/>
  </w:num>
  <w:num w:numId="13">
    <w:abstractNumId w:val="23"/>
  </w:num>
  <w:num w:numId="14">
    <w:abstractNumId w:val="12"/>
  </w:num>
  <w:num w:numId="15">
    <w:abstractNumId w:val="6"/>
  </w:num>
  <w:num w:numId="16">
    <w:abstractNumId w:val="24"/>
  </w:num>
  <w:num w:numId="17">
    <w:abstractNumId w:val="11"/>
  </w:num>
  <w:num w:numId="18">
    <w:abstractNumId w:val="4"/>
  </w:num>
  <w:num w:numId="19">
    <w:abstractNumId w:val="1"/>
  </w:num>
  <w:num w:numId="20">
    <w:abstractNumId w:val="20"/>
  </w:num>
  <w:num w:numId="21">
    <w:abstractNumId w:val="19"/>
  </w:num>
  <w:num w:numId="22">
    <w:abstractNumId w:val="22"/>
  </w:num>
  <w:num w:numId="23">
    <w:abstractNumId w:val="9"/>
  </w:num>
  <w:num w:numId="24">
    <w:abstractNumId w:val="25"/>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defaultTabStop w:val="720"/>
  <w:hyphenationZone w:val="425"/>
  <w:characterSpacingControl w:val="doNotCompress"/>
  <w:hdrShapeDefaults>
    <o:shapedefaults v:ext="edit" spidmax="1945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3F"/>
    <w:rsid w:val="00004F52"/>
    <w:rsid w:val="00023A1D"/>
    <w:rsid w:val="000724B0"/>
    <w:rsid w:val="000867EB"/>
    <w:rsid w:val="000975B8"/>
    <w:rsid w:val="000A00C5"/>
    <w:rsid w:val="000B0133"/>
    <w:rsid w:val="000B0825"/>
    <w:rsid w:val="000E5162"/>
    <w:rsid w:val="000E56C2"/>
    <w:rsid w:val="00116B12"/>
    <w:rsid w:val="00122029"/>
    <w:rsid w:val="00122931"/>
    <w:rsid w:val="00146034"/>
    <w:rsid w:val="0015147F"/>
    <w:rsid w:val="00152884"/>
    <w:rsid w:val="00164D74"/>
    <w:rsid w:val="00173421"/>
    <w:rsid w:val="001A008F"/>
    <w:rsid w:val="001C1D58"/>
    <w:rsid w:val="001F4FF2"/>
    <w:rsid w:val="0020442C"/>
    <w:rsid w:val="00204F62"/>
    <w:rsid w:val="00234221"/>
    <w:rsid w:val="00234E26"/>
    <w:rsid w:val="00247DA6"/>
    <w:rsid w:val="002A50E9"/>
    <w:rsid w:val="002B7786"/>
    <w:rsid w:val="002D7094"/>
    <w:rsid w:val="003029B6"/>
    <w:rsid w:val="0034059F"/>
    <w:rsid w:val="003530C3"/>
    <w:rsid w:val="0037188B"/>
    <w:rsid w:val="003B26F3"/>
    <w:rsid w:val="003E0779"/>
    <w:rsid w:val="003E0D82"/>
    <w:rsid w:val="004151B8"/>
    <w:rsid w:val="004277F8"/>
    <w:rsid w:val="00443EB2"/>
    <w:rsid w:val="0048573A"/>
    <w:rsid w:val="004C2D89"/>
    <w:rsid w:val="004D1415"/>
    <w:rsid w:val="004F29B9"/>
    <w:rsid w:val="00530F71"/>
    <w:rsid w:val="00546EA3"/>
    <w:rsid w:val="005478BC"/>
    <w:rsid w:val="00554563"/>
    <w:rsid w:val="005C4FA5"/>
    <w:rsid w:val="005F6DC7"/>
    <w:rsid w:val="006218C0"/>
    <w:rsid w:val="0063612F"/>
    <w:rsid w:val="006956B9"/>
    <w:rsid w:val="007223C2"/>
    <w:rsid w:val="00744F46"/>
    <w:rsid w:val="007528BE"/>
    <w:rsid w:val="007558D3"/>
    <w:rsid w:val="0077558E"/>
    <w:rsid w:val="00787049"/>
    <w:rsid w:val="00851A5A"/>
    <w:rsid w:val="008B1B93"/>
    <w:rsid w:val="008E4D69"/>
    <w:rsid w:val="008E63DA"/>
    <w:rsid w:val="008F61FB"/>
    <w:rsid w:val="008F76FC"/>
    <w:rsid w:val="00914BD7"/>
    <w:rsid w:val="00920366"/>
    <w:rsid w:val="00927424"/>
    <w:rsid w:val="0093180D"/>
    <w:rsid w:val="009636AD"/>
    <w:rsid w:val="009A4A68"/>
    <w:rsid w:val="009B2035"/>
    <w:rsid w:val="00A234A8"/>
    <w:rsid w:val="00A27E0F"/>
    <w:rsid w:val="00A72864"/>
    <w:rsid w:val="00AD0E1F"/>
    <w:rsid w:val="00AF2F8D"/>
    <w:rsid w:val="00B145F8"/>
    <w:rsid w:val="00B94C23"/>
    <w:rsid w:val="00BB0E47"/>
    <w:rsid w:val="00BC066D"/>
    <w:rsid w:val="00BE7B44"/>
    <w:rsid w:val="00C17680"/>
    <w:rsid w:val="00C23DAC"/>
    <w:rsid w:val="00C47A58"/>
    <w:rsid w:val="00C6003F"/>
    <w:rsid w:val="00C63EA2"/>
    <w:rsid w:val="00C842B9"/>
    <w:rsid w:val="00CA4E83"/>
    <w:rsid w:val="00CA7A94"/>
    <w:rsid w:val="00CF163A"/>
    <w:rsid w:val="00D47571"/>
    <w:rsid w:val="00D61622"/>
    <w:rsid w:val="00D66DC6"/>
    <w:rsid w:val="00DA50B6"/>
    <w:rsid w:val="00DC24EA"/>
    <w:rsid w:val="00DC3339"/>
    <w:rsid w:val="00E43678"/>
    <w:rsid w:val="00E578FB"/>
    <w:rsid w:val="00E64359"/>
    <w:rsid w:val="00F068F8"/>
    <w:rsid w:val="00F06A26"/>
    <w:rsid w:val="00F16CE5"/>
    <w:rsid w:val="00F23056"/>
    <w:rsid w:val="00F65998"/>
    <w:rsid w:val="00F83080"/>
    <w:rsid w:val="00F85DB8"/>
    <w:rsid w:val="00F85EED"/>
    <w:rsid w:val="00F8774E"/>
    <w:rsid w:val="00FA17F1"/>
    <w:rsid w:val="00FA211B"/>
    <w:rsid w:val="00FC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EDFCCD25-5CD9-4370-B20D-F6D93E78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3F"/>
    <w:rPr>
      <w:rFonts w:ascii="Times New Roman" w:eastAsia="MS Mincho" w:hAnsi="Times New Roman"/>
      <w:sz w:val="24"/>
      <w:szCs w:val="24"/>
    </w:rPr>
  </w:style>
  <w:style w:type="paragraph" w:styleId="Heading1">
    <w:name w:val="heading 1"/>
    <w:basedOn w:val="Normal"/>
    <w:next w:val="Normal"/>
    <w:link w:val="Heading1Char"/>
    <w:qFormat/>
    <w:rsid w:val="00C600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6003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003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6003F"/>
    <w:pPr>
      <w:keepNext/>
      <w:spacing w:before="240" w:after="60"/>
      <w:outlineLvl w:val="3"/>
    </w:pPr>
    <w:rPr>
      <w:b/>
      <w:bCs/>
      <w:sz w:val="28"/>
      <w:szCs w:val="28"/>
    </w:rPr>
  </w:style>
  <w:style w:type="paragraph" w:styleId="Heading5">
    <w:name w:val="heading 5"/>
    <w:basedOn w:val="Normal"/>
    <w:next w:val="Normal"/>
    <w:link w:val="Heading5Char"/>
    <w:qFormat/>
    <w:rsid w:val="00C6003F"/>
    <w:pPr>
      <w:spacing w:before="240" w:after="60"/>
      <w:outlineLvl w:val="4"/>
    </w:pPr>
    <w:rPr>
      <w:b/>
      <w:bCs/>
      <w:i/>
      <w:iCs/>
      <w:sz w:val="26"/>
      <w:szCs w:val="26"/>
    </w:rPr>
  </w:style>
  <w:style w:type="paragraph" w:styleId="Heading6">
    <w:name w:val="heading 6"/>
    <w:basedOn w:val="Normal"/>
    <w:next w:val="Normal"/>
    <w:link w:val="Heading6Char"/>
    <w:qFormat/>
    <w:rsid w:val="00C6003F"/>
    <w:pPr>
      <w:spacing w:before="240" w:after="60"/>
      <w:outlineLvl w:val="5"/>
    </w:pPr>
    <w:rPr>
      <w:b/>
      <w:bCs/>
      <w:sz w:val="22"/>
      <w:szCs w:val="22"/>
    </w:rPr>
  </w:style>
  <w:style w:type="paragraph" w:styleId="Heading7">
    <w:name w:val="heading 7"/>
    <w:basedOn w:val="Normal"/>
    <w:next w:val="Normal"/>
    <w:link w:val="Heading7Char"/>
    <w:qFormat/>
    <w:rsid w:val="00C6003F"/>
    <w:pPr>
      <w:spacing w:before="240" w:after="60"/>
      <w:outlineLvl w:val="6"/>
    </w:pPr>
  </w:style>
  <w:style w:type="paragraph" w:styleId="Heading8">
    <w:name w:val="heading 8"/>
    <w:basedOn w:val="Normal"/>
    <w:next w:val="Normal"/>
    <w:link w:val="Heading8Char"/>
    <w:qFormat/>
    <w:rsid w:val="00C6003F"/>
    <w:pPr>
      <w:spacing w:before="240" w:after="60"/>
      <w:outlineLvl w:val="7"/>
    </w:pPr>
    <w:rPr>
      <w:i/>
      <w:iCs/>
    </w:rPr>
  </w:style>
  <w:style w:type="paragraph" w:styleId="Heading9">
    <w:name w:val="heading 9"/>
    <w:basedOn w:val="Normal"/>
    <w:next w:val="Normal"/>
    <w:link w:val="Heading9Char"/>
    <w:qFormat/>
    <w:rsid w:val="00C600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003F"/>
    <w:rPr>
      <w:rFonts w:ascii="Arial" w:eastAsia="MS Mincho" w:hAnsi="Arial" w:cs="Arial"/>
      <w:b/>
      <w:bCs/>
      <w:kern w:val="32"/>
      <w:sz w:val="32"/>
      <w:szCs w:val="32"/>
    </w:rPr>
  </w:style>
  <w:style w:type="character" w:customStyle="1" w:styleId="Heading2Char">
    <w:name w:val="Heading 2 Char"/>
    <w:link w:val="Heading2"/>
    <w:rsid w:val="00C6003F"/>
    <w:rPr>
      <w:rFonts w:ascii="Arial" w:eastAsia="MS Mincho" w:hAnsi="Arial" w:cs="Arial"/>
      <w:b/>
      <w:bCs/>
      <w:i/>
      <w:iCs/>
      <w:sz w:val="28"/>
      <w:szCs w:val="28"/>
    </w:rPr>
  </w:style>
  <w:style w:type="character" w:customStyle="1" w:styleId="Heading3Char">
    <w:name w:val="Heading 3 Char"/>
    <w:link w:val="Heading3"/>
    <w:rsid w:val="00C6003F"/>
    <w:rPr>
      <w:rFonts w:ascii="Arial" w:eastAsia="MS Mincho" w:hAnsi="Arial" w:cs="Arial"/>
      <w:b/>
      <w:bCs/>
      <w:sz w:val="26"/>
      <w:szCs w:val="26"/>
    </w:rPr>
  </w:style>
  <w:style w:type="character" w:customStyle="1" w:styleId="Heading4Char">
    <w:name w:val="Heading 4 Char"/>
    <w:link w:val="Heading4"/>
    <w:rsid w:val="00C6003F"/>
    <w:rPr>
      <w:rFonts w:ascii="Times New Roman" w:eastAsia="MS Mincho" w:hAnsi="Times New Roman" w:cs="Times New Roman"/>
      <w:b/>
      <w:bCs/>
      <w:sz w:val="28"/>
      <w:szCs w:val="28"/>
    </w:rPr>
  </w:style>
  <w:style w:type="character" w:customStyle="1" w:styleId="Heading5Char">
    <w:name w:val="Heading 5 Char"/>
    <w:link w:val="Heading5"/>
    <w:rsid w:val="00C6003F"/>
    <w:rPr>
      <w:rFonts w:ascii="Times New Roman" w:eastAsia="MS Mincho" w:hAnsi="Times New Roman" w:cs="Times New Roman"/>
      <w:b/>
      <w:bCs/>
      <w:i/>
      <w:iCs/>
      <w:sz w:val="26"/>
      <w:szCs w:val="26"/>
    </w:rPr>
  </w:style>
  <w:style w:type="character" w:customStyle="1" w:styleId="Heading6Char">
    <w:name w:val="Heading 6 Char"/>
    <w:link w:val="Heading6"/>
    <w:rsid w:val="00C6003F"/>
    <w:rPr>
      <w:rFonts w:ascii="Times New Roman" w:eastAsia="MS Mincho" w:hAnsi="Times New Roman" w:cs="Times New Roman"/>
      <w:b/>
      <w:bCs/>
    </w:rPr>
  </w:style>
  <w:style w:type="character" w:customStyle="1" w:styleId="Heading7Char">
    <w:name w:val="Heading 7 Char"/>
    <w:link w:val="Heading7"/>
    <w:rsid w:val="00C6003F"/>
    <w:rPr>
      <w:rFonts w:ascii="Times New Roman" w:eastAsia="MS Mincho" w:hAnsi="Times New Roman" w:cs="Times New Roman"/>
      <w:sz w:val="24"/>
      <w:szCs w:val="24"/>
    </w:rPr>
  </w:style>
  <w:style w:type="character" w:customStyle="1" w:styleId="Heading8Char">
    <w:name w:val="Heading 8 Char"/>
    <w:link w:val="Heading8"/>
    <w:rsid w:val="00C6003F"/>
    <w:rPr>
      <w:rFonts w:ascii="Times New Roman" w:eastAsia="MS Mincho" w:hAnsi="Times New Roman" w:cs="Times New Roman"/>
      <w:i/>
      <w:iCs/>
      <w:sz w:val="24"/>
      <w:szCs w:val="24"/>
    </w:rPr>
  </w:style>
  <w:style w:type="character" w:customStyle="1" w:styleId="Heading9Char">
    <w:name w:val="Heading 9 Char"/>
    <w:link w:val="Heading9"/>
    <w:rsid w:val="00C6003F"/>
    <w:rPr>
      <w:rFonts w:ascii="Arial" w:eastAsia="MS Mincho" w:hAnsi="Arial" w:cs="Arial"/>
    </w:rPr>
  </w:style>
  <w:style w:type="paragraph" w:customStyle="1" w:styleId="HCCH">
    <w:name w:val="HCCH"/>
    <w:basedOn w:val="Heading3"/>
    <w:rsid w:val="00C6003F"/>
    <w:pPr>
      <w:spacing w:before="0" w:after="0"/>
    </w:pPr>
    <w:rPr>
      <w:rFonts w:eastAsia="Times New Roman"/>
      <w:b w:val="0"/>
      <w:i/>
      <w:sz w:val="24"/>
      <w:szCs w:val="24"/>
      <w:u w:val="single"/>
    </w:rPr>
  </w:style>
  <w:style w:type="paragraph" w:customStyle="1" w:styleId="Style1">
    <w:name w:val="Style1"/>
    <w:basedOn w:val="Heading1"/>
    <w:rsid w:val="00C6003F"/>
    <w:rPr>
      <w:rFonts w:eastAsia="Times New Roman"/>
      <w:sz w:val="24"/>
      <w:szCs w:val="24"/>
    </w:rPr>
  </w:style>
  <w:style w:type="paragraph" w:customStyle="1" w:styleId="Style2">
    <w:name w:val="Style2"/>
    <w:basedOn w:val="Heading2"/>
    <w:rsid w:val="00C6003F"/>
    <w:rPr>
      <w:rFonts w:eastAsia="Times New Roman"/>
      <w:i w:val="0"/>
      <w:sz w:val="24"/>
      <w:szCs w:val="24"/>
    </w:rPr>
  </w:style>
  <w:style w:type="paragraph" w:customStyle="1" w:styleId="Style3">
    <w:name w:val="Style3"/>
    <w:basedOn w:val="Heading3"/>
    <w:rsid w:val="00C6003F"/>
    <w:rPr>
      <w:rFonts w:eastAsia="Times New Roman"/>
      <w:b w:val="0"/>
      <w:i/>
      <w:sz w:val="24"/>
      <w:szCs w:val="24"/>
    </w:rPr>
  </w:style>
  <w:style w:type="character" w:styleId="FootnoteReference">
    <w:name w:val="footnote reference"/>
    <w:aliases w:val="Footnote Refernece,Car Char Car Char Car Char Char Char Char Char Char Char Char,Footnote Refernece Char Char1,Car Char Car Char Car Char Char Char Char Char Char Char Char Char,Footnote Refernece Char Char Char Char Char Char"/>
    <w:semiHidden/>
    <w:rsid w:val="00C6003F"/>
    <w:rPr>
      <w:vertAlign w:val="superscript"/>
    </w:rPr>
  </w:style>
  <w:style w:type="paragraph" w:styleId="FootnoteText">
    <w:name w:val="footnote text"/>
    <w:aliases w:val="Char,Footnote Text Char Char Char,Footnote Text Char Char,Footnote Text Char Char Char Char Char Char Char Char Char,Footnote Text Char Char Char Char Char Char Char Char Char Char Char C,Note de bas de page Car,Footnote Text Char C"/>
    <w:basedOn w:val="Normal"/>
    <w:link w:val="FootnoteTextChar1"/>
    <w:semiHidden/>
    <w:rsid w:val="00C6003F"/>
    <w:pPr>
      <w:jc w:val="both"/>
    </w:pPr>
    <w:rPr>
      <w:rFonts w:ascii="Verdana" w:hAnsi="Verdana"/>
      <w:sz w:val="16"/>
      <w:szCs w:val="20"/>
      <w:lang w:val="en-GB" w:eastAsia="x-none"/>
    </w:rPr>
  </w:style>
  <w:style w:type="character" w:customStyle="1" w:styleId="FootnoteTextChar">
    <w:name w:val="Footnote Text Char"/>
    <w:aliases w:val="Char Char,Footnote Text Char Char Char Char,Footnote Text Char Char Char1,Footnote Text Char Char Char Char Char Char Char Char Char Char,Footnote Text Char Char Char Char Char Char Char Char Char Char Char C Char"/>
    <w:semiHidden/>
    <w:rsid w:val="00C6003F"/>
    <w:rPr>
      <w:rFonts w:ascii="Times New Roman" w:eastAsia="MS Mincho" w:hAnsi="Times New Roman" w:cs="Times New Roman"/>
      <w:sz w:val="20"/>
      <w:szCs w:val="20"/>
    </w:rPr>
  </w:style>
  <w:style w:type="paragraph" w:customStyle="1" w:styleId="PBnormal">
    <w:name w:val="PB_normal"/>
    <w:basedOn w:val="Normal"/>
    <w:rsid w:val="00C6003F"/>
    <w:pPr>
      <w:jc w:val="both"/>
    </w:pPr>
    <w:rPr>
      <w:rFonts w:ascii="Verdana" w:hAnsi="Verdana"/>
      <w:spacing w:val="-2"/>
      <w:sz w:val="19"/>
      <w:szCs w:val="20"/>
      <w:lang w:val="en-GB"/>
    </w:rPr>
  </w:style>
  <w:style w:type="paragraph" w:customStyle="1" w:styleId="GGPNumberedParas">
    <w:name w:val="GGP Numbered Paras"/>
    <w:basedOn w:val="Normal"/>
    <w:link w:val="GGPNumberedParasChar"/>
    <w:rsid w:val="00C6003F"/>
    <w:pPr>
      <w:numPr>
        <w:numId w:val="1"/>
      </w:numPr>
      <w:spacing w:after="120"/>
      <w:jc w:val="both"/>
    </w:pPr>
    <w:rPr>
      <w:rFonts w:ascii="Verdana" w:hAnsi="Verdana"/>
      <w:sz w:val="20"/>
      <w:szCs w:val="20"/>
      <w:lang w:val="en-GB" w:eastAsia="x-none"/>
    </w:rPr>
  </w:style>
  <w:style w:type="character" w:customStyle="1" w:styleId="GGPNumberedParasChar">
    <w:name w:val="GGP Numbered Paras Char"/>
    <w:link w:val="GGPNumberedParas"/>
    <w:rsid w:val="00C6003F"/>
    <w:rPr>
      <w:rFonts w:ascii="Verdana" w:eastAsia="MS Mincho" w:hAnsi="Verdana" w:cs="Times New Roman"/>
      <w:sz w:val="20"/>
      <w:lang w:val="en-GB"/>
    </w:rPr>
  </w:style>
  <w:style w:type="character" w:styleId="Hyperlink">
    <w:name w:val="Hyperlink"/>
    <w:uiPriority w:val="99"/>
    <w:rsid w:val="00C6003F"/>
    <w:rPr>
      <w:color w:val="0000FF"/>
      <w:u w:val="single"/>
    </w:rPr>
  </w:style>
  <w:style w:type="paragraph" w:styleId="BodyText">
    <w:name w:val="Body Text"/>
    <w:basedOn w:val="Normal"/>
    <w:link w:val="BodyTextChar"/>
    <w:rsid w:val="00C6003F"/>
    <w:rPr>
      <w:rFonts w:ascii="Verdana" w:hAnsi="Verdana"/>
      <w:sz w:val="20"/>
    </w:rPr>
  </w:style>
  <w:style w:type="character" w:customStyle="1" w:styleId="BodyTextChar">
    <w:name w:val="Body Text Char"/>
    <w:link w:val="BodyText"/>
    <w:rsid w:val="00C6003F"/>
    <w:rPr>
      <w:rFonts w:ascii="Verdana" w:eastAsia="MS Mincho" w:hAnsi="Verdana" w:cs="Times New Roman"/>
      <w:sz w:val="20"/>
      <w:szCs w:val="24"/>
    </w:rPr>
  </w:style>
  <w:style w:type="paragraph" w:styleId="Header">
    <w:name w:val="header"/>
    <w:basedOn w:val="Normal"/>
    <w:link w:val="HeaderChar1"/>
    <w:uiPriority w:val="99"/>
    <w:rsid w:val="00C6003F"/>
    <w:pPr>
      <w:widowControl w:val="0"/>
      <w:tabs>
        <w:tab w:val="center" w:pos="4320"/>
        <w:tab w:val="right" w:pos="8640"/>
      </w:tabs>
    </w:pPr>
    <w:rPr>
      <w:rFonts w:ascii="Clarendon Condensed Bold" w:hAnsi="Clarendon Condensed Bold"/>
      <w:b/>
      <w:snapToGrid w:val="0"/>
      <w:sz w:val="26"/>
      <w:szCs w:val="20"/>
      <w:lang w:val="x-none" w:eastAsia="x-none"/>
    </w:rPr>
  </w:style>
  <w:style w:type="character" w:customStyle="1" w:styleId="HeaderChar">
    <w:name w:val="Header Char"/>
    <w:uiPriority w:val="99"/>
    <w:rsid w:val="00C6003F"/>
    <w:rPr>
      <w:rFonts w:ascii="Times New Roman" w:eastAsia="MS Mincho" w:hAnsi="Times New Roman" w:cs="Times New Roman"/>
      <w:sz w:val="24"/>
      <w:szCs w:val="24"/>
    </w:rPr>
  </w:style>
  <w:style w:type="paragraph" w:styleId="Footer">
    <w:name w:val="footer"/>
    <w:basedOn w:val="Normal"/>
    <w:link w:val="FooterChar"/>
    <w:rsid w:val="00C6003F"/>
    <w:pPr>
      <w:widowControl w:val="0"/>
      <w:tabs>
        <w:tab w:val="center" w:pos="4320"/>
        <w:tab w:val="right" w:pos="8640"/>
      </w:tabs>
    </w:pPr>
    <w:rPr>
      <w:rFonts w:ascii="Clarendon Condensed Bold" w:hAnsi="Clarendon Condensed Bold"/>
      <w:b/>
      <w:snapToGrid w:val="0"/>
      <w:sz w:val="26"/>
      <w:szCs w:val="20"/>
    </w:rPr>
  </w:style>
  <w:style w:type="character" w:customStyle="1" w:styleId="FooterChar">
    <w:name w:val="Footer Char"/>
    <w:link w:val="Footer"/>
    <w:rsid w:val="00C6003F"/>
    <w:rPr>
      <w:rFonts w:ascii="Clarendon Condensed Bold" w:eastAsia="MS Mincho" w:hAnsi="Clarendon Condensed Bold" w:cs="Times New Roman"/>
      <w:b/>
      <w:snapToGrid w:val="0"/>
      <w:sz w:val="26"/>
      <w:szCs w:val="20"/>
    </w:rPr>
  </w:style>
  <w:style w:type="character" w:styleId="PageNumber">
    <w:name w:val="page number"/>
    <w:basedOn w:val="DefaultParagraphFont"/>
    <w:rsid w:val="00C6003F"/>
  </w:style>
  <w:style w:type="paragraph" w:customStyle="1" w:styleId="ParaNo">
    <w:name w:val="Para No"/>
    <w:basedOn w:val="Normal"/>
    <w:rsid w:val="00C6003F"/>
    <w:pPr>
      <w:numPr>
        <w:numId w:val="3"/>
      </w:numPr>
    </w:pPr>
    <w:rPr>
      <w:rFonts w:ascii="Verdana" w:hAnsi="Verdana"/>
      <w:sz w:val="20"/>
      <w:lang w:val="en-GB"/>
    </w:rPr>
  </w:style>
  <w:style w:type="paragraph" w:styleId="BlockText">
    <w:name w:val="Block Text"/>
    <w:basedOn w:val="Normal"/>
    <w:rsid w:val="00C6003F"/>
    <w:pPr>
      <w:tabs>
        <w:tab w:val="left" w:pos="540"/>
        <w:tab w:val="left" w:pos="567"/>
        <w:tab w:val="left" w:pos="1134"/>
      </w:tabs>
      <w:ind w:left="567" w:right="610" w:hanging="567"/>
      <w:jc w:val="both"/>
    </w:pPr>
    <w:rPr>
      <w:rFonts w:ascii="Verdana" w:hAnsi="Verdana"/>
      <w:b/>
      <w:bCs/>
      <w:i/>
      <w:iCs/>
      <w:sz w:val="19"/>
      <w:szCs w:val="20"/>
      <w:lang w:val="en-GB"/>
    </w:rPr>
  </w:style>
  <w:style w:type="character" w:customStyle="1" w:styleId="FootnoteTextChar1">
    <w:name w:val="Footnote Text Char1"/>
    <w:aliases w:val="Char Char5,Footnote Text Char Char Char Char1,Footnote Text Char Char Char2,Footnote Text Char Char Char Char Char Char Char Char Char Char1,Footnote Text Char Char Char Char Char Char Char Char Char Char Char C Char1"/>
    <w:link w:val="FootnoteText"/>
    <w:semiHidden/>
    <w:locked/>
    <w:rsid w:val="00C6003F"/>
    <w:rPr>
      <w:rFonts w:ascii="Verdana" w:eastAsia="MS Mincho" w:hAnsi="Verdana" w:cs="Times New Roman"/>
      <w:sz w:val="16"/>
      <w:szCs w:val="20"/>
      <w:lang w:val="en-GB"/>
    </w:rPr>
  </w:style>
  <w:style w:type="paragraph" w:styleId="NormalWeb">
    <w:name w:val="Normal (Web)"/>
    <w:basedOn w:val="Normal"/>
    <w:rsid w:val="00C6003F"/>
  </w:style>
  <w:style w:type="character" w:styleId="CommentReference">
    <w:name w:val="annotation reference"/>
    <w:semiHidden/>
    <w:rsid w:val="00C6003F"/>
    <w:rPr>
      <w:sz w:val="16"/>
      <w:szCs w:val="16"/>
    </w:rPr>
  </w:style>
  <w:style w:type="paragraph" w:styleId="CommentText">
    <w:name w:val="annotation text"/>
    <w:basedOn w:val="Normal"/>
    <w:link w:val="CommentTextChar"/>
    <w:semiHidden/>
    <w:rsid w:val="00C6003F"/>
    <w:rPr>
      <w:sz w:val="20"/>
      <w:szCs w:val="20"/>
    </w:rPr>
  </w:style>
  <w:style w:type="character" w:customStyle="1" w:styleId="CommentTextChar">
    <w:name w:val="Comment Text Char"/>
    <w:link w:val="CommentText"/>
    <w:uiPriority w:val="99"/>
    <w:semiHidden/>
    <w:rsid w:val="00C6003F"/>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rsid w:val="00C6003F"/>
    <w:rPr>
      <w:b/>
      <w:bCs/>
    </w:rPr>
  </w:style>
  <w:style w:type="character" w:customStyle="1" w:styleId="CommentSubjectChar">
    <w:name w:val="Comment Subject Char"/>
    <w:link w:val="CommentSubject"/>
    <w:semiHidden/>
    <w:rsid w:val="00C6003F"/>
    <w:rPr>
      <w:rFonts w:ascii="Times New Roman" w:eastAsia="MS Mincho" w:hAnsi="Times New Roman" w:cs="Times New Roman"/>
      <w:b/>
      <w:bCs/>
      <w:sz w:val="20"/>
      <w:szCs w:val="20"/>
    </w:rPr>
  </w:style>
  <w:style w:type="paragraph" w:styleId="BalloonText">
    <w:name w:val="Balloon Text"/>
    <w:basedOn w:val="Normal"/>
    <w:link w:val="BalloonTextChar"/>
    <w:semiHidden/>
    <w:rsid w:val="00C6003F"/>
    <w:rPr>
      <w:rFonts w:ascii="Tahoma" w:hAnsi="Tahoma" w:cs="Tahoma"/>
      <w:sz w:val="16"/>
      <w:szCs w:val="16"/>
    </w:rPr>
  </w:style>
  <w:style w:type="character" w:customStyle="1" w:styleId="BalloonTextChar">
    <w:name w:val="Balloon Text Char"/>
    <w:link w:val="BalloonText"/>
    <w:semiHidden/>
    <w:rsid w:val="00C6003F"/>
    <w:rPr>
      <w:rFonts w:ascii="Tahoma" w:eastAsia="MS Mincho" w:hAnsi="Tahoma" w:cs="Tahoma"/>
      <w:sz w:val="16"/>
      <w:szCs w:val="16"/>
    </w:rPr>
  </w:style>
  <w:style w:type="character" w:customStyle="1" w:styleId="CharChar2">
    <w:name w:val="Char Char2"/>
    <w:rsid w:val="00C6003F"/>
    <w:rPr>
      <w:rFonts w:ascii="Verdana" w:hAnsi="Verdana"/>
      <w:lang w:val="en-GB" w:eastAsia="ar-SA" w:bidi="ar-SA"/>
    </w:rPr>
  </w:style>
  <w:style w:type="paragraph" w:customStyle="1" w:styleId="Textnumbered">
    <w:name w:val="Text numbered"/>
    <w:basedOn w:val="Normal"/>
    <w:rsid w:val="00C6003F"/>
    <w:pPr>
      <w:widowControl w:val="0"/>
      <w:tabs>
        <w:tab w:val="left" w:pos="567"/>
      </w:tabs>
      <w:spacing w:after="120"/>
      <w:jc w:val="both"/>
    </w:pPr>
    <w:rPr>
      <w:rFonts w:ascii="Verdana" w:hAnsi="Verdana"/>
      <w:sz w:val="19"/>
      <w:szCs w:val="20"/>
      <w:lang w:val="en-GB"/>
    </w:rPr>
  </w:style>
  <w:style w:type="paragraph" w:customStyle="1" w:styleId="lp2">
    <w:name w:val="lp2"/>
    <w:basedOn w:val="Normal"/>
    <w:rsid w:val="00C6003F"/>
    <w:pPr>
      <w:tabs>
        <w:tab w:val="left" w:pos="540"/>
      </w:tabs>
      <w:jc w:val="both"/>
    </w:pPr>
    <w:rPr>
      <w:rFonts w:ascii="Verdana" w:hAnsi="Verdana"/>
      <w:i/>
      <w:iCs/>
      <w:sz w:val="20"/>
      <w:lang w:val="en-GB"/>
    </w:rPr>
  </w:style>
  <w:style w:type="paragraph" w:styleId="BodyText2">
    <w:name w:val="Body Text 2"/>
    <w:basedOn w:val="Normal"/>
    <w:link w:val="BodyText2Char"/>
    <w:rsid w:val="00C6003F"/>
    <w:pPr>
      <w:spacing w:after="120" w:line="480" w:lineRule="auto"/>
    </w:pPr>
  </w:style>
  <w:style w:type="character" w:customStyle="1" w:styleId="BodyText2Char">
    <w:name w:val="Body Text 2 Char"/>
    <w:link w:val="BodyText2"/>
    <w:rsid w:val="00C6003F"/>
    <w:rPr>
      <w:rFonts w:ascii="Times New Roman" w:eastAsia="MS Mincho" w:hAnsi="Times New Roman" w:cs="Times New Roman"/>
      <w:sz w:val="24"/>
      <w:szCs w:val="24"/>
    </w:rPr>
  </w:style>
  <w:style w:type="character" w:customStyle="1" w:styleId="CharChar1">
    <w:name w:val="Char Char1"/>
    <w:semiHidden/>
    <w:locked/>
    <w:rsid w:val="00C6003F"/>
    <w:rPr>
      <w:rFonts w:ascii="Verdana" w:hAnsi="Verdana"/>
      <w:sz w:val="16"/>
      <w:lang w:val="en-GB" w:eastAsia="en-US" w:bidi="ar-SA"/>
    </w:rPr>
  </w:style>
  <w:style w:type="paragraph" w:customStyle="1" w:styleId="GGPQuotes">
    <w:name w:val="GGP Quotes"/>
    <w:basedOn w:val="Normal"/>
    <w:link w:val="GGPQuotesCharChar"/>
    <w:rsid w:val="00C6003F"/>
    <w:pPr>
      <w:spacing w:after="120"/>
      <w:ind w:left="567" w:right="567"/>
      <w:jc w:val="both"/>
    </w:pPr>
    <w:rPr>
      <w:rFonts w:ascii="Verdana" w:hAnsi="Verdana"/>
      <w:i/>
      <w:sz w:val="20"/>
      <w:szCs w:val="20"/>
      <w:lang w:val="en-GB" w:eastAsia="x-none"/>
    </w:rPr>
  </w:style>
  <w:style w:type="character" w:customStyle="1" w:styleId="GGPQuotesCharChar">
    <w:name w:val="GGP Quotes Char Char"/>
    <w:link w:val="GGPQuotes"/>
    <w:rsid w:val="00C6003F"/>
    <w:rPr>
      <w:rFonts w:ascii="Verdana" w:eastAsia="MS Mincho" w:hAnsi="Verdana" w:cs="Arial"/>
      <w:i/>
      <w:sz w:val="20"/>
      <w:lang w:val="en-GB"/>
    </w:rPr>
  </w:style>
  <w:style w:type="paragraph" w:customStyle="1" w:styleId="GGPBullet1">
    <w:name w:val="GGP Bullet 1"/>
    <w:basedOn w:val="Normal"/>
    <w:link w:val="GGPBullet1Char"/>
    <w:rsid w:val="00C6003F"/>
    <w:pPr>
      <w:spacing w:after="120"/>
      <w:jc w:val="both"/>
    </w:pPr>
    <w:rPr>
      <w:rFonts w:ascii="Verdana" w:hAnsi="Verdana"/>
      <w:sz w:val="20"/>
      <w:szCs w:val="20"/>
      <w:lang w:val="en-GB" w:eastAsia="x-none"/>
    </w:rPr>
  </w:style>
  <w:style w:type="character" w:customStyle="1" w:styleId="GGPBullet1Char">
    <w:name w:val="GGP Bullet 1 Char"/>
    <w:link w:val="GGPBullet1"/>
    <w:rsid w:val="00C6003F"/>
    <w:rPr>
      <w:rFonts w:ascii="Verdana" w:eastAsia="MS Mincho" w:hAnsi="Verdana" w:cs="Arial"/>
      <w:sz w:val="20"/>
      <w:lang w:val="en-GB"/>
    </w:rPr>
  </w:style>
  <w:style w:type="paragraph" w:customStyle="1" w:styleId="a">
    <w:name w:val="="/>
    <w:rsid w:val="00C6003F"/>
    <w:pPr>
      <w:autoSpaceDE w:val="0"/>
      <w:autoSpaceDN w:val="0"/>
    </w:pPr>
    <w:rPr>
      <w:rFonts w:ascii="Garamond" w:eastAsia="MS Mincho" w:hAnsi="Garamond"/>
      <w:sz w:val="24"/>
      <w:szCs w:val="24"/>
      <w:lang w:eastAsia="sv-SE"/>
    </w:rPr>
  </w:style>
  <w:style w:type="paragraph" w:customStyle="1" w:styleId="Default">
    <w:name w:val="Default"/>
    <w:rsid w:val="00C6003F"/>
    <w:pPr>
      <w:autoSpaceDE w:val="0"/>
      <w:autoSpaceDN w:val="0"/>
      <w:adjustRightInd w:val="0"/>
    </w:pPr>
    <w:rPr>
      <w:rFonts w:ascii="Times New Roman" w:eastAsia="MS Mincho" w:hAnsi="Times New Roman"/>
      <w:color w:val="000000"/>
      <w:sz w:val="24"/>
      <w:szCs w:val="24"/>
    </w:rPr>
  </w:style>
  <w:style w:type="character" w:styleId="Emphasis">
    <w:name w:val="Emphasis"/>
    <w:qFormat/>
    <w:rsid w:val="00C6003F"/>
    <w:rPr>
      <w:i/>
      <w:iCs/>
    </w:rPr>
  </w:style>
  <w:style w:type="character" w:customStyle="1" w:styleId="definition">
    <w:name w:val="definition"/>
    <w:basedOn w:val="DefaultParagraphFont"/>
    <w:rsid w:val="00C6003F"/>
  </w:style>
  <w:style w:type="paragraph" w:customStyle="1" w:styleId="GGPBodyText">
    <w:name w:val="GGP Body Text"/>
    <w:basedOn w:val="Normal"/>
    <w:link w:val="GGPBodyTextCharChar"/>
    <w:rsid w:val="00C6003F"/>
    <w:pPr>
      <w:spacing w:after="120"/>
      <w:jc w:val="both"/>
    </w:pPr>
    <w:rPr>
      <w:rFonts w:ascii="Verdana" w:hAnsi="Verdana"/>
      <w:sz w:val="20"/>
      <w:szCs w:val="20"/>
      <w:lang w:val="en-GB" w:eastAsia="x-none"/>
    </w:rPr>
  </w:style>
  <w:style w:type="character" w:customStyle="1" w:styleId="GGPBodyTextCharChar">
    <w:name w:val="GGP Body Text Char Char"/>
    <w:link w:val="GGPBodyText"/>
    <w:rsid w:val="00C6003F"/>
    <w:rPr>
      <w:rFonts w:ascii="Verdana" w:eastAsia="MS Mincho" w:hAnsi="Verdana" w:cs="Arial"/>
      <w:sz w:val="20"/>
      <w:lang w:val="en-GB"/>
    </w:rPr>
  </w:style>
  <w:style w:type="character" w:customStyle="1" w:styleId="FootnoteCharacters">
    <w:name w:val="Footnote Characters"/>
    <w:rsid w:val="00C6003F"/>
    <w:rPr>
      <w:vertAlign w:val="superscript"/>
    </w:rPr>
  </w:style>
  <w:style w:type="paragraph" w:customStyle="1" w:styleId="ggpnumberedparas0">
    <w:name w:val="ggpnumberedparas"/>
    <w:basedOn w:val="Normal"/>
    <w:rsid w:val="00C6003F"/>
    <w:pPr>
      <w:numPr>
        <w:numId w:val="2"/>
      </w:numPr>
      <w:spacing w:after="120"/>
      <w:jc w:val="both"/>
    </w:pPr>
    <w:rPr>
      <w:rFonts w:ascii="Verdana" w:hAnsi="Verdana"/>
      <w:sz w:val="20"/>
      <w:szCs w:val="20"/>
    </w:rPr>
  </w:style>
  <w:style w:type="paragraph" w:styleId="ListParagraph">
    <w:name w:val="List Paragraph"/>
    <w:basedOn w:val="Normal"/>
    <w:uiPriority w:val="34"/>
    <w:qFormat/>
    <w:rsid w:val="00C6003F"/>
    <w:pPr>
      <w:spacing w:after="200" w:line="276" w:lineRule="auto"/>
      <w:ind w:left="720"/>
      <w:contextualSpacing/>
    </w:pPr>
    <w:rPr>
      <w:rFonts w:ascii="Calibri" w:eastAsia="Calibri" w:hAnsi="Calibri"/>
      <w:sz w:val="22"/>
      <w:szCs w:val="22"/>
      <w:lang w:val="sv-SE"/>
    </w:rPr>
  </w:style>
  <w:style w:type="paragraph" w:customStyle="1" w:styleId="Standaard">
    <w:name w:val="Standaard"/>
    <w:basedOn w:val="Default"/>
    <w:next w:val="Default"/>
    <w:rsid w:val="00C6003F"/>
    <w:rPr>
      <w:color w:val="auto"/>
    </w:rPr>
  </w:style>
  <w:style w:type="character" w:styleId="Strong">
    <w:name w:val="Strong"/>
    <w:qFormat/>
    <w:rsid w:val="00C6003F"/>
    <w:rPr>
      <w:b/>
      <w:bCs/>
    </w:rPr>
  </w:style>
  <w:style w:type="paragraph" w:customStyle="1" w:styleId="content">
    <w:name w:val="content"/>
    <w:basedOn w:val="Normal"/>
    <w:rsid w:val="00C6003F"/>
    <w:pPr>
      <w:spacing w:before="100" w:beforeAutospacing="1" w:after="100" w:afterAutospacing="1"/>
    </w:pPr>
  </w:style>
  <w:style w:type="character" w:styleId="FollowedHyperlink">
    <w:name w:val="FollowedHyperlink"/>
    <w:rsid w:val="00C6003F"/>
    <w:rPr>
      <w:color w:val="800080"/>
      <w:u w:val="single"/>
    </w:rPr>
  </w:style>
  <w:style w:type="character" w:customStyle="1" w:styleId="msoins0">
    <w:name w:val="msoins0"/>
    <w:basedOn w:val="DefaultParagraphFont"/>
    <w:rsid w:val="00C6003F"/>
  </w:style>
  <w:style w:type="paragraph" w:customStyle="1" w:styleId="Rvision1">
    <w:name w:val="Révision1"/>
    <w:hidden/>
    <w:uiPriority w:val="99"/>
    <w:semiHidden/>
    <w:rsid w:val="00C6003F"/>
    <w:rPr>
      <w:rFonts w:ascii="Times New Roman" w:eastAsia="MS Mincho" w:hAnsi="Times New Roman"/>
      <w:sz w:val="24"/>
      <w:szCs w:val="24"/>
    </w:rPr>
  </w:style>
  <w:style w:type="paragraph" w:customStyle="1" w:styleId="Noteheading1a">
    <w:name w:val="Noteheading1a"/>
    <w:basedOn w:val="Normal"/>
    <w:qFormat/>
    <w:rsid w:val="00C6003F"/>
    <w:pPr>
      <w:jc w:val="center"/>
    </w:pPr>
    <w:rPr>
      <w:rFonts w:ascii="Verdana" w:hAnsi="Verdana"/>
      <w:b/>
      <w:sz w:val="20"/>
      <w:szCs w:val="20"/>
      <w:lang w:val="fr-FR"/>
    </w:rPr>
  </w:style>
  <w:style w:type="paragraph" w:customStyle="1" w:styleId="Noteheading1b">
    <w:name w:val="Noteheading1b"/>
    <w:basedOn w:val="GGPNumberedParas"/>
    <w:qFormat/>
    <w:rsid w:val="00C6003F"/>
    <w:pPr>
      <w:numPr>
        <w:numId w:val="8"/>
      </w:numPr>
      <w:spacing w:before="360"/>
    </w:pPr>
    <w:rPr>
      <w:b/>
      <w:bCs/>
      <w:lang w:val="fr-FR"/>
    </w:rPr>
  </w:style>
  <w:style w:type="paragraph" w:customStyle="1" w:styleId="Noteheading2">
    <w:name w:val="Noteheading2"/>
    <w:basedOn w:val="Heading1"/>
    <w:qFormat/>
    <w:rsid w:val="00C6003F"/>
    <w:pPr>
      <w:numPr>
        <w:ilvl w:val="1"/>
        <w:numId w:val="23"/>
      </w:numPr>
      <w:spacing w:before="0" w:after="120"/>
      <w:jc w:val="both"/>
    </w:pPr>
    <w:rPr>
      <w:rFonts w:ascii="Verdana" w:hAnsi="Verdana"/>
      <w:sz w:val="20"/>
      <w:szCs w:val="20"/>
      <w:lang w:val="fr-FR"/>
    </w:rPr>
  </w:style>
  <w:style w:type="paragraph" w:customStyle="1" w:styleId="Noteheading2b">
    <w:name w:val="Noteheading2b"/>
    <w:basedOn w:val="Normal"/>
    <w:qFormat/>
    <w:rsid w:val="00C6003F"/>
    <w:pPr>
      <w:keepNext/>
      <w:keepLines/>
      <w:spacing w:before="240" w:after="120"/>
      <w:jc w:val="both"/>
    </w:pPr>
    <w:rPr>
      <w:rFonts w:ascii="Verdana" w:hAnsi="Verdana"/>
      <w:b/>
      <w:spacing w:val="-2"/>
      <w:sz w:val="20"/>
      <w:szCs w:val="20"/>
      <w:lang w:val="fr-FR"/>
    </w:rPr>
  </w:style>
  <w:style w:type="character" w:customStyle="1" w:styleId="HeaderChar1">
    <w:name w:val="Header Char1"/>
    <w:link w:val="Header"/>
    <w:rsid w:val="00C6003F"/>
    <w:rPr>
      <w:rFonts w:ascii="Clarendon Condensed Bold" w:eastAsia="MS Mincho" w:hAnsi="Clarendon Condensed Bold" w:cs="Times New Roman"/>
      <w:b/>
      <w:snapToGrid w:val="0"/>
      <w:sz w:val="26"/>
      <w:szCs w:val="20"/>
    </w:rPr>
  </w:style>
  <w:style w:type="paragraph" w:styleId="TOC1">
    <w:name w:val="toc 1"/>
    <w:basedOn w:val="Normal"/>
    <w:next w:val="Normal"/>
    <w:autoRedefine/>
    <w:uiPriority w:val="39"/>
    <w:rsid w:val="00C6003F"/>
    <w:pPr>
      <w:tabs>
        <w:tab w:val="left" w:pos="440"/>
        <w:tab w:val="right" w:leader="dot" w:pos="9016"/>
      </w:tabs>
      <w:spacing w:before="120" w:after="120"/>
      <w:ind w:right="567"/>
      <w:jc w:val="both"/>
    </w:pPr>
    <w:rPr>
      <w:rFonts w:ascii="Verdana" w:hAnsi="Verdana"/>
      <w:b/>
      <w:noProof/>
      <w:sz w:val="20"/>
    </w:rPr>
  </w:style>
  <w:style w:type="paragraph" w:styleId="TOC2">
    <w:name w:val="toc 2"/>
    <w:basedOn w:val="Normal"/>
    <w:next w:val="Normal"/>
    <w:autoRedefine/>
    <w:uiPriority w:val="39"/>
    <w:rsid w:val="00C6003F"/>
    <w:pPr>
      <w:tabs>
        <w:tab w:val="left" w:pos="1134"/>
        <w:tab w:val="right" w:leader="dot" w:pos="9016"/>
      </w:tabs>
      <w:ind w:left="1134" w:right="567" w:hanging="567"/>
      <w:jc w:val="both"/>
    </w:pPr>
    <w:rPr>
      <w:rFonts w:ascii="Verdana" w:hAnsi="Verdana"/>
      <w:sz w:val="20"/>
    </w:rPr>
  </w:style>
  <w:style w:type="character" w:customStyle="1" w:styleId="lmm">
    <w:name w:val="lmm"/>
    <w:semiHidden/>
    <w:rsid w:val="00C6003F"/>
    <w:rPr>
      <w:rFonts w:ascii="Arial" w:hAnsi="Arial" w:cs="Arial"/>
      <w:color w:val="auto"/>
      <w:sz w:val="20"/>
      <w:szCs w:val="20"/>
    </w:rPr>
  </w:style>
  <w:style w:type="paragraph" w:customStyle="1" w:styleId="noteheading1b0">
    <w:name w:val="noteheading 1b"/>
    <w:basedOn w:val="GGPNumberedParas"/>
    <w:link w:val="noteheading1bChar"/>
    <w:qFormat/>
    <w:rsid w:val="00C6003F"/>
    <w:pPr>
      <w:numPr>
        <w:numId w:val="0"/>
      </w:numPr>
      <w:spacing w:before="360"/>
      <w:ind w:left="567" w:hanging="567"/>
    </w:pPr>
    <w:rPr>
      <w:b/>
      <w:bCs/>
    </w:rPr>
  </w:style>
  <w:style w:type="character" w:customStyle="1" w:styleId="noteheading1bChar">
    <w:name w:val="noteheading 1b Char"/>
    <w:link w:val="noteheading1b0"/>
    <w:rsid w:val="00C6003F"/>
    <w:rPr>
      <w:rFonts w:ascii="Verdana" w:eastAsia="MS Mincho" w:hAnsi="Verdana" w:cs="Times New Roman"/>
      <w:b/>
      <w:bCs/>
      <w:sz w:val="20"/>
      <w:szCs w:val="20"/>
      <w:lang w:val="en-GB"/>
    </w:rPr>
  </w:style>
  <w:style w:type="paragraph" w:customStyle="1" w:styleId="BodyText21">
    <w:name w:val="Body Text 21"/>
    <w:basedOn w:val="Normal"/>
    <w:rsid w:val="00C6003F"/>
    <w:pPr>
      <w:suppressAutoHyphens/>
    </w:pPr>
    <w:rPr>
      <w:rFonts w:eastAsia="Times New Roman"/>
      <w:sz w:val="20"/>
      <w:lang w:val="it-IT" w:eastAsia="ar-SA"/>
    </w:rPr>
  </w:style>
  <w:style w:type="table" w:styleId="TableGrid">
    <w:name w:val="Table Grid"/>
    <w:basedOn w:val="TableNormal"/>
    <w:rsid w:val="00C600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locked/>
    <w:rsid w:val="00C6003F"/>
    <w:rPr>
      <w:rFonts w:ascii="New Century Schoolbook" w:hAnsi="New Century Schoolbook"/>
      <w:snapToGrid w:val="0"/>
      <w:sz w:val="24"/>
      <w:lang w:val="en-US" w:eastAsia="en-US" w:bidi="ar-SA"/>
    </w:rPr>
  </w:style>
  <w:style w:type="character" w:customStyle="1" w:styleId="CharChar4">
    <w:name w:val="Char Char4"/>
    <w:semiHidden/>
    <w:locked/>
    <w:rsid w:val="00C6003F"/>
    <w:rPr>
      <w:rFonts w:ascii="New Century Schoolbook" w:hAnsi="New Century Schoolbook"/>
      <w:snapToGrid w:val="0"/>
      <w:sz w:val="24"/>
      <w:lang w:val="en-US" w:eastAsia="en-US" w:bidi="ar-SA"/>
    </w:rPr>
  </w:style>
  <w:style w:type="paragraph" w:customStyle="1" w:styleId="StyleGGPNumberedParasBoldItalicBefore12pt">
    <w:name w:val="Style GGP Numbered Paras + Bold Italic Before:  12 pt"/>
    <w:basedOn w:val="GGPNumberedParas"/>
    <w:rsid w:val="00C6003F"/>
    <w:pPr>
      <w:spacing w:before="240"/>
      <w:ind w:left="567" w:hanging="567"/>
    </w:pPr>
    <w:rPr>
      <w:b/>
      <w:bCs/>
      <w:i/>
      <w:iCs/>
    </w:rPr>
  </w:style>
  <w:style w:type="paragraph" w:customStyle="1" w:styleId="TableText">
    <w:name w:val="Table Text"/>
    <w:basedOn w:val="BodyText"/>
    <w:rsid w:val="00C6003F"/>
    <w:pPr>
      <w:spacing w:before="40" w:after="40" w:line="260" w:lineRule="exact"/>
    </w:pPr>
    <w:rPr>
      <w:rFonts w:ascii="Helvetica" w:eastAsia="Times New Roman" w:hAnsi="Helvetica"/>
      <w:sz w:val="22"/>
      <w:szCs w:val="20"/>
    </w:rPr>
  </w:style>
  <w:style w:type="paragraph" w:styleId="List">
    <w:name w:val="List"/>
    <w:basedOn w:val="Normal"/>
    <w:rsid w:val="00C6003F"/>
    <w:pPr>
      <w:widowControl w:val="0"/>
      <w:spacing w:after="260" w:line="260" w:lineRule="exact"/>
      <w:ind w:left="567" w:hanging="567"/>
      <w:jc w:val="both"/>
    </w:pPr>
    <w:rPr>
      <w:rFonts w:ascii="Helvetica" w:eastAsia="Times New Roman" w:hAnsi="Helvetica"/>
      <w:sz w:val="22"/>
      <w:szCs w:val="20"/>
      <w:lang w:val="en-GB"/>
    </w:rPr>
  </w:style>
  <w:style w:type="paragraph" w:customStyle="1" w:styleId="Halflinespace">
    <w:name w:val="Half line space"/>
    <w:basedOn w:val="BodyText"/>
    <w:autoRedefine/>
    <w:rsid w:val="00C6003F"/>
    <w:pPr>
      <w:spacing w:line="100" w:lineRule="exact"/>
      <w:jc w:val="both"/>
    </w:pPr>
    <w:rPr>
      <w:rFonts w:ascii="Helvetica" w:eastAsia="Times New Roman" w:hAnsi="Helvetica"/>
      <w:b/>
      <w:bCs/>
      <w:sz w:val="22"/>
      <w:szCs w:val="20"/>
      <w:lang w:val="en-GB"/>
    </w:rPr>
  </w:style>
  <w:style w:type="paragraph" w:styleId="Revision">
    <w:name w:val="Revision"/>
    <w:hidden/>
    <w:semiHidden/>
    <w:rsid w:val="00C6003F"/>
    <w:rPr>
      <w:rFonts w:ascii="Helvetica" w:eastAsia="Times New Roman" w:hAnsi="Helvetica"/>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A8D8-DEBB-41C1-8A33-207CDCB3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E2F8B41E.dotm</Template>
  <TotalTime>2</TotalTime>
  <Pages>10</Pages>
  <Words>2243</Words>
  <Characters>12788</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15001</CharactersWithSpaces>
  <SharedDoc>false</SharedDoc>
  <HLinks>
    <vt:vector size="6" baseType="variant">
      <vt:variant>
        <vt:i4>4456513</vt:i4>
      </vt:variant>
      <vt:variant>
        <vt:i4>0</vt:i4>
      </vt:variant>
      <vt:variant>
        <vt:i4>0</vt:i4>
      </vt:variant>
      <vt:variant>
        <vt:i4>5</vt:i4>
      </vt:variant>
      <vt:variant>
        <vt:lpwstr>http://www.hcch.net/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Gigant</dc:creator>
  <cp:keywords/>
  <cp:lastModifiedBy>Stuart Hawkins</cp:lastModifiedBy>
  <cp:revision>2</cp:revision>
  <cp:lastPrinted>2015-01-15T11:01:00Z</cp:lastPrinted>
  <dcterms:created xsi:type="dcterms:W3CDTF">2016-04-18T12:58:00Z</dcterms:created>
  <dcterms:modified xsi:type="dcterms:W3CDTF">2016-04-18T12:58:00Z</dcterms:modified>
</cp:coreProperties>
</file>