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1317B2">
        <w:rPr>
          <w:color w:val="0000FF"/>
          <w:sz w:val="20"/>
          <w:szCs w:val="20"/>
        </w:rPr>
        <w:t>OTHP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 w:rsidP="00224C16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Access 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4EC5">
              <w:rPr>
                <w:rFonts w:asciiTheme="minorHAnsi" w:hAnsiTheme="minorHAnsi"/>
                <w:sz w:val="20"/>
                <w:szCs w:val="20"/>
              </w:rPr>
              <w:t xml:space="preserve">OTHP screen 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064EC5">
              <w:rPr>
                <w:rFonts w:asciiTheme="minorHAnsi" w:hAnsiTheme="minorHAnsi"/>
                <w:sz w:val="20"/>
                <w:szCs w:val="20"/>
              </w:rPr>
              <w:t>OTHP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70B7">
              <w:rPr>
                <w:rFonts w:asciiTheme="minorHAnsi" w:hAnsiTheme="minorHAnsi"/>
                <w:sz w:val="20"/>
                <w:szCs w:val="20"/>
              </w:rPr>
              <w:t>i</w:t>
            </w:r>
            <w:r w:rsidR="00486F34">
              <w:rPr>
                <w:rFonts w:asciiTheme="minorHAnsi" w:hAnsiTheme="minorHAnsi"/>
                <w:sz w:val="20"/>
                <w:szCs w:val="20"/>
              </w:rPr>
              <w:t>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Quick Navigation field from any screen or by selecting </w:t>
            </w:r>
            <w:r w:rsidR="00064EC5">
              <w:rPr>
                <w:rFonts w:asciiTheme="minorHAnsi" w:hAnsiTheme="minorHAnsi"/>
                <w:sz w:val="20"/>
                <w:szCs w:val="20"/>
              </w:rPr>
              <w:t>OTHP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menu.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(Actor tab</w:t>
            </w:r>
            <w:r w:rsidR="00064E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81" w:type="pct"/>
          </w:tcPr>
          <w:p w:rsidR="00DB773D" w:rsidRPr="00C221B5" w:rsidRDefault="00902792" w:rsidP="00C221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064EC5">
              <w:rPr>
                <w:rFonts w:asciiTheme="minorHAnsi" w:hAnsiTheme="minorHAnsi"/>
                <w:sz w:val="20"/>
                <w:szCs w:val="20"/>
              </w:rPr>
              <w:t>OTHP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screen will appear with the cursor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847770">
              <w:rPr>
                <w:rFonts w:asciiTheme="minorHAnsi" w:hAnsiTheme="minorHAnsi"/>
                <w:sz w:val="20"/>
                <w:szCs w:val="20"/>
              </w:rPr>
              <w:t>OTHP Type field.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7770">
              <w:rPr>
                <w:rFonts w:asciiTheme="minorHAnsi" w:hAnsiTheme="minorHAnsi"/>
                <w:sz w:val="20"/>
                <w:szCs w:val="20"/>
              </w:rPr>
              <w:t xml:space="preserve">The Screen Function View Other Party Information is selected. </w:t>
            </w:r>
          </w:p>
          <w:p w:rsidR="00DB773D" w:rsidRPr="00C221B5" w:rsidRDefault="00902792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847770" w:rsidTr="005E6FF1">
        <w:trPr>
          <w:jc w:val="center"/>
        </w:trPr>
        <w:tc>
          <w:tcPr>
            <w:tcW w:w="423" w:type="pct"/>
          </w:tcPr>
          <w:p w:rsidR="00847770" w:rsidRPr="00C221B5" w:rsidRDefault="00847770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847770" w:rsidRPr="00C221B5" w:rsidRDefault="00847770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847770" w:rsidRPr="00C221B5" w:rsidDel="00902792" w:rsidRDefault="00847770" w:rsidP="00C221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Press enter or click Find</w:t>
            </w:r>
          </w:p>
        </w:tc>
        <w:tc>
          <w:tcPr>
            <w:tcW w:w="781" w:type="pct"/>
          </w:tcPr>
          <w:p w:rsidR="00847770" w:rsidRPr="00C221B5" w:rsidDel="00D70B56" w:rsidRDefault="00847770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populate will all 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OTHP information. </w:t>
            </w:r>
          </w:p>
        </w:tc>
        <w:tc>
          <w:tcPr>
            <w:tcW w:w="982" w:type="pct"/>
          </w:tcPr>
          <w:p w:rsidR="00847770" w:rsidRPr="00C221B5" w:rsidRDefault="00847770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847770" w:rsidRPr="00C221B5" w:rsidRDefault="00847770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847770" w:rsidP="00C221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the lookup icon and select and OTHP  type from the LOV (list of values), click Find or press enter. </w:t>
            </w:r>
          </w:p>
        </w:tc>
        <w:tc>
          <w:tcPr>
            <w:tcW w:w="781" w:type="pct"/>
          </w:tcPr>
          <w:p w:rsidR="00DB773D" w:rsidRPr="00C221B5" w:rsidRDefault="00847770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displays all the other parties with the type selected. The top row in the grid is selected by default. Each row has an arrow on the far right.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847770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and click the arrow </w:t>
            </w:r>
          </w:p>
        </w:tc>
        <w:tc>
          <w:tcPr>
            <w:tcW w:w="781" w:type="pct"/>
          </w:tcPr>
          <w:p w:rsidR="00DB773D" w:rsidRPr="00C221B5" w:rsidRDefault="00847770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accordion opens displaying the other party information. Click the arrow again to close the accordion.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D70B56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</w:t>
            </w:r>
            <w:r w:rsidR="00847770">
              <w:rPr>
                <w:rFonts w:asciiTheme="minorHAnsi" w:hAnsiTheme="minorHAnsi"/>
                <w:sz w:val="20"/>
                <w:szCs w:val="20"/>
              </w:rPr>
              <w:t xml:space="preserve">inquiry.  Enter a value in the Name field, select ‘Contains’ from the dropdown.  Press enter or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>click Find</w:t>
            </w:r>
          </w:p>
        </w:tc>
        <w:tc>
          <w:tcPr>
            <w:tcW w:w="781" w:type="pct"/>
          </w:tcPr>
          <w:p w:rsidR="00D70B56" w:rsidRPr="00C221B5" w:rsidRDefault="002439B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display only those other parties containing the information entered.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2439B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Repeat the above step with the other options— Sounds Like, Ends With, Starts With and Exact.</w:t>
            </w:r>
          </w:p>
        </w:tc>
        <w:tc>
          <w:tcPr>
            <w:tcW w:w="781" w:type="pct"/>
          </w:tcPr>
          <w:p w:rsidR="00D70B56" w:rsidRPr="00C221B5" w:rsidRDefault="002439B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populate with the other parties meeting the specified </w:t>
            </w:r>
            <w:r w:rsidR="00DB70B7">
              <w:rPr>
                <w:rFonts w:asciiTheme="minorHAnsi" w:hAnsiTheme="minorHAnsi"/>
                <w:sz w:val="20"/>
                <w:szCs w:val="20"/>
              </w:rPr>
              <w:t>parameter.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D70B56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>inquiry and enter a valid value in the OTHP, press enter or click FInd</w:t>
            </w:r>
          </w:p>
        </w:tc>
        <w:tc>
          <w:tcPr>
            <w:tcW w:w="781" w:type="pct"/>
          </w:tcPr>
          <w:p w:rsidR="00D70B56" w:rsidRPr="00C221B5" w:rsidRDefault="002439B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for the entered OTHP will display. 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224C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732349" w:rsidP="00224C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70B56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>inquiry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Enter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>7 numbers in the OTHP ID field, press enter or click Find</w:t>
            </w:r>
          </w:p>
        </w:tc>
        <w:tc>
          <w:tcPr>
            <w:tcW w:w="781" w:type="pct"/>
          </w:tcPr>
          <w:p w:rsidR="00DB773D" w:rsidRPr="00C221B5" w:rsidRDefault="002439B9" w:rsidP="00020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message “Invalid OTHP ID “ is displayed.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Del="00D70B56" w:rsidRDefault="00D70B56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 xml:space="preserve">inquiry.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Enter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>8 numbers in the OTHP ID field  (12345678)</w:t>
            </w:r>
          </w:p>
        </w:tc>
        <w:tc>
          <w:tcPr>
            <w:tcW w:w="781" w:type="pct"/>
          </w:tcPr>
          <w:p w:rsidR="00D70B56" w:rsidRPr="00C221B5" w:rsidDel="00D70B56" w:rsidRDefault="002439B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message “No Matching Records Found” will be displayed. </w:t>
            </w:r>
            <w:r w:rsidR="00D70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Default="0073234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 xml:space="preserve">inquiry.  Select a country using the lookup, press enter or click Find. </w:t>
            </w:r>
          </w:p>
        </w:tc>
        <w:tc>
          <w:tcPr>
            <w:tcW w:w="781" w:type="pct"/>
          </w:tcPr>
          <w:p w:rsidR="00D70B56" w:rsidRDefault="00201A4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</w:t>
            </w:r>
            <w:r w:rsidR="002439B9">
              <w:rPr>
                <w:rFonts w:asciiTheme="minorHAnsi" w:hAnsiTheme="minorHAnsi"/>
                <w:sz w:val="20"/>
                <w:szCs w:val="20"/>
              </w:rPr>
              <w:t xml:space="preserve">only other parties in the selected country.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5E6FF1">
        <w:trPr>
          <w:jc w:val="center"/>
        </w:trPr>
        <w:tc>
          <w:tcPr>
            <w:tcW w:w="423" w:type="pct"/>
          </w:tcPr>
          <w:p w:rsidR="00201A49" w:rsidRPr="00C221B5" w:rsidRDefault="00201A4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01A49" w:rsidRDefault="00201A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201A49" w:rsidRDefault="006E5ACD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</w:t>
            </w:r>
            <w:r w:rsidR="00201A49">
              <w:rPr>
                <w:rFonts w:asciiTheme="minorHAnsi" w:hAnsiTheme="minorHAnsi"/>
                <w:sz w:val="20"/>
                <w:szCs w:val="20"/>
              </w:rPr>
              <w:t xml:space="preserve"> the New icon to begin another </w:t>
            </w:r>
            <w:r w:rsidR="002439B9">
              <w:rPr>
                <w:rFonts w:asciiTheme="minorHAnsi" w:hAnsiTheme="minorHAnsi"/>
                <w:sz w:val="20"/>
                <w:szCs w:val="20"/>
              </w:rPr>
              <w:t xml:space="preserve">inquiry. Press enter or click </w:t>
            </w:r>
            <w:r w:rsidR="00DB70B7">
              <w:rPr>
                <w:rFonts w:asciiTheme="minorHAnsi" w:hAnsiTheme="minorHAnsi"/>
                <w:sz w:val="20"/>
                <w:szCs w:val="20"/>
              </w:rPr>
              <w:t>F</w:t>
            </w:r>
            <w:r w:rsidR="002439B9">
              <w:rPr>
                <w:rFonts w:asciiTheme="minorHAnsi" w:hAnsiTheme="minorHAnsi"/>
                <w:sz w:val="20"/>
                <w:szCs w:val="20"/>
              </w:rPr>
              <w:t xml:space="preserve">ind to populate the grid with all the OTHP IDs.  Select a row and click the Payment tab. </w:t>
            </w:r>
            <w:r w:rsidR="00201A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201A49" w:rsidRDefault="006E5ACD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payment information associated with the OTHP will be displayed. </w:t>
            </w:r>
          </w:p>
        </w:tc>
        <w:tc>
          <w:tcPr>
            <w:tcW w:w="982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5E6FF1">
        <w:trPr>
          <w:jc w:val="center"/>
        </w:trPr>
        <w:tc>
          <w:tcPr>
            <w:tcW w:w="423" w:type="pct"/>
          </w:tcPr>
          <w:p w:rsidR="00201A49" w:rsidRPr="00C221B5" w:rsidRDefault="00201A4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01A49" w:rsidRDefault="00201A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201A49" w:rsidRDefault="00191DF3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OTHP screen and select the Add Other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Party Information from Screen Functions. </w:t>
            </w:r>
            <w:r w:rsidR="00201A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201A49" w:rsidRDefault="00191DF3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OTHP screen will display with the cursor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 the OTHP Type field, the required fields are tan, option white and display only gray. </w:t>
            </w:r>
          </w:p>
        </w:tc>
        <w:tc>
          <w:tcPr>
            <w:tcW w:w="982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191DF3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E2715B" w:rsidRDefault="00191DF3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type from the look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up enter a </w:t>
            </w:r>
            <w:r w:rsidR="000A77F9">
              <w:rPr>
                <w:rFonts w:asciiTheme="minorHAnsi" w:hAnsiTheme="minorHAnsi"/>
                <w:sz w:val="20"/>
                <w:szCs w:val="20"/>
              </w:rPr>
              <w:t>Name, Street, City, Country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any optional information, click 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/>
                <w:sz w:val="20"/>
                <w:szCs w:val="20"/>
              </w:rPr>
              <w:t>Add</w:t>
            </w:r>
            <w:r w:rsidR="00DB70B7">
              <w:rPr>
                <w:rFonts w:asciiTheme="minorHAnsi" w:hAnsiTheme="minorHAnsi"/>
                <w:sz w:val="20"/>
                <w:szCs w:val="20"/>
              </w:rPr>
              <w:t xml:space="preserve"> icon</w:t>
            </w:r>
          </w:p>
        </w:tc>
        <w:tc>
          <w:tcPr>
            <w:tcW w:w="781" w:type="pct"/>
          </w:tcPr>
          <w:p w:rsidR="00E2715B" w:rsidRDefault="00191DF3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information is  added, an OTHP ID is system generated an</w:t>
            </w:r>
            <w:r w:rsidR="00DB70B7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appears in the gray OTHP ID box. The message “Add </w:t>
            </w:r>
            <w:r w:rsidR="000A77F9">
              <w:rPr>
                <w:rFonts w:asciiTheme="minorHAnsi" w:hAnsiTheme="minorHAnsi"/>
                <w:sz w:val="20"/>
                <w:szCs w:val="20"/>
              </w:rPr>
              <w:t>Successful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” is displayed. 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191DF3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E2715B" w:rsidRDefault="000A77F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Repeat the above step leaving one of the required fields blank</w:t>
            </w:r>
          </w:p>
        </w:tc>
        <w:tc>
          <w:tcPr>
            <w:tcW w:w="781" w:type="pct"/>
          </w:tcPr>
          <w:p w:rsidR="00E2715B" w:rsidRDefault="000A77F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message “Enter Required Fields” will display and the missing field is red.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0A77F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E2715B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the Modify Other Party Information Screen Function. </w:t>
            </w:r>
          </w:p>
        </w:tc>
        <w:tc>
          <w:tcPr>
            <w:tcW w:w="781" w:type="pct"/>
          </w:tcPr>
          <w:p w:rsidR="00E2715B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OTHP screen will display with fields enabled for modification.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0A77F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E2715B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any changes on the OTHP information tab, keeping in mind the required fields. Click Save. </w:t>
            </w:r>
          </w:p>
        </w:tc>
        <w:tc>
          <w:tcPr>
            <w:tcW w:w="781" w:type="pct"/>
          </w:tcPr>
          <w:p w:rsidR="00E2715B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 information is saved, the message “Update Successful” is displayed.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A77F9" w:rsidTr="005E6FF1">
        <w:trPr>
          <w:jc w:val="center"/>
        </w:trPr>
        <w:tc>
          <w:tcPr>
            <w:tcW w:w="423" w:type="pct"/>
          </w:tcPr>
          <w:p w:rsidR="000A77F9" w:rsidRPr="00C221B5" w:rsidRDefault="000A77F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0A77F9" w:rsidRDefault="000A77F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0A77F9" w:rsidRDefault="000A77F9" w:rsidP="00224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Payments tab, enter payment information associated with the OTHP, all fields are optional. Click Save</w:t>
            </w:r>
          </w:p>
        </w:tc>
        <w:tc>
          <w:tcPr>
            <w:tcW w:w="781" w:type="pct"/>
          </w:tcPr>
          <w:p w:rsidR="000A77F9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information will be saved for the OTHP and the information </w:t>
            </w:r>
          </w:p>
          <w:p w:rsidR="000A77F9" w:rsidRDefault="000A77F9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‘Update Successful” is displayed. </w:t>
            </w:r>
          </w:p>
        </w:tc>
        <w:tc>
          <w:tcPr>
            <w:tcW w:w="982" w:type="pct"/>
          </w:tcPr>
          <w:p w:rsidR="000A77F9" w:rsidRPr="00C221B5" w:rsidRDefault="000A77F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0A77F9" w:rsidRPr="00C221B5" w:rsidRDefault="000A77F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A77F9" w:rsidTr="005E6FF1">
        <w:trPr>
          <w:jc w:val="center"/>
        </w:trPr>
        <w:tc>
          <w:tcPr>
            <w:tcW w:w="423" w:type="pct"/>
          </w:tcPr>
          <w:p w:rsidR="000A77F9" w:rsidRPr="00C221B5" w:rsidRDefault="000A77F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0A77F9" w:rsidRDefault="000A77F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0A77F9" w:rsidRDefault="00101997" w:rsidP="000A77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the same Payment information, change a field or fields, click save</w:t>
            </w:r>
          </w:p>
        </w:tc>
        <w:tc>
          <w:tcPr>
            <w:tcW w:w="781" w:type="pct"/>
          </w:tcPr>
          <w:p w:rsidR="000A77F9" w:rsidRDefault="00101997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information will be saved and the history button will be enabled. </w:t>
            </w:r>
          </w:p>
        </w:tc>
        <w:tc>
          <w:tcPr>
            <w:tcW w:w="982" w:type="pct"/>
          </w:tcPr>
          <w:p w:rsidR="000A77F9" w:rsidRPr="00C221B5" w:rsidRDefault="000A77F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0A77F9" w:rsidRPr="00C221B5" w:rsidRDefault="000A77F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1997" w:rsidTr="005E6FF1">
        <w:trPr>
          <w:jc w:val="center"/>
        </w:trPr>
        <w:tc>
          <w:tcPr>
            <w:tcW w:w="423" w:type="pct"/>
          </w:tcPr>
          <w:p w:rsidR="00101997" w:rsidRPr="00C221B5" w:rsidRDefault="00101997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101997" w:rsidRDefault="00101997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101997" w:rsidRDefault="00101997" w:rsidP="000A77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the history button. </w:t>
            </w:r>
          </w:p>
        </w:tc>
        <w:tc>
          <w:tcPr>
            <w:tcW w:w="781" w:type="pct"/>
          </w:tcPr>
          <w:p w:rsidR="00101997" w:rsidRDefault="00101997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previous values will be displayed, the date and worker who made changes is displayed in the Date updated and Updated By field.</w:t>
            </w:r>
          </w:p>
        </w:tc>
        <w:tc>
          <w:tcPr>
            <w:tcW w:w="982" w:type="pct"/>
          </w:tcPr>
          <w:p w:rsidR="00101997" w:rsidRPr="00C221B5" w:rsidRDefault="00101997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101997" w:rsidRPr="00C221B5" w:rsidRDefault="00101997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212922" w:rsidRDefault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487FF9">
      <w:tab/>
    </w:r>
    <w:r w:rsidR="00487FF9">
      <w:tab/>
    </w:r>
    <w:r w:rsidR="00487FF9">
      <w:tab/>
    </w:r>
    <w:r w:rsidR="00487FF9">
      <w:tab/>
    </w:r>
    <w:r w:rsidR="00487FF9">
      <w:tab/>
      <w:t>November 18,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DE2B9B" w:rsidP="00DE2B9B">
    <w:pPr>
      <w:pStyle w:val="Header"/>
      <w:jc w:val="both"/>
    </w:pPr>
    <w:r>
      <w:tab/>
    </w:r>
    <w:r>
      <w:tab/>
    </w:r>
    <w:r>
      <w:tab/>
    </w:r>
  </w:p>
  <w:p w:rsidR="00DE2B9B" w:rsidRDefault="001317B2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 xml:space="preserve">OTHP—Other Party Screen </w:t>
    </w:r>
    <w:r w:rsidR="00DE2B9B">
      <w:tab/>
    </w:r>
    <w:r w:rsidR="00DE2B9B">
      <w:tab/>
    </w:r>
    <w:r w:rsidR="00DE2B9B">
      <w:tab/>
    </w:r>
    <w:r w:rsidR="000725C4">
      <w:rPr>
        <w:noProof/>
      </w:rPr>
      <w:t xml:space="preserve">          </w:t>
    </w:r>
    <w:r w:rsidR="000725C4">
      <w:rPr>
        <w:noProof/>
        <w:lang w:val="en-GB" w:eastAsia="en-GB"/>
      </w:rPr>
      <w:drawing>
        <wp:inline distT="0" distB="0" distL="0" distR="0" wp14:anchorId="22AE8ADE" wp14:editId="1D121C26">
          <wp:extent cx="1670685" cy="4387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4EC5"/>
    <w:rsid w:val="00065B5C"/>
    <w:rsid w:val="00067C0F"/>
    <w:rsid w:val="000725C4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7F9"/>
    <w:rsid w:val="000A796E"/>
    <w:rsid w:val="000C22DF"/>
    <w:rsid w:val="000C2636"/>
    <w:rsid w:val="000C4BF3"/>
    <w:rsid w:val="000C6841"/>
    <w:rsid w:val="000C6D3E"/>
    <w:rsid w:val="000D15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1997"/>
    <w:rsid w:val="00102AD2"/>
    <w:rsid w:val="00106ACC"/>
    <w:rsid w:val="001073FA"/>
    <w:rsid w:val="00107CC8"/>
    <w:rsid w:val="001135A6"/>
    <w:rsid w:val="001234E2"/>
    <w:rsid w:val="00127875"/>
    <w:rsid w:val="001317B2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1DF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1A49"/>
    <w:rsid w:val="00202707"/>
    <w:rsid w:val="00203676"/>
    <w:rsid w:val="00212922"/>
    <w:rsid w:val="0021320A"/>
    <w:rsid w:val="00216950"/>
    <w:rsid w:val="002173D0"/>
    <w:rsid w:val="0022013C"/>
    <w:rsid w:val="0022426D"/>
    <w:rsid w:val="00224C16"/>
    <w:rsid w:val="00225AEF"/>
    <w:rsid w:val="00230275"/>
    <w:rsid w:val="00230F51"/>
    <w:rsid w:val="00232582"/>
    <w:rsid w:val="002377E4"/>
    <w:rsid w:val="002431B2"/>
    <w:rsid w:val="002439B9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040A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6F34"/>
    <w:rsid w:val="004873E8"/>
    <w:rsid w:val="00487FF9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C80"/>
    <w:rsid w:val="0067088D"/>
    <w:rsid w:val="00674FCE"/>
    <w:rsid w:val="006776E4"/>
    <w:rsid w:val="00681857"/>
    <w:rsid w:val="00682CA3"/>
    <w:rsid w:val="00687F1A"/>
    <w:rsid w:val="006908E0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E5ACD"/>
    <w:rsid w:val="006F0C19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2349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897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47770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19C"/>
    <w:rsid w:val="008E31CB"/>
    <w:rsid w:val="008E5A42"/>
    <w:rsid w:val="008E5D30"/>
    <w:rsid w:val="008E5DF9"/>
    <w:rsid w:val="008F4979"/>
    <w:rsid w:val="008F4C27"/>
    <w:rsid w:val="008F517F"/>
    <w:rsid w:val="00902792"/>
    <w:rsid w:val="009037AF"/>
    <w:rsid w:val="00903D39"/>
    <w:rsid w:val="009061C9"/>
    <w:rsid w:val="00907670"/>
    <w:rsid w:val="00907B15"/>
    <w:rsid w:val="009150BB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3B7"/>
    <w:rsid w:val="009A0CDA"/>
    <w:rsid w:val="009A0FBF"/>
    <w:rsid w:val="009A3358"/>
    <w:rsid w:val="009A4401"/>
    <w:rsid w:val="009A4C0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308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37C03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D5F7B"/>
    <w:rsid w:val="00BE19FF"/>
    <w:rsid w:val="00BE2CD7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0B56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0B7"/>
    <w:rsid w:val="00DB7178"/>
    <w:rsid w:val="00DB773D"/>
    <w:rsid w:val="00DC036B"/>
    <w:rsid w:val="00DC0BF4"/>
    <w:rsid w:val="00DC16AA"/>
    <w:rsid w:val="00DC1F6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15B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2E2E"/>
    <w:rsid w:val="00E75339"/>
    <w:rsid w:val="00E7758C"/>
    <w:rsid w:val="00E823A5"/>
    <w:rsid w:val="00E84834"/>
    <w:rsid w:val="00E84A33"/>
    <w:rsid w:val="00E863D9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3C84"/>
    <w:rsid w:val="00ED7494"/>
    <w:rsid w:val="00ED7574"/>
    <w:rsid w:val="00EE0AD1"/>
    <w:rsid w:val="00EE1905"/>
    <w:rsid w:val="00EE79AE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0C76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B73"/>
    <w:rsid w:val="00F66020"/>
    <w:rsid w:val="00F722DA"/>
    <w:rsid w:val="00F7395F"/>
    <w:rsid w:val="00F7727C"/>
    <w:rsid w:val="00F80FC1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77F861-A87B-4995-919C-BC56DC6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65EC-AE96-4324-9F20-81D797BA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F5C8AB52</Template>
  <TotalTime>0</TotalTime>
  <Pages>4</Pages>
  <Words>630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2015-11-19T07:52:00Z</dcterms:created>
  <dcterms:modified xsi:type="dcterms:W3CDTF">2015-11-19T07:52:00Z</dcterms:modified>
</cp:coreProperties>
</file>