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2B93B"/>
          <w:left w:val="single" w:sz="4" w:space="0" w:color="A2B93B"/>
          <w:bottom w:val="single" w:sz="4" w:space="0" w:color="A2B93B"/>
          <w:right w:val="single" w:sz="4" w:space="0" w:color="A2B93B"/>
          <w:insideH w:val="single" w:sz="4" w:space="0" w:color="A2B93B"/>
          <w:insideV w:val="single" w:sz="4" w:space="0" w:color="A2B93B"/>
        </w:tblBorders>
        <w:tblCellMar>
          <w:top w:w="142" w:type="dxa"/>
          <w:left w:w="142" w:type="dxa"/>
          <w:bottom w:w="142" w:type="dxa"/>
          <w:right w:w="142" w:type="dxa"/>
        </w:tblCellMar>
        <w:tblLook w:val="0480" w:firstRow="0" w:lastRow="0" w:firstColumn="1" w:lastColumn="0" w:noHBand="0" w:noVBand="1"/>
      </w:tblPr>
      <w:tblGrid>
        <w:gridCol w:w="3303"/>
        <w:gridCol w:w="6609"/>
      </w:tblGrid>
      <w:tr w:rsidR="006A3FF6" w:rsidRPr="006A3FF6" w14:paraId="0EB7DBF4" w14:textId="77777777" w:rsidTr="006A3FF6">
        <w:trPr>
          <w:trHeight w:val="850"/>
        </w:trPr>
        <w:tc>
          <w:tcPr>
            <w:tcW w:w="1666" w:type="pct"/>
            <w:vAlign w:val="center"/>
          </w:tcPr>
          <w:p w14:paraId="06EE5C77" w14:textId="77777777" w:rsidR="006A3FF6" w:rsidRPr="006A3FF6" w:rsidRDefault="006A3FF6" w:rsidP="00256B07">
            <w:pPr>
              <w:spacing w:after="0"/>
              <w:jc w:val="center"/>
              <w:rPr>
                <w:rFonts w:ascii="Franklin Gothic Medium" w:hAnsi="Franklin Gothic Medium"/>
                <w:color w:val="024987"/>
              </w:rPr>
            </w:pPr>
            <w:r w:rsidRPr="006A3FF6">
              <w:rPr>
                <w:rFonts w:ascii="Franklin Gothic Medium" w:hAnsi="Franklin Gothic Medium"/>
                <w:color w:val="024987"/>
              </w:rPr>
              <w:t>Title</w:t>
            </w:r>
          </w:p>
        </w:tc>
        <w:tc>
          <w:tcPr>
            <w:tcW w:w="3334" w:type="pct"/>
            <w:vAlign w:val="center"/>
          </w:tcPr>
          <w:p w14:paraId="015E0379" w14:textId="132F230E" w:rsidR="006A3FF6" w:rsidRPr="006A3FF6" w:rsidRDefault="004243C2" w:rsidP="00256B07">
            <w:pPr>
              <w:spacing w:after="0"/>
              <w:rPr>
                <w:rFonts w:ascii="Franklin Gothic Book" w:hAnsi="Franklin Gothic Book"/>
                <w:b/>
                <w:bCs/>
                <w:sz w:val="24"/>
              </w:rPr>
            </w:pPr>
            <w:r w:rsidRPr="004243C2">
              <w:rPr>
                <w:rFonts w:ascii="Franklin Gothic Book" w:hAnsi="Franklin Gothic Book"/>
                <w:b/>
                <w:sz w:val="24"/>
              </w:rPr>
              <w:t xml:space="preserve">Questionnaire on </w:t>
            </w:r>
            <w:r w:rsidR="005B68B7">
              <w:rPr>
                <w:rFonts w:ascii="Franklin Gothic Book" w:hAnsi="Franklin Gothic Book"/>
                <w:b/>
                <w:sz w:val="24"/>
              </w:rPr>
              <w:t xml:space="preserve">Protection Orders and </w:t>
            </w:r>
            <w:r w:rsidRPr="004243C2">
              <w:rPr>
                <w:rFonts w:ascii="Franklin Gothic Book" w:hAnsi="Franklin Gothic Book"/>
                <w:b/>
                <w:sz w:val="24"/>
              </w:rPr>
              <w:t>the</w:t>
            </w:r>
            <w:r w:rsidR="005B68B7">
              <w:rPr>
                <w:rFonts w:ascii="Franklin Gothic Book" w:hAnsi="Franklin Gothic Book"/>
                <w:b/>
                <w:sz w:val="24"/>
              </w:rPr>
              <w:t>ir</w:t>
            </w:r>
            <w:r w:rsidRPr="004243C2">
              <w:rPr>
                <w:rFonts w:ascii="Franklin Gothic Book" w:hAnsi="Franklin Gothic Book"/>
                <w:b/>
                <w:sz w:val="24"/>
              </w:rPr>
              <w:t xml:space="preserve"> Recognition and Enforcement (REPO)</w:t>
            </w:r>
          </w:p>
        </w:tc>
      </w:tr>
      <w:tr w:rsidR="006A3FF6" w:rsidRPr="006A3FF6" w14:paraId="101CE159" w14:textId="77777777" w:rsidTr="00346D69">
        <w:trPr>
          <w:trHeight w:val="612"/>
        </w:trPr>
        <w:tc>
          <w:tcPr>
            <w:tcW w:w="1666" w:type="pct"/>
            <w:vAlign w:val="center"/>
          </w:tcPr>
          <w:p w14:paraId="3E7DCC73" w14:textId="77777777" w:rsidR="006A3FF6" w:rsidRPr="006A3FF6" w:rsidRDefault="006A3FF6" w:rsidP="00256B07">
            <w:pPr>
              <w:spacing w:after="0"/>
              <w:jc w:val="center"/>
              <w:rPr>
                <w:rFonts w:ascii="Franklin Gothic Medium" w:hAnsi="Franklin Gothic Medium"/>
                <w:color w:val="024987"/>
              </w:rPr>
            </w:pPr>
            <w:r w:rsidRPr="006A3FF6">
              <w:rPr>
                <w:rFonts w:ascii="Franklin Gothic Medium" w:hAnsi="Franklin Gothic Medium"/>
                <w:color w:val="024987"/>
              </w:rPr>
              <w:t>Document</w:t>
            </w:r>
          </w:p>
        </w:tc>
        <w:tc>
          <w:tcPr>
            <w:tcW w:w="3334" w:type="pct"/>
            <w:vAlign w:val="center"/>
          </w:tcPr>
          <w:p w14:paraId="7B192E94" w14:textId="35F09A91" w:rsidR="006A3FF6" w:rsidRPr="001C7FD8" w:rsidRDefault="001C7FD8" w:rsidP="00256B07">
            <w:pPr>
              <w:spacing w:after="0"/>
              <w:rPr>
                <w:rFonts w:ascii="Franklin Gothic Book" w:hAnsi="Franklin Gothic Book"/>
                <w:sz w:val="24"/>
              </w:rPr>
            </w:pPr>
            <w:r w:rsidRPr="001C7FD8">
              <w:rPr>
                <w:rFonts w:ascii="Franklin Gothic Book" w:hAnsi="Franklin Gothic Book"/>
                <w:bCs/>
                <w:sz w:val="24"/>
              </w:rPr>
              <w:t>N/A</w:t>
            </w:r>
          </w:p>
        </w:tc>
      </w:tr>
      <w:tr w:rsidR="006A3FF6" w:rsidRPr="006A3FF6" w14:paraId="4AD07859" w14:textId="77777777" w:rsidTr="006A3FF6">
        <w:trPr>
          <w:trHeight w:val="850"/>
        </w:trPr>
        <w:tc>
          <w:tcPr>
            <w:tcW w:w="1666" w:type="pct"/>
            <w:vAlign w:val="center"/>
          </w:tcPr>
          <w:p w14:paraId="3EFDD74B" w14:textId="77777777" w:rsidR="006A3FF6" w:rsidRPr="006A3FF6" w:rsidRDefault="006A3FF6" w:rsidP="00256B07">
            <w:pPr>
              <w:spacing w:after="0"/>
              <w:jc w:val="center"/>
              <w:rPr>
                <w:rFonts w:ascii="Franklin Gothic Medium" w:hAnsi="Franklin Gothic Medium"/>
                <w:color w:val="024987"/>
              </w:rPr>
            </w:pPr>
            <w:r w:rsidRPr="006A3FF6">
              <w:rPr>
                <w:rFonts w:ascii="Franklin Gothic Medium" w:hAnsi="Franklin Gothic Medium"/>
                <w:color w:val="024987"/>
              </w:rPr>
              <w:t>Author</w:t>
            </w:r>
          </w:p>
        </w:tc>
        <w:tc>
          <w:tcPr>
            <w:tcW w:w="3334" w:type="pct"/>
            <w:vAlign w:val="center"/>
          </w:tcPr>
          <w:p w14:paraId="2B39286C" w14:textId="77777777" w:rsidR="006A3FF6" w:rsidRPr="006A3FF6" w:rsidRDefault="006A3FF6" w:rsidP="00256B07">
            <w:pPr>
              <w:spacing w:after="0"/>
              <w:rPr>
                <w:rFonts w:ascii="Franklin Gothic Book" w:hAnsi="Franklin Gothic Book"/>
                <w:color w:val="808080"/>
              </w:rPr>
            </w:pPr>
            <w:r w:rsidRPr="006A3FF6">
              <w:rPr>
                <w:rFonts w:ascii="Franklin Gothic Book" w:hAnsi="Franklin Gothic Book"/>
              </w:rPr>
              <w:t>PB</w:t>
            </w:r>
          </w:p>
        </w:tc>
      </w:tr>
      <w:tr w:rsidR="006A3FF6" w:rsidRPr="006A3FF6" w14:paraId="73E0860E" w14:textId="77777777" w:rsidTr="006A3FF6">
        <w:trPr>
          <w:trHeight w:val="850"/>
        </w:trPr>
        <w:tc>
          <w:tcPr>
            <w:tcW w:w="1666" w:type="pct"/>
            <w:vAlign w:val="center"/>
          </w:tcPr>
          <w:p w14:paraId="3AA5C241" w14:textId="77777777" w:rsidR="006A3FF6" w:rsidRPr="006A3FF6" w:rsidRDefault="006A3FF6" w:rsidP="00256B07">
            <w:pPr>
              <w:spacing w:after="0"/>
              <w:jc w:val="center"/>
              <w:rPr>
                <w:rFonts w:ascii="Franklin Gothic Medium" w:hAnsi="Franklin Gothic Medium"/>
                <w:color w:val="024987"/>
              </w:rPr>
            </w:pPr>
            <w:r w:rsidRPr="006A3FF6">
              <w:rPr>
                <w:rFonts w:ascii="Franklin Gothic Medium" w:hAnsi="Franklin Gothic Medium"/>
                <w:color w:val="024987"/>
              </w:rPr>
              <w:t>Agenda Item</w:t>
            </w:r>
          </w:p>
        </w:tc>
        <w:tc>
          <w:tcPr>
            <w:tcW w:w="3334" w:type="pct"/>
            <w:vAlign w:val="center"/>
          </w:tcPr>
          <w:p w14:paraId="0419FBE0" w14:textId="46743959" w:rsidR="006A3FF6" w:rsidRPr="006A3FF6" w:rsidRDefault="001C7FD8" w:rsidP="00256B07">
            <w:pPr>
              <w:spacing w:after="0"/>
              <w:rPr>
                <w:rFonts w:ascii="Franklin Gothic Book" w:hAnsi="Franklin Gothic Book"/>
              </w:rPr>
            </w:pPr>
            <w:r w:rsidRPr="001C7FD8">
              <w:rPr>
                <w:rFonts w:ascii="Franklin Gothic Book" w:hAnsi="Franklin Gothic Book"/>
                <w:bCs/>
                <w:sz w:val="24"/>
              </w:rPr>
              <w:t>N/A</w:t>
            </w:r>
          </w:p>
        </w:tc>
      </w:tr>
      <w:tr w:rsidR="006A3FF6" w:rsidRPr="006A3FF6" w14:paraId="4A32D000" w14:textId="77777777" w:rsidTr="006A3FF6">
        <w:trPr>
          <w:trHeight w:val="850"/>
        </w:trPr>
        <w:tc>
          <w:tcPr>
            <w:tcW w:w="1666" w:type="pct"/>
            <w:vAlign w:val="center"/>
          </w:tcPr>
          <w:p w14:paraId="0783C472" w14:textId="77777777" w:rsidR="006A3FF6" w:rsidRPr="006A3FF6" w:rsidRDefault="006A3FF6" w:rsidP="00256B07">
            <w:pPr>
              <w:spacing w:after="0"/>
              <w:jc w:val="center"/>
              <w:rPr>
                <w:rFonts w:ascii="Franklin Gothic Medium" w:hAnsi="Franklin Gothic Medium"/>
                <w:color w:val="024987"/>
              </w:rPr>
            </w:pPr>
            <w:r w:rsidRPr="006A3FF6">
              <w:rPr>
                <w:rFonts w:ascii="Franklin Gothic Medium" w:hAnsi="Franklin Gothic Medium"/>
                <w:color w:val="024987"/>
              </w:rPr>
              <w:t>Mandate(s)</w:t>
            </w:r>
          </w:p>
        </w:tc>
        <w:tc>
          <w:tcPr>
            <w:tcW w:w="3334" w:type="pct"/>
            <w:vAlign w:val="center"/>
          </w:tcPr>
          <w:p w14:paraId="6513F88B" w14:textId="3FF1EDD1" w:rsidR="006A3FF6" w:rsidRPr="00E1164D" w:rsidRDefault="00E1164D" w:rsidP="00256B07">
            <w:pPr>
              <w:spacing w:after="0"/>
              <w:rPr>
                <w:rFonts w:ascii="Franklin Gothic Book" w:hAnsi="Franklin Gothic Book"/>
                <w:iCs/>
                <w:color w:val="808080"/>
              </w:rPr>
            </w:pPr>
            <w:r w:rsidRPr="00E1164D">
              <w:rPr>
                <w:rFonts w:ascii="Franklin Gothic Book" w:hAnsi="Franklin Gothic Book"/>
                <w:iCs/>
              </w:rPr>
              <w:t>C&amp;D Nos 22-25 of CGAP 2026</w:t>
            </w:r>
          </w:p>
        </w:tc>
      </w:tr>
      <w:tr w:rsidR="006A3FF6" w:rsidRPr="006A3FF6" w14:paraId="1E74B570" w14:textId="77777777" w:rsidTr="006A3FF6">
        <w:trPr>
          <w:trHeight w:val="850"/>
        </w:trPr>
        <w:tc>
          <w:tcPr>
            <w:tcW w:w="1666" w:type="pct"/>
            <w:vAlign w:val="center"/>
          </w:tcPr>
          <w:p w14:paraId="1A62723C" w14:textId="77777777" w:rsidR="006A3FF6" w:rsidRPr="006A3FF6" w:rsidRDefault="006A3FF6" w:rsidP="00256B07">
            <w:pPr>
              <w:spacing w:after="0"/>
              <w:jc w:val="center"/>
              <w:rPr>
                <w:rFonts w:ascii="Franklin Gothic Medium" w:hAnsi="Franklin Gothic Medium"/>
                <w:color w:val="024987"/>
              </w:rPr>
            </w:pPr>
            <w:r w:rsidRPr="006A3FF6">
              <w:rPr>
                <w:rFonts w:ascii="Franklin Gothic Medium" w:hAnsi="Franklin Gothic Medium"/>
                <w:color w:val="024987"/>
              </w:rPr>
              <w:t>Objective</w:t>
            </w:r>
          </w:p>
        </w:tc>
        <w:tc>
          <w:tcPr>
            <w:tcW w:w="3334" w:type="pct"/>
            <w:vAlign w:val="center"/>
          </w:tcPr>
          <w:p w14:paraId="4DC5204B" w14:textId="3C70123C" w:rsidR="006A3FF6" w:rsidRPr="006A3FF6" w:rsidRDefault="006B1156" w:rsidP="00256B07">
            <w:pPr>
              <w:spacing w:after="0"/>
              <w:rPr>
                <w:rFonts w:ascii="Franklin Gothic Book" w:hAnsi="Franklin Gothic Book"/>
              </w:rPr>
            </w:pPr>
            <w:r>
              <w:rPr>
                <w:rFonts w:ascii="Franklin Gothic Book" w:hAnsi="Franklin Gothic Book"/>
              </w:rPr>
              <w:t xml:space="preserve">To </w:t>
            </w:r>
            <w:r w:rsidR="00A26A39">
              <w:rPr>
                <w:rFonts w:ascii="Franklin Gothic Book" w:hAnsi="Franklin Gothic Book"/>
              </w:rPr>
              <w:t xml:space="preserve">gather information from HCCH Members on the cross-border recognition and enforcement of protection orders </w:t>
            </w:r>
            <w:r w:rsidR="007F7CE7">
              <w:rPr>
                <w:rFonts w:ascii="Franklin Gothic Book" w:hAnsi="Franklin Gothic Book"/>
              </w:rPr>
              <w:t xml:space="preserve">to assist </w:t>
            </w:r>
            <w:r>
              <w:rPr>
                <w:rFonts w:ascii="Franklin Gothic Book" w:hAnsi="Franklin Gothic Book"/>
              </w:rPr>
              <w:t>the WG on REPO</w:t>
            </w:r>
            <w:r w:rsidR="008225F5">
              <w:rPr>
                <w:rFonts w:ascii="Franklin Gothic Book" w:hAnsi="Franklin Gothic Book"/>
              </w:rPr>
              <w:t>.</w:t>
            </w:r>
            <w:r>
              <w:rPr>
                <w:rFonts w:ascii="Franklin Gothic Book" w:hAnsi="Franklin Gothic Book"/>
              </w:rPr>
              <w:t xml:space="preserve"> </w:t>
            </w:r>
            <w:r w:rsidR="00CD2FC8">
              <w:rPr>
                <w:rFonts w:ascii="Franklin Gothic Book" w:hAnsi="Franklin Gothic Book"/>
              </w:rPr>
              <w:t>Me</w:t>
            </w:r>
            <w:r w:rsidR="006A35EB">
              <w:rPr>
                <w:rFonts w:ascii="Franklin Gothic Book" w:hAnsi="Franklin Gothic Book"/>
              </w:rPr>
              <w:t xml:space="preserve">mbers are invited to respond to the Questionnaire by </w:t>
            </w:r>
            <w:r w:rsidR="0028382B" w:rsidRPr="005C41DD">
              <w:rPr>
                <w:rFonts w:ascii="Franklin Gothic Book" w:hAnsi="Franklin Gothic Book"/>
                <w:b/>
              </w:rPr>
              <w:t>11</w:t>
            </w:r>
            <w:r w:rsidR="00EE1CCD" w:rsidRPr="005C41DD">
              <w:rPr>
                <w:rFonts w:ascii="Franklin Gothic Book" w:hAnsi="Franklin Gothic Book"/>
                <w:b/>
              </w:rPr>
              <w:t> </w:t>
            </w:r>
            <w:r w:rsidR="0028382B" w:rsidRPr="005C41DD">
              <w:rPr>
                <w:rFonts w:ascii="Franklin Gothic Book" w:hAnsi="Franklin Gothic Book"/>
                <w:b/>
              </w:rPr>
              <w:t>September 2026</w:t>
            </w:r>
            <w:r w:rsidR="0028382B">
              <w:rPr>
                <w:rFonts w:ascii="Franklin Gothic Book" w:hAnsi="Franklin Gothic Book"/>
              </w:rPr>
              <w:t>.</w:t>
            </w:r>
          </w:p>
        </w:tc>
      </w:tr>
      <w:tr w:rsidR="006A3FF6" w:rsidRPr="006A3FF6" w14:paraId="0597477B" w14:textId="77777777" w:rsidTr="006A3FF6">
        <w:trPr>
          <w:trHeight w:val="850"/>
        </w:trPr>
        <w:tc>
          <w:tcPr>
            <w:tcW w:w="1666" w:type="pct"/>
            <w:vAlign w:val="center"/>
          </w:tcPr>
          <w:p w14:paraId="7E615B81" w14:textId="77777777" w:rsidR="006A3FF6" w:rsidRPr="006A3FF6" w:rsidRDefault="006A3FF6" w:rsidP="00256B07">
            <w:pPr>
              <w:spacing w:after="0"/>
              <w:jc w:val="center"/>
              <w:rPr>
                <w:rFonts w:ascii="Franklin Gothic Medium" w:hAnsi="Franklin Gothic Medium"/>
                <w:color w:val="024987"/>
              </w:rPr>
            </w:pPr>
            <w:r w:rsidRPr="006A3FF6">
              <w:rPr>
                <w:rFonts w:ascii="Franklin Gothic Medium" w:hAnsi="Franklin Gothic Medium"/>
                <w:color w:val="024987"/>
              </w:rPr>
              <w:t>Action to be Taken</w:t>
            </w:r>
          </w:p>
        </w:tc>
        <w:tc>
          <w:tcPr>
            <w:tcW w:w="3334" w:type="pct"/>
            <w:vAlign w:val="center"/>
          </w:tcPr>
          <w:p w14:paraId="7800718D" w14:textId="07B5BCBA" w:rsidR="006A3FF6" w:rsidRPr="006A3FF6" w:rsidRDefault="006A3FF6" w:rsidP="00BB6000">
            <w:pPr>
              <w:tabs>
                <w:tab w:val="left" w:pos="2363"/>
              </w:tabs>
              <w:spacing w:after="0"/>
              <w:rPr>
                <w:rFonts w:ascii="Franklin Gothic Book" w:hAnsi="Franklin Gothic Book"/>
              </w:rPr>
            </w:pPr>
            <w:r w:rsidRPr="006A3FF6">
              <w:rPr>
                <w:rFonts w:ascii="Franklin Gothic Book" w:hAnsi="Franklin Gothic Book"/>
              </w:rPr>
              <w:t>For Decision</w:t>
            </w:r>
            <w:r w:rsidRPr="006A3FF6">
              <w:rPr>
                <w:rFonts w:ascii="Franklin Gothic Book" w:hAnsi="Franklin Gothic Book"/>
              </w:rPr>
              <w:tab/>
            </w:r>
            <w:sdt>
              <w:sdtPr>
                <w:rPr>
                  <w:rFonts w:ascii="Franklin Gothic Book" w:hAnsi="Franklin Gothic Book"/>
                </w:rPr>
                <w:alias w:val="For Decision"/>
                <w:tag w:val="For Decision"/>
                <w:id w:val="1771122101"/>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111AA5" w14:textId="33DB0661" w:rsidR="006A3FF6" w:rsidRPr="006A3FF6" w:rsidRDefault="006A3FF6" w:rsidP="00BB6000">
            <w:pPr>
              <w:tabs>
                <w:tab w:val="left" w:pos="2363"/>
              </w:tabs>
              <w:spacing w:after="0"/>
              <w:rPr>
                <w:rFonts w:ascii="Franklin Gothic Book" w:hAnsi="Franklin Gothic Book"/>
              </w:rPr>
            </w:pPr>
            <w:r w:rsidRPr="006A3FF6">
              <w:rPr>
                <w:rFonts w:ascii="Franklin Gothic Book" w:hAnsi="Franklin Gothic Book"/>
              </w:rPr>
              <w:t>For Approval</w:t>
            </w:r>
            <w:r w:rsidRPr="006A3FF6">
              <w:rPr>
                <w:rFonts w:ascii="Franklin Gothic Book" w:hAnsi="Franklin Gothic Book"/>
              </w:rPr>
              <w:tab/>
            </w:r>
            <w:sdt>
              <w:sdtPr>
                <w:rPr>
                  <w:rFonts w:ascii="Franklin Gothic Book" w:hAnsi="Franklin Gothic Book"/>
                </w:rPr>
                <w:alias w:val="For Decision"/>
                <w:tag w:val="For Decision"/>
                <w:id w:val="-341240595"/>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F37FF7C" w14:textId="2F208EA3" w:rsidR="006A3FF6" w:rsidRPr="006A3FF6" w:rsidRDefault="006A3FF6" w:rsidP="00BB6000">
            <w:pPr>
              <w:tabs>
                <w:tab w:val="left" w:pos="2363"/>
              </w:tabs>
              <w:spacing w:after="0"/>
              <w:rPr>
                <w:rFonts w:ascii="Franklin Gothic Book" w:hAnsi="Franklin Gothic Book"/>
              </w:rPr>
            </w:pPr>
            <w:r w:rsidRPr="006A3FF6">
              <w:rPr>
                <w:rFonts w:ascii="Franklin Gothic Book" w:hAnsi="Franklin Gothic Book"/>
              </w:rPr>
              <w:t>For Discussion</w:t>
            </w:r>
            <w:r w:rsidRPr="006A3FF6">
              <w:rPr>
                <w:rFonts w:ascii="Franklin Gothic Book" w:hAnsi="Franklin Gothic Book"/>
              </w:rPr>
              <w:tab/>
            </w:r>
            <w:sdt>
              <w:sdtPr>
                <w:rPr>
                  <w:rFonts w:ascii="Franklin Gothic Book" w:hAnsi="Franklin Gothic Book"/>
                </w:rPr>
                <w:alias w:val="For Decision"/>
                <w:tag w:val="For Decision"/>
                <w:id w:val="-1957860639"/>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512632" w14:textId="7EF78D80" w:rsidR="006A3FF6" w:rsidRPr="006A3FF6" w:rsidRDefault="006A3FF6" w:rsidP="00BB6000">
            <w:pPr>
              <w:tabs>
                <w:tab w:val="left" w:pos="2363"/>
              </w:tabs>
              <w:spacing w:after="0"/>
              <w:rPr>
                <w:rFonts w:ascii="Franklin Gothic Book" w:hAnsi="Franklin Gothic Book"/>
              </w:rPr>
            </w:pPr>
            <w:r w:rsidRPr="006A3FF6">
              <w:rPr>
                <w:rFonts w:ascii="Franklin Gothic Book" w:hAnsi="Franklin Gothic Book"/>
              </w:rPr>
              <w:t>For Action / Completion</w:t>
            </w:r>
            <w:r w:rsidRPr="006A3FF6">
              <w:rPr>
                <w:rFonts w:ascii="Franklin Gothic Book" w:hAnsi="Franklin Gothic Book"/>
              </w:rPr>
              <w:tab/>
            </w:r>
            <w:sdt>
              <w:sdtPr>
                <w:rPr>
                  <w:rFonts w:ascii="Franklin Gothic Book" w:hAnsi="Franklin Gothic Book"/>
                </w:rPr>
                <w:alias w:val="For Decision"/>
                <w:tag w:val="For Decision"/>
                <w:id w:val="200679558"/>
                <w15:appearance w15:val="hidden"/>
                <w14:checkbox>
                  <w14:checked w14:val="1"/>
                  <w14:checkedState w14:val="2612" w14:font="MS Gothic"/>
                  <w14:uncheckedState w14:val="2610" w14:font="MS Gothic"/>
                </w14:checkbox>
              </w:sdtPr>
              <w:sdtEndPr/>
              <w:sdtContent>
                <w:r w:rsidR="001C7FD8">
                  <w:rPr>
                    <w:rFonts w:ascii="MS Gothic" w:eastAsia="MS Gothic" w:hAnsi="MS Gothic" w:hint="eastAsia"/>
                  </w:rPr>
                  <w:t>☒</w:t>
                </w:r>
              </w:sdtContent>
            </w:sdt>
          </w:p>
          <w:p w14:paraId="7E330016" w14:textId="30B05FEA" w:rsidR="006A3FF6" w:rsidRPr="006A3FF6" w:rsidRDefault="006A3FF6" w:rsidP="00BB6000">
            <w:pPr>
              <w:tabs>
                <w:tab w:val="left" w:pos="2386"/>
              </w:tabs>
              <w:spacing w:after="0"/>
              <w:rPr>
                <w:rFonts w:ascii="Franklin Gothic Book" w:hAnsi="Franklin Gothic Book"/>
              </w:rPr>
            </w:pPr>
            <w:r w:rsidRPr="006A3FF6">
              <w:rPr>
                <w:rFonts w:ascii="Franklin Gothic Book" w:hAnsi="Franklin Gothic Book"/>
              </w:rPr>
              <w:t>For Information</w:t>
            </w:r>
            <w:r w:rsidRPr="006A3FF6">
              <w:rPr>
                <w:rFonts w:ascii="Franklin Gothic Book" w:hAnsi="Franklin Gothic Book"/>
              </w:rPr>
              <w:tab/>
            </w:r>
            <w:r w:rsidRPr="006A3FF6">
              <w:rPr>
                <w:rFonts w:ascii="Segoe UI Symbol" w:hAnsi="Segoe UI Symbol" w:cs="Segoe UI Symbol"/>
              </w:rPr>
              <w:t>☐</w:t>
            </w:r>
          </w:p>
        </w:tc>
      </w:tr>
      <w:tr w:rsidR="006A3FF6" w:rsidRPr="006A3FF6" w14:paraId="27CE7221" w14:textId="77777777" w:rsidTr="006A3FF6">
        <w:trPr>
          <w:trHeight w:val="850"/>
        </w:trPr>
        <w:tc>
          <w:tcPr>
            <w:tcW w:w="1666" w:type="pct"/>
            <w:vAlign w:val="center"/>
          </w:tcPr>
          <w:p w14:paraId="179DEB10" w14:textId="77777777" w:rsidR="006A3FF6" w:rsidRPr="006A3FF6" w:rsidRDefault="006A3FF6" w:rsidP="00256B07">
            <w:pPr>
              <w:spacing w:after="0"/>
              <w:jc w:val="center"/>
              <w:rPr>
                <w:rFonts w:ascii="Franklin Gothic Medium" w:hAnsi="Franklin Gothic Medium"/>
                <w:color w:val="024987"/>
              </w:rPr>
            </w:pPr>
            <w:r w:rsidRPr="006A3FF6">
              <w:rPr>
                <w:rFonts w:ascii="Franklin Gothic Medium" w:hAnsi="Franklin Gothic Medium"/>
                <w:color w:val="024987"/>
              </w:rPr>
              <w:t>Annexes</w:t>
            </w:r>
          </w:p>
        </w:tc>
        <w:tc>
          <w:tcPr>
            <w:tcW w:w="3334" w:type="pct"/>
            <w:vAlign w:val="center"/>
          </w:tcPr>
          <w:p w14:paraId="204F9331" w14:textId="20A755E9" w:rsidR="006A3FF6" w:rsidRPr="006A3FF6" w:rsidRDefault="00E1164D" w:rsidP="00256B07">
            <w:pPr>
              <w:spacing w:after="0"/>
              <w:rPr>
                <w:rFonts w:ascii="Franklin Gothic Book" w:hAnsi="Franklin Gothic Book"/>
              </w:rPr>
            </w:pPr>
            <w:r>
              <w:rPr>
                <w:rFonts w:ascii="Franklin Gothic Book" w:hAnsi="Franklin Gothic Book"/>
              </w:rPr>
              <w:t xml:space="preserve">N/A </w:t>
            </w:r>
          </w:p>
        </w:tc>
      </w:tr>
      <w:tr w:rsidR="006A3FF6" w:rsidRPr="006A3FF6" w14:paraId="64694E94" w14:textId="77777777" w:rsidTr="006A3FF6">
        <w:trPr>
          <w:trHeight w:val="850"/>
        </w:trPr>
        <w:tc>
          <w:tcPr>
            <w:tcW w:w="1666" w:type="pct"/>
            <w:vAlign w:val="center"/>
          </w:tcPr>
          <w:p w14:paraId="35FD1FB9" w14:textId="77777777" w:rsidR="006A3FF6" w:rsidRPr="006A3FF6" w:rsidRDefault="006A3FF6" w:rsidP="00256B07">
            <w:pPr>
              <w:spacing w:after="0"/>
              <w:jc w:val="center"/>
              <w:rPr>
                <w:rFonts w:ascii="Franklin Gothic Medium" w:hAnsi="Franklin Gothic Medium"/>
                <w:color w:val="024987"/>
              </w:rPr>
            </w:pPr>
            <w:r w:rsidRPr="006A3FF6">
              <w:rPr>
                <w:rFonts w:ascii="Franklin Gothic Medium" w:hAnsi="Franklin Gothic Medium"/>
                <w:color w:val="024987"/>
              </w:rPr>
              <w:t>Related Documents</w:t>
            </w:r>
          </w:p>
        </w:tc>
        <w:tc>
          <w:tcPr>
            <w:tcW w:w="3334" w:type="pct"/>
            <w:vAlign w:val="center"/>
          </w:tcPr>
          <w:p w14:paraId="4AB6DDD7" w14:textId="1872364D" w:rsidR="006A3FF6" w:rsidRPr="006A3FF6" w:rsidRDefault="005D6DDF" w:rsidP="00256B07">
            <w:pPr>
              <w:spacing w:after="0"/>
              <w:rPr>
                <w:rFonts w:ascii="Franklin Gothic Book" w:hAnsi="Franklin Gothic Book"/>
              </w:rPr>
            </w:pPr>
            <w:r w:rsidRPr="005D6DDF">
              <w:rPr>
                <w:rFonts w:ascii="Franklin Gothic Book" w:hAnsi="Franklin Gothic Book"/>
              </w:rPr>
              <w:t>A summary of the work</w:t>
            </w:r>
            <w:r>
              <w:rPr>
                <w:rFonts w:ascii="Franklin Gothic Book" w:hAnsi="Franklin Gothic Book"/>
              </w:rPr>
              <w:t xml:space="preserve"> carried out between 2011 - 2018</w:t>
            </w:r>
            <w:r w:rsidRPr="005D6DDF">
              <w:rPr>
                <w:rFonts w:ascii="Franklin Gothic Book" w:hAnsi="Franklin Gothic Book"/>
              </w:rPr>
              <w:t>, along with several key documents pertaining to the project, can be found</w:t>
            </w:r>
            <w:r>
              <w:rPr>
                <w:rFonts w:ascii="Franklin Gothic Book" w:hAnsi="Franklin Gothic Book"/>
              </w:rPr>
              <w:t xml:space="preserve"> on the HCCH websit</w:t>
            </w:r>
            <w:r w:rsidR="00A54DD1">
              <w:rPr>
                <w:rFonts w:ascii="Franklin Gothic Book" w:hAnsi="Franklin Gothic Book"/>
              </w:rPr>
              <w:t>e, under “</w:t>
            </w:r>
            <w:hyperlink r:id="rId11" w:history="1">
              <w:r w:rsidR="00A54DD1" w:rsidRPr="00A54DD1">
                <w:rPr>
                  <w:rStyle w:val="Hyperlink"/>
                  <w:rFonts w:ascii="Franklin Gothic Book" w:hAnsi="Franklin Gothic Book"/>
                </w:rPr>
                <w:t>Publications &amp; Studies</w:t>
              </w:r>
            </w:hyperlink>
            <w:r w:rsidR="00A54DD1">
              <w:rPr>
                <w:rFonts w:ascii="Franklin Gothic Book" w:hAnsi="Franklin Gothic Book"/>
              </w:rPr>
              <w:t>”.</w:t>
            </w:r>
          </w:p>
        </w:tc>
      </w:tr>
    </w:tbl>
    <w:p w14:paraId="4C562770" w14:textId="77777777" w:rsidR="00DE0D90" w:rsidRDefault="00DE0D90">
      <w:pPr>
        <w:rPr>
          <w:rFonts w:ascii="Franklin Gothic Medium" w:eastAsia="Times New Roman" w:hAnsi="Franklin Gothic Medium"/>
          <w:b/>
          <w:color w:val="03295A"/>
          <w:spacing w:val="10"/>
          <w:kern w:val="28"/>
          <w:sz w:val="32"/>
          <w:szCs w:val="56"/>
        </w:rPr>
      </w:pPr>
      <w:r>
        <w:rPr>
          <w:rFonts w:ascii="Franklin Gothic Medium" w:eastAsia="Times New Roman" w:hAnsi="Franklin Gothic Medium"/>
          <w:b/>
          <w:color w:val="03295A"/>
          <w:spacing w:val="10"/>
          <w:kern w:val="28"/>
          <w:sz w:val="32"/>
          <w:szCs w:val="56"/>
        </w:rPr>
        <w:br w:type="page"/>
      </w:r>
    </w:p>
    <w:p w14:paraId="4277190B" w14:textId="3C0F959B" w:rsidR="009D3883" w:rsidRPr="001F5E2A" w:rsidRDefault="009D3883" w:rsidP="001F5E2A">
      <w:pPr>
        <w:spacing w:before="240" w:after="360"/>
        <w:jc w:val="center"/>
        <w:rPr>
          <w:rFonts w:ascii="Franklin Gothic Medium" w:eastAsia="Times New Roman" w:hAnsi="Franklin Gothic Medium"/>
          <w:b/>
          <w:color w:val="03295A"/>
          <w:spacing w:val="10"/>
          <w:kern w:val="28"/>
          <w:sz w:val="32"/>
          <w:szCs w:val="56"/>
        </w:rPr>
      </w:pPr>
      <w:r w:rsidRPr="009D3883">
        <w:rPr>
          <w:rFonts w:ascii="Franklin Gothic Medium" w:eastAsia="Times New Roman" w:hAnsi="Franklin Gothic Medium"/>
          <w:b/>
          <w:color w:val="03295A"/>
          <w:spacing w:val="10"/>
          <w:kern w:val="28"/>
          <w:sz w:val="32"/>
          <w:szCs w:val="56"/>
        </w:rPr>
        <w:lastRenderedPageBreak/>
        <w:t xml:space="preserve">Questionnaire on </w:t>
      </w:r>
      <w:r w:rsidR="005B68B7">
        <w:rPr>
          <w:rFonts w:ascii="Franklin Gothic Medium" w:eastAsia="Times New Roman" w:hAnsi="Franklin Gothic Medium"/>
          <w:b/>
          <w:color w:val="03295A"/>
          <w:spacing w:val="10"/>
          <w:kern w:val="28"/>
          <w:sz w:val="32"/>
          <w:szCs w:val="56"/>
        </w:rPr>
        <w:t xml:space="preserve">Protection Orders and </w:t>
      </w:r>
      <w:r w:rsidRPr="009D3883">
        <w:rPr>
          <w:rFonts w:ascii="Franklin Gothic Medium" w:eastAsia="Times New Roman" w:hAnsi="Franklin Gothic Medium"/>
          <w:b/>
          <w:color w:val="03295A"/>
          <w:spacing w:val="10"/>
          <w:kern w:val="28"/>
          <w:sz w:val="32"/>
          <w:szCs w:val="56"/>
        </w:rPr>
        <w:t>the</w:t>
      </w:r>
      <w:r w:rsidR="005B68B7">
        <w:rPr>
          <w:rFonts w:ascii="Franklin Gothic Medium" w:eastAsia="Times New Roman" w:hAnsi="Franklin Gothic Medium"/>
          <w:b/>
          <w:color w:val="03295A"/>
          <w:spacing w:val="10"/>
          <w:kern w:val="28"/>
          <w:sz w:val="32"/>
          <w:szCs w:val="56"/>
        </w:rPr>
        <w:t>ir</w:t>
      </w:r>
      <w:r w:rsidRPr="009D3883">
        <w:rPr>
          <w:rFonts w:ascii="Franklin Gothic Medium" w:eastAsia="Times New Roman" w:hAnsi="Franklin Gothic Medium"/>
          <w:b/>
          <w:color w:val="03295A"/>
          <w:spacing w:val="10"/>
          <w:kern w:val="28"/>
          <w:sz w:val="32"/>
          <w:szCs w:val="56"/>
        </w:rPr>
        <w:t xml:space="preserve"> </w:t>
      </w:r>
      <w:r w:rsidRPr="009D3883">
        <w:rPr>
          <w:rFonts w:ascii="Franklin Gothic Medium" w:eastAsia="Times New Roman" w:hAnsi="Franklin Gothic Medium"/>
          <w:b/>
          <w:color w:val="03295A"/>
          <w:spacing w:val="10"/>
          <w:kern w:val="28"/>
          <w:sz w:val="32"/>
          <w:szCs w:val="56"/>
        </w:rPr>
        <w:br/>
        <w:t>Recognition and Enforcement (REPO)</w:t>
      </w:r>
    </w:p>
    <w:p w14:paraId="5ADB008F" w14:textId="729E16D0" w:rsidR="009D3883" w:rsidRPr="00F0178A" w:rsidRDefault="000A214A" w:rsidP="008C43D9">
      <w:pPr>
        <w:pStyle w:val="Heading1"/>
        <w:ind w:left="709" w:hanging="567"/>
        <w:rPr>
          <w:b/>
        </w:rPr>
      </w:pPr>
      <w:r w:rsidRPr="00F0178A">
        <w:t>Background</w:t>
      </w:r>
    </w:p>
    <w:p w14:paraId="1EB1532E" w14:textId="26F89073" w:rsidR="009D3883" w:rsidRPr="009D3883" w:rsidRDefault="004E63AC" w:rsidP="008C43D9">
      <w:pPr>
        <w:pStyle w:val="PBParagraph"/>
        <w:ind w:left="709"/>
      </w:pPr>
      <w:r w:rsidRPr="004E63AC">
        <w:t>At its 2026 meeting, the Council on General Affairs and Policy (CGAP) resumed discussions on a possible new instrument on the cross-border recognition and enforcement of protection orders (REPO)</w:t>
      </w:r>
      <w:r w:rsidR="00857683">
        <w:t>, and adopted the</w:t>
      </w:r>
      <w:r w:rsidR="00F97C5D">
        <w:t xml:space="preserve"> </w:t>
      </w:r>
      <w:r w:rsidRPr="004E63AC">
        <w:t>following Conclusions and Decisions (C&amp;D)</w:t>
      </w:r>
      <w:r w:rsidR="00F97C5D">
        <w:t>:</w:t>
      </w:r>
    </w:p>
    <w:p w14:paraId="3B79AA8A" w14:textId="77777777" w:rsidR="00E72C16" w:rsidRPr="00DE002F" w:rsidRDefault="009D3883" w:rsidP="00DE002F">
      <w:pPr>
        <w:pStyle w:val="PBQuote"/>
        <w:numPr>
          <w:ilvl w:val="0"/>
          <w:numId w:val="5"/>
        </w:numPr>
        <w:spacing w:before="240"/>
        <w:ind w:left="1701" w:hanging="567"/>
        <w:rPr>
          <w:rFonts w:eastAsia="Franklin Gothic Book"/>
          <w:i/>
          <w:iCs/>
          <w:szCs w:val="21"/>
        </w:rPr>
      </w:pPr>
      <w:r w:rsidRPr="00DE002F">
        <w:rPr>
          <w:szCs w:val="21"/>
        </w:rPr>
        <w:t xml:space="preserve">Welcoming the proposal from the United Kingdom, CGAP mandated the establishment of a Working Group on a potential future convention on cross-border recognition and enforcement of protection orders (REPO). </w:t>
      </w:r>
    </w:p>
    <w:p w14:paraId="7CE04542" w14:textId="6E78493B" w:rsidR="00052160" w:rsidRPr="00DE002F" w:rsidRDefault="009D3883" w:rsidP="00635515">
      <w:pPr>
        <w:pStyle w:val="PBQuote"/>
        <w:numPr>
          <w:ilvl w:val="0"/>
          <w:numId w:val="5"/>
        </w:numPr>
        <w:ind w:left="1701" w:hanging="567"/>
        <w:rPr>
          <w:rFonts w:eastAsia="Franklin Gothic Book"/>
          <w:i/>
          <w:szCs w:val="21"/>
        </w:rPr>
      </w:pPr>
      <w:r w:rsidRPr="00DE002F">
        <w:rPr>
          <w:szCs w:val="21"/>
        </w:rPr>
        <w:t>This Working Group will build on previous work by the PB in 2011-2018 and the Experts’ Group in 2014 and further explore the feasibility of, and initially develop policy aims for, a potential future convention on REPO. The Working Group will report to CGAP 2027.</w:t>
      </w:r>
    </w:p>
    <w:p w14:paraId="40B210B3" w14:textId="53F9E5EE" w:rsidR="009D3883" w:rsidRPr="00DE002F" w:rsidRDefault="009D3883" w:rsidP="00635515">
      <w:pPr>
        <w:pStyle w:val="PBQuote"/>
        <w:numPr>
          <w:ilvl w:val="0"/>
          <w:numId w:val="5"/>
        </w:numPr>
        <w:ind w:left="1701" w:hanging="567"/>
        <w:rPr>
          <w:rFonts w:eastAsia="Franklin Gothic Book"/>
          <w:i/>
          <w:iCs/>
          <w:szCs w:val="21"/>
        </w:rPr>
      </w:pPr>
      <w:r w:rsidRPr="00DE002F">
        <w:rPr>
          <w:szCs w:val="21"/>
        </w:rPr>
        <w:t xml:space="preserve">To facilitate the work of the Working Group, CGAP mandated the PB to: </w:t>
      </w:r>
    </w:p>
    <w:p w14:paraId="3051BF1C" w14:textId="5C80E9D6" w:rsidR="00E72C16" w:rsidRPr="00DE002F" w:rsidRDefault="00E72C16" w:rsidP="00635515">
      <w:pPr>
        <w:pStyle w:val="PBQuote"/>
        <w:numPr>
          <w:ilvl w:val="0"/>
          <w:numId w:val="3"/>
        </w:numPr>
        <w:ind w:left="2268" w:hanging="567"/>
        <w:rPr>
          <w:rFonts w:eastAsia="Franklin Gothic Book"/>
          <w:i/>
          <w:iCs/>
          <w:szCs w:val="21"/>
        </w:rPr>
      </w:pPr>
      <w:r w:rsidRPr="00DE002F">
        <w:rPr>
          <w:szCs w:val="21"/>
        </w:rPr>
        <w:t xml:space="preserve">update its 2012 Questionnaire with a view to collecting information from Member States on civil protection orders available in their States and laws applicable available in their States for cross-border recognition and enforcement of protection orders; </w:t>
      </w:r>
    </w:p>
    <w:p w14:paraId="19356433" w14:textId="2B488515" w:rsidR="00E72C16" w:rsidRPr="00DE002F" w:rsidRDefault="00E72C16" w:rsidP="00635515">
      <w:pPr>
        <w:pStyle w:val="PBQuote"/>
        <w:numPr>
          <w:ilvl w:val="0"/>
          <w:numId w:val="3"/>
        </w:numPr>
        <w:ind w:left="2268" w:hanging="567"/>
        <w:rPr>
          <w:rFonts w:eastAsia="Franklin Gothic Book"/>
          <w:i/>
          <w:iCs/>
          <w:szCs w:val="21"/>
        </w:rPr>
      </w:pPr>
      <w:r w:rsidRPr="00DE002F">
        <w:rPr>
          <w:szCs w:val="21"/>
        </w:rPr>
        <w:t xml:space="preserve">circulate this Questionnaire in June 2026 and request responses by the end of September 2026. </w:t>
      </w:r>
    </w:p>
    <w:p w14:paraId="7E63EE9B" w14:textId="77777777" w:rsidR="00E72C16" w:rsidRPr="00DE002F" w:rsidRDefault="00E72C16" w:rsidP="00635515">
      <w:pPr>
        <w:pStyle w:val="PBQuote"/>
        <w:numPr>
          <w:ilvl w:val="0"/>
          <w:numId w:val="6"/>
        </w:numPr>
        <w:ind w:left="1701" w:hanging="567"/>
        <w:rPr>
          <w:szCs w:val="21"/>
        </w:rPr>
      </w:pPr>
      <w:r w:rsidRPr="00DE002F">
        <w:rPr>
          <w:szCs w:val="21"/>
        </w:rPr>
        <w:t>CGAP further mandated the PB to make arrangements for an in-person Working Group meeting with the possibility for online participation, ahead of CGAP 2027. CGAP thanked the United Kingdom for its offer to host this Working Group meeting including to cover travel costs for HCCH staff, and supports this proposal.</w:t>
      </w:r>
      <w:r w:rsidRPr="00DE002F">
        <w:rPr>
          <w:szCs w:val="21"/>
          <w:vertAlign w:val="superscript"/>
        </w:rPr>
        <w:footnoteReference w:id="2"/>
      </w:r>
      <w:r w:rsidRPr="00DE002F">
        <w:rPr>
          <w:szCs w:val="21"/>
        </w:rPr>
        <w:t xml:space="preserve"> </w:t>
      </w:r>
    </w:p>
    <w:p w14:paraId="327DCBBC" w14:textId="07233DB8" w:rsidR="009D3883" w:rsidRPr="004505B5" w:rsidRDefault="00971E6D" w:rsidP="008C43D9">
      <w:pPr>
        <w:pStyle w:val="Heading1"/>
        <w:ind w:left="709" w:hanging="567"/>
      </w:pPr>
      <w:r w:rsidRPr="00F0178A">
        <w:t xml:space="preserve">Introductory Note to the Questionnaire </w:t>
      </w:r>
    </w:p>
    <w:p w14:paraId="06F83BC7" w14:textId="3C81DF69" w:rsidR="00211ABF" w:rsidRDefault="0082677D" w:rsidP="008C43D9">
      <w:pPr>
        <w:pStyle w:val="PBParagraph"/>
        <w:ind w:left="709"/>
      </w:pPr>
      <w:r>
        <w:t>T</w:t>
      </w:r>
      <w:r w:rsidR="009D3883" w:rsidRPr="009D3883">
        <w:t xml:space="preserve">he present document comprises the updated Questionnaire </w:t>
      </w:r>
      <w:r w:rsidR="00975070">
        <w:t>requested by CGAP</w:t>
      </w:r>
      <w:r w:rsidR="009D3883" w:rsidRPr="009D3883">
        <w:t xml:space="preserve">. </w:t>
      </w:r>
    </w:p>
    <w:p w14:paraId="79E38F9A" w14:textId="038F3105" w:rsidR="00C247DC" w:rsidRDefault="009D3883" w:rsidP="008C43D9">
      <w:pPr>
        <w:pStyle w:val="PBParagraph"/>
        <w:ind w:left="709"/>
      </w:pPr>
      <w:r w:rsidRPr="009D3883">
        <w:t xml:space="preserve">The sole </w:t>
      </w:r>
      <w:r w:rsidRPr="009D3883">
        <w:rPr>
          <w:rFonts w:eastAsia="Franklin Gothic Book"/>
        </w:rPr>
        <w:t>purpose</w:t>
      </w:r>
      <w:r w:rsidRPr="009D3883">
        <w:t xml:space="preserve"> of this Questionnaire is to gather factual and comparative information on the existence, scope, and operation of protection orders, including their recognition and enforcement in cross-border situations. The questions are designed to support informed discussions by providing a clearer picture of national</w:t>
      </w:r>
      <w:r w:rsidR="00EE2F10">
        <w:t>, regional</w:t>
      </w:r>
      <w:r w:rsidR="00F154A7">
        <w:t xml:space="preserve"> and international</w:t>
      </w:r>
      <w:r w:rsidRPr="009D3883">
        <w:t xml:space="preserve"> frameworks and practices. </w:t>
      </w:r>
      <w:r w:rsidR="009907B8" w:rsidRPr="009907B8">
        <w:t>The Questionnaire deliberately takes a broad approach (</w:t>
      </w:r>
      <w:r w:rsidR="009907B8" w:rsidRPr="009907B8">
        <w:rPr>
          <w:i/>
        </w:rPr>
        <w:t>e.g</w:t>
      </w:r>
      <w:r w:rsidR="009907B8" w:rsidRPr="009907B8">
        <w:rPr>
          <w:i/>
          <w:iCs/>
        </w:rPr>
        <w:t>.</w:t>
      </w:r>
      <w:r w:rsidR="009907B8" w:rsidRPr="009907B8">
        <w:t xml:space="preserve">, in terms of the kinds of orders that could be in scope), in order to maximise information-gathering for that purpose. </w:t>
      </w:r>
      <w:r w:rsidRPr="009D3883">
        <w:rPr>
          <w:rFonts w:eastAsia="Franklin Gothic Book"/>
        </w:rPr>
        <w:t>Th</w:t>
      </w:r>
      <w:r w:rsidR="00464B11">
        <w:rPr>
          <w:rFonts w:eastAsia="Franklin Gothic Book"/>
        </w:rPr>
        <w:t>is</w:t>
      </w:r>
      <w:r w:rsidRPr="009D3883">
        <w:rPr>
          <w:rFonts w:eastAsia="Franklin Gothic Book"/>
        </w:rPr>
        <w:t xml:space="preserve"> </w:t>
      </w:r>
      <w:r w:rsidR="00464B11">
        <w:rPr>
          <w:rFonts w:eastAsia="Franklin Gothic Book"/>
        </w:rPr>
        <w:t>is</w:t>
      </w:r>
      <w:r w:rsidRPr="009D3883">
        <w:rPr>
          <w:rFonts w:eastAsia="Franklin Gothic Book"/>
        </w:rPr>
        <w:t xml:space="preserve"> not intended to pre-empt or prejudge any policy decisions that may be taken regarding a </w:t>
      </w:r>
      <w:r w:rsidR="00833C81">
        <w:rPr>
          <w:rFonts w:eastAsia="Franklin Gothic Book"/>
        </w:rPr>
        <w:t xml:space="preserve">potential </w:t>
      </w:r>
      <w:r w:rsidRPr="009D3883">
        <w:rPr>
          <w:rFonts w:eastAsia="Franklin Gothic Book"/>
        </w:rPr>
        <w:t>future instrument in this area, including its scope and content.</w:t>
      </w:r>
    </w:p>
    <w:p w14:paraId="0CF3D9C6" w14:textId="527FC064" w:rsidR="009D3883" w:rsidRPr="009D3883" w:rsidRDefault="009413DD" w:rsidP="008C43D9">
      <w:pPr>
        <w:pStyle w:val="PBParagraph"/>
        <w:ind w:left="709"/>
      </w:pPr>
      <w:r>
        <w:t>Therefore, f</w:t>
      </w:r>
      <w:r w:rsidR="009D3883" w:rsidRPr="009D3883">
        <w:t xml:space="preserve">or the purposes of this Questionnaire, the term </w:t>
      </w:r>
      <w:r w:rsidR="009D3883" w:rsidRPr="00C247DC">
        <w:rPr>
          <w:rFonts w:eastAsia="Franklin Gothic Book"/>
        </w:rPr>
        <w:t>“protection order”</w:t>
      </w:r>
      <w:r w:rsidR="009D3883" w:rsidRPr="009D3883">
        <w:t xml:space="preserve"> may refer to any measure taken by a competent authority requiring a person to refrain from doing, or to </w:t>
      </w:r>
      <w:r>
        <w:t>carry out</w:t>
      </w:r>
      <w:r w:rsidR="009D3883" w:rsidRPr="009D3883">
        <w:t xml:space="preserve">, specified acts </w:t>
      </w:r>
      <w:r w:rsidR="00660816" w:rsidRPr="009D3883">
        <w:t>to</w:t>
      </w:r>
      <w:r w:rsidR="009D3883" w:rsidRPr="009D3883">
        <w:t xml:space="preserve"> protect one or more identified persons.</w:t>
      </w:r>
      <w:r w:rsidR="001F5E2A">
        <w:t xml:space="preserve"> </w:t>
      </w:r>
      <w:r w:rsidR="009D3883" w:rsidRPr="009D3883">
        <w:t>The term is used in a broad sense and may include orders issued in civil, administrative, or other proceedings, irrespective of the authority by which they are issued, provided that their primary purpose is protective and not punitive.</w:t>
      </w:r>
    </w:p>
    <w:p w14:paraId="01F640B3" w14:textId="3BD56056" w:rsidR="009D3883" w:rsidRPr="009D3883" w:rsidRDefault="0056392C" w:rsidP="008C43D9">
      <w:pPr>
        <w:pStyle w:val="PBParagraph"/>
        <w:ind w:left="709"/>
      </w:pPr>
      <w:r>
        <w:lastRenderedPageBreak/>
        <w:t xml:space="preserve">Given that </w:t>
      </w:r>
      <w:r w:rsidR="009D3883" w:rsidRPr="009D3883">
        <w:t>States may have different classifications for protection orders (civil, criminal, administrative, other)</w:t>
      </w:r>
      <w:r>
        <w:t>, r</w:t>
      </w:r>
      <w:r w:rsidR="009D3883" w:rsidRPr="009D3883">
        <w:t>espondents are</w:t>
      </w:r>
      <w:r w:rsidR="00E334E5">
        <w:t xml:space="preserve"> </w:t>
      </w:r>
      <w:r w:rsidR="009D3883" w:rsidRPr="009D3883">
        <w:t xml:space="preserve">invited to adopt a </w:t>
      </w:r>
      <w:r w:rsidR="009D3883" w:rsidRPr="007157A8">
        <w:rPr>
          <w:b/>
        </w:rPr>
        <w:t>functional approach</w:t>
      </w:r>
      <w:r w:rsidR="009D3883" w:rsidRPr="009D3883">
        <w:t xml:space="preserve"> when answering this Questionnaire. Respondents are encouraged to provide hyperlinks to useful online resources pertaining to their national systems.</w:t>
      </w:r>
    </w:p>
    <w:p w14:paraId="5F1CB63E" w14:textId="77777777" w:rsidR="009D3883" w:rsidRDefault="009D3883" w:rsidP="008C43D9">
      <w:pPr>
        <w:pStyle w:val="PBParagraph"/>
        <w:ind w:left="709"/>
      </w:pPr>
      <w:r w:rsidRPr="009D3883">
        <w:t xml:space="preserve">This Questionnaire focuses primarily on orders issued for the </w:t>
      </w:r>
      <w:r w:rsidRPr="007157A8">
        <w:rPr>
          <w:b/>
        </w:rPr>
        <w:t>protection of adults</w:t>
      </w:r>
      <w:r w:rsidRPr="009D3883">
        <w:t xml:space="preserve">. Where relevant, respondents may also include orders issued to protect children and indicate this clearly in their responses. </w:t>
      </w:r>
    </w:p>
    <w:p w14:paraId="0034C748" w14:textId="1D837C65" w:rsidR="00272416" w:rsidRPr="004505B5" w:rsidRDefault="00150E48" w:rsidP="007C49C6">
      <w:pPr>
        <w:pStyle w:val="Heading1"/>
        <w:ind w:left="709" w:hanging="567"/>
      </w:pPr>
      <w:r w:rsidRPr="004505B5">
        <w:t xml:space="preserve">Instructions to </w:t>
      </w:r>
      <w:r w:rsidR="00CD190E" w:rsidRPr="004505B5">
        <w:t>C</w:t>
      </w:r>
      <w:r w:rsidRPr="004505B5">
        <w:t>omplete the Questionnaire</w:t>
      </w:r>
    </w:p>
    <w:p w14:paraId="088E8314" w14:textId="7E060C4F" w:rsidR="00272416" w:rsidRPr="00272416" w:rsidRDefault="00243EA3" w:rsidP="007C49C6">
      <w:pPr>
        <w:pStyle w:val="PBParagraph"/>
        <w:ind w:left="709"/>
      </w:pPr>
      <w:r w:rsidRPr="00272416">
        <w:t>To</w:t>
      </w:r>
      <w:r w:rsidR="00272416" w:rsidRPr="00272416">
        <w:t xml:space="preserve"> allow the PB to extract parts of the Questionnaire for compilation of the responses, you are kindly requested to use </w:t>
      </w:r>
      <w:r w:rsidR="00272416" w:rsidRPr="00272416">
        <w:rPr>
          <w:b/>
          <w:bCs/>
        </w:rPr>
        <w:t>this Word Version</w:t>
      </w:r>
      <w:r w:rsidR="00272416" w:rsidRPr="00272416">
        <w:t xml:space="preserve"> of the document, and </w:t>
      </w:r>
      <w:r w:rsidR="00272416" w:rsidRPr="00272416">
        <w:rPr>
          <w:b/>
          <w:bCs/>
          <w:u w:val="single"/>
        </w:rPr>
        <w:t>not</w:t>
      </w:r>
      <w:r w:rsidR="00272416" w:rsidRPr="00272416">
        <w:rPr>
          <w:b/>
          <w:bCs/>
        </w:rPr>
        <w:t xml:space="preserve"> to return a </w:t>
      </w:r>
      <w:r w:rsidR="00272416" w:rsidRPr="007157A8">
        <w:rPr>
          <w:b/>
        </w:rPr>
        <w:t>PDF</w:t>
      </w:r>
      <w:r w:rsidR="00272416" w:rsidRPr="00272416">
        <w:rPr>
          <w:b/>
          <w:bCs/>
        </w:rPr>
        <w:t xml:space="preserve"> version</w:t>
      </w:r>
      <w:r w:rsidR="00272416" w:rsidRPr="00272416">
        <w:t xml:space="preserve"> of the completed Questionnaire. </w:t>
      </w:r>
    </w:p>
    <w:p w14:paraId="5E4740E6" w14:textId="48ECDEFD" w:rsidR="00272416" w:rsidRPr="00272416" w:rsidRDefault="00272416" w:rsidP="007C49C6">
      <w:pPr>
        <w:pStyle w:val="PBParagraph"/>
        <w:ind w:left="709"/>
      </w:pPr>
      <w:r w:rsidRPr="00272416">
        <w:t>You are kindly requested to send your completed Questionnaire to the PB by e-mail to &lt; </w:t>
      </w:r>
      <w:hyperlink r:id="rId12">
        <w:r w:rsidRPr="00F82B85">
          <w:rPr>
            <w:color w:val="0070C0"/>
          </w:rPr>
          <w:t>secretariat@hcch.net</w:t>
        </w:r>
      </w:hyperlink>
      <w:r w:rsidRPr="00272416">
        <w:t xml:space="preserve"> &gt; </w:t>
      </w:r>
      <w:r w:rsidRPr="00272416">
        <w:rPr>
          <w:b/>
          <w:bCs/>
        </w:rPr>
        <w:t xml:space="preserve">no later than </w:t>
      </w:r>
      <w:r w:rsidR="00EC14A7">
        <w:rPr>
          <w:b/>
        </w:rPr>
        <w:t>11</w:t>
      </w:r>
      <w:r w:rsidR="00EC14A7" w:rsidRPr="00272416">
        <w:rPr>
          <w:b/>
          <w:bCs/>
        </w:rPr>
        <w:t xml:space="preserve"> </w:t>
      </w:r>
      <w:r>
        <w:rPr>
          <w:b/>
          <w:bCs/>
        </w:rPr>
        <w:t>September</w:t>
      </w:r>
      <w:r w:rsidRPr="00272416">
        <w:rPr>
          <w:b/>
          <w:bCs/>
        </w:rPr>
        <w:t xml:space="preserve"> 202</w:t>
      </w:r>
      <w:r>
        <w:rPr>
          <w:b/>
          <w:bCs/>
        </w:rPr>
        <w:t>6</w:t>
      </w:r>
      <w:r w:rsidRPr="00272416">
        <w:rPr>
          <w:b/>
          <w:bCs/>
        </w:rPr>
        <w:t>, 5.00 p.m. CEST</w:t>
      </w:r>
      <w:r w:rsidRPr="00272416">
        <w:t xml:space="preserve"> with the following indication in the subject line of the e-mail: </w:t>
      </w:r>
    </w:p>
    <w:p w14:paraId="6E919EF4" w14:textId="540811CF" w:rsidR="00272416" w:rsidRPr="007157A8" w:rsidRDefault="00272416" w:rsidP="007C49C6">
      <w:pPr>
        <w:spacing w:after="120"/>
        <w:ind w:left="709"/>
        <w:rPr>
          <w:rFonts w:ascii="Franklin Gothic Book" w:hAnsi="Franklin Gothic Book"/>
        </w:rPr>
      </w:pPr>
      <w:r w:rsidRPr="007157A8">
        <w:rPr>
          <w:rFonts w:ascii="Franklin Gothic Book" w:hAnsi="Franklin Gothic Book"/>
        </w:rPr>
        <w:t xml:space="preserve">“REPO - Questionnaire Response [name of State]”. </w:t>
      </w:r>
    </w:p>
    <w:p w14:paraId="4475BA4B" w14:textId="088E8470" w:rsidR="001018E7" w:rsidRPr="00CB7AD4" w:rsidRDefault="00272416" w:rsidP="007C49C6">
      <w:pPr>
        <w:pStyle w:val="PBParagraph"/>
        <w:ind w:left="709"/>
      </w:pPr>
      <w:r>
        <w:t>Please address any questions you may have on this Questionnaire to &lt; </w:t>
      </w:r>
      <w:hyperlink r:id="rId13">
        <w:r w:rsidRPr="004ACCE6">
          <w:rPr>
            <w:color w:val="0070C0"/>
          </w:rPr>
          <w:t>secretariat@hcch.net</w:t>
        </w:r>
      </w:hyperlink>
      <w:r>
        <w:t xml:space="preserve"> &gt;. </w:t>
      </w:r>
    </w:p>
    <w:p w14:paraId="6AFB3DEB" w14:textId="4D0EF3C2" w:rsidR="00E57123" w:rsidRPr="007157A8" w:rsidRDefault="0047032F" w:rsidP="007C49C6">
      <w:pPr>
        <w:pStyle w:val="PBParagraph"/>
        <w:ind w:left="709"/>
      </w:pPr>
      <w:r>
        <w:t>The PB intends, except where indicated otherwise or where expressly asked not to do so, to place all responses to the questionnaire on the HCCH website (</w:t>
      </w:r>
      <w:hyperlink r:id="rId14" w:history="1">
        <w:r>
          <w:rPr>
            <w:rFonts w:cstheme="minorHAnsi"/>
          </w:rPr>
          <w:t>www.hcch.net</w:t>
        </w:r>
      </w:hyperlink>
      <w:r>
        <w:t>). Please</w:t>
      </w:r>
      <w:r w:rsidR="007E643D">
        <w:t>,</w:t>
      </w:r>
      <w:r>
        <w:t xml:space="preserve"> therefore</w:t>
      </w:r>
      <w:r w:rsidR="007E643D">
        <w:t>,</w:t>
      </w:r>
      <w:r>
        <w:t xml:space="preserve"> clearly identify any responses which should not be placed on the website.</w:t>
      </w:r>
    </w:p>
    <w:p w14:paraId="58EE08CC" w14:textId="77777777" w:rsidR="003B4ABD" w:rsidRDefault="003B4ABD">
      <w:r w:rsidRPr="004F7061">
        <w:br w:type="page"/>
      </w:r>
    </w:p>
    <w:p w14:paraId="6D079730" w14:textId="22E558FD" w:rsidR="00DE4AA8" w:rsidRPr="000E5484" w:rsidRDefault="00DE4AA8" w:rsidP="00361CA2">
      <w:pPr>
        <w:jc w:val="center"/>
        <w:rPr>
          <w:rFonts w:ascii="Franklin Gothic Medium" w:eastAsia="Times New Roman" w:hAnsi="Franklin Gothic Medium"/>
          <w:b/>
          <w:color w:val="03295A"/>
          <w:spacing w:val="10"/>
          <w:kern w:val="28"/>
          <w:sz w:val="32"/>
          <w:szCs w:val="56"/>
        </w:rPr>
      </w:pPr>
      <w:r w:rsidRPr="00DE4AA8">
        <w:rPr>
          <w:rFonts w:ascii="Franklin Gothic Medium" w:eastAsia="Times New Roman" w:hAnsi="Franklin Gothic Medium"/>
          <w:b/>
          <w:color w:val="03295A"/>
          <w:spacing w:val="10"/>
          <w:kern w:val="28"/>
          <w:sz w:val="32"/>
          <w:szCs w:val="56"/>
        </w:rPr>
        <w:lastRenderedPageBreak/>
        <w:t>REPO Questionnaire</w:t>
      </w:r>
    </w:p>
    <w:p w14:paraId="6872EEB8" w14:textId="77777777" w:rsidR="0084379B" w:rsidRPr="0084379B" w:rsidRDefault="0084379B" w:rsidP="000E5484">
      <w:pPr>
        <w:spacing w:after="240"/>
        <w:jc w:val="center"/>
        <w:rPr>
          <w:rFonts w:ascii="Franklin Gothic Book" w:eastAsia="Franklin Gothic Book" w:hAnsi="Franklin Gothic Book"/>
          <w:b/>
          <w:color w:val="03295A"/>
          <w:sz w:val="24"/>
          <w14:textFill>
            <w14:solidFill>
              <w14:srgbClr w14:val="03295A">
                <w14:lumOff w14:val="10000"/>
                <w14:lumMod w14:val="90000"/>
              </w14:srgbClr>
            </w14:solidFill>
          </w14:textFill>
        </w:rPr>
      </w:pPr>
      <w:r w:rsidRPr="0084379B">
        <w:rPr>
          <w:rFonts w:ascii="Franklin Gothic Book" w:eastAsia="Franklin Gothic Book" w:hAnsi="Franklin Gothic Book"/>
          <w:b/>
          <w:color w:val="03295A"/>
          <w:sz w:val="24"/>
          <w14:textFill>
            <w14:solidFill>
              <w14:srgbClr w14:val="03295A">
                <w14:lumOff w14:val="10000"/>
                <w14:lumMod w14:val="90000"/>
              </w14:srgbClr>
            </w14:solidFill>
          </w14:textFill>
        </w:rPr>
        <w:t>Respondent Identification</w:t>
      </w:r>
    </w:p>
    <w:tbl>
      <w:tblPr>
        <w:tblW w:w="5000" w:type="pct"/>
        <w:tblBorders>
          <w:top w:val="single" w:sz="4" w:space="0" w:color="auto"/>
          <w:left w:val="single" w:sz="4" w:space="0" w:color="auto"/>
          <w:bottom w:val="single" w:sz="4" w:space="0" w:color="auto"/>
          <w:right w:val="single" w:sz="4" w:space="0" w:color="auto"/>
        </w:tblBorders>
        <w:shd w:val="clear" w:color="auto" w:fill="D0CECE" w:themeFill="background2" w:themeFillShade="E6"/>
        <w:tblLayout w:type="fixed"/>
        <w:tblLook w:val="04A0" w:firstRow="1" w:lastRow="0" w:firstColumn="1" w:lastColumn="0" w:noHBand="0" w:noVBand="1"/>
      </w:tblPr>
      <w:tblGrid>
        <w:gridCol w:w="4956"/>
        <w:gridCol w:w="4956"/>
      </w:tblGrid>
      <w:tr w:rsidR="006D355E" w:rsidRPr="0057340C" w14:paraId="19939CBB" w14:textId="77777777" w:rsidTr="00361CA2">
        <w:trPr>
          <w:trHeight w:val="397"/>
        </w:trPr>
        <w:tc>
          <w:tcPr>
            <w:tcW w:w="2500" w:type="pct"/>
            <w:shd w:val="clear" w:color="auto" w:fill="D0CECE" w:themeFill="background2" w:themeFillShade="E6"/>
          </w:tcPr>
          <w:p w14:paraId="3580A9A4" w14:textId="601FD4BE" w:rsidR="006D355E" w:rsidRPr="0057340C" w:rsidRDefault="006D355E" w:rsidP="00A94B23">
            <w:pPr>
              <w:spacing w:after="0"/>
              <w:rPr>
                <w:rFonts w:ascii="Franklin Gothic Book" w:hAnsi="Franklin Gothic Book"/>
                <w:b/>
              </w:rPr>
            </w:pPr>
            <w:r w:rsidRPr="0057340C">
              <w:rPr>
                <w:rFonts w:ascii="Franklin Gothic Book" w:hAnsi="Franklin Gothic Book"/>
                <w:b/>
              </w:rPr>
              <w:t>Name of State:</w:t>
            </w:r>
          </w:p>
        </w:tc>
        <w:tc>
          <w:tcPr>
            <w:tcW w:w="2500" w:type="pct"/>
            <w:shd w:val="clear" w:color="auto" w:fill="D0CECE" w:themeFill="background2" w:themeFillShade="E6"/>
          </w:tcPr>
          <w:p w14:paraId="23F8C468" w14:textId="69E1527D" w:rsidR="006D355E" w:rsidRPr="0057340C" w:rsidRDefault="008E65C4" w:rsidP="00A94B23">
            <w:pPr>
              <w:spacing w:after="0"/>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6D355E" w:rsidRPr="0057340C" w14:paraId="1A552491" w14:textId="77777777" w:rsidTr="00361CA2">
        <w:trPr>
          <w:trHeight w:val="397"/>
        </w:trPr>
        <w:tc>
          <w:tcPr>
            <w:tcW w:w="2500" w:type="pct"/>
            <w:shd w:val="clear" w:color="auto" w:fill="D0CECE" w:themeFill="background2" w:themeFillShade="E6"/>
          </w:tcPr>
          <w:p w14:paraId="3244768F" w14:textId="4D4E7731" w:rsidR="006D355E" w:rsidRPr="0057340C" w:rsidRDefault="006D355E" w:rsidP="00A94B23">
            <w:pPr>
              <w:spacing w:after="0"/>
              <w:rPr>
                <w:rFonts w:ascii="Franklin Gothic Book" w:hAnsi="Franklin Gothic Book"/>
              </w:rPr>
            </w:pPr>
          </w:p>
        </w:tc>
        <w:tc>
          <w:tcPr>
            <w:tcW w:w="2500" w:type="pct"/>
            <w:shd w:val="clear" w:color="auto" w:fill="D0CECE" w:themeFill="background2" w:themeFillShade="E6"/>
          </w:tcPr>
          <w:p w14:paraId="078527D1" w14:textId="77777777" w:rsidR="006D355E" w:rsidRPr="0057340C" w:rsidRDefault="006D355E" w:rsidP="00A94B23">
            <w:pPr>
              <w:spacing w:after="0"/>
              <w:rPr>
                <w:rFonts w:ascii="Franklin Gothic Book" w:hAnsi="Franklin Gothic Book"/>
                <w:color w:val="0070C0"/>
              </w:rPr>
            </w:pPr>
          </w:p>
        </w:tc>
      </w:tr>
      <w:tr w:rsidR="006D355E" w:rsidRPr="0057340C" w14:paraId="17732594" w14:textId="77777777" w:rsidTr="00361CA2">
        <w:trPr>
          <w:trHeight w:val="397"/>
        </w:trPr>
        <w:tc>
          <w:tcPr>
            <w:tcW w:w="2500" w:type="pct"/>
            <w:shd w:val="clear" w:color="auto" w:fill="D0CECE" w:themeFill="background2" w:themeFillShade="E6"/>
          </w:tcPr>
          <w:p w14:paraId="4F688586" w14:textId="45DB09E5" w:rsidR="006D355E" w:rsidRPr="0057340C" w:rsidRDefault="006D355E" w:rsidP="00A94B23">
            <w:pPr>
              <w:spacing w:after="0"/>
              <w:rPr>
                <w:rFonts w:ascii="Franklin Gothic Book" w:hAnsi="Franklin Gothic Book"/>
                <w:b/>
                <w:u w:val="single"/>
              </w:rPr>
            </w:pPr>
            <w:r w:rsidRPr="0057340C">
              <w:rPr>
                <w:rFonts w:ascii="Franklin Gothic Book" w:hAnsi="Franklin Gothic Book"/>
                <w:b/>
                <w:u w:val="single"/>
              </w:rPr>
              <w:t>Information for follow-up purposes</w:t>
            </w:r>
          </w:p>
        </w:tc>
        <w:tc>
          <w:tcPr>
            <w:tcW w:w="2500" w:type="pct"/>
            <w:shd w:val="clear" w:color="auto" w:fill="D0CECE" w:themeFill="background2" w:themeFillShade="E6"/>
          </w:tcPr>
          <w:p w14:paraId="77D73E04" w14:textId="77777777" w:rsidR="006D355E" w:rsidRPr="0057340C" w:rsidRDefault="006D355E" w:rsidP="00A94B23">
            <w:pPr>
              <w:spacing w:after="0"/>
              <w:rPr>
                <w:rFonts w:ascii="Franklin Gothic Book" w:hAnsi="Franklin Gothic Book"/>
                <w:color w:val="0070C0"/>
              </w:rPr>
            </w:pPr>
          </w:p>
        </w:tc>
      </w:tr>
      <w:tr w:rsidR="006D355E" w:rsidRPr="0057340C" w14:paraId="14B9ADAF" w14:textId="77777777" w:rsidTr="00361CA2">
        <w:trPr>
          <w:trHeight w:val="397"/>
        </w:trPr>
        <w:tc>
          <w:tcPr>
            <w:tcW w:w="2500" w:type="pct"/>
            <w:shd w:val="clear" w:color="auto" w:fill="D0CECE" w:themeFill="background2" w:themeFillShade="E6"/>
          </w:tcPr>
          <w:p w14:paraId="377557A3" w14:textId="5B40C07D" w:rsidR="006D355E" w:rsidRPr="0057340C" w:rsidRDefault="006D355E" w:rsidP="00A94B23">
            <w:pPr>
              <w:spacing w:after="0"/>
              <w:rPr>
                <w:rFonts w:ascii="Franklin Gothic Book" w:hAnsi="Franklin Gothic Book"/>
              </w:rPr>
            </w:pPr>
            <w:r w:rsidRPr="0057340C">
              <w:rPr>
                <w:rFonts w:ascii="Franklin Gothic Book" w:hAnsi="Franklin Gothic Book"/>
              </w:rPr>
              <w:t>Name and title of contact person:</w:t>
            </w:r>
          </w:p>
        </w:tc>
        <w:tc>
          <w:tcPr>
            <w:tcW w:w="2500" w:type="pct"/>
            <w:shd w:val="clear" w:color="auto" w:fill="D0CECE" w:themeFill="background2" w:themeFillShade="E6"/>
          </w:tcPr>
          <w:p w14:paraId="2BAFDCE3" w14:textId="75D3E5A8" w:rsidR="006D355E" w:rsidRPr="0057340C" w:rsidRDefault="008E65C4" w:rsidP="00A94B23">
            <w:pPr>
              <w:spacing w:after="0"/>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6D355E" w:rsidRPr="0057340C" w14:paraId="5B42B01C" w14:textId="77777777" w:rsidTr="00361CA2">
        <w:trPr>
          <w:trHeight w:val="397"/>
        </w:trPr>
        <w:tc>
          <w:tcPr>
            <w:tcW w:w="2500" w:type="pct"/>
            <w:shd w:val="clear" w:color="auto" w:fill="D0CECE" w:themeFill="background2" w:themeFillShade="E6"/>
          </w:tcPr>
          <w:p w14:paraId="17680E3E" w14:textId="4CF18C16" w:rsidR="006D355E" w:rsidRPr="0057340C" w:rsidRDefault="006D355E" w:rsidP="00A94B23">
            <w:pPr>
              <w:spacing w:after="0"/>
              <w:rPr>
                <w:rFonts w:ascii="Franklin Gothic Book" w:hAnsi="Franklin Gothic Book"/>
              </w:rPr>
            </w:pPr>
            <w:r w:rsidRPr="0057340C">
              <w:rPr>
                <w:rFonts w:ascii="Franklin Gothic Book" w:hAnsi="Franklin Gothic Book"/>
              </w:rPr>
              <w:t>Name of Authority / Office</w:t>
            </w:r>
          </w:p>
        </w:tc>
        <w:tc>
          <w:tcPr>
            <w:tcW w:w="2500" w:type="pct"/>
            <w:shd w:val="clear" w:color="auto" w:fill="D0CECE" w:themeFill="background2" w:themeFillShade="E6"/>
          </w:tcPr>
          <w:p w14:paraId="0DF71739" w14:textId="58B15519" w:rsidR="006D355E" w:rsidRPr="0057340C" w:rsidRDefault="008E65C4" w:rsidP="00A94B23">
            <w:pPr>
              <w:spacing w:after="0"/>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6D355E" w:rsidRPr="0057340C" w14:paraId="3FE66EDC" w14:textId="77777777" w:rsidTr="00361CA2">
        <w:trPr>
          <w:trHeight w:val="397"/>
        </w:trPr>
        <w:tc>
          <w:tcPr>
            <w:tcW w:w="2500" w:type="pct"/>
            <w:shd w:val="clear" w:color="auto" w:fill="D0CECE" w:themeFill="background2" w:themeFillShade="E6"/>
          </w:tcPr>
          <w:p w14:paraId="29267B6C" w14:textId="70A313C8" w:rsidR="006D355E" w:rsidRPr="0057340C" w:rsidRDefault="006D355E" w:rsidP="00A94B23">
            <w:pPr>
              <w:spacing w:after="0"/>
              <w:rPr>
                <w:rFonts w:ascii="Franklin Gothic Book" w:hAnsi="Franklin Gothic Book"/>
              </w:rPr>
            </w:pPr>
            <w:r w:rsidRPr="0057340C">
              <w:rPr>
                <w:rFonts w:ascii="Franklin Gothic Book" w:hAnsi="Franklin Gothic Book"/>
              </w:rPr>
              <w:t>E-mail address:</w:t>
            </w:r>
          </w:p>
        </w:tc>
        <w:tc>
          <w:tcPr>
            <w:tcW w:w="2500" w:type="pct"/>
            <w:shd w:val="clear" w:color="auto" w:fill="D0CECE" w:themeFill="background2" w:themeFillShade="E6"/>
          </w:tcPr>
          <w:p w14:paraId="4459B0F5" w14:textId="0C2C74CE" w:rsidR="006D355E" w:rsidRPr="0057340C" w:rsidRDefault="008E65C4" w:rsidP="00A94B23">
            <w:pPr>
              <w:spacing w:after="0"/>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4DF9DC65" w14:textId="3390AD51" w:rsidR="00A74BCF" w:rsidRPr="00CB7AD4" w:rsidRDefault="00A74BCF" w:rsidP="000D41E1">
      <w:pPr>
        <w:pStyle w:val="Heading1"/>
        <w:numPr>
          <w:ilvl w:val="0"/>
          <w:numId w:val="7"/>
        </w:numPr>
        <w:ind w:left="709" w:hanging="425"/>
      </w:pPr>
      <w:r w:rsidRPr="00CB7AD4">
        <w:t>Protection orders under domestic law: scope and main features</w:t>
      </w:r>
    </w:p>
    <w:p w14:paraId="7727B60E" w14:textId="1A6E2ACF" w:rsidR="007A5836" w:rsidRDefault="00A16ADD" w:rsidP="004505B5">
      <w:pPr>
        <w:pStyle w:val="Heading2"/>
        <w:ind w:left="1134" w:hanging="425"/>
        <w:rPr>
          <w:i/>
        </w:rPr>
      </w:pPr>
      <w:r w:rsidRPr="00A62FC2">
        <w:rPr>
          <w:szCs w:val="24"/>
        </w:rPr>
        <w:t xml:space="preserve">Types of </w:t>
      </w:r>
      <w:r w:rsidR="00A11682" w:rsidRPr="00A11682">
        <w:rPr>
          <w:szCs w:val="24"/>
        </w:rPr>
        <w:t>behaviours required</w:t>
      </w:r>
      <w:r w:rsidR="00777ACD">
        <w:rPr>
          <w:szCs w:val="24"/>
        </w:rPr>
        <w:t xml:space="preserve"> </w:t>
      </w:r>
      <w:r w:rsidR="00A11682" w:rsidRPr="00A11682">
        <w:rPr>
          <w:szCs w:val="24"/>
        </w:rPr>
        <w:t>/</w:t>
      </w:r>
      <w:r w:rsidR="00777ACD">
        <w:rPr>
          <w:szCs w:val="24"/>
        </w:rPr>
        <w:t xml:space="preserve"> </w:t>
      </w:r>
      <w:r w:rsidR="00A11682" w:rsidRPr="00A11682">
        <w:rPr>
          <w:szCs w:val="24"/>
        </w:rPr>
        <w:t xml:space="preserve">prohibited by </w:t>
      </w:r>
      <w:r w:rsidRPr="00A62FC2">
        <w:rPr>
          <w:szCs w:val="24"/>
        </w:rPr>
        <w:t>protection orders</w:t>
      </w:r>
    </w:p>
    <w:tbl>
      <w:tblPr>
        <w:tblW w:w="5003"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07"/>
        <w:gridCol w:w="9311"/>
      </w:tblGrid>
      <w:tr w:rsidR="009E517F" w:rsidRPr="00DB6905" w14:paraId="46257BC3" w14:textId="77777777" w:rsidTr="008654BD">
        <w:trPr>
          <w:trHeight w:val="304"/>
        </w:trPr>
        <w:tc>
          <w:tcPr>
            <w:tcW w:w="607" w:type="dxa"/>
            <w:vMerge w:val="restart"/>
          </w:tcPr>
          <w:p w14:paraId="49ED75C5" w14:textId="77777777" w:rsidR="009E517F" w:rsidRPr="00DB6905" w:rsidRDefault="009E517F" w:rsidP="00635515">
            <w:pPr>
              <w:numPr>
                <w:ilvl w:val="0"/>
                <w:numId w:val="1"/>
              </w:numPr>
              <w:spacing w:before="60" w:after="60" w:line="240" w:lineRule="auto"/>
              <w:ind w:left="357" w:hanging="357"/>
              <w:rPr>
                <w:rFonts w:ascii="Franklin Gothic Book" w:hAnsi="Franklin Gothic Book"/>
              </w:rPr>
            </w:pPr>
          </w:p>
        </w:tc>
        <w:tc>
          <w:tcPr>
            <w:tcW w:w="9311" w:type="dxa"/>
          </w:tcPr>
          <w:p w14:paraId="7423CE74" w14:textId="169F3130" w:rsidR="005B6F1C" w:rsidRPr="00DB6905" w:rsidRDefault="005B6F1C" w:rsidP="007C07D1">
            <w:pPr>
              <w:spacing w:before="60" w:line="240" w:lineRule="auto"/>
              <w:rPr>
                <w:rFonts w:ascii="Franklin Gothic Book" w:hAnsi="Franklin Gothic Book"/>
              </w:rPr>
            </w:pPr>
            <w:r w:rsidRPr="00DB6905">
              <w:rPr>
                <w:rFonts w:ascii="Franklin Gothic Book" w:hAnsi="Franklin Gothic Book"/>
              </w:rPr>
              <w:t>What types of protection orders are available in your jurisdiction?</w:t>
            </w:r>
          </w:p>
          <w:p w14:paraId="1CB422D7" w14:textId="71184FF2" w:rsidR="005B6F1C" w:rsidRPr="005B6F1C" w:rsidRDefault="005B6F1C" w:rsidP="007C07D1">
            <w:pPr>
              <w:spacing w:line="240" w:lineRule="auto"/>
              <w:rPr>
                <w:rFonts w:ascii="Franklin Gothic Book" w:hAnsi="Franklin Gothic Book"/>
                <w:i/>
                <w:iCs/>
              </w:rPr>
            </w:pPr>
            <w:r w:rsidRPr="005B6F1C">
              <w:rPr>
                <w:rFonts w:ascii="Franklin Gothic Book" w:hAnsi="Franklin Gothic Book"/>
                <w:i/>
                <w:iCs/>
              </w:rPr>
              <w:t>Tick all boxes that apply</w:t>
            </w:r>
            <w:r w:rsidR="00361CA2">
              <w:rPr>
                <w:rFonts w:ascii="Franklin Gothic Book" w:hAnsi="Franklin Gothic Book"/>
                <w:i/>
                <w:iCs/>
              </w:rPr>
              <w:t>.</w:t>
            </w:r>
          </w:p>
          <w:p w14:paraId="5AA9FB95" w14:textId="739D3572" w:rsidR="009E517F" w:rsidRPr="00DB6905" w:rsidRDefault="005B6F1C" w:rsidP="001D2879">
            <w:pPr>
              <w:spacing w:after="120" w:line="240" w:lineRule="auto"/>
              <w:rPr>
                <w:rFonts w:ascii="Franklin Gothic Book" w:hAnsi="Franklin Gothic Book"/>
              </w:rPr>
            </w:pPr>
            <w:r w:rsidRPr="00DB6905">
              <w:rPr>
                <w:rFonts w:ascii="Franklin Gothic Book" w:hAnsi="Franklin Gothic Book"/>
                <w:i/>
              </w:rPr>
              <w:t>Provide additional details where appropriate</w:t>
            </w:r>
            <w:r w:rsidR="00361CA2">
              <w:rPr>
                <w:rFonts w:ascii="Franklin Gothic Book" w:hAnsi="Franklin Gothic Book"/>
                <w:i/>
              </w:rPr>
              <w:t>.</w:t>
            </w:r>
          </w:p>
        </w:tc>
      </w:tr>
      <w:tr w:rsidR="001D2879" w:rsidRPr="00DB6905" w14:paraId="7CDE46D4" w14:textId="77777777" w:rsidTr="008654BD">
        <w:trPr>
          <w:trHeight w:val="397"/>
        </w:trPr>
        <w:tc>
          <w:tcPr>
            <w:tcW w:w="607" w:type="dxa"/>
            <w:vMerge/>
          </w:tcPr>
          <w:p w14:paraId="6CA27F8B" w14:textId="77777777" w:rsidR="001D2879" w:rsidRPr="00DB6905" w:rsidRDefault="001D2879" w:rsidP="00635515">
            <w:pPr>
              <w:numPr>
                <w:ilvl w:val="0"/>
                <w:numId w:val="1"/>
              </w:numPr>
              <w:spacing w:before="60" w:after="60" w:line="240" w:lineRule="auto"/>
              <w:ind w:left="357" w:hanging="357"/>
              <w:rPr>
                <w:rFonts w:ascii="Franklin Gothic Book" w:hAnsi="Franklin Gothic Book"/>
              </w:rPr>
            </w:pPr>
          </w:p>
        </w:tc>
        <w:tc>
          <w:tcPr>
            <w:tcW w:w="9311" w:type="dxa"/>
          </w:tcPr>
          <w:p w14:paraId="3103E112" w14:textId="1736378E" w:rsidR="001D2879" w:rsidRPr="00DB6905" w:rsidRDefault="001D2879" w:rsidP="007C07D1">
            <w:pPr>
              <w:spacing w:before="60" w:line="240" w:lineRule="auto"/>
              <w:rPr>
                <w:rFonts w:ascii="Franklin Gothic Book" w:hAnsi="Franklin Gothic Book"/>
              </w:rPr>
            </w:pPr>
            <w:r w:rsidRPr="00DB6905">
              <w:rPr>
                <w:rFonts w:ascii="Franklin Gothic Book" w:hAnsi="Franklin Gothic Book"/>
              </w:rPr>
              <w:fldChar w:fldCharType="begin">
                <w:ffData>
                  <w:name w:val="Check3"/>
                  <w:enabled/>
                  <w:calcOnExit w:val="0"/>
                  <w:checkBox>
                    <w:sizeAuto/>
                    <w:default w:val="0"/>
                    <w:checked w:val="0"/>
                  </w:checkBox>
                </w:ffData>
              </w:fldChar>
            </w:r>
            <w:bookmarkStart w:id="0" w:name="Check3"/>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bookmarkEnd w:id="0"/>
            <w:r>
              <w:rPr>
                <w:rFonts w:ascii="Franklin Gothic Book" w:hAnsi="Franklin Gothic Book"/>
              </w:rPr>
              <w:t> </w:t>
            </w:r>
            <w:r w:rsidRPr="00DB6905">
              <w:rPr>
                <w:rFonts w:ascii="Franklin Gothic Book" w:hAnsi="Franklin Gothic Book"/>
              </w:rPr>
              <w:t>Prohibiting communication with or contacting the protected person(s):</w:t>
            </w:r>
          </w:p>
        </w:tc>
      </w:tr>
      <w:tr w:rsidR="009E517F" w:rsidRPr="00DB6905" w14:paraId="6418867E" w14:textId="77777777" w:rsidTr="008654BD">
        <w:trPr>
          <w:trHeight w:val="397"/>
        </w:trPr>
        <w:tc>
          <w:tcPr>
            <w:tcW w:w="607" w:type="dxa"/>
            <w:vMerge/>
          </w:tcPr>
          <w:p w14:paraId="2E0306BC" w14:textId="77777777" w:rsidR="009E517F" w:rsidRPr="00DB6905" w:rsidRDefault="009E517F" w:rsidP="00635515">
            <w:pPr>
              <w:numPr>
                <w:ilvl w:val="0"/>
                <w:numId w:val="1"/>
              </w:numPr>
              <w:spacing w:before="60" w:after="60" w:line="240" w:lineRule="auto"/>
              <w:ind w:left="357" w:hanging="357"/>
              <w:rPr>
                <w:rFonts w:ascii="Franklin Gothic Book" w:hAnsi="Franklin Gothic Book"/>
              </w:rPr>
            </w:pPr>
          </w:p>
        </w:tc>
        <w:tc>
          <w:tcPr>
            <w:tcW w:w="9311" w:type="dxa"/>
          </w:tcPr>
          <w:p w14:paraId="452629A5" w14:textId="670A6FFE" w:rsidR="009E517F" w:rsidRPr="00DB6905" w:rsidRDefault="00466336" w:rsidP="007C07D1">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9E517F" w:rsidRPr="00DB6905" w14:paraId="31692C9D" w14:textId="77777777" w:rsidTr="008654BD">
        <w:trPr>
          <w:trHeight w:val="397"/>
        </w:trPr>
        <w:tc>
          <w:tcPr>
            <w:tcW w:w="607" w:type="dxa"/>
            <w:vMerge/>
          </w:tcPr>
          <w:p w14:paraId="1BEC6AAA" w14:textId="77777777" w:rsidR="009E517F" w:rsidRPr="00DB6905" w:rsidRDefault="009E517F" w:rsidP="00635515">
            <w:pPr>
              <w:numPr>
                <w:ilvl w:val="0"/>
                <w:numId w:val="1"/>
              </w:numPr>
              <w:spacing w:before="60" w:after="60" w:line="240" w:lineRule="auto"/>
              <w:ind w:left="357" w:hanging="357"/>
              <w:rPr>
                <w:rFonts w:ascii="Franklin Gothic Book" w:hAnsi="Franklin Gothic Book"/>
              </w:rPr>
            </w:pPr>
          </w:p>
        </w:tc>
        <w:tc>
          <w:tcPr>
            <w:tcW w:w="9311" w:type="dxa"/>
          </w:tcPr>
          <w:p w14:paraId="57C4BBE5" w14:textId="4FAC98C7" w:rsidR="00B96FD7" w:rsidRPr="00D10B35" w:rsidRDefault="009E517F" w:rsidP="007C07D1">
            <w:pPr>
              <w:spacing w:line="240" w:lineRule="auto"/>
              <w:rPr>
                <w:rFonts w:ascii="Franklin Gothic Book" w:hAnsi="Franklin Gothic Book"/>
              </w:rPr>
            </w:pPr>
            <w:r w:rsidRPr="00DB6905">
              <w:rPr>
                <w:rFonts w:ascii="Franklin Gothic Book" w:hAnsi="Franklin Gothic Book"/>
              </w:rPr>
              <w:fldChar w:fldCharType="begin">
                <w:ffData>
                  <w:name w:val="Check3"/>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sidR="00DB6905">
              <w:rPr>
                <w:rFonts w:ascii="Franklin Gothic Book" w:hAnsi="Franklin Gothic Book"/>
              </w:rPr>
              <w:t> </w:t>
            </w:r>
            <w:r w:rsidR="00653478" w:rsidRPr="00DB6905">
              <w:rPr>
                <w:rFonts w:ascii="Franklin Gothic Book" w:hAnsi="Franklin Gothic Book"/>
              </w:rPr>
              <w:t>Prohibiting approaching or being in physical proximity to the protected person(s):</w:t>
            </w:r>
          </w:p>
        </w:tc>
      </w:tr>
      <w:tr w:rsidR="00D10B35" w:rsidRPr="00DB6905" w14:paraId="4846CD70" w14:textId="77777777" w:rsidTr="008654BD">
        <w:trPr>
          <w:trHeight w:val="397"/>
        </w:trPr>
        <w:tc>
          <w:tcPr>
            <w:tcW w:w="607" w:type="dxa"/>
            <w:vMerge/>
          </w:tcPr>
          <w:p w14:paraId="46FA12D0"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02B080B8" w14:textId="673B806E" w:rsidR="00D10B35" w:rsidRPr="00DB6905" w:rsidRDefault="00466336"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B96FD7" w:rsidRPr="00DB6905" w14:paraId="1E6A5C00" w14:textId="77777777" w:rsidTr="008654BD">
        <w:trPr>
          <w:trHeight w:val="397"/>
        </w:trPr>
        <w:tc>
          <w:tcPr>
            <w:tcW w:w="607" w:type="dxa"/>
            <w:vMerge/>
          </w:tcPr>
          <w:p w14:paraId="2B817EB3"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21E662D5" w14:textId="6D8C984E" w:rsidR="00B96FD7" w:rsidRPr="00D10B35" w:rsidRDefault="00B96FD7"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bookmarkStart w:id="1" w:name="Check4"/>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bookmarkEnd w:id="1"/>
            <w:r w:rsidRPr="00DB6905">
              <w:rPr>
                <w:rFonts w:ascii="Franklin Gothic Book" w:hAnsi="Franklin Gothic Book"/>
              </w:rPr>
              <w:t xml:space="preserve"> Prohibiting harassment (incl. </w:t>
            </w:r>
            <w:r w:rsidR="00AF4E94">
              <w:rPr>
                <w:rFonts w:ascii="Franklin Gothic Book" w:hAnsi="Franklin Gothic Book"/>
              </w:rPr>
              <w:t xml:space="preserve">any kind of </w:t>
            </w:r>
            <w:r w:rsidRPr="00DB6905">
              <w:rPr>
                <w:rFonts w:ascii="Franklin Gothic Book" w:hAnsi="Franklin Gothic Book"/>
              </w:rPr>
              <w:t xml:space="preserve">non-physical forms </w:t>
            </w:r>
            <w:r w:rsidR="00833C48">
              <w:rPr>
                <w:rFonts w:ascii="Franklin Gothic Book" w:hAnsi="Franklin Gothic Book"/>
              </w:rPr>
              <w:t>of abuse</w:t>
            </w:r>
            <w:r w:rsidRPr="00DB6905">
              <w:rPr>
                <w:rFonts w:ascii="Franklin Gothic Book" w:hAnsi="Franklin Gothic Book"/>
              </w:rPr>
              <w:t>):</w:t>
            </w:r>
          </w:p>
        </w:tc>
      </w:tr>
      <w:tr w:rsidR="00D10B35" w:rsidRPr="00DB6905" w14:paraId="55D11B45" w14:textId="77777777" w:rsidTr="008654BD">
        <w:trPr>
          <w:trHeight w:val="397"/>
        </w:trPr>
        <w:tc>
          <w:tcPr>
            <w:tcW w:w="607" w:type="dxa"/>
            <w:vMerge/>
          </w:tcPr>
          <w:p w14:paraId="1765281B"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1EC06436" w14:textId="3012449E" w:rsidR="00D10B35" w:rsidRPr="00DB6905" w:rsidRDefault="00466336"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B96FD7" w:rsidRPr="00DB6905" w14:paraId="4732D2A7" w14:textId="77777777" w:rsidTr="008654BD">
        <w:trPr>
          <w:trHeight w:val="397"/>
        </w:trPr>
        <w:tc>
          <w:tcPr>
            <w:tcW w:w="607" w:type="dxa"/>
            <w:vMerge/>
          </w:tcPr>
          <w:p w14:paraId="15FB5F21"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677D264A" w14:textId="7548BE17" w:rsidR="00B96FD7" w:rsidRPr="00D10B35" w:rsidRDefault="00B96FD7"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sidRPr="00DB6905">
              <w:rPr>
                <w:rFonts w:ascii="Franklin Gothic Book" w:hAnsi="Franklin Gothic Book"/>
              </w:rPr>
              <w:t xml:space="preserve"> Prohibiting </w:t>
            </w:r>
            <w:r>
              <w:rPr>
                <w:rFonts w:ascii="Franklin Gothic Book" w:hAnsi="Franklin Gothic Book"/>
              </w:rPr>
              <w:t>stalking</w:t>
            </w:r>
            <w:r w:rsidRPr="00DB6905">
              <w:rPr>
                <w:rFonts w:ascii="Franklin Gothic Book" w:hAnsi="Franklin Gothic Book"/>
              </w:rPr>
              <w:t>:</w:t>
            </w:r>
          </w:p>
        </w:tc>
      </w:tr>
      <w:tr w:rsidR="00D10B35" w:rsidRPr="00DB6905" w14:paraId="35A1CAD4" w14:textId="77777777" w:rsidTr="008654BD">
        <w:trPr>
          <w:trHeight w:val="397"/>
        </w:trPr>
        <w:tc>
          <w:tcPr>
            <w:tcW w:w="607" w:type="dxa"/>
            <w:vMerge/>
          </w:tcPr>
          <w:p w14:paraId="38D849B6"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5C90AF4B" w14:textId="579A7FBB" w:rsidR="00D10B35" w:rsidRPr="00DB6905" w:rsidRDefault="00466336"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B96FD7" w:rsidRPr="00DB6905" w14:paraId="6065E763" w14:textId="77777777" w:rsidTr="008654BD">
        <w:trPr>
          <w:trHeight w:val="397"/>
        </w:trPr>
        <w:tc>
          <w:tcPr>
            <w:tcW w:w="607" w:type="dxa"/>
            <w:vMerge/>
          </w:tcPr>
          <w:p w14:paraId="2AF1D327"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1A3E3AE3" w14:textId="410C696B" w:rsidR="00B96FD7" w:rsidRPr="00D10B35" w:rsidRDefault="00B96FD7"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sidRPr="00DB6905">
              <w:rPr>
                <w:rFonts w:ascii="Franklin Gothic Book" w:hAnsi="Franklin Gothic Book"/>
              </w:rPr>
              <w:t> Prohibiting</w:t>
            </w:r>
            <w:r w:rsidR="006D4B6B">
              <w:rPr>
                <w:rFonts w:ascii="Franklin Gothic Book" w:hAnsi="Franklin Gothic Book"/>
              </w:rPr>
              <w:t xml:space="preserve"> or restricting</w:t>
            </w:r>
            <w:r w:rsidRPr="00DB6905">
              <w:rPr>
                <w:rFonts w:ascii="Franklin Gothic Book" w:hAnsi="Franklin Gothic Book"/>
              </w:rPr>
              <w:t xml:space="preserve"> </w:t>
            </w:r>
            <w:r>
              <w:rPr>
                <w:rFonts w:ascii="Franklin Gothic Book" w:hAnsi="Franklin Gothic Book"/>
              </w:rPr>
              <w:t>certain social media / online activity</w:t>
            </w:r>
            <w:r w:rsidRPr="00DB6905">
              <w:rPr>
                <w:rFonts w:ascii="Franklin Gothic Book" w:hAnsi="Franklin Gothic Book"/>
              </w:rPr>
              <w:t>:</w:t>
            </w:r>
          </w:p>
        </w:tc>
      </w:tr>
      <w:tr w:rsidR="00D10B35" w:rsidRPr="00DB6905" w14:paraId="467B9234" w14:textId="77777777" w:rsidTr="008654BD">
        <w:trPr>
          <w:trHeight w:val="397"/>
        </w:trPr>
        <w:tc>
          <w:tcPr>
            <w:tcW w:w="607" w:type="dxa"/>
            <w:vMerge/>
          </w:tcPr>
          <w:p w14:paraId="7980988D"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55695F58" w14:textId="7DFB3ACB" w:rsidR="00D10B35" w:rsidRPr="00DB6905" w:rsidRDefault="00466336"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B96FD7" w:rsidRPr="00DB6905" w14:paraId="73AF9B59" w14:textId="77777777" w:rsidTr="008654BD">
        <w:trPr>
          <w:trHeight w:val="397"/>
        </w:trPr>
        <w:tc>
          <w:tcPr>
            <w:tcW w:w="607" w:type="dxa"/>
            <w:vMerge/>
          </w:tcPr>
          <w:p w14:paraId="0BB894FF"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4338C378" w14:textId="69DB35B7" w:rsidR="00B96FD7" w:rsidRPr="00D10B35" w:rsidRDefault="00B96FD7"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sidRPr="00DB6905">
              <w:rPr>
                <w:rFonts w:ascii="Franklin Gothic Book" w:hAnsi="Franklin Gothic Book"/>
              </w:rPr>
              <w:t> Prohibiting</w:t>
            </w:r>
            <w:r>
              <w:rPr>
                <w:rFonts w:ascii="Franklin Gothic Book" w:hAnsi="Franklin Gothic Book"/>
              </w:rPr>
              <w:t xml:space="preserve"> taking someone abroad</w:t>
            </w:r>
            <w:r w:rsidRPr="00DB6905">
              <w:rPr>
                <w:rFonts w:ascii="Franklin Gothic Book" w:hAnsi="Franklin Gothic Book"/>
              </w:rPr>
              <w:t>:</w:t>
            </w:r>
          </w:p>
        </w:tc>
      </w:tr>
      <w:tr w:rsidR="00D10B35" w:rsidRPr="00DB6905" w14:paraId="1866CDC3" w14:textId="77777777" w:rsidTr="008654BD">
        <w:trPr>
          <w:trHeight w:val="397"/>
        </w:trPr>
        <w:tc>
          <w:tcPr>
            <w:tcW w:w="607" w:type="dxa"/>
            <w:vMerge/>
          </w:tcPr>
          <w:p w14:paraId="000EC28A"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5149D46A" w14:textId="0439792E" w:rsidR="00D10B35" w:rsidRPr="00DB6905" w:rsidRDefault="00466336"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541656" w:rsidRPr="00DB6905" w14:paraId="33B49A39" w14:textId="77777777" w:rsidTr="008654BD">
        <w:trPr>
          <w:trHeight w:val="397"/>
        </w:trPr>
        <w:tc>
          <w:tcPr>
            <w:tcW w:w="607" w:type="dxa"/>
            <w:vMerge/>
          </w:tcPr>
          <w:p w14:paraId="0713DBBE" w14:textId="77777777" w:rsidR="00541656" w:rsidRPr="00DB6905" w:rsidRDefault="00541656" w:rsidP="00635515">
            <w:pPr>
              <w:numPr>
                <w:ilvl w:val="0"/>
                <w:numId w:val="1"/>
              </w:numPr>
              <w:spacing w:before="60" w:after="60" w:line="240" w:lineRule="auto"/>
              <w:ind w:left="357" w:hanging="357"/>
              <w:rPr>
                <w:rFonts w:ascii="Franklin Gothic Book" w:hAnsi="Franklin Gothic Book"/>
              </w:rPr>
            </w:pPr>
          </w:p>
        </w:tc>
        <w:tc>
          <w:tcPr>
            <w:tcW w:w="9311" w:type="dxa"/>
          </w:tcPr>
          <w:p w14:paraId="1FE1C7A4" w14:textId="5B4CCF92" w:rsidR="00541656" w:rsidRPr="00DB6905" w:rsidRDefault="00541656"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sidRPr="00DB6905">
              <w:rPr>
                <w:rFonts w:ascii="Franklin Gothic Book" w:hAnsi="Franklin Gothic Book"/>
              </w:rPr>
              <w:t> </w:t>
            </w:r>
            <w:r>
              <w:rPr>
                <w:rFonts w:ascii="Franklin Gothic Book" w:hAnsi="Franklin Gothic Book"/>
              </w:rPr>
              <w:t>Prohibiting taking someone abroad and abandoning them there</w:t>
            </w:r>
            <w:r w:rsidR="001079E7">
              <w:rPr>
                <w:rFonts w:ascii="Franklin Gothic Book" w:hAnsi="Franklin Gothic Book"/>
              </w:rPr>
              <w:t>:</w:t>
            </w:r>
          </w:p>
        </w:tc>
      </w:tr>
      <w:tr w:rsidR="00541656" w:rsidRPr="00DB6905" w14:paraId="23BCFD8F" w14:textId="77777777" w:rsidTr="008654BD">
        <w:trPr>
          <w:trHeight w:val="397"/>
        </w:trPr>
        <w:tc>
          <w:tcPr>
            <w:tcW w:w="607" w:type="dxa"/>
            <w:vMerge/>
          </w:tcPr>
          <w:p w14:paraId="22A0B04B" w14:textId="77777777" w:rsidR="00541656" w:rsidRPr="00DB6905" w:rsidRDefault="00541656" w:rsidP="00635515">
            <w:pPr>
              <w:numPr>
                <w:ilvl w:val="0"/>
                <w:numId w:val="1"/>
              </w:numPr>
              <w:spacing w:before="60" w:after="60" w:line="240" w:lineRule="auto"/>
              <w:ind w:left="357" w:hanging="357"/>
              <w:rPr>
                <w:rFonts w:ascii="Franklin Gothic Book" w:hAnsi="Franklin Gothic Book"/>
              </w:rPr>
            </w:pPr>
          </w:p>
        </w:tc>
        <w:tc>
          <w:tcPr>
            <w:tcW w:w="9311" w:type="dxa"/>
          </w:tcPr>
          <w:p w14:paraId="0997E871" w14:textId="62322466" w:rsidR="00541656" w:rsidRPr="00DB6905" w:rsidRDefault="00466336" w:rsidP="007C07D1">
            <w:pPr>
              <w:spacing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B96FD7" w:rsidRPr="00DB6905" w14:paraId="679CE53E" w14:textId="77777777" w:rsidTr="008654BD">
        <w:trPr>
          <w:trHeight w:val="397"/>
        </w:trPr>
        <w:tc>
          <w:tcPr>
            <w:tcW w:w="607" w:type="dxa"/>
            <w:vMerge/>
          </w:tcPr>
          <w:p w14:paraId="3ADDA348"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63CDC21E" w14:textId="62A1892B" w:rsidR="00D10B35" w:rsidRPr="00D10B35" w:rsidRDefault="00B96FD7"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sidRPr="00DB6905">
              <w:rPr>
                <w:rFonts w:ascii="Franklin Gothic Book" w:hAnsi="Franklin Gothic Book"/>
              </w:rPr>
              <w:t> Prohibiting</w:t>
            </w:r>
            <w:r>
              <w:rPr>
                <w:rFonts w:ascii="Franklin Gothic Book" w:hAnsi="Franklin Gothic Book"/>
              </w:rPr>
              <w:t xml:space="preserve"> certain </w:t>
            </w:r>
            <w:r w:rsidR="0029504F" w:rsidRPr="0029504F">
              <w:rPr>
                <w:rFonts w:ascii="Franklin Gothic Book" w:hAnsi="Franklin Gothic Book"/>
              </w:rPr>
              <w:t xml:space="preserve">physical or </w:t>
            </w:r>
            <w:r>
              <w:rPr>
                <w:rFonts w:ascii="Franklin Gothic Book" w:hAnsi="Franklin Gothic Book"/>
              </w:rPr>
              <w:t xml:space="preserve">medical </w:t>
            </w:r>
            <w:r w:rsidR="0029504F" w:rsidRPr="0029504F">
              <w:rPr>
                <w:rFonts w:ascii="Franklin Gothic Book" w:hAnsi="Franklin Gothic Book"/>
              </w:rPr>
              <w:t>interventions affecting the bodily integrity of a person</w:t>
            </w:r>
            <w:r w:rsidRPr="00DB6905">
              <w:rPr>
                <w:rFonts w:ascii="Franklin Gothic Book" w:hAnsi="Franklin Gothic Book"/>
              </w:rPr>
              <w:t>:</w:t>
            </w:r>
          </w:p>
        </w:tc>
      </w:tr>
      <w:tr w:rsidR="00D10B35" w:rsidRPr="00DB6905" w14:paraId="5EDFCEA5" w14:textId="77777777" w:rsidTr="008654BD">
        <w:trPr>
          <w:trHeight w:val="397"/>
        </w:trPr>
        <w:tc>
          <w:tcPr>
            <w:tcW w:w="607" w:type="dxa"/>
            <w:vMerge/>
          </w:tcPr>
          <w:p w14:paraId="579EC6BF"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013B66B5" w14:textId="6AFF708C" w:rsidR="00D10B35" w:rsidRPr="00DB6905" w:rsidRDefault="00466336"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B96FD7" w:rsidRPr="00DB6905" w14:paraId="086E67DF" w14:textId="77777777" w:rsidTr="008654BD">
        <w:trPr>
          <w:trHeight w:val="397"/>
        </w:trPr>
        <w:tc>
          <w:tcPr>
            <w:tcW w:w="607" w:type="dxa"/>
            <w:vMerge/>
          </w:tcPr>
          <w:p w14:paraId="1D496361"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23763225" w14:textId="28BE8E40" w:rsidR="00B96FD7" w:rsidRPr="00D10B35" w:rsidRDefault="00B96FD7"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sidRPr="00DB6905">
              <w:rPr>
                <w:rFonts w:ascii="Franklin Gothic Book" w:hAnsi="Franklin Gothic Book"/>
              </w:rPr>
              <w:t> </w:t>
            </w:r>
            <w:r w:rsidRPr="00493583">
              <w:rPr>
                <w:rFonts w:ascii="Franklin Gothic Book" w:hAnsi="Franklin Gothic Book"/>
              </w:rPr>
              <w:t>Requiring a person to stay away from a specified place (</w:t>
            </w:r>
            <w:r w:rsidRPr="00D31187">
              <w:rPr>
                <w:rFonts w:ascii="Franklin Gothic Book" w:hAnsi="Franklin Gothic Book"/>
                <w:i/>
              </w:rPr>
              <w:t>e.g.</w:t>
            </w:r>
            <w:r w:rsidRPr="00493583">
              <w:rPr>
                <w:rFonts w:ascii="Franklin Gothic Book" w:hAnsi="Franklin Gothic Book"/>
              </w:rPr>
              <w:t xml:space="preserve"> home, workplace, school</w:t>
            </w:r>
            <w:r w:rsidRPr="00DB6905">
              <w:rPr>
                <w:rFonts w:ascii="Franklin Gothic Book" w:hAnsi="Franklin Gothic Book"/>
              </w:rPr>
              <w:t>):</w:t>
            </w:r>
          </w:p>
        </w:tc>
      </w:tr>
      <w:tr w:rsidR="001079E7" w:rsidRPr="00DB6905" w14:paraId="2C9AF13F" w14:textId="77777777" w:rsidTr="008654BD">
        <w:trPr>
          <w:trHeight w:val="397"/>
        </w:trPr>
        <w:tc>
          <w:tcPr>
            <w:tcW w:w="607" w:type="dxa"/>
            <w:vMerge/>
          </w:tcPr>
          <w:p w14:paraId="0CD602A9" w14:textId="77777777" w:rsidR="001079E7" w:rsidRPr="00DB6905" w:rsidRDefault="001079E7" w:rsidP="00635515">
            <w:pPr>
              <w:numPr>
                <w:ilvl w:val="0"/>
                <w:numId w:val="1"/>
              </w:numPr>
              <w:spacing w:before="60" w:after="60" w:line="240" w:lineRule="auto"/>
              <w:ind w:left="357" w:hanging="357"/>
              <w:rPr>
                <w:rFonts w:ascii="Franklin Gothic Book" w:hAnsi="Franklin Gothic Book"/>
              </w:rPr>
            </w:pPr>
          </w:p>
        </w:tc>
        <w:tc>
          <w:tcPr>
            <w:tcW w:w="9311" w:type="dxa"/>
          </w:tcPr>
          <w:p w14:paraId="0930B4F6" w14:textId="3448974F" w:rsidR="001079E7" w:rsidRPr="001079E7" w:rsidRDefault="00466336" w:rsidP="007C07D1">
            <w:pPr>
              <w:spacing w:line="240" w:lineRule="auto"/>
              <w:ind w:left="283"/>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703D78" w:rsidRPr="00DB6905" w14:paraId="3E323B40" w14:textId="77777777" w:rsidTr="008654BD">
        <w:trPr>
          <w:trHeight w:val="397"/>
        </w:trPr>
        <w:tc>
          <w:tcPr>
            <w:tcW w:w="607" w:type="dxa"/>
            <w:vMerge/>
          </w:tcPr>
          <w:p w14:paraId="781E669D" w14:textId="77777777" w:rsidR="00703D78" w:rsidRPr="00DB6905" w:rsidRDefault="00703D78" w:rsidP="00635515">
            <w:pPr>
              <w:numPr>
                <w:ilvl w:val="0"/>
                <w:numId w:val="1"/>
              </w:numPr>
              <w:spacing w:before="60" w:after="60" w:line="240" w:lineRule="auto"/>
              <w:ind w:left="357" w:hanging="357"/>
              <w:rPr>
                <w:rFonts w:ascii="Franklin Gothic Book" w:hAnsi="Franklin Gothic Book"/>
              </w:rPr>
            </w:pPr>
          </w:p>
        </w:tc>
        <w:tc>
          <w:tcPr>
            <w:tcW w:w="9311" w:type="dxa"/>
          </w:tcPr>
          <w:p w14:paraId="415392C4" w14:textId="46FD3978" w:rsidR="00703D78" w:rsidRPr="00712F78" w:rsidRDefault="00597701" w:rsidP="00597701">
            <w:pPr>
              <w:spacing w:line="240" w:lineRule="auto"/>
              <w:rPr>
                <w:rFonts w:ascii="Franklin Gothic Book" w:hAnsi="Franklin Gothic Book"/>
                <w:color w:val="0070C0"/>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Pr>
                <w:rFonts w:ascii="Franklin Gothic Book" w:hAnsi="Franklin Gothic Book"/>
              </w:rPr>
              <w:t> Requiring a person to participate in counselling</w:t>
            </w:r>
            <w:r w:rsidR="00632CC2">
              <w:rPr>
                <w:rFonts w:ascii="Franklin Gothic Book" w:hAnsi="Franklin Gothic Book"/>
              </w:rPr>
              <w:t>:</w:t>
            </w:r>
          </w:p>
        </w:tc>
      </w:tr>
      <w:tr w:rsidR="00703D78" w:rsidRPr="00DB6905" w14:paraId="10512EC9" w14:textId="77777777" w:rsidTr="008654BD">
        <w:trPr>
          <w:trHeight w:val="397"/>
        </w:trPr>
        <w:tc>
          <w:tcPr>
            <w:tcW w:w="607" w:type="dxa"/>
            <w:vMerge/>
          </w:tcPr>
          <w:p w14:paraId="17813D26" w14:textId="77777777" w:rsidR="00703D78" w:rsidRPr="00DB6905" w:rsidRDefault="00703D78" w:rsidP="00635515">
            <w:pPr>
              <w:numPr>
                <w:ilvl w:val="0"/>
                <w:numId w:val="1"/>
              </w:numPr>
              <w:spacing w:before="60" w:after="60" w:line="240" w:lineRule="auto"/>
              <w:ind w:left="357" w:hanging="357"/>
              <w:rPr>
                <w:rFonts w:ascii="Franklin Gothic Book" w:hAnsi="Franklin Gothic Book"/>
              </w:rPr>
            </w:pPr>
          </w:p>
        </w:tc>
        <w:tc>
          <w:tcPr>
            <w:tcW w:w="9311" w:type="dxa"/>
          </w:tcPr>
          <w:p w14:paraId="5413A296" w14:textId="527326A7" w:rsidR="00703D78" w:rsidRPr="00712F78" w:rsidRDefault="00466336" w:rsidP="007C07D1">
            <w:pPr>
              <w:spacing w:line="240" w:lineRule="auto"/>
              <w:ind w:left="283"/>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D10B35" w:rsidRPr="00DB6905" w14:paraId="5D33176F" w14:textId="77777777" w:rsidTr="008654BD">
        <w:trPr>
          <w:trHeight w:val="397"/>
        </w:trPr>
        <w:tc>
          <w:tcPr>
            <w:tcW w:w="607" w:type="dxa"/>
            <w:vMerge/>
          </w:tcPr>
          <w:p w14:paraId="7FB79186"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4056CE3F" w14:textId="6F9115B3" w:rsidR="001079E7" w:rsidRPr="001079E7" w:rsidRDefault="00EC11D7" w:rsidP="007C07D1">
            <w:pPr>
              <w:spacing w:after="0"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sidRPr="00DB6905">
              <w:rPr>
                <w:rFonts w:ascii="Franklin Gothic Book" w:hAnsi="Franklin Gothic Book"/>
              </w:rPr>
              <w:t> </w:t>
            </w:r>
            <w:r w:rsidRPr="00893C97">
              <w:rPr>
                <w:rFonts w:ascii="Franklin Gothic Book" w:hAnsi="Franklin Gothic Book"/>
              </w:rPr>
              <w:t>Restricting possession or use of weapons</w:t>
            </w:r>
            <w:r w:rsidRPr="00DB6905">
              <w:rPr>
                <w:rFonts w:ascii="Franklin Gothic Book" w:hAnsi="Franklin Gothic Book"/>
              </w:rPr>
              <w:t>:</w:t>
            </w:r>
          </w:p>
        </w:tc>
      </w:tr>
      <w:tr w:rsidR="00D10B35" w:rsidRPr="00DB6905" w14:paraId="189D70CE" w14:textId="77777777" w:rsidTr="008654BD">
        <w:trPr>
          <w:trHeight w:val="397"/>
        </w:trPr>
        <w:tc>
          <w:tcPr>
            <w:tcW w:w="607" w:type="dxa"/>
            <w:vMerge/>
          </w:tcPr>
          <w:p w14:paraId="32155617"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77948ACA" w14:textId="12C9AB65" w:rsidR="00D10B35" w:rsidRPr="00B94EC3" w:rsidRDefault="00466336" w:rsidP="007C07D1">
            <w:pPr>
              <w:spacing w:line="240" w:lineRule="auto"/>
              <w:ind w:left="283"/>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B96FD7" w:rsidRPr="00DB6905" w14:paraId="433C8623" w14:textId="77777777" w:rsidTr="008654BD">
        <w:trPr>
          <w:trHeight w:val="397"/>
        </w:trPr>
        <w:tc>
          <w:tcPr>
            <w:tcW w:w="607" w:type="dxa"/>
            <w:vMerge w:val="restart"/>
          </w:tcPr>
          <w:p w14:paraId="7D9F770B" w14:textId="7AF12142" w:rsidR="00B96FD7" w:rsidRPr="00DB6905" w:rsidRDefault="00115B24" w:rsidP="00115B24">
            <w:pPr>
              <w:spacing w:before="60" w:after="60" w:line="240" w:lineRule="auto"/>
              <w:ind w:left="357"/>
              <w:rPr>
                <w:rFonts w:ascii="Franklin Gothic Book" w:hAnsi="Franklin Gothic Book"/>
              </w:rPr>
            </w:pPr>
            <w:r>
              <w:br w:type="page"/>
            </w:r>
          </w:p>
        </w:tc>
        <w:tc>
          <w:tcPr>
            <w:tcW w:w="9311" w:type="dxa"/>
          </w:tcPr>
          <w:p w14:paraId="69A6E8C4" w14:textId="59A59890" w:rsidR="00B96FD7" w:rsidRPr="00D10B35" w:rsidRDefault="00B96FD7"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sidRPr="00DB6905">
              <w:rPr>
                <w:rFonts w:ascii="Franklin Gothic Book" w:hAnsi="Franklin Gothic Book"/>
              </w:rPr>
              <w:t> </w:t>
            </w:r>
            <w:r w:rsidRPr="00031043">
              <w:rPr>
                <w:rFonts w:ascii="Franklin Gothic Book" w:hAnsi="Franklin Gothic Book"/>
              </w:rPr>
              <w:t>Imposing other prohibitions (please specify):</w:t>
            </w:r>
          </w:p>
        </w:tc>
      </w:tr>
      <w:tr w:rsidR="00D10B35" w:rsidRPr="00DB6905" w14:paraId="56C43B4C" w14:textId="77777777" w:rsidTr="008654BD">
        <w:trPr>
          <w:trHeight w:val="397"/>
        </w:trPr>
        <w:tc>
          <w:tcPr>
            <w:tcW w:w="607" w:type="dxa"/>
            <w:vMerge/>
          </w:tcPr>
          <w:p w14:paraId="700BAAE1"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0AA77F1D" w14:textId="750B384A" w:rsidR="00D10B35" w:rsidRPr="00DB6905" w:rsidRDefault="00466336"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B96FD7" w:rsidRPr="00DB6905" w14:paraId="46C745D3" w14:textId="77777777" w:rsidTr="008654BD">
        <w:trPr>
          <w:trHeight w:val="397"/>
        </w:trPr>
        <w:tc>
          <w:tcPr>
            <w:tcW w:w="607" w:type="dxa"/>
            <w:vMerge/>
          </w:tcPr>
          <w:p w14:paraId="2B82A69B"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4E3E4AC5" w14:textId="2B3E86D8" w:rsidR="00B96FD7" w:rsidRPr="00D10B35" w:rsidRDefault="00B96FD7"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sidRPr="00DB6905">
              <w:rPr>
                <w:rFonts w:ascii="Franklin Gothic Book" w:hAnsi="Franklin Gothic Book"/>
              </w:rPr>
              <w:t> </w:t>
            </w:r>
            <w:r w:rsidRPr="00D061D6">
              <w:rPr>
                <w:rFonts w:ascii="Franklin Gothic Book" w:hAnsi="Franklin Gothic Book"/>
              </w:rPr>
              <w:t>Imposing positive obligations of a protective nature (please specify)</w:t>
            </w:r>
            <w:r w:rsidRPr="00031043">
              <w:rPr>
                <w:rFonts w:ascii="Franklin Gothic Book" w:hAnsi="Franklin Gothic Book"/>
              </w:rPr>
              <w:t>:</w:t>
            </w:r>
          </w:p>
        </w:tc>
      </w:tr>
      <w:tr w:rsidR="00D10B35" w:rsidRPr="00DB6905" w14:paraId="04B3D4B4" w14:textId="77777777" w:rsidTr="008654BD">
        <w:trPr>
          <w:trHeight w:val="397"/>
        </w:trPr>
        <w:tc>
          <w:tcPr>
            <w:tcW w:w="607" w:type="dxa"/>
            <w:vMerge/>
          </w:tcPr>
          <w:p w14:paraId="56BAC3E8"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55FA76FE" w14:textId="4B511428" w:rsidR="00D10B35" w:rsidRPr="00DB6905" w:rsidRDefault="00466336"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D10B35" w:rsidRPr="00DB6905" w14:paraId="27031CA0" w14:textId="77777777" w:rsidTr="008654BD">
        <w:trPr>
          <w:trHeight w:val="397"/>
        </w:trPr>
        <w:tc>
          <w:tcPr>
            <w:tcW w:w="607" w:type="dxa"/>
            <w:vMerge/>
          </w:tcPr>
          <w:p w14:paraId="5B5C7944"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05A506D0" w14:textId="13EDFD89" w:rsidR="00D10B35" w:rsidRPr="00D10B35" w:rsidRDefault="00D10B35"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sidRPr="00DB6905">
              <w:rPr>
                <w:rFonts w:ascii="Franklin Gothic Book" w:hAnsi="Franklin Gothic Book"/>
              </w:rPr>
              <w:t> </w:t>
            </w:r>
            <w:r>
              <w:rPr>
                <w:rFonts w:ascii="Franklin Gothic Book" w:hAnsi="Franklin Gothic Book"/>
              </w:rPr>
              <w:t>Other</w:t>
            </w:r>
            <w:r w:rsidRPr="00031043">
              <w:rPr>
                <w:rFonts w:ascii="Franklin Gothic Book" w:hAnsi="Franklin Gothic Book"/>
              </w:rPr>
              <w:t xml:space="preserve"> </w:t>
            </w:r>
            <w:r>
              <w:rPr>
                <w:rFonts w:ascii="Franklin Gothic Book" w:hAnsi="Franklin Gothic Book"/>
              </w:rPr>
              <w:t>(</w:t>
            </w:r>
            <w:r w:rsidRPr="00031043">
              <w:rPr>
                <w:rFonts w:ascii="Franklin Gothic Book" w:hAnsi="Franklin Gothic Book"/>
              </w:rPr>
              <w:t>please specify):</w:t>
            </w:r>
          </w:p>
        </w:tc>
      </w:tr>
      <w:tr w:rsidR="00B96FD7" w:rsidRPr="00DB6905" w14:paraId="441D4DEA" w14:textId="77777777" w:rsidTr="008654BD">
        <w:trPr>
          <w:trHeight w:val="397"/>
        </w:trPr>
        <w:tc>
          <w:tcPr>
            <w:tcW w:w="607" w:type="dxa"/>
            <w:vMerge/>
          </w:tcPr>
          <w:p w14:paraId="6E793E98"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3C632F60" w14:textId="419FDDE9" w:rsidR="00B96FD7" w:rsidRPr="00DB6905" w:rsidRDefault="00466336" w:rsidP="007C07D1">
            <w:pPr>
              <w:spacing w:after="60" w:line="240" w:lineRule="auto"/>
              <w:ind w:left="284"/>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292876D8" w14:textId="49133BBE" w:rsidR="00AC2703" w:rsidRPr="00497894" w:rsidRDefault="00F86B7E" w:rsidP="00872405">
      <w:pPr>
        <w:pStyle w:val="Heading2"/>
        <w:ind w:left="1134" w:hanging="425"/>
      </w:pPr>
      <w:r>
        <w:t>Contexts</w:t>
      </w:r>
      <w:r w:rsidR="00AF2B16" w:rsidRPr="00497894">
        <w:t xml:space="preserve"> / situations</w:t>
      </w:r>
      <w:r>
        <w:t xml:space="preserve"> or wider risks / behaviours</w:t>
      </w:r>
      <w:r w:rsidR="00AF2B16" w:rsidRPr="00497894">
        <w:t xml:space="preserve"> that can be addressed by a protection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9297"/>
      </w:tblGrid>
      <w:tr w:rsidR="009E517F" w:rsidRPr="0057340C" w14:paraId="56198662" w14:textId="77777777" w:rsidTr="00367CCC">
        <w:trPr>
          <w:trHeight w:val="304"/>
        </w:trPr>
        <w:tc>
          <w:tcPr>
            <w:tcW w:w="615" w:type="dxa"/>
            <w:vMerge w:val="restart"/>
            <w:tcBorders>
              <w:right w:val="single" w:sz="4" w:space="0" w:color="auto"/>
            </w:tcBorders>
          </w:tcPr>
          <w:p w14:paraId="1118FA2E" w14:textId="77777777" w:rsidR="009E517F" w:rsidRPr="0057340C" w:rsidRDefault="009E517F" w:rsidP="00635515">
            <w:pPr>
              <w:numPr>
                <w:ilvl w:val="0"/>
                <w:numId w:val="1"/>
              </w:numPr>
              <w:spacing w:before="60" w:after="60" w:line="240" w:lineRule="auto"/>
              <w:ind w:left="357" w:hanging="357"/>
              <w:rPr>
                <w:rFonts w:ascii="Franklin Gothic Book" w:hAnsi="Franklin Gothic Book"/>
              </w:rPr>
            </w:pPr>
          </w:p>
        </w:tc>
        <w:tc>
          <w:tcPr>
            <w:tcW w:w="9297" w:type="dxa"/>
            <w:tcBorders>
              <w:top w:val="single" w:sz="4" w:space="0" w:color="auto"/>
              <w:left w:val="single" w:sz="4" w:space="0" w:color="auto"/>
              <w:bottom w:val="nil"/>
              <w:right w:val="single" w:sz="4" w:space="0" w:color="auto"/>
            </w:tcBorders>
          </w:tcPr>
          <w:p w14:paraId="3C361489" w14:textId="344CBE37" w:rsidR="00196401" w:rsidRPr="0057340C" w:rsidRDefault="00196401" w:rsidP="00424FBE">
            <w:pPr>
              <w:spacing w:before="60" w:line="240" w:lineRule="auto"/>
              <w:rPr>
                <w:rFonts w:ascii="Franklin Gothic Book" w:hAnsi="Franklin Gothic Book"/>
              </w:rPr>
            </w:pPr>
            <w:r w:rsidRPr="0057340C">
              <w:rPr>
                <w:rFonts w:ascii="Franklin Gothic Book" w:hAnsi="Franklin Gothic Book"/>
              </w:rPr>
              <w:t xml:space="preserve">What types of </w:t>
            </w:r>
            <w:r w:rsidR="00373241">
              <w:rPr>
                <w:rFonts w:ascii="Franklin Gothic Book" w:hAnsi="Franklin Gothic Book"/>
              </w:rPr>
              <w:t>contexts</w:t>
            </w:r>
            <w:r w:rsidRPr="0057340C">
              <w:rPr>
                <w:rFonts w:ascii="Franklin Gothic Book" w:hAnsi="Franklin Gothic Book"/>
              </w:rPr>
              <w:t xml:space="preserve"> / situations </w:t>
            </w:r>
            <w:r w:rsidR="00373241">
              <w:rPr>
                <w:rFonts w:ascii="Franklin Gothic Book" w:hAnsi="Franklin Gothic Book"/>
              </w:rPr>
              <w:t xml:space="preserve">or wider risks / behaviours </w:t>
            </w:r>
            <w:r w:rsidRPr="0057340C">
              <w:rPr>
                <w:rFonts w:ascii="Franklin Gothic Book" w:hAnsi="Franklin Gothic Book"/>
              </w:rPr>
              <w:t xml:space="preserve">can be addressed </w:t>
            </w:r>
            <w:r w:rsidR="00373241">
              <w:rPr>
                <w:rFonts w:ascii="Franklin Gothic Book" w:hAnsi="Franklin Gothic Book"/>
              </w:rPr>
              <w:t>by</w:t>
            </w:r>
            <w:r w:rsidR="00373241" w:rsidRPr="0057340C">
              <w:rPr>
                <w:rFonts w:ascii="Franklin Gothic Book" w:hAnsi="Franklin Gothic Book"/>
              </w:rPr>
              <w:t xml:space="preserve"> </w:t>
            </w:r>
            <w:r w:rsidRPr="0057340C">
              <w:rPr>
                <w:rFonts w:ascii="Franklin Gothic Book" w:hAnsi="Franklin Gothic Book"/>
              </w:rPr>
              <w:t>a protection order issued in your jurisdiction?</w:t>
            </w:r>
          </w:p>
          <w:p w14:paraId="3FF73A08" w14:textId="38A02AF8" w:rsidR="009E517F" w:rsidRDefault="00196401" w:rsidP="00424FBE">
            <w:pPr>
              <w:spacing w:after="120" w:line="240" w:lineRule="auto"/>
              <w:rPr>
                <w:rFonts w:ascii="Franklin Gothic Book" w:hAnsi="Franklin Gothic Book"/>
                <w:i/>
                <w:iCs/>
              </w:rPr>
            </w:pPr>
            <w:r w:rsidRPr="0057340C">
              <w:rPr>
                <w:rFonts w:ascii="Franklin Gothic Book" w:hAnsi="Franklin Gothic Book"/>
                <w:i/>
                <w:iCs/>
              </w:rPr>
              <w:t>Tick all boxes that apply</w:t>
            </w:r>
            <w:r w:rsidR="00361CA2">
              <w:rPr>
                <w:rFonts w:ascii="Franklin Gothic Book" w:hAnsi="Franklin Gothic Book"/>
                <w:i/>
                <w:iCs/>
              </w:rPr>
              <w:t>.</w:t>
            </w:r>
          </w:p>
          <w:p w14:paraId="4009E16A" w14:textId="2A8B4835" w:rsidR="00424FBE" w:rsidRPr="00424FBE" w:rsidRDefault="00424FBE" w:rsidP="00424FBE">
            <w:pPr>
              <w:spacing w:after="120" w:line="240" w:lineRule="auto"/>
              <w:rPr>
                <w:rFonts w:ascii="Franklin Gothic Book" w:hAnsi="Franklin Gothic Book"/>
              </w:rPr>
            </w:pPr>
            <w:r w:rsidRPr="00DB6905">
              <w:rPr>
                <w:rFonts w:ascii="Franklin Gothic Book" w:hAnsi="Franklin Gothic Book"/>
                <w:i/>
              </w:rPr>
              <w:t>Provide additional details where appropriate</w:t>
            </w:r>
            <w:r w:rsidR="00361CA2">
              <w:rPr>
                <w:rFonts w:ascii="Franklin Gothic Book" w:hAnsi="Franklin Gothic Book"/>
                <w:i/>
              </w:rPr>
              <w:t>.</w:t>
            </w:r>
          </w:p>
        </w:tc>
      </w:tr>
      <w:tr w:rsidR="00CC052A" w:rsidRPr="0057340C" w14:paraId="4DD35889" w14:textId="77777777" w:rsidTr="00361CA2">
        <w:trPr>
          <w:trHeight w:val="397"/>
        </w:trPr>
        <w:tc>
          <w:tcPr>
            <w:tcW w:w="615" w:type="dxa"/>
            <w:vMerge/>
            <w:tcBorders>
              <w:right w:val="single" w:sz="4" w:space="0" w:color="auto"/>
            </w:tcBorders>
          </w:tcPr>
          <w:p w14:paraId="5A745F33"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3D75087C" w14:textId="38FC26F8" w:rsidR="00CC052A" w:rsidRPr="00CC052A" w:rsidRDefault="00CC052A" w:rsidP="001D2879">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sidRPr="0057340C">
              <w:rPr>
                <w:rFonts w:ascii="Franklin Gothic Book" w:hAnsi="Franklin Gothic Book"/>
              </w:rPr>
              <w:t> Domestic or family violence / abuse</w:t>
            </w:r>
            <w:r w:rsidR="00883BFC">
              <w:rPr>
                <w:rFonts w:ascii="Franklin Gothic Book" w:hAnsi="Franklin Gothic Book"/>
              </w:rPr>
              <w:t>:</w:t>
            </w:r>
            <w:r w:rsidRPr="004A1A20">
              <w:rPr>
                <w:rFonts w:ascii="Franklin Gothic Book" w:hAnsi="Franklin Gothic Book"/>
                <w:bCs/>
                <w:vertAlign w:val="superscript"/>
              </w:rPr>
              <w:footnoteReference w:id="3"/>
            </w:r>
            <w:r w:rsidRPr="0057340C">
              <w:rPr>
                <w:rFonts w:ascii="Franklin Gothic Book" w:hAnsi="Franklin Gothic Book"/>
                <w:b/>
                <w:bCs/>
              </w:rPr>
              <w:t xml:space="preserve"> </w:t>
            </w:r>
          </w:p>
        </w:tc>
      </w:tr>
      <w:tr w:rsidR="00CC052A" w:rsidRPr="0057340C" w14:paraId="204FFFCD" w14:textId="77777777" w:rsidTr="00361CA2">
        <w:trPr>
          <w:trHeight w:val="397"/>
        </w:trPr>
        <w:tc>
          <w:tcPr>
            <w:tcW w:w="615" w:type="dxa"/>
            <w:vMerge/>
            <w:tcBorders>
              <w:right w:val="single" w:sz="4" w:space="0" w:color="auto"/>
            </w:tcBorders>
          </w:tcPr>
          <w:p w14:paraId="29FB293B"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236978E7" w14:textId="68048528" w:rsidR="00CC052A" w:rsidRPr="0057340C" w:rsidRDefault="00466336"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C052A" w:rsidRPr="0057340C" w14:paraId="7ACB6893" w14:textId="77777777" w:rsidTr="00361CA2">
        <w:trPr>
          <w:trHeight w:val="397"/>
        </w:trPr>
        <w:tc>
          <w:tcPr>
            <w:tcW w:w="615" w:type="dxa"/>
            <w:vMerge/>
            <w:tcBorders>
              <w:right w:val="single" w:sz="4" w:space="0" w:color="auto"/>
            </w:tcBorders>
          </w:tcPr>
          <w:p w14:paraId="5570E726"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6760773E" w14:textId="00AD3365" w:rsidR="00CC052A" w:rsidRPr="00CC052A" w:rsidRDefault="00CC052A" w:rsidP="00CB7DF3">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sidRPr="0057340C">
              <w:rPr>
                <w:rFonts w:ascii="Franklin Gothic Book" w:hAnsi="Franklin Gothic Book"/>
              </w:rPr>
              <w:t> Sexual violence / abuse:</w:t>
            </w:r>
          </w:p>
        </w:tc>
      </w:tr>
      <w:tr w:rsidR="00CC052A" w:rsidRPr="0057340C" w14:paraId="03769B91" w14:textId="77777777" w:rsidTr="00361CA2">
        <w:trPr>
          <w:trHeight w:val="397"/>
        </w:trPr>
        <w:tc>
          <w:tcPr>
            <w:tcW w:w="615" w:type="dxa"/>
            <w:vMerge/>
            <w:tcBorders>
              <w:right w:val="single" w:sz="4" w:space="0" w:color="auto"/>
            </w:tcBorders>
          </w:tcPr>
          <w:p w14:paraId="32C53ADC"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536FCF75" w14:textId="7F70B427" w:rsidR="00CC052A" w:rsidRPr="0057340C" w:rsidRDefault="00466336"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C052A" w:rsidRPr="0057340C" w14:paraId="6C447887" w14:textId="77777777" w:rsidTr="00361CA2">
        <w:trPr>
          <w:trHeight w:val="397"/>
        </w:trPr>
        <w:tc>
          <w:tcPr>
            <w:tcW w:w="615" w:type="dxa"/>
            <w:vMerge/>
            <w:tcBorders>
              <w:right w:val="single" w:sz="4" w:space="0" w:color="auto"/>
            </w:tcBorders>
          </w:tcPr>
          <w:p w14:paraId="34D2748E"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08CE4547" w14:textId="69276BCD" w:rsidR="00CC052A" w:rsidRPr="00CC052A" w:rsidRDefault="00CC052A" w:rsidP="00CB7DF3">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sidRPr="0057340C">
              <w:rPr>
                <w:rFonts w:ascii="Franklin Gothic Book" w:hAnsi="Franklin Gothic Book"/>
              </w:rPr>
              <w:t> Harassment</w:t>
            </w:r>
            <w:r w:rsidR="00F2517B">
              <w:rPr>
                <w:rFonts w:ascii="Franklin Gothic Book" w:hAnsi="Franklin Gothic Book"/>
              </w:rPr>
              <w:t xml:space="preserve"> </w:t>
            </w:r>
            <w:r w:rsidR="00F2517B" w:rsidRPr="00DB6905">
              <w:rPr>
                <w:rFonts w:ascii="Franklin Gothic Book" w:hAnsi="Franklin Gothic Book"/>
              </w:rPr>
              <w:t xml:space="preserve">(incl. </w:t>
            </w:r>
            <w:r w:rsidR="00F2517B">
              <w:rPr>
                <w:rFonts w:ascii="Franklin Gothic Book" w:hAnsi="Franklin Gothic Book"/>
              </w:rPr>
              <w:t xml:space="preserve">any kind of </w:t>
            </w:r>
            <w:r w:rsidR="00F2517B" w:rsidRPr="00DB6905">
              <w:rPr>
                <w:rFonts w:ascii="Franklin Gothic Book" w:hAnsi="Franklin Gothic Book"/>
              </w:rPr>
              <w:t xml:space="preserve">non-physical forms </w:t>
            </w:r>
            <w:r w:rsidR="00F2517B">
              <w:rPr>
                <w:rFonts w:ascii="Franklin Gothic Book" w:hAnsi="Franklin Gothic Book"/>
              </w:rPr>
              <w:t>of abuse</w:t>
            </w:r>
            <w:r w:rsidR="00F2517B" w:rsidRPr="00DB6905">
              <w:rPr>
                <w:rFonts w:ascii="Franklin Gothic Book" w:hAnsi="Franklin Gothic Book"/>
              </w:rPr>
              <w:t>)</w:t>
            </w:r>
            <w:r w:rsidRPr="0057340C">
              <w:rPr>
                <w:rFonts w:ascii="Franklin Gothic Book" w:hAnsi="Franklin Gothic Book"/>
              </w:rPr>
              <w:t>:</w:t>
            </w:r>
          </w:p>
        </w:tc>
      </w:tr>
      <w:tr w:rsidR="00CC052A" w:rsidRPr="0057340C" w14:paraId="6EE14FE2" w14:textId="77777777" w:rsidTr="00361CA2">
        <w:trPr>
          <w:trHeight w:val="397"/>
        </w:trPr>
        <w:tc>
          <w:tcPr>
            <w:tcW w:w="615" w:type="dxa"/>
            <w:vMerge/>
            <w:tcBorders>
              <w:right w:val="single" w:sz="4" w:space="0" w:color="auto"/>
            </w:tcBorders>
          </w:tcPr>
          <w:p w14:paraId="670128F5"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328D3970" w14:textId="4F72FD9E" w:rsidR="00CC052A" w:rsidRPr="0057340C" w:rsidRDefault="00466336"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C052A" w:rsidRPr="0057340C" w14:paraId="6E7E4670" w14:textId="77777777" w:rsidTr="00361CA2">
        <w:trPr>
          <w:trHeight w:val="397"/>
        </w:trPr>
        <w:tc>
          <w:tcPr>
            <w:tcW w:w="615" w:type="dxa"/>
            <w:vMerge/>
            <w:tcBorders>
              <w:right w:val="single" w:sz="4" w:space="0" w:color="auto"/>
            </w:tcBorders>
          </w:tcPr>
          <w:p w14:paraId="05A058E6"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737F1CBC" w14:textId="73BFE5B6" w:rsidR="00CC052A" w:rsidRPr="00CC052A" w:rsidRDefault="00CC052A" w:rsidP="00CB7DF3">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sidRPr="0057340C">
              <w:rPr>
                <w:rFonts w:ascii="Franklin Gothic Book" w:hAnsi="Franklin Gothic Book"/>
              </w:rPr>
              <w:t> Stalking:</w:t>
            </w:r>
          </w:p>
        </w:tc>
      </w:tr>
      <w:tr w:rsidR="00CC052A" w:rsidRPr="0057340C" w14:paraId="2E643D09" w14:textId="77777777" w:rsidTr="00361CA2">
        <w:trPr>
          <w:trHeight w:val="397"/>
        </w:trPr>
        <w:tc>
          <w:tcPr>
            <w:tcW w:w="615" w:type="dxa"/>
            <w:vMerge/>
            <w:tcBorders>
              <w:right w:val="single" w:sz="4" w:space="0" w:color="auto"/>
            </w:tcBorders>
          </w:tcPr>
          <w:p w14:paraId="6FCFCDA4"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1210ED17" w14:textId="6753CD4A" w:rsidR="00CC052A" w:rsidRPr="0057340C" w:rsidRDefault="00466336"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C052A" w:rsidRPr="0057340C" w14:paraId="55CEA184" w14:textId="77777777" w:rsidTr="00361CA2">
        <w:trPr>
          <w:trHeight w:val="397"/>
        </w:trPr>
        <w:tc>
          <w:tcPr>
            <w:tcW w:w="615" w:type="dxa"/>
            <w:vMerge/>
            <w:tcBorders>
              <w:right w:val="single" w:sz="4" w:space="0" w:color="auto"/>
            </w:tcBorders>
          </w:tcPr>
          <w:p w14:paraId="7E3891C5"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5B3D32B1" w14:textId="397DBEFD" w:rsidR="00CC052A" w:rsidRPr="00CC052A" w:rsidRDefault="00CC052A" w:rsidP="00CB7DF3">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sidRPr="0057340C">
              <w:rPr>
                <w:rFonts w:ascii="Franklin Gothic Book" w:hAnsi="Franklin Gothic Book"/>
              </w:rPr>
              <w:t> Forced marriage:</w:t>
            </w:r>
          </w:p>
        </w:tc>
      </w:tr>
      <w:tr w:rsidR="00CC052A" w:rsidRPr="0057340C" w14:paraId="3C649BB0" w14:textId="77777777" w:rsidTr="00361CA2">
        <w:trPr>
          <w:trHeight w:val="397"/>
        </w:trPr>
        <w:tc>
          <w:tcPr>
            <w:tcW w:w="615" w:type="dxa"/>
            <w:vMerge/>
            <w:tcBorders>
              <w:right w:val="single" w:sz="4" w:space="0" w:color="auto"/>
            </w:tcBorders>
          </w:tcPr>
          <w:p w14:paraId="627A733D"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0EA3C90C" w14:textId="0C238F52" w:rsidR="00CC052A" w:rsidRPr="0057340C" w:rsidRDefault="00466336"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C052A" w:rsidRPr="0057340C" w14:paraId="71988DAD" w14:textId="77777777" w:rsidTr="00361CA2">
        <w:trPr>
          <w:trHeight w:val="397"/>
        </w:trPr>
        <w:tc>
          <w:tcPr>
            <w:tcW w:w="615" w:type="dxa"/>
            <w:vMerge/>
            <w:tcBorders>
              <w:right w:val="single" w:sz="4" w:space="0" w:color="auto"/>
            </w:tcBorders>
          </w:tcPr>
          <w:p w14:paraId="5CC005D5"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4DAC99E4" w14:textId="27730E2E" w:rsidR="00CC052A" w:rsidRPr="00293723" w:rsidRDefault="00293723" w:rsidP="00CB7DF3">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sidRPr="0057340C">
              <w:rPr>
                <w:rFonts w:ascii="Franklin Gothic Book" w:hAnsi="Franklin Gothic Book"/>
              </w:rPr>
              <w:t> Honour-related violence:</w:t>
            </w:r>
          </w:p>
        </w:tc>
      </w:tr>
      <w:tr w:rsidR="00293723" w:rsidRPr="0057340C" w14:paraId="3FC93758" w14:textId="77777777" w:rsidTr="00361CA2">
        <w:trPr>
          <w:trHeight w:val="397"/>
        </w:trPr>
        <w:tc>
          <w:tcPr>
            <w:tcW w:w="615" w:type="dxa"/>
            <w:vMerge/>
            <w:tcBorders>
              <w:right w:val="single" w:sz="4" w:space="0" w:color="auto"/>
            </w:tcBorders>
          </w:tcPr>
          <w:p w14:paraId="3A25CD6B" w14:textId="77777777" w:rsidR="00293723" w:rsidRPr="0057340C" w:rsidRDefault="00293723"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5746521E" w14:textId="3CF0E0F0" w:rsidR="00293723" w:rsidRPr="0057340C" w:rsidRDefault="00466336"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293723" w:rsidRPr="0057340C" w14:paraId="07B53BA9" w14:textId="77777777" w:rsidTr="00361CA2">
        <w:trPr>
          <w:trHeight w:val="397"/>
        </w:trPr>
        <w:tc>
          <w:tcPr>
            <w:tcW w:w="615" w:type="dxa"/>
            <w:vMerge/>
            <w:tcBorders>
              <w:right w:val="single" w:sz="4" w:space="0" w:color="auto"/>
            </w:tcBorders>
          </w:tcPr>
          <w:p w14:paraId="2ADB666E" w14:textId="77777777" w:rsidR="00293723" w:rsidRPr="0057340C" w:rsidRDefault="00293723"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3DF55471" w14:textId="6FCB6C0A" w:rsidR="00293723" w:rsidRPr="00293723" w:rsidRDefault="00293723" w:rsidP="00CB7DF3">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sidRPr="0057340C">
              <w:rPr>
                <w:rFonts w:ascii="Franklin Gothic Book" w:hAnsi="Franklin Gothic Book"/>
              </w:rPr>
              <w:t> Human trafficking / modern slavery:</w:t>
            </w:r>
          </w:p>
        </w:tc>
      </w:tr>
      <w:tr w:rsidR="00293723" w:rsidRPr="0057340C" w14:paraId="5B466CBB" w14:textId="77777777" w:rsidTr="00361CA2">
        <w:trPr>
          <w:trHeight w:val="397"/>
        </w:trPr>
        <w:tc>
          <w:tcPr>
            <w:tcW w:w="615" w:type="dxa"/>
            <w:vMerge/>
            <w:tcBorders>
              <w:right w:val="single" w:sz="4" w:space="0" w:color="auto"/>
            </w:tcBorders>
          </w:tcPr>
          <w:p w14:paraId="56D1D27B" w14:textId="77777777" w:rsidR="00293723" w:rsidRPr="0057340C" w:rsidRDefault="00293723"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4A84949F" w14:textId="2364ED57" w:rsidR="00293723" w:rsidRPr="0057340C" w:rsidRDefault="00466336"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293723" w:rsidRPr="0057340C" w14:paraId="7781936E" w14:textId="77777777" w:rsidTr="00361CA2">
        <w:trPr>
          <w:trHeight w:val="397"/>
        </w:trPr>
        <w:tc>
          <w:tcPr>
            <w:tcW w:w="615" w:type="dxa"/>
            <w:vMerge/>
            <w:tcBorders>
              <w:right w:val="single" w:sz="4" w:space="0" w:color="auto"/>
            </w:tcBorders>
          </w:tcPr>
          <w:p w14:paraId="333DD404" w14:textId="77777777" w:rsidR="00293723" w:rsidRPr="0057340C" w:rsidRDefault="00293723"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65FB5F3D" w14:textId="58AFD50D" w:rsidR="00293723" w:rsidRPr="00293723" w:rsidRDefault="00293723" w:rsidP="00CB7DF3">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sidRPr="0057340C">
              <w:rPr>
                <w:rFonts w:ascii="Franklin Gothic Book" w:hAnsi="Franklin Gothic Book"/>
              </w:rPr>
              <w:t> Female genital mutilation (FGM):</w:t>
            </w:r>
          </w:p>
        </w:tc>
      </w:tr>
      <w:tr w:rsidR="00293723" w:rsidRPr="0057340C" w14:paraId="192E1F43" w14:textId="77777777" w:rsidTr="00361CA2">
        <w:trPr>
          <w:trHeight w:val="397"/>
        </w:trPr>
        <w:tc>
          <w:tcPr>
            <w:tcW w:w="615" w:type="dxa"/>
            <w:vMerge/>
            <w:tcBorders>
              <w:right w:val="single" w:sz="4" w:space="0" w:color="auto"/>
            </w:tcBorders>
          </w:tcPr>
          <w:p w14:paraId="53109775" w14:textId="77777777" w:rsidR="00293723" w:rsidRPr="0057340C" w:rsidRDefault="00293723"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3E8F43F0" w14:textId="5B6018CF" w:rsidR="00293723" w:rsidRPr="0057340C" w:rsidRDefault="00466336"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293723" w:rsidRPr="0057340C" w14:paraId="114FADCF" w14:textId="77777777" w:rsidTr="00361CA2">
        <w:trPr>
          <w:trHeight w:val="397"/>
        </w:trPr>
        <w:tc>
          <w:tcPr>
            <w:tcW w:w="615" w:type="dxa"/>
            <w:vMerge/>
            <w:tcBorders>
              <w:right w:val="single" w:sz="4" w:space="0" w:color="auto"/>
            </w:tcBorders>
          </w:tcPr>
          <w:p w14:paraId="1EE46A22" w14:textId="77777777" w:rsidR="00293723" w:rsidRPr="0057340C" w:rsidRDefault="00293723"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3BC86176" w14:textId="7F2A13EE" w:rsidR="00293723" w:rsidRPr="00293723" w:rsidRDefault="00293723" w:rsidP="00165735">
            <w:pPr>
              <w:tabs>
                <w:tab w:val="left" w:pos="400"/>
              </w:tabs>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sidRPr="0057340C">
              <w:rPr>
                <w:rFonts w:ascii="Franklin Gothic Book" w:hAnsi="Franklin Gothic Book"/>
              </w:rPr>
              <w:t xml:space="preserve"> Other </w:t>
            </w:r>
            <w:r w:rsidR="00DF2472">
              <w:rPr>
                <w:rFonts w:ascii="Franklin Gothic Book" w:hAnsi="Franklin Gothic Book"/>
              </w:rPr>
              <w:t>contexts</w:t>
            </w:r>
            <w:r w:rsidRPr="0057340C">
              <w:rPr>
                <w:rFonts w:ascii="Franklin Gothic Book" w:hAnsi="Franklin Gothic Book"/>
              </w:rPr>
              <w:t xml:space="preserve"> / situations </w:t>
            </w:r>
            <w:r w:rsidR="00DF2472">
              <w:rPr>
                <w:rFonts w:ascii="Franklin Gothic Book" w:hAnsi="Franklin Gothic Book"/>
              </w:rPr>
              <w:t xml:space="preserve">or wider risks / behaviours </w:t>
            </w:r>
            <w:r w:rsidRPr="0057340C">
              <w:rPr>
                <w:rFonts w:ascii="Franklin Gothic Book" w:hAnsi="Franklin Gothic Book"/>
              </w:rPr>
              <w:t>(please specify):</w:t>
            </w:r>
          </w:p>
        </w:tc>
      </w:tr>
      <w:tr w:rsidR="009E517F" w:rsidRPr="0057340C" w14:paraId="798E6B43" w14:textId="77777777" w:rsidTr="00361CA2">
        <w:trPr>
          <w:trHeight w:val="397"/>
        </w:trPr>
        <w:tc>
          <w:tcPr>
            <w:tcW w:w="615" w:type="dxa"/>
            <w:vMerge/>
            <w:tcBorders>
              <w:right w:val="single" w:sz="4" w:space="0" w:color="auto"/>
            </w:tcBorders>
          </w:tcPr>
          <w:p w14:paraId="59856B70" w14:textId="77777777" w:rsidR="009E517F" w:rsidRPr="0057340C" w:rsidRDefault="009E517F"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single" w:sz="4" w:space="0" w:color="auto"/>
              <w:right w:val="single" w:sz="4" w:space="0" w:color="auto"/>
            </w:tcBorders>
          </w:tcPr>
          <w:p w14:paraId="6E7780A0" w14:textId="17735AA8" w:rsidR="009E517F" w:rsidRPr="0057340C" w:rsidRDefault="00466336" w:rsidP="00CB7DF3">
            <w:pPr>
              <w:spacing w:after="60"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41C3B55C" w14:textId="58C7FF57" w:rsidR="00B4617D" w:rsidRPr="00EF4847" w:rsidRDefault="00D8155E" w:rsidP="00872405">
      <w:pPr>
        <w:pStyle w:val="Heading2"/>
        <w:ind w:left="1134" w:hanging="425"/>
      </w:pPr>
      <w:r w:rsidRPr="00EF4847">
        <w:lastRenderedPageBreak/>
        <w:t>Legal basis for protection orders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9E517F" w:rsidRPr="0057340C" w14:paraId="6D99E80B" w14:textId="77777777" w:rsidTr="007A7012">
        <w:trPr>
          <w:trHeight w:val="147"/>
        </w:trPr>
        <w:tc>
          <w:tcPr>
            <w:tcW w:w="615" w:type="dxa"/>
            <w:vMerge w:val="restart"/>
          </w:tcPr>
          <w:p w14:paraId="66B949B4" w14:textId="77777777" w:rsidR="009E517F" w:rsidRPr="0057340C"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6E23DF08" w14:textId="527340D7" w:rsidR="0057340C" w:rsidRPr="00D05ACC" w:rsidRDefault="0057340C" w:rsidP="00CB7DF3">
            <w:pPr>
              <w:spacing w:before="60" w:line="240" w:lineRule="auto"/>
              <w:rPr>
                <w:rFonts w:ascii="Franklin Gothic Book" w:hAnsi="Franklin Gothic Book"/>
              </w:rPr>
            </w:pPr>
            <w:r w:rsidRPr="00D05ACC">
              <w:rPr>
                <w:rFonts w:ascii="Franklin Gothic Book" w:hAnsi="Franklin Gothic Book"/>
              </w:rPr>
              <w:t>What is the legal basis enabling authorities in your jurisdiction to issue the protection orders listed in Question 1 above?</w:t>
            </w:r>
          </w:p>
          <w:p w14:paraId="713022C6" w14:textId="6D50DE76" w:rsidR="0057340C" w:rsidRPr="0057340C" w:rsidRDefault="0057340C" w:rsidP="00CB7DF3">
            <w:pPr>
              <w:spacing w:line="240" w:lineRule="auto"/>
              <w:rPr>
                <w:rFonts w:ascii="Franklin Gothic Book" w:hAnsi="Franklin Gothic Book"/>
                <w:i/>
                <w:iCs/>
              </w:rPr>
            </w:pPr>
            <w:r w:rsidRPr="0057340C">
              <w:rPr>
                <w:rFonts w:ascii="Franklin Gothic Book" w:hAnsi="Franklin Gothic Book"/>
                <w:i/>
                <w:iCs/>
              </w:rPr>
              <w:t>Tick all boxes that apply</w:t>
            </w:r>
            <w:r w:rsidR="00361CA2">
              <w:rPr>
                <w:rFonts w:ascii="Franklin Gothic Book" w:hAnsi="Franklin Gothic Book"/>
                <w:i/>
                <w:iCs/>
              </w:rPr>
              <w:t>.</w:t>
            </w:r>
          </w:p>
          <w:p w14:paraId="4D52692E" w14:textId="465606D4" w:rsidR="009E517F" w:rsidRPr="00367CCC" w:rsidRDefault="00640F30" w:rsidP="00F873BD">
            <w:pPr>
              <w:spacing w:after="120" w:line="240" w:lineRule="auto"/>
              <w:rPr>
                <w:rFonts w:ascii="Franklin Gothic Book" w:hAnsi="Franklin Gothic Book"/>
                <w:i/>
                <w:iCs/>
              </w:rPr>
            </w:pPr>
            <w:r>
              <w:rPr>
                <w:rFonts w:ascii="Franklin Gothic Book" w:hAnsi="Franklin Gothic Book"/>
                <w:i/>
                <w:iCs/>
              </w:rPr>
              <w:t>P</w:t>
            </w:r>
            <w:r w:rsidR="0057340C" w:rsidRPr="0057340C">
              <w:rPr>
                <w:rFonts w:ascii="Franklin Gothic Book" w:hAnsi="Franklin Gothic Book"/>
                <w:i/>
                <w:iCs/>
              </w:rPr>
              <w:t>rovide</w:t>
            </w:r>
            <w:r w:rsidR="00FD7EA9">
              <w:rPr>
                <w:rFonts w:ascii="Franklin Gothic Book" w:hAnsi="Franklin Gothic Book"/>
                <w:i/>
                <w:iCs/>
              </w:rPr>
              <w:t xml:space="preserve"> additional details</w:t>
            </w:r>
            <w:r w:rsidR="00F25E4E">
              <w:rPr>
                <w:rFonts w:ascii="Franklin Gothic Book" w:hAnsi="Franklin Gothic Book"/>
                <w:i/>
                <w:iCs/>
              </w:rPr>
              <w:t xml:space="preserve"> where appropriate</w:t>
            </w:r>
            <w:r w:rsidR="00FD7EA9">
              <w:rPr>
                <w:rFonts w:ascii="Franklin Gothic Book" w:hAnsi="Franklin Gothic Book"/>
                <w:i/>
                <w:iCs/>
              </w:rPr>
              <w:t>,</w:t>
            </w:r>
            <w:r w:rsidR="0057340C" w:rsidRPr="0057340C">
              <w:rPr>
                <w:rFonts w:ascii="Franklin Gothic Book" w:hAnsi="Franklin Gothic Book"/>
                <w:i/>
                <w:iCs/>
              </w:rPr>
              <w:t xml:space="preserve"> </w:t>
            </w:r>
            <w:r w:rsidR="00F25E4E">
              <w:rPr>
                <w:rFonts w:ascii="Franklin Gothic Book" w:hAnsi="Franklin Gothic Book"/>
                <w:i/>
                <w:iCs/>
              </w:rPr>
              <w:t xml:space="preserve">as well as </w:t>
            </w:r>
            <w:r w:rsidR="0057340C" w:rsidRPr="0057340C">
              <w:rPr>
                <w:rFonts w:ascii="Franklin Gothic Book" w:hAnsi="Franklin Gothic Book"/>
                <w:i/>
                <w:iCs/>
              </w:rPr>
              <w:t>references and links where available</w:t>
            </w:r>
            <w:r w:rsidR="00361CA2">
              <w:rPr>
                <w:rFonts w:ascii="Franklin Gothic Book" w:hAnsi="Franklin Gothic Book"/>
                <w:i/>
                <w:iCs/>
              </w:rPr>
              <w:t>.</w:t>
            </w:r>
          </w:p>
        </w:tc>
      </w:tr>
      <w:tr w:rsidR="00367CCC" w:rsidRPr="0057340C" w14:paraId="5E9884A5" w14:textId="77777777" w:rsidTr="00361CA2">
        <w:trPr>
          <w:trHeight w:val="397"/>
        </w:trPr>
        <w:tc>
          <w:tcPr>
            <w:tcW w:w="615" w:type="dxa"/>
            <w:vMerge/>
          </w:tcPr>
          <w:p w14:paraId="5589FB4D" w14:textId="77777777" w:rsidR="00367CCC" w:rsidRPr="0057340C" w:rsidRDefault="00367CCC" w:rsidP="00367CCC">
            <w:pPr>
              <w:numPr>
                <w:ilvl w:val="0"/>
                <w:numId w:val="1"/>
              </w:numPr>
              <w:spacing w:after="60" w:line="240" w:lineRule="auto"/>
              <w:ind w:left="357" w:hanging="357"/>
              <w:rPr>
                <w:rFonts w:ascii="Franklin Gothic Book" w:hAnsi="Franklin Gothic Book"/>
              </w:rPr>
            </w:pPr>
          </w:p>
        </w:tc>
        <w:tc>
          <w:tcPr>
            <w:tcW w:w="9297" w:type="dxa"/>
          </w:tcPr>
          <w:p w14:paraId="297A9450" w14:textId="777C0A62" w:rsidR="00367CCC" w:rsidRPr="00D05ACC" w:rsidRDefault="00367CCC" w:rsidP="00367CCC">
            <w:pPr>
              <w:spacing w:line="240" w:lineRule="auto"/>
              <w:rPr>
                <w:rFonts w:ascii="Franklin Gothic Book" w:hAnsi="Franklin Gothic Book"/>
              </w:rPr>
            </w:pPr>
            <w:r w:rsidRPr="00D05ACC">
              <w:rPr>
                <w:rFonts w:ascii="Franklin Gothic Book" w:hAnsi="Franklin Gothic Book"/>
              </w:rPr>
              <w:fldChar w:fldCharType="begin">
                <w:ffData>
                  <w:name w:val="Check3"/>
                  <w:enabled/>
                  <w:calcOnExit w:val="0"/>
                  <w:checkBox>
                    <w:sizeAuto/>
                    <w:default w:val="0"/>
                  </w:checkBox>
                </w:ffData>
              </w:fldChar>
            </w:r>
            <w:r w:rsidRPr="00D05ACC">
              <w:rPr>
                <w:rFonts w:ascii="Franklin Gothic Book" w:hAnsi="Franklin Gothic Book"/>
              </w:rPr>
              <w:instrText xml:space="preserve"> FORMCHECKBOX </w:instrText>
            </w:r>
            <w:r w:rsidRPr="00D05ACC">
              <w:rPr>
                <w:rFonts w:ascii="Franklin Gothic Book" w:hAnsi="Franklin Gothic Book"/>
              </w:rPr>
            </w:r>
            <w:r w:rsidRPr="00D05ACC">
              <w:rPr>
                <w:rFonts w:ascii="Franklin Gothic Book" w:hAnsi="Franklin Gothic Book"/>
              </w:rPr>
              <w:fldChar w:fldCharType="separate"/>
            </w:r>
            <w:r w:rsidRPr="00D05ACC">
              <w:rPr>
                <w:rFonts w:ascii="Franklin Gothic Book" w:hAnsi="Franklin Gothic Book"/>
              </w:rPr>
              <w:fldChar w:fldCharType="end"/>
            </w:r>
            <w:r>
              <w:rPr>
                <w:rStyle w:val="IntenseEmphasis"/>
                <w:rFonts w:ascii="Franklin Gothic Book" w:hAnsi="Franklin Gothic Book"/>
              </w:rPr>
              <w:t> </w:t>
            </w:r>
            <w:r w:rsidRPr="00A14196">
              <w:rPr>
                <w:rFonts w:ascii="Franklin Gothic Book" w:hAnsi="Franklin Gothic Book"/>
              </w:rPr>
              <w:t>Legislation</w:t>
            </w:r>
            <w:r w:rsidRPr="006F781F">
              <w:rPr>
                <w:rFonts w:ascii="Franklin Gothic Book" w:hAnsi="Franklin Gothic Book"/>
              </w:rPr>
              <w:t>:</w:t>
            </w:r>
          </w:p>
        </w:tc>
      </w:tr>
      <w:tr w:rsidR="009E517F" w:rsidRPr="0057340C" w14:paraId="634C0572" w14:textId="77777777" w:rsidTr="00361CA2">
        <w:trPr>
          <w:trHeight w:val="397"/>
        </w:trPr>
        <w:tc>
          <w:tcPr>
            <w:tcW w:w="615" w:type="dxa"/>
            <w:vMerge/>
          </w:tcPr>
          <w:p w14:paraId="091C4DE2" w14:textId="77777777" w:rsidR="009E517F" w:rsidRPr="0057340C"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1DE48842" w14:textId="1268642E" w:rsidR="009E517F" w:rsidRPr="00D05ACC" w:rsidRDefault="00466336" w:rsidP="00BD0C80">
            <w:pPr>
              <w:spacing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263082" w:rsidRPr="0057340C" w14:paraId="3E241CF0" w14:textId="77777777" w:rsidTr="00361CA2">
        <w:trPr>
          <w:trHeight w:val="397"/>
        </w:trPr>
        <w:tc>
          <w:tcPr>
            <w:tcW w:w="615" w:type="dxa"/>
            <w:vMerge/>
          </w:tcPr>
          <w:p w14:paraId="1BC1E880" w14:textId="77777777" w:rsidR="00263082" w:rsidRPr="0057340C" w:rsidRDefault="00263082" w:rsidP="00635515">
            <w:pPr>
              <w:numPr>
                <w:ilvl w:val="0"/>
                <w:numId w:val="1"/>
              </w:numPr>
              <w:spacing w:before="60" w:after="60" w:line="240" w:lineRule="auto"/>
              <w:ind w:left="357" w:hanging="357"/>
              <w:rPr>
                <w:rFonts w:ascii="Franklin Gothic Book" w:hAnsi="Franklin Gothic Book"/>
              </w:rPr>
            </w:pPr>
          </w:p>
        </w:tc>
        <w:tc>
          <w:tcPr>
            <w:tcW w:w="9297" w:type="dxa"/>
          </w:tcPr>
          <w:p w14:paraId="79013390" w14:textId="75D161C1" w:rsidR="00263082" w:rsidRPr="00D05ACC" w:rsidRDefault="00634765" w:rsidP="00CB7DF3">
            <w:pPr>
              <w:spacing w:after="60" w:line="240" w:lineRule="auto"/>
              <w:rPr>
                <w:rFonts w:ascii="Franklin Gothic Book" w:hAnsi="Franklin Gothic Book"/>
              </w:rPr>
            </w:pPr>
            <w:r w:rsidRPr="00D05ACC">
              <w:rPr>
                <w:rFonts w:ascii="Franklin Gothic Book" w:hAnsi="Franklin Gothic Book"/>
              </w:rPr>
              <w:fldChar w:fldCharType="begin">
                <w:ffData>
                  <w:name w:val="Check3"/>
                  <w:enabled/>
                  <w:calcOnExit w:val="0"/>
                  <w:checkBox>
                    <w:sizeAuto/>
                    <w:default w:val="0"/>
                  </w:checkBox>
                </w:ffData>
              </w:fldChar>
            </w:r>
            <w:r w:rsidRPr="00D05ACC">
              <w:rPr>
                <w:rFonts w:ascii="Franklin Gothic Book" w:hAnsi="Franklin Gothic Book"/>
              </w:rPr>
              <w:instrText xml:space="preserve"> FORMCHECKBOX </w:instrText>
            </w:r>
            <w:r w:rsidRPr="00D05ACC">
              <w:rPr>
                <w:rFonts w:ascii="Franklin Gothic Book" w:hAnsi="Franklin Gothic Book"/>
              </w:rPr>
            </w:r>
            <w:r w:rsidRPr="00D05ACC">
              <w:rPr>
                <w:rFonts w:ascii="Franklin Gothic Book" w:hAnsi="Franklin Gothic Book"/>
              </w:rPr>
              <w:fldChar w:fldCharType="separate"/>
            </w:r>
            <w:r w:rsidRPr="00D05ACC">
              <w:rPr>
                <w:rFonts w:ascii="Franklin Gothic Book" w:hAnsi="Franklin Gothic Book"/>
              </w:rPr>
              <w:fldChar w:fldCharType="end"/>
            </w:r>
            <w:r>
              <w:rPr>
                <w:rFonts w:ascii="Franklin Gothic Book" w:hAnsi="Franklin Gothic Book"/>
              </w:rPr>
              <w:t> </w:t>
            </w:r>
            <w:r w:rsidRPr="00A14196">
              <w:rPr>
                <w:rFonts w:ascii="Franklin Gothic Book" w:hAnsi="Franklin Gothic Book"/>
              </w:rPr>
              <w:t>Administrative regulations / instruments</w:t>
            </w:r>
            <w:r w:rsidR="00E42CD5" w:rsidRPr="00A14196">
              <w:rPr>
                <w:rFonts w:ascii="Franklin Gothic Book" w:hAnsi="Franklin Gothic Book"/>
              </w:rPr>
              <w:t>:</w:t>
            </w:r>
            <w:r w:rsidRPr="00D05ACC">
              <w:rPr>
                <w:rStyle w:val="IntenseEmphasis"/>
                <w:rFonts w:ascii="Franklin Gothic Book" w:hAnsi="Franklin Gothic Book"/>
              </w:rPr>
              <w:t xml:space="preserve"> </w:t>
            </w:r>
          </w:p>
        </w:tc>
      </w:tr>
      <w:tr w:rsidR="00263082" w:rsidRPr="0057340C" w14:paraId="0D8F042C" w14:textId="77777777" w:rsidTr="00361CA2">
        <w:trPr>
          <w:trHeight w:val="397"/>
        </w:trPr>
        <w:tc>
          <w:tcPr>
            <w:tcW w:w="615" w:type="dxa"/>
            <w:vMerge/>
          </w:tcPr>
          <w:p w14:paraId="3B63ACD0" w14:textId="77777777" w:rsidR="00263082" w:rsidRPr="0057340C" w:rsidRDefault="00263082" w:rsidP="00635515">
            <w:pPr>
              <w:numPr>
                <w:ilvl w:val="0"/>
                <w:numId w:val="1"/>
              </w:numPr>
              <w:spacing w:before="60" w:after="60" w:line="240" w:lineRule="auto"/>
              <w:ind w:left="357" w:hanging="357"/>
              <w:rPr>
                <w:rFonts w:ascii="Franklin Gothic Book" w:hAnsi="Franklin Gothic Book"/>
              </w:rPr>
            </w:pPr>
          </w:p>
        </w:tc>
        <w:tc>
          <w:tcPr>
            <w:tcW w:w="9297" w:type="dxa"/>
          </w:tcPr>
          <w:p w14:paraId="79E97DE0" w14:textId="186B3B1D" w:rsidR="00263082" w:rsidRPr="00D05ACC" w:rsidRDefault="00466336"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263082" w:rsidRPr="0057340C" w14:paraId="0918EB6B" w14:textId="77777777" w:rsidTr="00361CA2">
        <w:trPr>
          <w:trHeight w:val="397"/>
        </w:trPr>
        <w:tc>
          <w:tcPr>
            <w:tcW w:w="615" w:type="dxa"/>
            <w:vMerge/>
          </w:tcPr>
          <w:p w14:paraId="5A264456" w14:textId="77777777" w:rsidR="00263082" w:rsidRPr="0057340C" w:rsidRDefault="00263082" w:rsidP="00635515">
            <w:pPr>
              <w:numPr>
                <w:ilvl w:val="0"/>
                <w:numId w:val="1"/>
              </w:numPr>
              <w:spacing w:before="60" w:after="60" w:line="240" w:lineRule="auto"/>
              <w:ind w:left="357" w:hanging="357"/>
              <w:rPr>
                <w:rFonts w:ascii="Franklin Gothic Book" w:hAnsi="Franklin Gothic Book"/>
              </w:rPr>
            </w:pPr>
          </w:p>
        </w:tc>
        <w:tc>
          <w:tcPr>
            <w:tcW w:w="9297" w:type="dxa"/>
          </w:tcPr>
          <w:p w14:paraId="09186CF7" w14:textId="12B4408D" w:rsidR="00263082" w:rsidRPr="00D05ACC" w:rsidRDefault="00634765" w:rsidP="00CB7DF3">
            <w:pPr>
              <w:spacing w:after="60" w:line="240" w:lineRule="auto"/>
              <w:rPr>
                <w:rFonts w:ascii="Franklin Gothic Book" w:hAnsi="Franklin Gothic Book"/>
              </w:rPr>
            </w:pPr>
            <w:r w:rsidRPr="00D05ACC">
              <w:rPr>
                <w:rFonts w:ascii="Franklin Gothic Book" w:hAnsi="Franklin Gothic Book"/>
              </w:rPr>
              <w:fldChar w:fldCharType="begin">
                <w:ffData>
                  <w:name w:val="Check3"/>
                  <w:enabled/>
                  <w:calcOnExit w:val="0"/>
                  <w:checkBox>
                    <w:sizeAuto/>
                    <w:default w:val="0"/>
                  </w:checkBox>
                </w:ffData>
              </w:fldChar>
            </w:r>
            <w:r w:rsidRPr="00D05ACC">
              <w:rPr>
                <w:rFonts w:ascii="Franklin Gothic Book" w:hAnsi="Franklin Gothic Book"/>
              </w:rPr>
              <w:instrText xml:space="preserve"> FORMCHECKBOX </w:instrText>
            </w:r>
            <w:r w:rsidRPr="00D05ACC">
              <w:rPr>
                <w:rFonts w:ascii="Franklin Gothic Book" w:hAnsi="Franklin Gothic Book"/>
              </w:rPr>
            </w:r>
            <w:r w:rsidRPr="00D05ACC">
              <w:rPr>
                <w:rFonts w:ascii="Franklin Gothic Book" w:hAnsi="Franklin Gothic Book"/>
              </w:rPr>
              <w:fldChar w:fldCharType="separate"/>
            </w:r>
            <w:r w:rsidRPr="00D05ACC">
              <w:rPr>
                <w:rFonts w:ascii="Franklin Gothic Book" w:hAnsi="Franklin Gothic Book"/>
              </w:rPr>
              <w:fldChar w:fldCharType="end"/>
            </w:r>
            <w:r>
              <w:rPr>
                <w:rFonts w:ascii="Franklin Gothic Book" w:hAnsi="Franklin Gothic Book"/>
              </w:rPr>
              <w:t> </w:t>
            </w:r>
            <w:r w:rsidRPr="00A14196">
              <w:rPr>
                <w:rFonts w:ascii="Franklin Gothic Book" w:hAnsi="Franklin Gothic Book"/>
              </w:rPr>
              <w:t>Other sources (</w:t>
            </w:r>
            <w:r w:rsidRPr="007E643D">
              <w:rPr>
                <w:rFonts w:ascii="Franklin Gothic Book" w:hAnsi="Franklin Gothic Book"/>
                <w:i/>
              </w:rPr>
              <w:t>e.g.</w:t>
            </w:r>
            <w:r w:rsidRPr="00A14196">
              <w:rPr>
                <w:rFonts w:ascii="Franklin Gothic Book" w:hAnsi="Franklin Gothic Book"/>
              </w:rPr>
              <w:t>, case law; please specify):</w:t>
            </w:r>
            <w:r w:rsidRPr="00D05ACC">
              <w:rPr>
                <w:rStyle w:val="IntenseEmphasis"/>
                <w:rFonts w:ascii="Franklin Gothic Book" w:hAnsi="Franklin Gothic Book"/>
              </w:rPr>
              <w:t xml:space="preserve"> </w:t>
            </w:r>
          </w:p>
        </w:tc>
      </w:tr>
      <w:tr w:rsidR="00263082" w:rsidRPr="0057340C" w14:paraId="758ADACC" w14:textId="77777777" w:rsidTr="00361CA2">
        <w:trPr>
          <w:trHeight w:val="397"/>
        </w:trPr>
        <w:tc>
          <w:tcPr>
            <w:tcW w:w="615" w:type="dxa"/>
            <w:vMerge/>
          </w:tcPr>
          <w:p w14:paraId="1B59CE8D" w14:textId="77777777" w:rsidR="00263082" w:rsidRPr="0057340C" w:rsidRDefault="00263082" w:rsidP="00635515">
            <w:pPr>
              <w:numPr>
                <w:ilvl w:val="0"/>
                <w:numId w:val="1"/>
              </w:numPr>
              <w:spacing w:before="60" w:after="60" w:line="240" w:lineRule="auto"/>
              <w:ind w:left="357" w:hanging="357"/>
              <w:rPr>
                <w:rFonts w:ascii="Franklin Gothic Book" w:hAnsi="Franklin Gothic Book"/>
              </w:rPr>
            </w:pPr>
          </w:p>
        </w:tc>
        <w:tc>
          <w:tcPr>
            <w:tcW w:w="9297" w:type="dxa"/>
          </w:tcPr>
          <w:p w14:paraId="5F55B197" w14:textId="65394DB4" w:rsidR="00263082" w:rsidRPr="00D05ACC" w:rsidRDefault="00466336" w:rsidP="00CB7DF3">
            <w:pPr>
              <w:spacing w:after="60"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45515B55" w14:textId="72D89287" w:rsidR="009157CF" w:rsidRPr="00497894" w:rsidRDefault="0038775B" w:rsidP="00872405">
      <w:pPr>
        <w:pStyle w:val="Heading2"/>
        <w:ind w:left="1134" w:hanging="425"/>
      </w:pPr>
      <w:r w:rsidRPr="0038775B">
        <w:t>Type(s) of authorities that may issue protection orders</w:t>
      </w:r>
    </w:p>
    <w:tbl>
      <w:tblPr>
        <w:tblW w:w="4996"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07"/>
        <w:gridCol w:w="9297"/>
      </w:tblGrid>
      <w:tr w:rsidR="009E517F" w:rsidRPr="00F3235B" w14:paraId="4E5423ED" w14:textId="77777777" w:rsidTr="00CB7DF3">
        <w:trPr>
          <w:trHeight w:val="304"/>
        </w:trPr>
        <w:tc>
          <w:tcPr>
            <w:tcW w:w="607" w:type="dxa"/>
            <w:vMerge w:val="restart"/>
          </w:tcPr>
          <w:p w14:paraId="42F56A51" w14:textId="77777777" w:rsidR="009E517F" w:rsidRPr="00F3235B"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58779188" w14:textId="71B21E4A" w:rsidR="00A10287" w:rsidRPr="00A55D87" w:rsidRDefault="00A10287" w:rsidP="00CB7DF3">
            <w:pPr>
              <w:spacing w:before="60" w:line="240" w:lineRule="auto"/>
              <w:rPr>
                <w:rFonts w:ascii="Franklin Gothic Book" w:hAnsi="Franklin Gothic Book"/>
              </w:rPr>
            </w:pPr>
            <w:r w:rsidRPr="00A55D87">
              <w:rPr>
                <w:rFonts w:ascii="Franklin Gothic Book" w:hAnsi="Franklin Gothic Book"/>
              </w:rPr>
              <w:t>Which authorities are competent to issue protection orders in your jurisdiction?</w:t>
            </w:r>
          </w:p>
          <w:p w14:paraId="723F0AED" w14:textId="6A973841" w:rsidR="009E517F" w:rsidRDefault="00A10287" w:rsidP="00FD7EA9">
            <w:pPr>
              <w:spacing w:line="240" w:lineRule="auto"/>
              <w:rPr>
                <w:rFonts w:ascii="Franklin Gothic Book" w:hAnsi="Franklin Gothic Book"/>
                <w:i/>
                <w:iCs/>
              </w:rPr>
            </w:pPr>
            <w:r w:rsidRPr="00A55D87">
              <w:rPr>
                <w:rFonts w:ascii="Franklin Gothic Book" w:hAnsi="Franklin Gothic Book"/>
                <w:i/>
                <w:iCs/>
              </w:rPr>
              <w:t>Tick all boxes that apply</w:t>
            </w:r>
            <w:r w:rsidR="00361CA2">
              <w:rPr>
                <w:rFonts w:ascii="Franklin Gothic Book" w:hAnsi="Franklin Gothic Book"/>
                <w:i/>
                <w:iCs/>
              </w:rPr>
              <w:t>.</w:t>
            </w:r>
          </w:p>
          <w:p w14:paraId="0209D59A" w14:textId="7EC83536" w:rsidR="00FD7EA9" w:rsidRPr="007B074D" w:rsidRDefault="00FD7EA9" w:rsidP="00367CCC">
            <w:pPr>
              <w:spacing w:line="240" w:lineRule="auto"/>
              <w:rPr>
                <w:rFonts w:ascii="Franklin Gothic Book" w:hAnsi="Franklin Gothic Book"/>
                <w:i/>
                <w:iCs/>
              </w:rPr>
            </w:pPr>
            <w:r w:rsidRPr="00DB6905">
              <w:rPr>
                <w:rFonts w:ascii="Franklin Gothic Book" w:hAnsi="Franklin Gothic Book"/>
                <w:i/>
              </w:rPr>
              <w:t>Provide additional details where appropriate</w:t>
            </w:r>
            <w:r w:rsidR="00361CA2">
              <w:rPr>
                <w:rFonts w:ascii="Franklin Gothic Book" w:hAnsi="Franklin Gothic Book"/>
                <w:i/>
              </w:rPr>
              <w:t>.</w:t>
            </w:r>
          </w:p>
        </w:tc>
      </w:tr>
      <w:tr w:rsidR="00A55D87" w:rsidRPr="00F3235B" w14:paraId="0780FD4F" w14:textId="77777777" w:rsidTr="00361CA2">
        <w:trPr>
          <w:trHeight w:val="397"/>
        </w:trPr>
        <w:tc>
          <w:tcPr>
            <w:tcW w:w="607" w:type="dxa"/>
            <w:vMerge/>
          </w:tcPr>
          <w:p w14:paraId="7F9A3C26" w14:textId="77777777" w:rsidR="00A55D87" w:rsidRPr="00F3235B" w:rsidRDefault="00A55D87" w:rsidP="00635515">
            <w:pPr>
              <w:numPr>
                <w:ilvl w:val="0"/>
                <w:numId w:val="1"/>
              </w:numPr>
              <w:spacing w:before="60" w:after="60" w:line="240" w:lineRule="auto"/>
              <w:ind w:left="357" w:hanging="357"/>
              <w:rPr>
                <w:rFonts w:ascii="Franklin Gothic Book" w:hAnsi="Franklin Gothic Book"/>
              </w:rPr>
            </w:pPr>
          </w:p>
        </w:tc>
        <w:tc>
          <w:tcPr>
            <w:tcW w:w="9297" w:type="dxa"/>
          </w:tcPr>
          <w:p w14:paraId="5B026F9F" w14:textId="09ECEA96" w:rsidR="00A55D87" w:rsidRPr="00A55D87" w:rsidRDefault="00A55D87" w:rsidP="00367CCC">
            <w:pPr>
              <w:spacing w:line="240" w:lineRule="auto"/>
              <w:rPr>
                <w:rFonts w:ascii="Franklin Gothic Book" w:hAnsi="Franklin Gothic Book"/>
              </w:rPr>
            </w:pPr>
            <w:r w:rsidRPr="00A55D87">
              <w:rPr>
                <w:rFonts w:ascii="Franklin Gothic Book" w:hAnsi="Franklin Gothic Book"/>
              </w:rPr>
              <w:fldChar w:fldCharType="begin">
                <w:ffData>
                  <w:name w:val="Check4"/>
                  <w:enabled/>
                  <w:calcOnExit w:val="0"/>
                  <w:checkBox>
                    <w:sizeAuto/>
                    <w:default w:val="0"/>
                  </w:checkBox>
                </w:ffData>
              </w:fldChar>
            </w:r>
            <w:r w:rsidRPr="00A55D87">
              <w:rPr>
                <w:rFonts w:ascii="Franklin Gothic Book" w:hAnsi="Franklin Gothic Book"/>
              </w:rPr>
              <w:instrText xml:space="preserve"> FORMCHECKBOX </w:instrText>
            </w:r>
            <w:r w:rsidRPr="00A55D87">
              <w:rPr>
                <w:rFonts w:ascii="Franklin Gothic Book" w:hAnsi="Franklin Gothic Book"/>
              </w:rPr>
            </w:r>
            <w:r w:rsidRPr="00A55D87">
              <w:rPr>
                <w:rFonts w:ascii="Franklin Gothic Book" w:hAnsi="Franklin Gothic Book"/>
              </w:rPr>
              <w:fldChar w:fldCharType="separate"/>
            </w:r>
            <w:r w:rsidRPr="00A55D87">
              <w:rPr>
                <w:rFonts w:ascii="Franklin Gothic Book" w:hAnsi="Franklin Gothic Book"/>
              </w:rPr>
              <w:fldChar w:fldCharType="end"/>
            </w:r>
            <w:r w:rsidRPr="00A55D87">
              <w:rPr>
                <w:rFonts w:ascii="Franklin Gothic Book" w:hAnsi="Franklin Gothic Book"/>
              </w:rPr>
              <w:t> Judicial authorities (please specify):</w:t>
            </w:r>
          </w:p>
        </w:tc>
      </w:tr>
      <w:tr w:rsidR="00A55D87" w:rsidRPr="00F3235B" w14:paraId="7CED9F9A" w14:textId="77777777" w:rsidTr="00361CA2">
        <w:trPr>
          <w:trHeight w:val="397"/>
        </w:trPr>
        <w:tc>
          <w:tcPr>
            <w:tcW w:w="607" w:type="dxa"/>
            <w:vMerge/>
          </w:tcPr>
          <w:p w14:paraId="1DE3D47E" w14:textId="77777777" w:rsidR="00A55D87" w:rsidRPr="00F3235B" w:rsidRDefault="00A55D87" w:rsidP="00635515">
            <w:pPr>
              <w:numPr>
                <w:ilvl w:val="0"/>
                <w:numId w:val="1"/>
              </w:numPr>
              <w:spacing w:before="60" w:after="60" w:line="240" w:lineRule="auto"/>
              <w:ind w:left="357" w:hanging="357"/>
              <w:rPr>
                <w:rFonts w:ascii="Franklin Gothic Book" w:hAnsi="Franklin Gothic Book"/>
              </w:rPr>
            </w:pPr>
          </w:p>
        </w:tc>
        <w:tc>
          <w:tcPr>
            <w:tcW w:w="9297" w:type="dxa"/>
          </w:tcPr>
          <w:p w14:paraId="485B9846" w14:textId="0F5F9E98" w:rsidR="00A55D87" w:rsidRPr="00A55D87" w:rsidRDefault="00A55D87" w:rsidP="00CB7DF3">
            <w:pPr>
              <w:spacing w:line="240" w:lineRule="auto"/>
              <w:ind w:left="279"/>
              <w:rPr>
                <w:rFonts w:ascii="Franklin Gothic Book" w:hAnsi="Franklin Gothic Book"/>
              </w:rPr>
            </w:pPr>
            <w:r w:rsidRPr="00A55D87">
              <w:rPr>
                <w:rFonts w:ascii="Franklin Gothic Book" w:hAnsi="Franklin Gothic Book"/>
              </w:rPr>
              <w:fldChar w:fldCharType="begin">
                <w:ffData>
                  <w:name w:val="Check4"/>
                  <w:enabled/>
                  <w:calcOnExit w:val="0"/>
                  <w:checkBox>
                    <w:sizeAuto/>
                    <w:default w:val="0"/>
                  </w:checkBox>
                </w:ffData>
              </w:fldChar>
            </w:r>
            <w:r w:rsidRPr="00A55D87">
              <w:rPr>
                <w:rFonts w:ascii="Franklin Gothic Book" w:hAnsi="Franklin Gothic Book"/>
              </w:rPr>
              <w:instrText xml:space="preserve"> FORMCHECKBOX </w:instrText>
            </w:r>
            <w:r w:rsidRPr="00A55D87">
              <w:rPr>
                <w:rFonts w:ascii="Franklin Gothic Book" w:hAnsi="Franklin Gothic Book"/>
              </w:rPr>
            </w:r>
            <w:r w:rsidRPr="00A55D87">
              <w:rPr>
                <w:rFonts w:ascii="Franklin Gothic Book" w:hAnsi="Franklin Gothic Book"/>
              </w:rPr>
              <w:fldChar w:fldCharType="separate"/>
            </w:r>
            <w:r w:rsidRPr="00A55D87">
              <w:rPr>
                <w:rFonts w:ascii="Franklin Gothic Book" w:hAnsi="Franklin Gothic Book"/>
              </w:rPr>
              <w:fldChar w:fldCharType="end"/>
            </w:r>
            <w:r w:rsidRPr="00A55D87">
              <w:rPr>
                <w:rFonts w:ascii="Franklin Gothic Book" w:hAnsi="Franklin Gothic Book"/>
              </w:rPr>
              <w:t> Civil court / tribunal:</w:t>
            </w:r>
          </w:p>
        </w:tc>
      </w:tr>
      <w:tr w:rsidR="00A55D87" w:rsidRPr="00F3235B" w14:paraId="35B1B48B" w14:textId="77777777" w:rsidTr="00361CA2">
        <w:trPr>
          <w:trHeight w:val="397"/>
        </w:trPr>
        <w:tc>
          <w:tcPr>
            <w:tcW w:w="607" w:type="dxa"/>
            <w:vMerge/>
          </w:tcPr>
          <w:p w14:paraId="5BF7263C" w14:textId="77777777" w:rsidR="00A55D87" w:rsidRPr="00F3235B" w:rsidRDefault="00A55D87" w:rsidP="00635515">
            <w:pPr>
              <w:numPr>
                <w:ilvl w:val="0"/>
                <w:numId w:val="1"/>
              </w:numPr>
              <w:spacing w:before="60" w:after="60" w:line="240" w:lineRule="auto"/>
              <w:ind w:left="357" w:hanging="357"/>
              <w:rPr>
                <w:rFonts w:ascii="Franklin Gothic Book" w:hAnsi="Franklin Gothic Book"/>
              </w:rPr>
            </w:pPr>
          </w:p>
        </w:tc>
        <w:tc>
          <w:tcPr>
            <w:tcW w:w="9297" w:type="dxa"/>
          </w:tcPr>
          <w:p w14:paraId="3382A2F1" w14:textId="36C9DFB2" w:rsidR="00A55D87" w:rsidRPr="00F3235B" w:rsidRDefault="00466336" w:rsidP="00CB7DF3">
            <w:pPr>
              <w:spacing w:line="240" w:lineRule="auto"/>
              <w:ind w:left="562"/>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A55D87" w:rsidRPr="00F3235B" w14:paraId="4ADA7227" w14:textId="77777777" w:rsidTr="00361CA2">
        <w:trPr>
          <w:trHeight w:val="397"/>
        </w:trPr>
        <w:tc>
          <w:tcPr>
            <w:tcW w:w="607" w:type="dxa"/>
            <w:vMerge/>
          </w:tcPr>
          <w:p w14:paraId="78EC92AE" w14:textId="77777777" w:rsidR="00A55D87" w:rsidRPr="00F3235B" w:rsidRDefault="00A55D87" w:rsidP="00635515">
            <w:pPr>
              <w:numPr>
                <w:ilvl w:val="0"/>
                <w:numId w:val="1"/>
              </w:numPr>
              <w:spacing w:before="60" w:after="60" w:line="240" w:lineRule="auto"/>
              <w:ind w:left="357" w:hanging="357"/>
              <w:rPr>
                <w:rFonts w:ascii="Franklin Gothic Book" w:hAnsi="Franklin Gothic Book"/>
              </w:rPr>
            </w:pPr>
          </w:p>
        </w:tc>
        <w:tc>
          <w:tcPr>
            <w:tcW w:w="9297" w:type="dxa"/>
          </w:tcPr>
          <w:p w14:paraId="26C4115A" w14:textId="160B7576" w:rsidR="00A55D87" w:rsidRPr="00A55D87" w:rsidRDefault="00A55D87" w:rsidP="00CB7DF3">
            <w:pPr>
              <w:spacing w:line="240" w:lineRule="auto"/>
              <w:ind w:left="279"/>
              <w:rPr>
                <w:rFonts w:ascii="Franklin Gothic Book" w:hAnsi="Franklin Gothic Book"/>
              </w:rPr>
            </w:pPr>
            <w:r w:rsidRPr="00A55D87">
              <w:rPr>
                <w:rFonts w:ascii="Franklin Gothic Book" w:hAnsi="Franklin Gothic Book"/>
              </w:rPr>
              <w:fldChar w:fldCharType="begin">
                <w:ffData>
                  <w:name w:val="Check4"/>
                  <w:enabled/>
                  <w:calcOnExit w:val="0"/>
                  <w:checkBox>
                    <w:sizeAuto/>
                    <w:default w:val="0"/>
                  </w:checkBox>
                </w:ffData>
              </w:fldChar>
            </w:r>
            <w:r w:rsidRPr="00A55D87">
              <w:rPr>
                <w:rFonts w:ascii="Franklin Gothic Book" w:hAnsi="Franklin Gothic Book"/>
              </w:rPr>
              <w:instrText xml:space="preserve"> FORMCHECKBOX </w:instrText>
            </w:r>
            <w:r w:rsidRPr="00A55D87">
              <w:rPr>
                <w:rFonts w:ascii="Franklin Gothic Book" w:hAnsi="Franklin Gothic Book"/>
              </w:rPr>
            </w:r>
            <w:r w:rsidRPr="00A55D87">
              <w:rPr>
                <w:rFonts w:ascii="Franklin Gothic Book" w:hAnsi="Franklin Gothic Book"/>
              </w:rPr>
              <w:fldChar w:fldCharType="separate"/>
            </w:r>
            <w:r w:rsidRPr="00A55D87">
              <w:rPr>
                <w:rFonts w:ascii="Franklin Gothic Book" w:hAnsi="Franklin Gothic Book"/>
              </w:rPr>
              <w:fldChar w:fldCharType="end"/>
            </w:r>
            <w:r w:rsidRPr="00A55D87">
              <w:rPr>
                <w:rFonts w:ascii="Franklin Gothic Book" w:hAnsi="Franklin Gothic Book"/>
              </w:rPr>
              <w:t> Criminal court / tribunal:</w:t>
            </w:r>
          </w:p>
        </w:tc>
      </w:tr>
      <w:tr w:rsidR="00A55D87" w:rsidRPr="00F3235B" w14:paraId="425747B2" w14:textId="77777777" w:rsidTr="00361CA2">
        <w:trPr>
          <w:trHeight w:val="397"/>
        </w:trPr>
        <w:tc>
          <w:tcPr>
            <w:tcW w:w="607" w:type="dxa"/>
            <w:vMerge/>
          </w:tcPr>
          <w:p w14:paraId="6DF5384E" w14:textId="77777777" w:rsidR="00A55D87" w:rsidRPr="00F3235B" w:rsidRDefault="00A55D87" w:rsidP="00635515">
            <w:pPr>
              <w:numPr>
                <w:ilvl w:val="0"/>
                <w:numId w:val="1"/>
              </w:numPr>
              <w:spacing w:before="60" w:after="60" w:line="240" w:lineRule="auto"/>
              <w:ind w:left="357" w:hanging="357"/>
              <w:rPr>
                <w:rFonts w:ascii="Franklin Gothic Book" w:hAnsi="Franklin Gothic Book"/>
              </w:rPr>
            </w:pPr>
          </w:p>
        </w:tc>
        <w:tc>
          <w:tcPr>
            <w:tcW w:w="9297" w:type="dxa"/>
          </w:tcPr>
          <w:p w14:paraId="737DF61A" w14:textId="67ABC9C2" w:rsidR="00A55D87" w:rsidRPr="00F3235B" w:rsidRDefault="00466336" w:rsidP="00CB7DF3">
            <w:pPr>
              <w:spacing w:line="240" w:lineRule="auto"/>
              <w:ind w:left="562"/>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A55D87" w:rsidRPr="00F3235B" w14:paraId="56A17DA5" w14:textId="77777777" w:rsidTr="00361CA2">
        <w:trPr>
          <w:trHeight w:val="397"/>
        </w:trPr>
        <w:tc>
          <w:tcPr>
            <w:tcW w:w="607" w:type="dxa"/>
            <w:vMerge/>
          </w:tcPr>
          <w:p w14:paraId="327EC22E" w14:textId="77777777" w:rsidR="00A55D87" w:rsidRPr="00F3235B" w:rsidRDefault="00A55D87" w:rsidP="00635515">
            <w:pPr>
              <w:numPr>
                <w:ilvl w:val="0"/>
                <w:numId w:val="1"/>
              </w:numPr>
              <w:spacing w:before="60" w:after="60" w:line="240" w:lineRule="auto"/>
              <w:ind w:left="357" w:hanging="357"/>
              <w:rPr>
                <w:rFonts w:ascii="Franklin Gothic Book" w:hAnsi="Franklin Gothic Book"/>
              </w:rPr>
            </w:pPr>
          </w:p>
        </w:tc>
        <w:tc>
          <w:tcPr>
            <w:tcW w:w="9297" w:type="dxa"/>
          </w:tcPr>
          <w:p w14:paraId="43EC2DAF" w14:textId="19544CD0" w:rsidR="00A55D87" w:rsidRPr="00A55D87" w:rsidRDefault="00A55D87" w:rsidP="00CB7DF3">
            <w:pPr>
              <w:spacing w:line="240" w:lineRule="auto"/>
              <w:rPr>
                <w:rFonts w:ascii="Franklin Gothic Book" w:hAnsi="Franklin Gothic Book"/>
              </w:rPr>
            </w:pPr>
            <w:r w:rsidRPr="00A55D87">
              <w:rPr>
                <w:rFonts w:ascii="Franklin Gothic Book" w:hAnsi="Franklin Gothic Book"/>
              </w:rPr>
              <w:fldChar w:fldCharType="begin">
                <w:ffData>
                  <w:name w:val="Check4"/>
                  <w:enabled/>
                  <w:calcOnExit w:val="0"/>
                  <w:checkBox>
                    <w:sizeAuto/>
                    <w:default w:val="0"/>
                  </w:checkBox>
                </w:ffData>
              </w:fldChar>
            </w:r>
            <w:r w:rsidRPr="00A55D87">
              <w:rPr>
                <w:rFonts w:ascii="Franklin Gothic Book" w:hAnsi="Franklin Gothic Book"/>
              </w:rPr>
              <w:instrText xml:space="preserve"> FORMCHECKBOX </w:instrText>
            </w:r>
            <w:r w:rsidRPr="00A55D87">
              <w:rPr>
                <w:rFonts w:ascii="Franklin Gothic Book" w:hAnsi="Franklin Gothic Book"/>
              </w:rPr>
            </w:r>
            <w:r w:rsidRPr="00A55D87">
              <w:rPr>
                <w:rFonts w:ascii="Franklin Gothic Book" w:hAnsi="Franklin Gothic Book"/>
              </w:rPr>
              <w:fldChar w:fldCharType="separate"/>
            </w:r>
            <w:r w:rsidRPr="00A55D87">
              <w:rPr>
                <w:rFonts w:ascii="Franklin Gothic Book" w:hAnsi="Franklin Gothic Book"/>
              </w:rPr>
              <w:fldChar w:fldCharType="end"/>
            </w:r>
            <w:r w:rsidRPr="00A55D87">
              <w:rPr>
                <w:rFonts w:ascii="Franklin Gothic Book" w:hAnsi="Franklin Gothic Book"/>
              </w:rPr>
              <w:t> Administrative authorities (please specify):</w:t>
            </w:r>
          </w:p>
        </w:tc>
      </w:tr>
      <w:tr w:rsidR="005B1447" w:rsidRPr="00F3235B" w14:paraId="09DDE3BD" w14:textId="77777777" w:rsidTr="00361CA2">
        <w:trPr>
          <w:trHeight w:val="397"/>
        </w:trPr>
        <w:tc>
          <w:tcPr>
            <w:tcW w:w="607" w:type="dxa"/>
            <w:vMerge/>
          </w:tcPr>
          <w:p w14:paraId="7548170A" w14:textId="77777777" w:rsidR="005B1447" w:rsidRPr="00F3235B" w:rsidRDefault="005B1447" w:rsidP="00635515">
            <w:pPr>
              <w:numPr>
                <w:ilvl w:val="0"/>
                <w:numId w:val="1"/>
              </w:numPr>
              <w:spacing w:before="60" w:after="60" w:line="240" w:lineRule="auto"/>
              <w:ind w:left="357" w:hanging="357"/>
              <w:rPr>
                <w:rFonts w:ascii="Franklin Gothic Book" w:hAnsi="Franklin Gothic Book"/>
              </w:rPr>
            </w:pPr>
          </w:p>
        </w:tc>
        <w:tc>
          <w:tcPr>
            <w:tcW w:w="9297" w:type="dxa"/>
          </w:tcPr>
          <w:p w14:paraId="69A8C015" w14:textId="597E1642" w:rsidR="005B1447" w:rsidRPr="005B1447" w:rsidRDefault="005B1447" w:rsidP="00CB7DF3">
            <w:pPr>
              <w:spacing w:line="240" w:lineRule="auto"/>
              <w:ind w:left="293"/>
              <w:rPr>
                <w:rFonts w:ascii="Franklin Gothic Book" w:hAnsi="Franklin Gothic Book"/>
              </w:rPr>
            </w:pPr>
            <w:r w:rsidRPr="00A55D87">
              <w:rPr>
                <w:rFonts w:ascii="Franklin Gothic Book" w:hAnsi="Franklin Gothic Book"/>
              </w:rPr>
              <w:fldChar w:fldCharType="begin">
                <w:ffData>
                  <w:name w:val="Check4"/>
                  <w:enabled/>
                  <w:calcOnExit w:val="0"/>
                  <w:checkBox>
                    <w:sizeAuto/>
                    <w:default w:val="0"/>
                  </w:checkBox>
                </w:ffData>
              </w:fldChar>
            </w:r>
            <w:r w:rsidRPr="00A55D87">
              <w:rPr>
                <w:rFonts w:ascii="Franklin Gothic Book" w:hAnsi="Franklin Gothic Book"/>
              </w:rPr>
              <w:instrText xml:space="preserve"> FORMCHECKBOX </w:instrText>
            </w:r>
            <w:r w:rsidRPr="00A55D87">
              <w:rPr>
                <w:rFonts w:ascii="Franklin Gothic Book" w:hAnsi="Franklin Gothic Book"/>
              </w:rPr>
            </w:r>
            <w:r w:rsidRPr="00A55D87">
              <w:rPr>
                <w:rFonts w:ascii="Franklin Gothic Book" w:hAnsi="Franklin Gothic Book"/>
              </w:rPr>
              <w:fldChar w:fldCharType="separate"/>
            </w:r>
            <w:r w:rsidRPr="00A55D87">
              <w:rPr>
                <w:rFonts w:ascii="Franklin Gothic Book" w:hAnsi="Franklin Gothic Book"/>
              </w:rPr>
              <w:fldChar w:fldCharType="end"/>
            </w:r>
            <w:r w:rsidRPr="00A55D87">
              <w:rPr>
                <w:rFonts w:ascii="Franklin Gothic Book" w:hAnsi="Franklin Gothic Book"/>
              </w:rPr>
              <w:t> Administrative tribunal:</w:t>
            </w:r>
          </w:p>
        </w:tc>
      </w:tr>
      <w:tr w:rsidR="005B1447" w:rsidRPr="00F3235B" w14:paraId="6E7409A1" w14:textId="77777777" w:rsidTr="00361CA2">
        <w:trPr>
          <w:trHeight w:val="397"/>
        </w:trPr>
        <w:tc>
          <w:tcPr>
            <w:tcW w:w="607" w:type="dxa"/>
            <w:vMerge/>
          </w:tcPr>
          <w:p w14:paraId="76FD80C8" w14:textId="77777777" w:rsidR="005B1447" w:rsidRPr="00F3235B" w:rsidRDefault="005B1447" w:rsidP="00635515">
            <w:pPr>
              <w:numPr>
                <w:ilvl w:val="0"/>
                <w:numId w:val="1"/>
              </w:numPr>
              <w:spacing w:before="60" w:after="60" w:line="240" w:lineRule="auto"/>
              <w:ind w:left="357" w:hanging="357"/>
              <w:rPr>
                <w:rFonts w:ascii="Franklin Gothic Book" w:hAnsi="Franklin Gothic Book"/>
              </w:rPr>
            </w:pPr>
          </w:p>
        </w:tc>
        <w:tc>
          <w:tcPr>
            <w:tcW w:w="9297" w:type="dxa"/>
          </w:tcPr>
          <w:p w14:paraId="76427449" w14:textId="0E53B34A" w:rsidR="005B1447" w:rsidRPr="00F3235B" w:rsidRDefault="00466336" w:rsidP="00CB7DF3">
            <w:pPr>
              <w:spacing w:line="240" w:lineRule="auto"/>
              <w:ind w:left="561"/>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5B1447" w:rsidRPr="00F3235B" w14:paraId="29D0B2F4" w14:textId="77777777" w:rsidTr="00361CA2">
        <w:trPr>
          <w:trHeight w:val="397"/>
        </w:trPr>
        <w:tc>
          <w:tcPr>
            <w:tcW w:w="607" w:type="dxa"/>
            <w:vMerge/>
          </w:tcPr>
          <w:p w14:paraId="1B424E23" w14:textId="77777777" w:rsidR="005B1447" w:rsidRPr="00F3235B" w:rsidRDefault="005B1447" w:rsidP="00635515">
            <w:pPr>
              <w:numPr>
                <w:ilvl w:val="0"/>
                <w:numId w:val="1"/>
              </w:numPr>
              <w:spacing w:before="60" w:after="60" w:line="240" w:lineRule="auto"/>
              <w:ind w:left="357" w:hanging="357"/>
              <w:rPr>
                <w:rFonts w:ascii="Franklin Gothic Book" w:hAnsi="Franklin Gothic Book"/>
              </w:rPr>
            </w:pPr>
          </w:p>
        </w:tc>
        <w:tc>
          <w:tcPr>
            <w:tcW w:w="9297" w:type="dxa"/>
          </w:tcPr>
          <w:p w14:paraId="59BC59DF" w14:textId="09D9E5E7" w:rsidR="005B1447" w:rsidRPr="005B1447" w:rsidRDefault="005B1447" w:rsidP="00CB7DF3">
            <w:pPr>
              <w:spacing w:line="240" w:lineRule="auto"/>
              <w:ind w:left="293"/>
              <w:rPr>
                <w:rFonts w:ascii="Franklin Gothic Book" w:hAnsi="Franklin Gothic Book"/>
              </w:rPr>
            </w:pPr>
            <w:r w:rsidRPr="00A55D87">
              <w:rPr>
                <w:rFonts w:ascii="Franklin Gothic Book" w:hAnsi="Franklin Gothic Book"/>
              </w:rPr>
              <w:fldChar w:fldCharType="begin">
                <w:ffData>
                  <w:name w:val="Check4"/>
                  <w:enabled/>
                  <w:calcOnExit w:val="0"/>
                  <w:checkBox>
                    <w:sizeAuto/>
                    <w:default w:val="0"/>
                  </w:checkBox>
                </w:ffData>
              </w:fldChar>
            </w:r>
            <w:r w:rsidRPr="00A55D87">
              <w:rPr>
                <w:rFonts w:ascii="Franklin Gothic Book" w:hAnsi="Franklin Gothic Book"/>
              </w:rPr>
              <w:instrText xml:space="preserve"> FORMCHECKBOX </w:instrText>
            </w:r>
            <w:r w:rsidRPr="00A55D87">
              <w:rPr>
                <w:rFonts w:ascii="Franklin Gothic Book" w:hAnsi="Franklin Gothic Book"/>
              </w:rPr>
            </w:r>
            <w:r w:rsidRPr="00A55D87">
              <w:rPr>
                <w:rFonts w:ascii="Franklin Gothic Book" w:hAnsi="Franklin Gothic Book"/>
              </w:rPr>
              <w:fldChar w:fldCharType="separate"/>
            </w:r>
            <w:r w:rsidRPr="00A55D87">
              <w:rPr>
                <w:rFonts w:ascii="Franklin Gothic Book" w:hAnsi="Franklin Gothic Book"/>
              </w:rPr>
              <w:fldChar w:fldCharType="end"/>
            </w:r>
            <w:r w:rsidRPr="00A55D87">
              <w:rPr>
                <w:rFonts w:ascii="Franklin Gothic Book" w:hAnsi="Franklin Gothic Book"/>
              </w:rPr>
              <w:t> Police / law enforcement</w:t>
            </w:r>
            <w:r w:rsidR="00E00D7D">
              <w:rPr>
                <w:rFonts w:ascii="Franklin Gothic Book" w:hAnsi="Franklin Gothic Book"/>
              </w:rPr>
              <w:t xml:space="preserve"> </w:t>
            </w:r>
            <w:r w:rsidR="00D04F83">
              <w:rPr>
                <w:rFonts w:ascii="Franklin Gothic Book" w:hAnsi="Franklin Gothic Book"/>
              </w:rPr>
              <w:t>o</w:t>
            </w:r>
            <w:r w:rsidR="00A7073E">
              <w:rPr>
                <w:rFonts w:ascii="Franklin Gothic Book" w:hAnsi="Franklin Gothic Book"/>
              </w:rPr>
              <w:t>fficer</w:t>
            </w:r>
            <w:r w:rsidRPr="00A55D87">
              <w:rPr>
                <w:rFonts w:ascii="Franklin Gothic Book" w:hAnsi="Franklin Gothic Book"/>
              </w:rPr>
              <w:t>:</w:t>
            </w:r>
          </w:p>
        </w:tc>
      </w:tr>
      <w:tr w:rsidR="005B1447" w:rsidRPr="00F3235B" w14:paraId="77D47CF2" w14:textId="77777777" w:rsidTr="00361CA2">
        <w:trPr>
          <w:trHeight w:val="397"/>
        </w:trPr>
        <w:tc>
          <w:tcPr>
            <w:tcW w:w="607" w:type="dxa"/>
            <w:vMerge/>
          </w:tcPr>
          <w:p w14:paraId="11549F6C" w14:textId="77777777" w:rsidR="005B1447" w:rsidRPr="00F3235B" w:rsidRDefault="005B1447" w:rsidP="00635515">
            <w:pPr>
              <w:numPr>
                <w:ilvl w:val="0"/>
                <w:numId w:val="1"/>
              </w:numPr>
              <w:spacing w:before="60" w:after="60" w:line="240" w:lineRule="auto"/>
              <w:ind w:left="357" w:hanging="357"/>
              <w:rPr>
                <w:rFonts w:ascii="Franklin Gothic Book" w:hAnsi="Franklin Gothic Book"/>
              </w:rPr>
            </w:pPr>
          </w:p>
        </w:tc>
        <w:tc>
          <w:tcPr>
            <w:tcW w:w="9297" w:type="dxa"/>
          </w:tcPr>
          <w:p w14:paraId="7674BF1C" w14:textId="4264C021" w:rsidR="005B1447" w:rsidRPr="00F3235B" w:rsidRDefault="00466336" w:rsidP="00CB7DF3">
            <w:pPr>
              <w:spacing w:line="240" w:lineRule="auto"/>
              <w:ind w:left="55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5B1447" w:rsidRPr="00F3235B" w14:paraId="01FDDEA6" w14:textId="77777777" w:rsidTr="00361CA2">
        <w:trPr>
          <w:trHeight w:val="397"/>
        </w:trPr>
        <w:tc>
          <w:tcPr>
            <w:tcW w:w="607" w:type="dxa"/>
            <w:vMerge/>
          </w:tcPr>
          <w:p w14:paraId="70F99FB3" w14:textId="77777777" w:rsidR="005B1447" w:rsidRPr="00F3235B" w:rsidRDefault="005B1447" w:rsidP="00635515">
            <w:pPr>
              <w:numPr>
                <w:ilvl w:val="0"/>
                <w:numId w:val="1"/>
              </w:numPr>
              <w:spacing w:before="60" w:after="60" w:line="240" w:lineRule="auto"/>
              <w:ind w:left="357" w:hanging="357"/>
              <w:rPr>
                <w:rFonts w:ascii="Franklin Gothic Book" w:hAnsi="Franklin Gothic Book"/>
              </w:rPr>
            </w:pPr>
          </w:p>
        </w:tc>
        <w:tc>
          <w:tcPr>
            <w:tcW w:w="9297" w:type="dxa"/>
          </w:tcPr>
          <w:p w14:paraId="33709B2D" w14:textId="75B6326D" w:rsidR="005B1447" w:rsidRPr="005B1447" w:rsidRDefault="005B1447" w:rsidP="00CB7DF3">
            <w:pPr>
              <w:spacing w:line="240" w:lineRule="auto"/>
              <w:ind w:left="293"/>
              <w:rPr>
                <w:rFonts w:ascii="Franklin Gothic Book" w:hAnsi="Franklin Gothic Book"/>
              </w:rPr>
            </w:pPr>
            <w:r w:rsidRPr="00A55D87">
              <w:rPr>
                <w:rFonts w:ascii="Franklin Gothic Book" w:hAnsi="Franklin Gothic Book"/>
              </w:rPr>
              <w:fldChar w:fldCharType="begin">
                <w:ffData>
                  <w:name w:val="Check4"/>
                  <w:enabled/>
                  <w:calcOnExit w:val="0"/>
                  <w:checkBox>
                    <w:sizeAuto/>
                    <w:default w:val="0"/>
                  </w:checkBox>
                </w:ffData>
              </w:fldChar>
            </w:r>
            <w:r w:rsidRPr="00A55D87">
              <w:rPr>
                <w:rFonts w:ascii="Franklin Gothic Book" w:hAnsi="Franklin Gothic Book"/>
              </w:rPr>
              <w:instrText xml:space="preserve"> FORMCHECKBOX </w:instrText>
            </w:r>
            <w:r w:rsidRPr="00A55D87">
              <w:rPr>
                <w:rFonts w:ascii="Franklin Gothic Book" w:hAnsi="Franklin Gothic Book"/>
              </w:rPr>
            </w:r>
            <w:r w:rsidRPr="00A55D87">
              <w:rPr>
                <w:rFonts w:ascii="Franklin Gothic Book" w:hAnsi="Franklin Gothic Book"/>
              </w:rPr>
              <w:fldChar w:fldCharType="separate"/>
            </w:r>
            <w:r w:rsidRPr="00A55D87">
              <w:rPr>
                <w:rFonts w:ascii="Franklin Gothic Book" w:hAnsi="Franklin Gothic Book"/>
              </w:rPr>
              <w:fldChar w:fldCharType="end"/>
            </w:r>
            <w:r w:rsidRPr="00A55D87">
              <w:rPr>
                <w:rFonts w:ascii="Franklin Gothic Book" w:hAnsi="Franklin Gothic Book"/>
              </w:rPr>
              <w:t> Other (please specify):</w:t>
            </w:r>
          </w:p>
        </w:tc>
      </w:tr>
      <w:tr w:rsidR="009E517F" w:rsidRPr="00F3235B" w14:paraId="2BE25DD9" w14:textId="77777777" w:rsidTr="00361CA2">
        <w:trPr>
          <w:trHeight w:val="397"/>
        </w:trPr>
        <w:tc>
          <w:tcPr>
            <w:tcW w:w="607" w:type="dxa"/>
            <w:vMerge/>
          </w:tcPr>
          <w:p w14:paraId="509386A4" w14:textId="77777777" w:rsidR="009E517F" w:rsidRPr="00F3235B"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46A10FA7" w14:textId="7E73F883" w:rsidR="000808F3" w:rsidRPr="00F3235B" w:rsidRDefault="00466336" w:rsidP="00CB7DF3">
            <w:pPr>
              <w:spacing w:line="240" w:lineRule="auto"/>
              <w:ind w:left="55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9E517F" w:rsidRPr="00F3235B" w14:paraId="361FA91F" w14:textId="77777777" w:rsidTr="00361CA2">
        <w:trPr>
          <w:trHeight w:val="397"/>
        </w:trPr>
        <w:tc>
          <w:tcPr>
            <w:tcW w:w="607" w:type="dxa"/>
            <w:vMerge/>
          </w:tcPr>
          <w:p w14:paraId="2637220E" w14:textId="77777777" w:rsidR="009E517F" w:rsidRPr="00F3235B"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2C222CDB" w14:textId="7922DAE9" w:rsidR="009E517F" w:rsidRPr="00F3235B" w:rsidRDefault="009E517F" w:rsidP="00CB7DF3">
            <w:pPr>
              <w:spacing w:line="240" w:lineRule="auto"/>
              <w:rPr>
                <w:rFonts w:ascii="Franklin Gothic Book" w:hAnsi="Franklin Gothic Book"/>
              </w:rPr>
            </w:pPr>
            <w:r w:rsidRPr="00F3235B">
              <w:rPr>
                <w:rFonts w:ascii="Franklin Gothic Book" w:hAnsi="Franklin Gothic Book"/>
              </w:rPr>
              <w:fldChar w:fldCharType="begin">
                <w:ffData>
                  <w:name w:val="Check3"/>
                  <w:enabled/>
                  <w:calcOnExit w:val="0"/>
                  <w:checkBox>
                    <w:sizeAuto/>
                    <w:default w:val="0"/>
                  </w:checkBox>
                </w:ffData>
              </w:fldChar>
            </w:r>
            <w:r w:rsidRPr="00F3235B">
              <w:rPr>
                <w:rFonts w:ascii="Franklin Gothic Book" w:hAnsi="Franklin Gothic Book"/>
              </w:rPr>
              <w:instrText xml:space="preserve"> FORMCHECKBOX </w:instrText>
            </w:r>
            <w:r w:rsidRPr="00F3235B">
              <w:rPr>
                <w:rFonts w:ascii="Franklin Gothic Book" w:hAnsi="Franklin Gothic Book"/>
              </w:rPr>
            </w:r>
            <w:r w:rsidRPr="00F3235B">
              <w:rPr>
                <w:rFonts w:ascii="Franklin Gothic Book" w:hAnsi="Franklin Gothic Book"/>
              </w:rPr>
              <w:fldChar w:fldCharType="separate"/>
            </w:r>
            <w:r w:rsidRPr="00F3235B">
              <w:rPr>
                <w:rFonts w:ascii="Franklin Gothic Book" w:hAnsi="Franklin Gothic Book"/>
              </w:rPr>
              <w:fldChar w:fldCharType="end"/>
            </w:r>
            <w:r w:rsidR="00E104F3" w:rsidRPr="00F3235B">
              <w:rPr>
                <w:rFonts w:ascii="Franklin Gothic Book" w:hAnsi="Franklin Gothic Book"/>
              </w:rPr>
              <w:t> </w:t>
            </w:r>
            <w:r w:rsidR="00C7201A" w:rsidRPr="00F164BB">
              <w:rPr>
                <w:rStyle w:val="IntenseEmphasis"/>
                <w:rFonts w:ascii="Franklin Gothic Book" w:hAnsi="Franklin Gothic Book"/>
                <w:b w:val="0"/>
                <w:i w:val="0"/>
                <w:color w:val="000000" w:themeColor="text1"/>
              </w:rPr>
              <w:t xml:space="preserve">Other </w:t>
            </w:r>
            <w:r w:rsidR="0098380E" w:rsidRPr="00F164BB">
              <w:rPr>
                <w:rStyle w:val="IntenseEmphasis"/>
                <w:rFonts w:ascii="Franklin Gothic Book" w:hAnsi="Franklin Gothic Book"/>
                <w:b w:val="0"/>
                <w:i w:val="0"/>
                <w:color w:val="000000" w:themeColor="text1"/>
              </w:rPr>
              <w:t xml:space="preserve">authorities </w:t>
            </w:r>
            <w:r w:rsidR="00C7201A" w:rsidRPr="00F164BB">
              <w:rPr>
                <w:rStyle w:val="IntenseEmphasis"/>
                <w:rFonts w:ascii="Franklin Gothic Book" w:hAnsi="Franklin Gothic Book"/>
                <w:b w:val="0"/>
                <w:i w:val="0"/>
                <w:color w:val="000000" w:themeColor="text1"/>
              </w:rPr>
              <w:t>(please specify)</w:t>
            </w:r>
            <w:r w:rsidRPr="00F164BB" w:rsidDel="00A47C65">
              <w:rPr>
                <w:rStyle w:val="IntenseEmphasis"/>
                <w:rFonts w:ascii="Franklin Gothic Book" w:hAnsi="Franklin Gothic Book"/>
                <w:b w:val="0"/>
                <w:i w:val="0"/>
                <w:color w:val="000000" w:themeColor="text1"/>
              </w:rPr>
              <w:t>:</w:t>
            </w:r>
          </w:p>
        </w:tc>
      </w:tr>
      <w:tr w:rsidR="009E517F" w:rsidRPr="00F3235B" w14:paraId="2C806542" w14:textId="77777777" w:rsidTr="00361CA2">
        <w:trPr>
          <w:trHeight w:val="397"/>
        </w:trPr>
        <w:tc>
          <w:tcPr>
            <w:tcW w:w="607" w:type="dxa"/>
            <w:vMerge/>
          </w:tcPr>
          <w:p w14:paraId="77A7E2C0" w14:textId="77777777" w:rsidR="009E517F" w:rsidRPr="00F3235B"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7EB2CD71" w14:textId="313368BB" w:rsidR="000808F3" w:rsidRPr="00F3235B" w:rsidRDefault="00466336" w:rsidP="00CB7DF3">
            <w:pPr>
              <w:spacing w:after="60" w:line="240" w:lineRule="auto"/>
              <w:ind w:left="272"/>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4ACE0A14" w14:textId="1B1A48AE" w:rsidR="001A2F27" w:rsidRPr="001A2F27" w:rsidRDefault="001A2F27" w:rsidP="00872405">
      <w:pPr>
        <w:pStyle w:val="Heading2"/>
        <w:ind w:left="1134" w:hanging="425"/>
      </w:pPr>
      <w:r>
        <w:t>Protected person(s)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9E517F" w:rsidRPr="00F3235B" w14:paraId="478AA9FC" w14:textId="77777777" w:rsidTr="00866A3B">
        <w:trPr>
          <w:trHeight w:val="304"/>
        </w:trPr>
        <w:tc>
          <w:tcPr>
            <w:tcW w:w="615" w:type="dxa"/>
            <w:vMerge w:val="restart"/>
          </w:tcPr>
          <w:p w14:paraId="528813C9" w14:textId="77777777" w:rsidR="009E517F" w:rsidRPr="00F3235B"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5F2BD175" w14:textId="11E7C3B3" w:rsidR="00C428D0" w:rsidRPr="00F3235B" w:rsidRDefault="00C428D0" w:rsidP="00866A3B">
            <w:pPr>
              <w:spacing w:before="60" w:line="240" w:lineRule="auto"/>
              <w:rPr>
                <w:rFonts w:ascii="Franklin Gothic Book" w:hAnsi="Franklin Gothic Book"/>
              </w:rPr>
            </w:pPr>
            <w:r w:rsidRPr="00F3235B">
              <w:rPr>
                <w:rFonts w:ascii="Franklin Gothic Book" w:hAnsi="Franklin Gothic Book"/>
              </w:rPr>
              <w:t xml:space="preserve">Who can be </w:t>
            </w:r>
            <w:r w:rsidR="00897CA8">
              <w:rPr>
                <w:rFonts w:ascii="Franklin Gothic Book" w:hAnsi="Franklin Gothic Book"/>
              </w:rPr>
              <w:t>protected</w:t>
            </w:r>
            <w:r w:rsidRPr="00F3235B">
              <w:rPr>
                <w:rFonts w:ascii="Franklin Gothic Book" w:hAnsi="Franklin Gothic Book"/>
              </w:rPr>
              <w:t xml:space="preserve"> by a protection order issued in your jurisdiction?</w:t>
            </w:r>
          </w:p>
          <w:p w14:paraId="425CF1FA" w14:textId="0D098910" w:rsidR="00BB256A" w:rsidRDefault="00C428D0" w:rsidP="00866A3B">
            <w:pPr>
              <w:spacing w:after="120" w:line="240" w:lineRule="auto"/>
              <w:rPr>
                <w:rFonts w:ascii="Franklin Gothic Book" w:hAnsi="Franklin Gothic Book"/>
                <w:i/>
                <w:iCs/>
              </w:rPr>
            </w:pPr>
            <w:r w:rsidRPr="00F3235B">
              <w:rPr>
                <w:rFonts w:ascii="Franklin Gothic Book" w:hAnsi="Franklin Gothic Book"/>
                <w:i/>
                <w:iCs/>
              </w:rPr>
              <w:t>Tick all boxes that apply</w:t>
            </w:r>
            <w:r w:rsidR="007A2C86">
              <w:rPr>
                <w:rFonts w:ascii="Franklin Gothic Book" w:hAnsi="Franklin Gothic Book"/>
                <w:i/>
                <w:iCs/>
              </w:rPr>
              <w:t>.</w:t>
            </w:r>
          </w:p>
          <w:p w14:paraId="4ABCC97D" w14:textId="2A44D60F" w:rsidR="009E517F" w:rsidRPr="00F3235B" w:rsidRDefault="00BB256A" w:rsidP="00866A3B">
            <w:pPr>
              <w:spacing w:after="120" w:line="240" w:lineRule="auto"/>
              <w:rPr>
                <w:rFonts w:ascii="Franklin Gothic Book" w:hAnsi="Franklin Gothic Book"/>
              </w:rPr>
            </w:pPr>
            <w:r w:rsidRPr="00DB6905">
              <w:rPr>
                <w:rFonts w:ascii="Franklin Gothic Book" w:hAnsi="Franklin Gothic Book"/>
                <w:i/>
              </w:rPr>
              <w:t>Provide additional details where appropriate</w:t>
            </w:r>
            <w:r w:rsidR="007A2C86">
              <w:rPr>
                <w:rFonts w:ascii="Franklin Gothic Book" w:hAnsi="Franklin Gothic Book"/>
                <w:i/>
                <w:iCs/>
              </w:rPr>
              <w:t>.</w:t>
            </w:r>
          </w:p>
        </w:tc>
      </w:tr>
      <w:tr w:rsidR="00FF1F34" w:rsidRPr="00F3235B" w14:paraId="22BCCC34" w14:textId="77777777" w:rsidTr="00361CA2">
        <w:trPr>
          <w:trHeight w:val="397"/>
        </w:trPr>
        <w:tc>
          <w:tcPr>
            <w:tcW w:w="615" w:type="dxa"/>
            <w:vMerge/>
          </w:tcPr>
          <w:p w14:paraId="28CBBCB6" w14:textId="77777777" w:rsidR="00FF1F34" w:rsidRPr="00F3235B" w:rsidRDefault="00FF1F34" w:rsidP="00635515">
            <w:pPr>
              <w:numPr>
                <w:ilvl w:val="0"/>
                <w:numId w:val="1"/>
              </w:numPr>
              <w:spacing w:before="60" w:after="60" w:line="240" w:lineRule="auto"/>
              <w:ind w:left="357" w:hanging="357"/>
              <w:rPr>
                <w:rFonts w:ascii="Franklin Gothic Book" w:hAnsi="Franklin Gothic Book"/>
              </w:rPr>
            </w:pPr>
          </w:p>
        </w:tc>
        <w:tc>
          <w:tcPr>
            <w:tcW w:w="9297" w:type="dxa"/>
          </w:tcPr>
          <w:p w14:paraId="2B136956" w14:textId="520A8341" w:rsidR="00FF1F34" w:rsidRPr="00F3235B" w:rsidRDefault="00FF1F34" w:rsidP="00B5359C">
            <w:pPr>
              <w:spacing w:line="240" w:lineRule="auto"/>
              <w:rPr>
                <w:rFonts w:ascii="Franklin Gothic Book" w:hAnsi="Franklin Gothic Book"/>
              </w:rPr>
            </w:pPr>
            <w:r w:rsidRPr="00FF1F34">
              <w:rPr>
                <w:rFonts w:ascii="Franklin Gothic Book" w:hAnsi="Franklin Gothic Book"/>
              </w:rPr>
              <w:fldChar w:fldCharType="begin">
                <w:ffData>
                  <w:name w:val="Check3"/>
                  <w:enabled/>
                  <w:calcOnExit w:val="0"/>
                  <w:checkBox>
                    <w:sizeAuto/>
                    <w:default w:val="0"/>
                  </w:checkBox>
                </w:ffData>
              </w:fldChar>
            </w:r>
            <w:r w:rsidRPr="00FF1F34">
              <w:rPr>
                <w:rFonts w:ascii="Franklin Gothic Book" w:hAnsi="Franklin Gothic Book"/>
              </w:rPr>
              <w:instrText xml:space="preserve"> FORMCHECKBOX </w:instrText>
            </w:r>
            <w:r w:rsidRPr="00FF1F34">
              <w:rPr>
                <w:rFonts w:ascii="Franklin Gothic Book" w:hAnsi="Franklin Gothic Book"/>
              </w:rPr>
            </w:r>
            <w:r w:rsidRPr="00FF1F34">
              <w:rPr>
                <w:rFonts w:ascii="Franklin Gothic Book" w:hAnsi="Franklin Gothic Book"/>
              </w:rPr>
              <w:fldChar w:fldCharType="separate"/>
            </w:r>
            <w:r w:rsidRPr="00FF1F34">
              <w:rPr>
                <w:rFonts w:ascii="Franklin Gothic Book" w:hAnsi="Franklin Gothic Book"/>
              </w:rPr>
              <w:fldChar w:fldCharType="end"/>
            </w:r>
            <w:r w:rsidRPr="00FF1F34">
              <w:rPr>
                <w:rFonts w:ascii="Franklin Gothic Book" w:hAnsi="Franklin Gothic Book"/>
              </w:rPr>
              <w:t> </w:t>
            </w:r>
            <w:r w:rsidR="00514DBE">
              <w:rPr>
                <w:rFonts w:ascii="Franklin Gothic Book" w:hAnsi="Franklin Gothic Book"/>
              </w:rPr>
              <w:t xml:space="preserve">Intended </w:t>
            </w:r>
            <w:r w:rsidR="00514DBE" w:rsidRPr="00514DBE">
              <w:rPr>
                <w:rFonts w:ascii="Franklin Gothic Book" w:hAnsi="Franklin Gothic Book"/>
              </w:rPr>
              <w:t>protected person</w:t>
            </w:r>
            <w:r w:rsidR="002E11DC">
              <w:rPr>
                <w:rFonts w:ascii="Franklin Gothic Book" w:hAnsi="Franklin Gothic Book"/>
              </w:rPr>
              <w:t>(</w:t>
            </w:r>
            <w:r w:rsidR="00514DBE" w:rsidRPr="00514DBE">
              <w:rPr>
                <w:rFonts w:ascii="Franklin Gothic Book" w:hAnsi="Franklin Gothic Book"/>
              </w:rPr>
              <w:t>s</w:t>
            </w:r>
            <w:r w:rsidR="002E11DC">
              <w:rPr>
                <w:rFonts w:ascii="Franklin Gothic Book" w:hAnsi="Franklin Gothic Book"/>
              </w:rPr>
              <w:t>)</w:t>
            </w:r>
            <w:r w:rsidR="00514DBE" w:rsidRPr="00514DBE">
              <w:rPr>
                <w:rFonts w:ascii="Franklin Gothic Book" w:hAnsi="Franklin Gothic Book"/>
              </w:rPr>
              <w:t xml:space="preserve"> only</w:t>
            </w:r>
            <w:r w:rsidR="002A53E5">
              <w:rPr>
                <w:rFonts w:ascii="Franklin Gothic Book" w:hAnsi="Franklin Gothic Book"/>
              </w:rPr>
              <w:t>:</w:t>
            </w:r>
            <w:r w:rsidR="00514DBE">
              <w:rPr>
                <w:rFonts w:ascii="Franklin Gothic Book" w:hAnsi="Franklin Gothic Book"/>
              </w:rPr>
              <w:t xml:space="preserve"> </w:t>
            </w:r>
          </w:p>
        </w:tc>
      </w:tr>
      <w:tr w:rsidR="00514DBE" w:rsidRPr="00F3235B" w14:paraId="0D063898" w14:textId="77777777" w:rsidTr="00361CA2">
        <w:trPr>
          <w:trHeight w:val="397"/>
        </w:trPr>
        <w:tc>
          <w:tcPr>
            <w:tcW w:w="615" w:type="dxa"/>
            <w:vMerge/>
          </w:tcPr>
          <w:p w14:paraId="3477F307" w14:textId="77777777" w:rsidR="00514DBE" w:rsidRPr="00F3235B" w:rsidRDefault="00514DBE" w:rsidP="00635515">
            <w:pPr>
              <w:numPr>
                <w:ilvl w:val="0"/>
                <w:numId w:val="1"/>
              </w:numPr>
              <w:spacing w:before="60" w:after="60" w:line="240" w:lineRule="auto"/>
              <w:ind w:left="357" w:hanging="357"/>
              <w:rPr>
                <w:rFonts w:ascii="Franklin Gothic Book" w:hAnsi="Franklin Gothic Book"/>
              </w:rPr>
            </w:pPr>
          </w:p>
        </w:tc>
        <w:tc>
          <w:tcPr>
            <w:tcW w:w="9297" w:type="dxa"/>
          </w:tcPr>
          <w:p w14:paraId="78B32E5A" w14:textId="5D970FE9" w:rsidR="00514DBE" w:rsidRPr="00FF1F34" w:rsidRDefault="00275E6A" w:rsidP="00866A3B">
            <w:pPr>
              <w:spacing w:line="240" w:lineRule="auto"/>
              <w:ind w:left="267"/>
              <w:rPr>
                <w:rFonts w:ascii="Franklin Gothic Book" w:hAnsi="Franklin Gothic Book"/>
              </w:rPr>
            </w:pPr>
            <w:r w:rsidRPr="00FF1F34">
              <w:rPr>
                <w:rFonts w:ascii="Franklin Gothic Book" w:hAnsi="Franklin Gothic Book"/>
              </w:rPr>
              <w:fldChar w:fldCharType="begin">
                <w:ffData>
                  <w:name w:val="Check3"/>
                  <w:enabled/>
                  <w:calcOnExit w:val="0"/>
                  <w:checkBox>
                    <w:sizeAuto/>
                    <w:default w:val="0"/>
                  </w:checkBox>
                </w:ffData>
              </w:fldChar>
            </w:r>
            <w:r w:rsidRPr="00FF1F34">
              <w:rPr>
                <w:rFonts w:ascii="Franklin Gothic Book" w:hAnsi="Franklin Gothic Book"/>
              </w:rPr>
              <w:instrText xml:space="preserve"> FORMCHECKBOX </w:instrText>
            </w:r>
            <w:r w:rsidRPr="00FF1F34">
              <w:rPr>
                <w:rFonts w:ascii="Franklin Gothic Book" w:hAnsi="Franklin Gothic Book"/>
              </w:rPr>
            </w:r>
            <w:r w:rsidRPr="00FF1F34">
              <w:rPr>
                <w:rFonts w:ascii="Franklin Gothic Book" w:hAnsi="Franklin Gothic Book"/>
              </w:rPr>
              <w:fldChar w:fldCharType="separate"/>
            </w:r>
            <w:r w:rsidRPr="00FF1F34">
              <w:rPr>
                <w:rFonts w:ascii="Franklin Gothic Book" w:hAnsi="Franklin Gothic Book"/>
              </w:rPr>
              <w:fldChar w:fldCharType="end"/>
            </w:r>
            <w:r w:rsidRPr="00FF1F34">
              <w:rPr>
                <w:rFonts w:ascii="Franklin Gothic Book" w:hAnsi="Franklin Gothic Book"/>
              </w:rPr>
              <w:t> </w:t>
            </w:r>
            <w:r>
              <w:rPr>
                <w:rFonts w:ascii="Franklin Gothic Book" w:hAnsi="Franklin Gothic Book"/>
              </w:rPr>
              <w:t>Adults (</w:t>
            </w:r>
            <w:r w:rsidR="00957C66" w:rsidRPr="00FF1F34">
              <w:rPr>
                <w:rFonts w:ascii="Franklin Gothic Book" w:hAnsi="Franklin Gothic Book"/>
              </w:rPr>
              <w:t>please indicate minimum age requirement</w:t>
            </w:r>
            <w:r w:rsidR="00957C66">
              <w:rPr>
                <w:rFonts w:ascii="Franklin Gothic Book" w:hAnsi="Franklin Gothic Book"/>
              </w:rPr>
              <w:t xml:space="preserve"> if applicable)</w:t>
            </w:r>
            <w:r w:rsidR="002A53E5">
              <w:rPr>
                <w:rFonts w:ascii="Franklin Gothic Book" w:hAnsi="Franklin Gothic Book"/>
              </w:rPr>
              <w:t>:</w:t>
            </w:r>
          </w:p>
        </w:tc>
      </w:tr>
      <w:tr w:rsidR="009E517F" w:rsidRPr="00F3235B" w14:paraId="3063595D" w14:textId="77777777" w:rsidTr="00361CA2">
        <w:trPr>
          <w:trHeight w:val="397"/>
        </w:trPr>
        <w:tc>
          <w:tcPr>
            <w:tcW w:w="615" w:type="dxa"/>
            <w:vMerge/>
          </w:tcPr>
          <w:p w14:paraId="4EDEC236" w14:textId="77777777" w:rsidR="009E517F" w:rsidRPr="00F3235B"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52CD7DE3" w14:textId="53143873" w:rsidR="009E517F" w:rsidRPr="00F3235B" w:rsidRDefault="00466336" w:rsidP="00866A3B">
            <w:pPr>
              <w:spacing w:line="240" w:lineRule="auto"/>
              <w:ind w:left="550"/>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67A18" w:rsidRPr="00F3235B" w14:paraId="4C76C34F" w14:textId="77777777" w:rsidTr="00361CA2">
        <w:trPr>
          <w:trHeight w:val="397"/>
        </w:trPr>
        <w:tc>
          <w:tcPr>
            <w:tcW w:w="615" w:type="dxa"/>
            <w:vMerge/>
          </w:tcPr>
          <w:p w14:paraId="66E73712" w14:textId="77777777" w:rsidR="00C67A18" w:rsidRPr="00F3235B" w:rsidRDefault="00C67A18" w:rsidP="00635515">
            <w:pPr>
              <w:numPr>
                <w:ilvl w:val="0"/>
                <w:numId w:val="1"/>
              </w:numPr>
              <w:spacing w:before="60" w:after="60" w:line="240" w:lineRule="auto"/>
              <w:ind w:left="357" w:hanging="357"/>
              <w:rPr>
                <w:rFonts w:ascii="Franklin Gothic Book" w:hAnsi="Franklin Gothic Book"/>
              </w:rPr>
            </w:pPr>
          </w:p>
        </w:tc>
        <w:tc>
          <w:tcPr>
            <w:tcW w:w="9297" w:type="dxa"/>
          </w:tcPr>
          <w:p w14:paraId="4F38ADF7" w14:textId="4FF578A6" w:rsidR="00C67A18" w:rsidRPr="00F3235B" w:rsidRDefault="00C67A18" w:rsidP="00866A3B">
            <w:pPr>
              <w:spacing w:line="240" w:lineRule="auto"/>
              <w:ind w:left="267"/>
              <w:rPr>
                <w:rFonts w:ascii="Franklin Gothic Book" w:hAnsi="Franklin Gothic Book"/>
              </w:rPr>
            </w:pPr>
            <w:r w:rsidRPr="00F3235B">
              <w:rPr>
                <w:rFonts w:ascii="Franklin Gothic Book" w:hAnsi="Franklin Gothic Book"/>
              </w:rPr>
              <w:fldChar w:fldCharType="begin">
                <w:ffData>
                  <w:name w:val="Check3"/>
                  <w:enabled/>
                  <w:calcOnExit w:val="0"/>
                  <w:checkBox>
                    <w:sizeAuto/>
                    <w:default w:val="0"/>
                  </w:checkBox>
                </w:ffData>
              </w:fldChar>
            </w:r>
            <w:r w:rsidRPr="00F3235B">
              <w:rPr>
                <w:rFonts w:ascii="Franklin Gothic Book" w:hAnsi="Franklin Gothic Book"/>
              </w:rPr>
              <w:instrText xml:space="preserve"> FORMCHECKBOX </w:instrText>
            </w:r>
            <w:r w:rsidRPr="00F3235B">
              <w:rPr>
                <w:rFonts w:ascii="Franklin Gothic Book" w:hAnsi="Franklin Gothic Book"/>
              </w:rPr>
            </w:r>
            <w:r w:rsidRPr="00F3235B">
              <w:rPr>
                <w:rFonts w:ascii="Franklin Gothic Book" w:hAnsi="Franklin Gothic Book"/>
              </w:rPr>
              <w:fldChar w:fldCharType="separate"/>
            </w:r>
            <w:r w:rsidRPr="00F3235B">
              <w:rPr>
                <w:rFonts w:ascii="Franklin Gothic Book" w:hAnsi="Franklin Gothic Book"/>
              </w:rPr>
              <w:fldChar w:fldCharType="end"/>
            </w:r>
            <w:r w:rsidR="00B43F68">
              <w:rPr>
                <w:rFonts w:ascii="Franklin Gothic Book" w:hAnsi="Franklin Gothic Book"/>
              </w:rPr>
              <w:t> </w:t>
            </w:r>
            <w:r w:rsidRPr="00F3235B">
              <w:rPr>
                <w:rFonts w:ascii="Franklin Gothic Book" w:hAnsi="Franklin Gothic Book"/>
              </w:rPr>
              <w:t>Children (please indicate age limit</w:t>
            </w:r>
            <w:r w:rsidR="004E042A">
              <w:rPr>
                <w:rFonts w:ascii="Franklin Gothic Book" w:hAnsi="Franklin Gothic Book"/>
              </w:rPr>
              <w:t xml:space="preserve"> if applicable</w:t>
            </w:r>
            <w:r w:rsidRPr="00F3235B">
              <w:rPr>
                <w:rFonts w:ascii="Franklin Gothic Book" w:hAnsi="Franklin Gothic Book"/>
              </w:rPr>
              <w:t>)</w:t>
            </w:r>
            <w:r w:rsidRPr="00F3235B">
              <w:rPr>
                <w:rStyle w:val="IntenseEmphasis"/>
                <w:rFonts w:ascii="Franklin Gothic Book" w:hAnsi="Franklin Gothic Book"/>
              </w:rPr>
              <w:t>:</w:t>
            </w:r>
          </w:p>
        </w:tc>
      </w:tr>
      <w:tr w:rsidR="00C67A18" w:rsidRPr="00F3235B" w14:paraId="15ED1890" w14:textId="77777777" w:rsidTr="00361CA2">
        <w:trPr>
          <w:trHeight w:val="397"/>
        </w:trPr>
        <w:tc>
          <w:tcPr>
            <w:tcW w:w="615" w:type="dxa"/>
            <w:vMerge/>
          </w:tcPr>
          <w:p w14:paraId="16241EED" w14:textId="77777777" w:rsidR="00C67A18" w:rsidRPr="00F3235B" w:rsidRDefault="00C67A18" w:rsidP="00635515">
            <w:pPr>
              <w:numPr>
                <w:ilvl w:val="0"/>
                <w:numId w:val="1"/>
              </w:numPr>
              <w:spacing w:before="60" w:after="60" w:line="240" w:lineRule="auto"/>
              <w:ind w:left="357" w:hanging="357"/>
              <w:rPr>
                <w:rFonts w:ascii="Franklin Gothic Book" w:hAnsi="Franklin Gothic Book"/>
              </w:rPr>
            </w:pPr>
          </w:p>
        </w:tc>
        <w:tc>
          <w:tcPr>
            <w:tcW w:w="9297" w:type="dxa"/>
          </w:tcPr>
          <w:p w14:paraId="02C335A1" w14:textId="031A9512" w:rsidR="00C67A18" w:rsidRPr="00F3235B" w:rsidRDefault="00466336" w:rsidP="00866A3B">
            <w:pPr>
              <w:spacing w:line="240" w:lineRule="auto"/>
              <w:ind w:left="550"/>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67A18" w:rsidRPr="00F3235B" w14:paraId="5CA2B1B1" w14:textId="77777777" w:rsidTr="00361CA2">
        <w:trPr>
          <w:trHeight w:val="397"/>
        </w:trPr>
        <w:tc>
          <w:tcPr>
            <w:tcW w:w="615" w:type="dxa"/>
            <w:vMerge/>
          </w:tcPr>
          <w:p w14:paraId="4BE0D4BF" w14:textId="77777777" w:rsidR="00C67A18" w:rsidRPr="00F3235B" w:rsidRDefault="00C67A18" w:rsidP="00635515">
            <w:pPr>
              <w:numPr>
                <w:ilvl w:val="0"/>
                <w:numId w:val="1"/>
              </w:numPr>
              <w:spacing w:before="60" w:after="60" w:line="240" w:lineRule="auto"/>
              <w:ind w:left="357" w:hanging="357"/>
              <w:rPr>
                <w:rFonts w:ascii="Franklin Gothic Book" w:hAnsi="Franklin Gothic Book"/>
              </w:rPr>
            </w:pPr>
          </w:p>
        </w:tc>
        <w:tc>
          <w:tcPr>
            <w:tcW w:w="9297" w:type="dxa"/>
          </w:tcPr>
          <w:p w14:paraId="0B4E79C8" w14:textId="7A26373E" w:rsidR="00C67A18" w:rsidRPr="005C41DD" w:rsidRDefault="00C67A18" w:rsidP="00866A3B">
            <w:pPr>
              <w:spacing w:line="240" w:lineRule="auto"/>
              <w:rPr>
                <w:rFonts w:ascii="Franklin Gothic Book" w:hAnsi="Franklin Gothic Book"/>
              </w:rPr>
            </w:pPr>
            <w:r w:rsidRPr="005C41DD">
              <w:rPr>
                <w:rFonts w:ascii="Franklin Gothic Book" w:hAnsi="Franklin Gothic Book"/>
              </w:rPr>
              <w:fldChar w:fldCharType="begin">
                <w:ffData>
                  <w:name w:val="Check3"/>
                  <w:enabled/>
                  <w:calcOnExit w:val="0"/>
                  <w:checkBox>
                    <w:sizeAuto/>
                    <w:default w:val="0"/>
                  </w:checkBox>
                </w:ffData>
              </w:fldChar>
            </w:r>
            <w:r w:rsidRPr="005C41DD">
              <w:rPr>
                <w:rFonts w:ascii="Franklin Gothic Book" w:hAnsi="Franklin Gothic Book"/>
              </w:rPr>
              <w:instrText xml:space="preserve"> FORMCHECKBOX </w:instrText>
            </w:r>
            <w:r w:rsidRPr="005C41DD">
              <w:rPr>
                <w:rFonts w:ascii="Franklin Gothic Book" w:hAnsi="Franklin Gothic Book"/>
              </w:rPr>
            </w:r>
            <w:r w:rsidRPr="005C41DD">
              <w:rPr>
                <w:rFonts w:ascii="Franklin Gothic Book" w:hAnsi="Franklin Gothic Book"/>
              </w:rPr>
              <w:fldChar w:fldCharType="separate"/>
            </w:r>
            <w:r w:rsidRPr="005C41DD">
              <w:rPr>
                <w:rFonts w:ascii="Franklin Gothic Book" w:hAnsi="Franklin Gothic Book"/>
              </w:rPr>
              <w:fldChar w:fldCharType="end"/>
            </w:r>
            <w:r w:rsidRPr="005C41DD">
              <w:rPr>
                <w:rFonts w:ascii="Franklin Gothic Book" w:hAnsi="Franklin Gothic Book"/>
              </w:rPr>
              <w:t xml:space="preserve"> Other </w:t>
            </w:r>
            <w:r w:rsidR="00886AD1" w:rsidRPr="005C41DD">
              <w:rPr>
                <w:rFonts w:ascii="Franklin Gothic Book" w:hAnsi="Franklin Gothic Book"/>
              </w:rPr>
              <w:t>individuals close to the intended protected person</w:t>
            </w:r>
            <w:r w:rsidR="002F3D46">
              <w:rPr>
                <w:rFonts w:ascii="Franklin Gothic Book" w:hAnsi="Franklin Gothic Book"/>
              </w:rPr>
              <w:t>(s)</w:t>
            </w:r>
            <w:r w:rsidR="00886AD1" w:rsidRPr="005C41DD">
              <w:rPr>
                <w:rFonts w:ascii="Franklin Gothic Book" w:hAnsi="Franklin Gothic Book"/>
              </w:rPr>
              <w:t xml:space="preserve"> </w:t>
            </w:r>
            <w:r w:rsidRPr="005C41DD">
              <w:rPr>
                <w:rFonts w:ascii="Franklin Gothic Book" w:hAnsi="Franklin Gothic Book"/>
              </w:rPr>
              <w:t>(please specify)</w:t>
            </w:r>
            <w:r w:rsidRPr="005C41DD" w:rsidDel="00A47C65">
              <w:rPr>
                <w:rFonts w:ascii="Franklin Gothic Book" w:hAnsi="Franklin Gothic Book"/>
              </w:rPr>
              <w:t>:</w:t>
            </w:r>
          </w:p>
        </w:tc>
      </w:tr>
      <w:tr w:rsidR="002C26A3" w:rsidRPr="00F3235B" w14:paraId="281BE47F" w14:textId="77777777" w:rsidTr="00361CA2">
        <w:trPr>
          <w:trHeight w:val="397"/>
        </w:trPr>
        <w:tc>
          <w:tcPr>
            <w:tcW w:w="615" w:type="dxa"/>
            <w:vMerge/>
          </w:tcPr>
          <w:p w14:paraId="3142670C" w14:textId="77777777" w:rsidR="002C26A3" w:rsidRPr="00F3235B" w:rsidRDefault="002C26A3" w:rsidP="00635515">
            <w:pPr>
              <w:numPr>
                <w:ilvl w:val="0"/>
                <w:numId w:val="1"/>
              </w:numPr>
              <w:spacing w:before="60" w:after="60" w:line="240" w:lineRule="auto"/>
              <w:ind w:left="357" w:hanging="357"/>
              <w:rPr>
                <w:rFonts w:ascii="Franklin Gothic Book" w:hAnsi="Franklin Gothic Book"/>
              </w:rPr>
            </w:pPr>
          </w:p>
        </w:tc>
        <w:tc>
          <w:tcPr>
            <w:tcW w:w="9297" w:type="dxa"/>
          </w:tcPr>
          <w:p w14:paraId="5B781073" w14:textId="240BFC29" w:rsidR="00007B3E" w:rsidRPr="00F3235B" w:rsidRDefault="00466336" w:rsidP="00866A3B">
            <w:pPr>
              <w:spacing w:line="240" w:lineRule="auto"/>
              <w:ind w:left="284"/>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57342DD9" w14:textId="7BB1FB53" w:rsidR="00496786" w:rsidRDefault="00F3235B" w:rsidP="00872405">
      <w:pPr>
        <w:pStyle w:val="Heading2"/>
        <w:ind w:left="1134" w:hanging="425"/>
        <w:rPr>
          <w:i/>
        </w:rPr>
      </w:pPr>
      <w:r>
        <w:t>Applicant(s)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372E4" w:rsidRPr="003E30DC" w14:paraId="0C9E1F54" w14:textId="77777777" w:rsidTr="00866A3B">
        <w:trPr>
          <w:trHeight w:val="355"/>
        </w:trPr>
        <w:tc>
          <w:tcPr>
            <w:tcW w:w="615" w:type="dxa"/>
            <w:vMerge w:val="restart"/>
          </w:tcPr>
          <w:p w14:paraId="07CFB6B3" w14:textId="77777777" w:rsidR="00F372E4" w:rsidRPr="003E30DC" w:rsidRDefault="00F372E4" w:rsidP="00B5359C">
            <w:pPr>
              <w:numPr>
                <w:ilvl w:val="0"/>
                <w:numId w:val="1"/>
              </w:numPr>
              <w:spacing w:before="60" w:after="60" w:line="240" w:lineRule="auto"/>
              <w:ind w:left="357" w:hanging="357"/>
              <w:rPr>
                <w:rFonts w:ascii="Franklin Gothic Book" w:hAnsi="Franklin Gothic Book"/>
              </w:rPr>
            </w:pPr>
          </w:p>
        </w:tc>
        <w:tc>
          <w:tcPr>
            <w:tcW w:w="9297" w:type="dxa"/>
          </w:tcPr>
          <w:p w14:paraId="25114009" w14:textId="518E9DA3" w:rsidR="005F761A" w:rsidRPr="003E30DC" w:rsidRDefault="005F761A" w:rsidP="00866A3B">
            <w:pPr>
              <w:spacing w:before="60" w:line="240" w:lineRule="auto"/>
              <w:rPr>
                <w:rFonts w:ascii="Franklin Gothic Book" w:hAnsi="Franklin Gothic Book"/>
              </w:rPr>
            </w:pPr>
            <w:r w:rsidRPr="003E30DC">
              <w:rPr>
                <w:rFonts w:ascii="Franklin Gothic Book" w:hAnsi="Franklin Gothic Book"/>
              </w:rPr>
              <w:t>Who can apply for a protection order in your jurisdiction?</w:t>
            </w:r>
          </w:p>
          <w:p w14:paraId="1E465E58" w14:textId="6175C9B6" w:rsidR="00F372E4" w:rsidRPr="003E30DC" w:rsidRDefault="005F761A" w:rsidP="00F873BD">
            <w:pPr>
              <w:spacing w:after="120" w:line="240" w:lineRule="auto"/>
              <w:rPr>
                <w:rFonts w:ascii="Franklin Gothic Book" w:hAnsi="Franklin Gothic Book"/>
              </w:rPr>
            </w:pPr>
            <w:r w:rsidRPr="005F761A">
              <w:rPr>
                <w:rFonts w:ascii="Franklin Gothic Book" w:hAnsi="Franklin Gothic Book"/>
                <w:i/>
                <w:iCs/>
              </w:rPr>
              <w:t>Tick all boxes that apply</w:t>
            </w:r>
            <w:r w:rsidR="00361CA2">
              <w:rPr>
                <w:rFonts w:ascii="Franklin Gothic Book" w:hAnsi="Franklin Gothic Book"/>
                <w:i/>
                <w:iCs/>
              </w:rPr>
              <w:t>.</w:t>
            </w:r>
          </w:p>
        </w:tc>
      </w:tr>
      <w:tr w:rsidR="00F372E4" w:rsidRPr="003E30DC" w14:paraId="663DD199" w14:textId="77777777" w:rsidTr="00361CA2">
        <w:trPr>
          <w:trHeight w:val="397"/>
        </w:trPr>
        <w:tc>
          <w:tcPr>
            <w:tcW w:w="615" w:type="dxa"/>
            <w:vMerge/>
          </w:tcPr>
          <w:p w14:paraId="0FC7AF09" w14:textId="77777777" w:rsidR="00F372E4" w:rsidRPr="003E30DC" w:rsidRDefault="00F372E4" w:rsidP="00635515">
            <w:pPr>
              <w:numPr>
                <w:ilvl w:val="0"/>
                <w:numId w:val="1"/>
              </w:numPr>
              <w:spacing w:beforeLines="60" w:before="144" w:after="60" w:line="240" w:lineRule="auto"/>
              <w:ind w:left="357" w:hanging="357"/>
              <w:rPr>
                <w:rFonts w:ascii="Franklin Gothic Book" w:hAnsi="Franklin Gothic Book"/>
              </w:rPr>
            </w:pPr>
          </w:p>
        </w:tc>
        <w:tc>
          <w:tcPr>
            <w:tcW w:w="9297" w:type="dxa"/>
          </w:tcPr>
          <w:p w14:paraId="7A92A12A" w14:textId="2EB5B1A8" w:rsidR="00F372E4" w:rsidRPr="00003E81" w:rsidRDefault="00D047F2" w:rsidP="00866A3B">
            <w:pPr>
              <w:spacing w:line="240" w:lineRule="auto"/>
              <w:rPr>
                <w:rFonts w:ascii="Franklin Gothic Book" w:hAnsi="Franklin Gothic Book"/>
              </w:rPr>
            </w:pPr>
            <w:r w:rsidRPr="00003E81">
              <w:rPr>
                <w:rFonts w:ascii="Franklin Gothic Book" w:hAnsi="Franklin Gothic Book"/>
              </w:rPr>
              <w:fldChar w:fldCharType="begin">
                <w:ffData>
                  <w:name w:val="Check3"/>
                  <w:enabled/>
                  <w:calcOnExit w:val="0"/>
                  <w:checkBox>
                    <w:sizeAuto/>
                    <w:default w:val="0"/>
                  </w:checkBox>
                </w:ffData>
              </w:fldChar>
            </w:r>
            <w:r w:rsidRPr="00003E81">
              <w:rPr>
                <w:rFonts w:ascii="Franklin Gothic Book" w:hAnsi="Franklin Gothic Book"/>
              </w:rPr>
              <w:instrText xml:space="preserve"> FORMCHECKBOX </w:instrText>
            </w:r>
            <w:r w:rsidRPr="00003E81">
              <w:rPr>
                <w:rFonts w:ascii="Franklin Gothic Book" w:hAnsi="Franklin Gothic Book"/>
              </w:rPr>
            </w:r>
            <w:r w:rsidRPr="00003E81">
              <w:rPr>
                <w:rFonts w:ascii="Franklin Gothic Book" w:hAnsi="Franklin Gothic Book"/>
              </w:rPr>
              <w:fldChar w:fldCharType="separate"/>
            </w:r>
            <w:r w:rsidRPr="00003E81">
              <w:rPr>
                <w:rFonts w:ascii="Franklin Gothic Book" w:hAnsi="Franklin Gothic Book"/>
              </w:rPr>
              <w:fldChar w:fldCharType="end"/>
            </w:r>
            <w:r w:rsidRPr="00003E81">
              <w:rPr>
                <w:rFonts w:ascii="Franklin Gothic Book" w:hAnsi="Franklin Gothic Book"/>
              </w:rPr>
              <w:t> The intended protected person(s)</w:t>
            </w:r>
          </w:p>
        </w:tc>
      </w:tr>
      <w:tr w:rsidR="00D047F2" w:rsidRPr="003E30DC" w14:paraId="5ACC7973" w14:textId="77777777" w:rsidTr="00361CA2">
        <w:trPr>
          <w:trHeight w:val="397"/>
        </w:trPr>
        <w:tc>
          <w:tcPr>
            <w:tcW w:w="615" w:type="dxa"/>
            <w:vMerge/>
          </w:tcPr>
          <w:p w14:paraId="061685F0" w14:textId="77777777" w:rsidR="00D047F2" w:rsidRPr="003E30DC" w:rsidRDefault="00D047F2" w:rsidP="00635515">
            <w:pPr>
              <w:numPr>
                <w:ilvl w:val="0"/>
                <w:numId w:val="1"/>
              </w:numPr>
              <w:spacing w:beforeLines="60" w:before="144" w:after="60" w:line="240" w:lineRule="auto"/>
              <w:ind w:left="357" w:hanging="357"/>
              <w:rPr>
                <w:rFonts w:ascii="Franklin Gothic Book" w:hAnsi="Franklin Gothic Book"/>
              </w:rPr>
            </w:pPr>
          </w:p>
        </w:tc>
        <w:tc>
          <w:tcPr>
            <w:tcW w:w="9297" w:type="dxa"/>
          </w:tcPr>
          <w:p w14:paraId="291D0EC6" w14:textId="6096877E" w:rsidR="00D047F2" w:rsidRPr="00003E81" w:rsidRDefault="009B6EE7" w:rsidP="00866A3B">
            <w:pPr>
              <w:spacing w:line="240" w:lineRule="auto"/>
              <w:rPr>
                <w:rFonts w:ascii="Franklin Gothic Book" w:hAnsi="Franklin Gothic Book"/>
              </w:rPr>
            </w:pPr>
            <w:r w:rsidRPr="00003E81">
              <w:rPr>
                <w:rFonts w:ascii="Franklin Gothic Book" w:hAnsi="Franklin Gothic Book"/>
              </w:rPr>
              <w:fldChar w:fldCharType="begin">
                <w:ffData>
                  <w:name w:val="Check3"/>
                  <w:enabled/>
                  <w:calcOnExit w:val="0"/>
                  <w:checkBox>
                    <w:sizeAuto/>
                    <w:default w:val="0"/>
                  </w:checkBox>
                </w:ffData>
              </w:fldChar>
            </w:r>
            <w:r w:rsidRPr="00003E81">
              <w:rPr>
                <w:rFonts w:ascii="Franklin Gothic Book" w:hAnsi="Franklin Gothic Book"/>
              </w:rPr>
              <w:instrText xml:space="preserve"> FORMCHECKBOX </w:instrText>
            </w:r>
            <w:r w:rsidRPr="00003E81">
              <w:rPr>
                <w:rFonts w:ascii="Franklin Gothic Book" w:hAnsi="Franklin Gothic Book"/>
              </w:rPr>
            </w:r>
            <w:r w:rsidRPr="00003E81">
              <w:rPr>
                <w:rFonts w:ascii="Franklin Gothic Book" w:hAnsi="Franklin Gothic Book"/>
              </w:rPr>
              <w:fldChar w:fldCharType="separate"/>
            </w:r>
            <w:r w:rsidRPr="00003E81">
              <w:rPr>
                <w:rFonts w:ascii="Franklin Gothic Book" w:hAnsi="Franklin Gothic Book"/>
              </w:rPr>
              <w:fldChar w:fldCharType="end"/>
            </w:r>
            <w:r w:rsidR="00003E81" w:rsidRPr="00003E81">
              <w:rPr>
                <w:rFonts w:ascii="Franklin Gothic Book" w:hAnsi="Franklin Gothic Book"/>
              </w:rPr>
              <w:t> </w:t>
            </w:r>
            <w:r w:rsidRPr="00003E81">
              <w:rPr>
                <w:rFonts w:ascii="Franklin Gothic Book" w:hAnsi="Franklin Gothic Book"/>
              </w:rPr>
              <w:t>Family member(s) of the intended protected person(s)</w:t>
            </w:r>
          </w:p>
        </w:tc>
      </w:tr>
      <w:tr w:rsidR="00D047F2" w:rsidRPr="003E30DC" w14:paraId="516181D8" w14:textId="77777777" w:rsidTr="00361CA2">
        <w:trPr>
          <w:trHeight w:val="397"/>
        </w:trPr>
        <w:tc>
          <w:tcPr>
            <w:tcW w:w="615" w:type="dxa"/>
            <w:vMerge/>
          </w:tcPr>
          <w:p w14:paraId="014ED405" w14:textId="77777777" w:rsidR="00D047F2" w:rsidRPr="003E30DC" w:rsidRDefault="00D047F2" w:rsidP="00635515">
            <w:pPr>
              <w:numPr>
                <w:ilvl w:val="0"/>
                <w:numId w:val="1"/>
              </w:numPr>
              <w:spacing w:beforeLines="60" w:before="144" w:after="60" w:line="240" w:lineRule="auto"/>
              <w:ind w:left="357" w:hanging="357"/>
              <w:rPr>
                <w:rFonts w:ascii="Franklin Gothic Book" w:hAnsi="Franklin Gothic Book"/>
              </w:rPr>
            </w:pPr>
          </w:p>
        </w:tc>
        <w:tc>
          <w:tcPr>
            <w:tcW w:w="9297" w:type="dxa"/>
          </w:tcPr>
          <w:p w14:paraId="4828696E" w14:textId="316EC7DE" w:rsidR="00D047F2" w:rsidRPr="00003E81" w:rsidRDefault="00003E81" w:rsidP="00866A3B">
            <w:pPr>
              <w:spacing w:line="240" w:lineRule="auto"/>
              <w:rPr>
                <w:rFonts w:ascii="Franklin Gothic Book" w:hAnsi="Franklin Gothic Book"/>
              </w:rPr>
            </w:pPr>
            <w:r w:rsidRPr="00003E81">
              <w:rPr>
                <w:rFonts w:ascii="Franklin Gothic Book" w:eastAsia="MS Gothic" w:hAnsi="Franklin Gothic Book" w:cs="Segoe UI Symbol"/>
              </w:rPr>
              <w:fldChar w:fldCharType="begin">
                <w:ffData>
                  <w:name w:val="Check7"/>
                  <w:enabled/>
                  <w:calcOnExit w:val="0"/>
                  <w:checkBox>
                    <w:sizeAuto/>
                    <w:default w:val="0"/>
                  </w:checkBox>
                </w:ffData>
              </w:fldChar>
            </w:r>
            <w:bookmarkStart w:id="2" w:name="Check7"/>
            <w:r w:rsidRPr="00003E81">
              <w:rPr>
                <w:rFonts w:ascii="Franklin Gothic Book" w:eastAsia="MS Gothic" w:hAnsi="Franklin Gothic Book" w:cs="Segoe UI Symbol"/>
              </w:rPr>
              <w:instrText xml:space="preserve"> FORMCHECKBOX </w:instrText>
            </w:r>
            <w:r w:rsidRPr="00003E81">
              <w:rPr>
                <w:rFonts w:ascii="Franklin Gothic Book" w:eastAsia="MS Gothic" w:hAnsi="Franklin Gothic Book" w:cs="Segoe UI Symbol"/>
              </w:rPr>
            </w:r>
            <w:r w:rsidRPr="00003E81">
              <w:rPr>
                <w:rFonts w:ascii="Franklin Gothic Book" w:eastAsia="MS Gothic" w:hAnsi="Franklin Gothic Book" w:cs="Segoe UI Symbol"/>
              </w:rPr>
              <w:fldChar w:fldCharType="separate"/>
            </w:r>
            <w:r w:rsidRPr="00003E81">
              <w:rPr>
                <w:rFonts w:ascii="Franklin Gothic Book" w:eastAsia="MS Gothic" w:hAnsi="Franklin Gothic Book" w:cs="Segoe UI Symbol"/>
              </w:rPr>
              <w:fldChar w:fldCharType="end"/>
            </w:r>
            <w:bookmarkEnd w:id="2"/>
            <w:r w:rsidRPr="00003E81">
              <w:rPr>
                <w:rFonts w:ascii="Franklin Gothic Book" w:eastAsia="MS Gothic" w:hAnsi="Franklin Gothic Book" w:cs="Segoe UI Symbol"/>
              </w:rPr>
              <w:t> </w:t>
            </w:r>
            <w:r w:rsidR="000F2F63" w:rsidRPr="00003E81">
              <w:rPr>
                <w:rFonts w:ascii="Franklin Gothic Book" w:hAnsi="Franklin Gothic Book"/>
              </w:rPr>
              <w:t xml:space="preserve">Police / law enforcement officers </w:t>
            </w:r>
          </w:p>
        </w:tc>
      </w:tr>
      <w:tr w:rsidR="00D047F2" w:rsidRPr="003E30DC" w14:paraId="074C978A" w14:textId="77777777" w:rsidTr="00361CA2">
        <w:trPr>
          <w:trHeight w:val="397"/>
        </w:trPr>
        <w:tc>
          <w:tcPr>
            <w:tcW w:w="615" w:type="dxa"/>
            <w:vMerge/>
          </w:tcPr>
          <w:p w14:paraId="31AC2BB2" w14:textId="77777777" w:rsidR="00D047F2" w:rsidRPr="003E30DC" w:rsidRDefault="00D047F2" w:rsidP="00635515">
            <w:pPr>
              <w:numPr>
                <w:ilvl w:val="0"/>
                <w:numId w:val="1"/>
              </w:numPr>
              <w:spacing w:beforeLines="60" w:before="144" w:after="60" w:line="240" w:lineRule="auto"/>
              <w:ind w:left="357" w:hanging="357"/>
              <w:rPr>
                <w:rFonts w:ascii="Franklin Gothic Book" w:hAnsi="Franklin Gothic Book"/>
              </w:rPr>
            </w:pPr>
          </w:p>
        </w:tc>
        <w:tc>
          <w:tcPr>
            <w:tcW w:w="9297" w:type="dxa"/>
          </w:tcPr>
          <w:p w14:paraId="35152581" w14:textId="5403FDF6" w:rsidR="00D047F2" w:rsidRPr="00003E81" w:rsidRDefault="00003E81" w:rsidP="00866A3B">
            <w:pPr>
              <w:spacing w:line="240" w:lineRule="auto"/>
              <w:rPr>
                <w:rFonts w:ascii="Franklin Gothic Book" w:hAnsi="Franklin Gothic Book"/>
                <w:i/>
              </w:rPr>
            </w:pPr>
            <w:r w:rsidRPr="00003E81">
              <w:rPr>
                <w:rFonts w:ascii="Franklin Gothic Book" w:eastAsia="MS Gothic" w:hAnsi="Franklin Gothic Book" w:cs="Segoe UI Symbol"/>
              </w:rPr>
              <w:fldChar w:fldCharType="begin">
                <w:ffData>
                  <w:name w:val="Check8"/>
                  <w:enabled/>
                  <w:calcOnExit w:val="0"/>
                  <w:checkBox>
                    <w:sizeAuto/>
                    <w:default w:val="0"/>
                  </w:checkBox>
                </w:ffData>
              </w:fldChar>
            </w:r>
            <w:bookmarkStart w:id="3" w:name="Check8"/>
            <w:r w:rsidRPr="00003E81">
              <w:rPr>
                <w:rFonts w:ascii="Franklin Gothic Book" w:eastAsia="MS Gothic" w:hAnsi="Franklin Gothic Book" w:cs="Segoe UI Symbol"/>
              </w:rPr>
              <w:instrText xml:space="preserve"> FORMCHECKBOX </w:instrText>
            </w:r>
            <w:r w:rsidRPr="00003E81">
              <w:rPr>
                <w:rFonts w:ascii="Franklin Gothic Book" w:eastAsia="MS Gothic" w:hAnsi="Franklin Gothic Book" w:cs="Segoe UI Symbol"/>
              </w:rPr>
            </w:r>
            <w:r w:rsidRPr="00003E81">
              <w:rPr>
                <w:rFonts w:ascii="Franklin Gothic Book" w:eastAsia="MS Gothic" w:hAnsi="Franklin Gothic Book" w:cs="Segoe UI Symbol"/>
              </w:rPr>
              <w:fldChar w:fldCharType="separate"/>
            </w:r>
            <w:r w:rsidRPr="00003E81">
              <w:rPr>
                <w:rFonts w:ascii="Franklin Gothic Book" w:eastAsia="MS Gothic" w:hAnsi="Franklin Gothic Book" w:cs="Segoe UI Symbol"/>
              </w:rPr>
              <w:fldChar w:fldCharType="end"/>
            </w:r>
            <w:bookmarkEnd w:id="3"/>
            <w:r w:rsidRPr="00003E81">
              <w:rPr>
                <w:rFonts w:ascii="Franklin Gothic Book" w:eastAsia="MS Gothic" w:hAnsi="Franklin Gothic Book" w:cs="Segoe UI Symbol"/>
              </w:rPr>
              <w:t> </w:t>
            </w:r>
            <w:r w:rsidR="00E20A6E" w:rsidRPr="00003E81">
              <w:rPr>
                <w:rFonts w:ascii="Franklin Gothic Book" w:hAnsi="Franklin Gothic Book"/>
              </w:rPr>
              <w:t xml:space="preserve">Courts </w:t>
            </w:r>
            <w:r w:rsidR="00E20A6E" w:rsidRPr="00003E81">
              <w:rPr>
                <w:rFonts w:ascii="Franklin Gothic Book" w:hAnsi="Franklin Gothic Book"/>
                <w:i/>
              </w:rPr>
              <w:t>ex officio</w:t>
            </w:r>
          </w:p>
        </w:tc>
      </w:tr>
      <w:tr w:rsidR="00D047F2" w:rsidRPr="003E30DC" w14:paraId="0782A89A" w14:textId="77777777" w:rsidTr="00361CA2">
        <w:trPr>
          <w:trHeight w:val="397"/>
        </w:trPr>
        <w:tc>
          <w:tcPr>
            <w:tcW w:w="615" w:type="dxa"/>
            <w:vMerge/>
          </w:tcPr>
          <w:p w14:paraId="4D4026AA" w14:textId="77777777" w:rsidR="00D047F2" w:rsidRPr="003E30DC" w:rsidRDefault="00D047F2" w:rsidP="00635515">
            <w:pPr>
              <w:numPr>
                <w:ilvl w:val="0"/>
                <w:numId w:val="1"/>
              </w:numPr>
              <w:spacing w:beforeLines="60" w:before="144" w:after="60" w:line="240" w:lineRule="auto"/>
              <w:ind w:left="357" w:hanging="357"/>
              <w:rPr>
                <w:rFonts w:ascii="Franklin Gothic Book" w:hAnsi="Franklin Gothic Book"/>
              </w:rPr>
            </w:pPr>
          </w:p>
        </w:tc>
        <w:tc>
          <w:tcPr>
            <w:tcW w:w="9297" w:type="dxa"/>
          </w:tcPr>
          <w:p w14:paraId="31182CFD" w14:textId="0B17DEFC" w:rsidR="00D047F2" w:rsidRPr="00003E81" w:rsidRDefault="00003E81" w:rsidP="00866A3B">
            <w:pPr>
              <w:spacing w:line="240" w:lineRule="auto"/>
              <w:rPr>
                <w:rFonts w:ascii="Franklin Gothic Book" w:hAnsi="Franklin Gothic Book"/>
              </w:rPr>
            </w:pPr>
            <w:r w:rsidRPr="00003E81">
              <w:rPr>
                <w:rFonts w:ascii="Franklin Gothic Book" w:eastAsia="MS Gothic" w:hAnsi="Franklin Gothic Book"/>
              </w:rPr>
              <w:fldChar w:fldCharType="begin">
                <w:ffData>
                  <w:name w:val="Check9"/>
                  <w:enabled/>
                  <w:calcOnExit w:val="0"/>
                  <w:checkBox>
                    <w:sizeAuto/>
                    <w:default w:val="0"/>
                  </w:checkBox>
                </w:ffData>
              </w:fldChar>
            </w:r>
            <w:bookmarkStart w:id="4" w:name="Check9"/>
            <w:r w:rsidRPr="00003E81">
              <w:rPr>
                <w:rFonts w:ascii="Franklin Gothic Book" w:eastAsia="MS Gothic" w:hAnsi="Franklin Gothic Book"/>
              </w:rPr>
              <w:instrText xml:space="preserve"> FORMCHECKBOX </w:instrText>
            </w:r>
            <w:r w:rsidRPr="00003E81">
              <w:rPr>
                <w:rFonts w:ascii="Franklin Gothic Book" w:eastAsia="MS Gothic" w:hAnsi="Franklin Gothic Book"/>
              </w:rPr>
            </w:r>
            <w:r w:rsidRPr="00003E81">
              <w:rPr>
                <w:rFonts w:ascii="Franklin Gothic Book" w:eastAsia="MS Gothic" w:hAnsi="Franklin Gothic Book"/>
              </w:rPr>
              <w:fldChar w:fldCharType="separate"/>
            </w:r>
            <w:r w:rsidRPr="00003E81">
              <w:rPr>
                <w:rFonts w:ascii="Franklin Gothic Book" w:eastAsia="MS Gothic" w:hAnsi="Franklin Gothic Book"/>
              </w:rPr>
              <w:fldChar w:fldCharType="end"/>
            </w:r>
            <w:bookmarkEnd w:id="4"/>
            <w:r w:rsidRPr="00003E81">
              <w:rPr>
                <w:rFonts w:ascii="Franklin Gothic Book" w:eastAsia="MS Gothic" w:hAnsi="Franklin Gothic Book"/>
              </w:rPr>
              <w:t> O</w:t>
            </w:r>
            <w:r w:rsidRPr="00003E81">
              <w:rPr>
                <w:rFonts w:ascii="Franklin Gothic Book" w:hAnsi="Franklin Gothic Book"/>
              </w:rPr>
              <w:t>ther person, public authority or official (please specify):</w:t>
            </w:r>
          </w:p>
        </w:tc>
      </w:tr>
      <w:tr w:rsidR="00F372E4" w:rsidRPr="003E30DC" w14:paraId="78535197" w14:textId="77777777" w:rsidTr="00361CA2">
        <w:trPr>
          <w:trHeight w:val="397"/>
        </w:trPr>
        <w:tc>
          <w:tcPr>
            <w:tcW w:w="615" w:type="dxa"/>
            <w:vMerge/>
          </w:tcPr>
          <w:p w14:paraId="7A1F6440" w14:textId="77777777" w:rsidR="00F372E4" w:rsidRPr="003E30DC" w:rsidRDefault="00F372E4" w:rsidP="00635515">
            <w:pPr>
              <w:numPr>
                <w:ilvl w:val="0"/>
                <w:numId w:val="1"/>
              </w:numPr>
              <w:spacing w:beforeLines="60" w:before="144" w:after="60" w:line="240" w:lineRule="auto"/>
              <w:ind w:left="357" w:hanging="357"/>
              <w:rPr>
                <w:rFonts w:ascii="Franklin Gothic Book" w:hAnsi="Franklin Gothic Book"/>
              </w:rPr>
            </w:pPr>
          </w:p>
        </w:tc>
        <w:tc>
          <w:tcPr>
            <w:tcW w:w="9297" w:type="dxa"/>
          </w:tcPr>
          <w:p w14:paraId="2155EC34" w14:textId="567BAE5F" w:rsidR="00F372E4" w:rsidRPr="003E30DC" w:rsidRDefault="00466336" w:rsidP="00866A3B">
            <w:pPr>
              <w:spacing w:after="60"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231FD6B3" w14:textId="7440F704" w:rsidR="00AF66F6" w:rsidRPr="00866A3B" w:rsidRDefault="00822BD0" w:rsidP="00872405">
      <w:pPr>
        <w:pStyle w:val="Heading2"/>
        <w:ind w:left="1134" w:hanging="425"/>
      </w:pPr>
      <w:r w:rsidRPr="00866A3B">
        <w:t>Person</w:t>
      </w:r>
      <w:r w:rsidR="00C85B12" w:rsidRPr="00866A3B">
        <w:t>(</w:t>
      </w:r>
      <w:r w:rsidRPr="00866A3B">
        <w:t>s</w:t>
      </w:r>
      <w:r w:rsidR="00C85B12" w:rsidRPr="00866A3B">
        <w:t>)</w:t>
      </w:r>
      <w:r w:rsidRPr="00866A3B">
        <w:t xml:space="preserve"> against whom protective orders can be issued</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D622A" w:rsidRPr="00FB4488" w14:paraId="14A99D79" w14:textId="77777777" w:rsidTr="00096ACA">
        <w:trPr>
          <w:trHeight w:val="397"/>
        </w:trPr>
        <w:tc>
          <w:tcPr>
            <w:tcW w:w="615" w:type="dxa"/>
            <w:vMerge w:val="restart"/>
          </w:tcPr>
          <w:p w14:paraId="2BB78E79" w14:textId="77777777" w:rsidR="00CD622A" w:rsidRPr="00FB4488" w:rsidRDefault="00CD622A" w:rsidP="00635515">
            <w:pPr>
              <w:numPr>
                <w:ilvl w:val="0"/>
                <w:numId w:val="1"/>
              </w:numPr>
              <w:spacing w:before="60" w:after="60" w:line="240" w:lineRule="auto"/>
              <w:ind w:left="357" w:hanging="357"/>
              <w:rPr>
                <w:rFonts w:ascii="Franklin Gothic Book" w:hAnsi="Franklin Gothic Book"/>
              </w:rPr>
            </w:pPr>
          </w:p>
        </w:tc>
        <w:tc>
          <w:tcPr>
            <w:tcW w:w="9297" w:type="dxa"/>
          </w:tcPr>
          <w:p w14:paraId="34D75F76" w14:textId="45EB072F" w:rsidR="00CD440C" w:rsidRPr="00FB4488" w:rsidRDefault="00CD440C" w:rsidP="00866A3B">
            <w:pPr>
              <w:spacing w:before="60" w:line="240" w:lineRule="auto"/>
              <w:rPr>
                <w:rFonts w:ascii="Franklin Gothic Book" w:hAnsi="Franklin Gothic Book"/>
              </w:rPr>
            </w:pPr>
            <w:r w:rsidRPr="00FB4488">
              <w:rPr>
                <w:rFonts w:ascii="Franklin Gothic Book" w:hAnsi="Franklin Gothic Book"/>
              </w:rPr>
              <w:t>Against whom can a protection order be issued in your jurisdiction?</w:t>
            </w:r>
          </w:p>
          <w:p w14:paraId="53FFBAAF" w14:textId="2E3E51F2" w:rsidR="00CD622A" w:rsidRPr="00FB4488" w:rsidRDefault="00CD440C" w:rsidP="009342C4">
            <w:pPr>
              <w:spacing w:after="120" w:line="240" w:lineRule="auto"/>
              <w:rPr>
                <w:rFonts w:ascii="Franklin Gothic Book" w:hAnsi="Franklin Gothic Book"/>
              </w:rPr>
            </w:pPr>
            <w:r w:rsidRPr="00FB4488">
              <w:rPr>
                <w:rFonts w:ascii="Franklin Gothic Book" w:hAnsi="Franklin Gothic Book"/>
                <w:i/>
                <w:iCs/>
              </w:rPr>
              <w:t>Tick all boxes that apply</w:t>
            </w:r>
          </w:p>
        </w:tc>
      </w:tr>
      <w:tr w:rsidR="009342C4" w:rsidRPr="00FB4488" w14:paraId="6BC93716" w14:textId="77777777" w:rsidTr="00096ACA">
        <w:trPr>
          <w:trHeight w:val="397"/>
        </w:trPr>
        <w:tc>
          <w:tcPr>
            <w:tcW w:w="615" w:type="dxa"/>
            <w:vMerge/>
          </w:tcPr>
          <w:p w14:paraId="056BDC46" w14:textId="77777777" w:rsidR="009342C4" w:rsidRPr="00FB4488" w:rsidRDefault="009342C4" w:rsidP="00635515">
            <w:pPr>
              <w:numPr>
                <w:ilvl w:val="0"/>
                <w:numId w:val="1"/>
              </w:numPr>
              <w:spacing w:before="60" w:after="60" w:line="240" w:lineRule="auto"/>
              <w:ind w:left="357" w:hanging="357"/>
              <w:rPr>
                <w:rFonts w:ascii="Franklin Gothic Book" w:hAnsi="Franklin Gothic Book"/>
              </w:rPr>
            </w:pPr>
          </w:p>
        </w:tc>
        <w:tc>
          <w:tcPr>
            <w:tcW w:w="9297" w:type="dxa"/>
          </w:tcPr>
          <w:p w14:paraId="15EE2334" w14:textId="59E418AB" w:rsidR="009342C4" w:rsidRPr="00FB4488" w:rsidRDefault="009342C4" w:rsidP="007A2C86">
            <w:pPr>
              <w:spacing w:line="240" w:lineRule="auto"/>
              <w:rPr>
                <w:rFonts w:ascii="Franklin Gothic Book" w:hAnsi="Franklin Gothic Book"/>
              </w:rPr>
            </w:pPr>
            <w:r w:rsidRPr="00FB4488">
              <w:rPr>
                <w:rFonts w:ascii="Franklin Gothic Book" w:hAnsi="Franklin Gothic Book"/>
              </w:rPr>
              <w:fldChar w:fldCharType="begin">
                <w:ffData>
                  <w:name w:val="Check3"/>
                  <w:enabled/>
                  <w:calcOnExit w:val="0"/>
                  <w:checkBox>
                    <w:sizeAuto/>
                    <w:default w:val="0"/>
                  </w:checkBox>
                </w:ffData>
              </w:fldChar>
            </w:r>
            <w:r w:rsidRPr="00FB4488">
              <w:rPr>
                <w:rFonts w:ascii="Franklin Gothic Book" w:hAnsi="Franklin Gothic Book"/>
              </w:rPr>
              <w:instrText xml:space="preserve"> FORMCHECKBOX </w:instrText>
            </w:r>
            <w:r w:rsidRPr="00FB4488">
              <w:rPr>
                <w:rFonts w:ascii="Franklin Gothic Book" w:hAnsi="Franklin Gothic Book"/>
              </w:rPr>
            </w:r>
            <w:r w:rsidRPr="00FB4488">
              <w:rPr>
                <w:rFonts w:ascii="Franklin Gothic Book" w:hAnsi="Franklin Gothic Book"/>
              </w:rPr>
              <w:fldChar w:fldCharType="separate"/>
            </w:r>
            <w:r w:rsidRPr="00FB4488">
              <w:rPr>
                <w:rFonts w:ascii="Franklin Gothic Book" w:hAnsi="Franklin Gothic Book"/>
              </w:rPr>
              <w:fldChar w:fldCharType="end"/>
            </w:r>
            <w:r w:rsidRPr="00FB4488">
              <w:rPr>
                <w:rFonts w:ascii="Franklin Gothic Book" w:hAnsi="Franklin Gothic Book"/>
              </w:rPr>
              <w:t> Perpetrator(s)</w:t>
            </w:r>
            <w:r w:rsidR="000D5D00">
              <w:rPr>
                <w:rFonts w:ascii="Franklin Gothic Book" w:hAnsi="Franklin Gothic Book"/>
              </w:rPr>
              <w:t xml:space="preserve"> / alleged perpetrator(s) / putative perpetrator(s) / person(s) causing the risk</w:t>
            </w:r>
          </w:p>
        </w:tc>
      </w:tr>
      <w:tr w:rsidR="00270081" w:rsidRPr="00FB4488" w14:paraId="238A9158" w14:textId="77777777" w:rsidTr="00096ACA">
        <w:trPr>
          <w:trHeight w:val="397"/>
        </w:trPr>
        <w:tc>
          <w:tcPr>
            <w:tcW w:w="615" w:type="dxa"/>
            <w:vMerge/>
          </w:tcPr>
          <w:p w14:paraId="703BF6AC" w14:textId="77777777" w:rsidR="00270081" w:rsidRPr="00FB4488" w:rsidRDefault="00270081" w:rsidP="00635515">
            <w:pPr>
              <w:numPr>
                <w:ilvl w:val="0"/>
                <w:numId w:val="1"/>
              </w:numPr>
              <w:spacing w:before="60" w:after="60" w:line="240" w:lineRule="auto"/>
              <w:ind w:left="357" w:hanging="357"/>
              <w:rPr>
                <w:rFonts w:ascii="Franklin Gothic Book" w:hAnsi="Franklin Gothic Book"/>
              </w:rPr>
            </w:pPr>
          </w:p>
        </w:tc>
        <w:tc>
          <w:tcPr>
            <w:tcW w:w="9297" w:type="dxa"/>
          </w:tcPr>
          <w:p w14:paraId="47730B70" w14:textId="1ACEF570" w:rsidR="00270081" w:rsidRPr="00FB4488" w:rsidRDefault="00270081" w:rsidP="00830F9A">
            <w:pPr>
              <w:spacing w:line="240" w:lineRule="auto"/>
              <w:ind w:left="261" w:hanging="261"/>
              <w:rPr>
                <w:rFonts w:ascii="Franklin Gothic Book" w:hAnsi="Franklin Gothic Book"/>
              </w:rPr>
            </w:pPr>
            <w:r w:rsidRPr="00FB4488">
              <w:rPr>
                <w:rFonts w:ascii="Franklin Gothic Book" w:hAnsi="Franklin Gothic Book"/>
              </w:rPr>
              <w:fldChar w:fldCharType="begin">
                <w:ffData>
                  <w:name w:val="Check10"/>
                  <w:enabled/>
                  <w:calcOnExit w:val="0"/>
                  <w:checkBox>
                    <w:sizeAuto/>
                    <w:default w:val="0"/>
                  </w:checkBox>
                </w:ffData>
              </w:fldChar>
            </w:r>
            <w:r w:rsidRPr="00FB4488">
              <w:rPr>
                <w:rFonts w:ascii="Franklin Gothic Book" w:hAnsi="Franklin Gothic Book"/>
              </w:rPr>
              <w:instrText xml:space="preserve"> FORMCHECKBOX </w:instrText>
            </w:r>
            <w:r w:rsidRPr="00FB4488">
              <w:rPr>
                <w:rFonts w:ascii="Franklin Gothic Book" w:hAnsi="Franklin Gothic Book"/>
              </w:rPr>
            </w:r>
            <w:r w:rsidRPr="00FB4488">
              <w:rPr>
                <w:rFonts w:ascii="Franklin Gothic Book" w:hAnsi="Franklin Gothic Book"/>
              </w:rPr>
              <w:fldChar w:fldCharType="separate"/>
            </w:r>
            <w:r w:rsidRPr="00FB4488">
              <w:rPr>
                <w:rFonts w:ascii="Franklin Gothic Book" w:hAnsi="Franklin Gothic Book"/>
              </w:rPr>
              <w:fldChar w:fldCharType="end"/>
            </w:r>
            <w:r w:rsidRPr="00FB4488">
              <w:rPr>
                <w:rFonts w:ascii="Franklin Gothic Book" w:hAnsi="Franklin Gothic Book"/>
              </w:rPr>
              <w:t> </w:t>
            </w:r>
            <w:r>
              <w:rPr>
                <w:rFonts w:ascii="Franklin Gothic Book" w:hAnsi="Franklin Gothic Book"/>
              </w:rPr>
              <w:t>Family members of the</w:t>
            </w:r>
            <w:r w:rsidRPr="00FB4488">
              <w:rPr>
                <w:rFonts w:ascii="Franklin Gothic Book" w:hAnsi="Franklin Gothic Book"/>
              </w:rPr>
              <w:t xml:space="preserve"> perpetrator(s)</w:t>
            </w:r>
            <w:r w:rsidR="003E5627">
              <w:rPr>
                <w:rFonts w:ascii="Franklin Gothic Book" w:hAnsi="Franklin Gothic Book"/>
              </w:rPr>
              <w:t xml:space="preserve"> / alleged perpetrator(s) / </w:t>
            </w:r>
            <w:r w:rsidR="008F2A5A">
              <w:rPr>
                <w:rFonts w:ascii="Franklin Gothic Book" w:hAnsi="Franklin Gothic Book"/>
              </w:rPr>
              <w:t>putative perpetrator(s) / person(s) causing the risk</w:t>
            </w:r>
          </w:p>
        </w:tc>
      </w:tr>
      <w:tr w:rsidR="00CD622A" w:rsidRPr="00FB4488" w14:paraId="19D46086" w14:textId="77777777" w:rsidTr="00096ACA">
        <w:trPr>
          <w:trHeight w:val="397"/>
        </w:trPr>
        <w:tc>
          <w:tcPr>
            <w:tcW w:w="615" w:type="dxa"/>
            <w:vMerge/>
          </w:tcPr>
          <w:p w14:paraId="0CD70F90" w14:textId="77777777" w:rsidR="00CD622A" w:rsidRPr="00FB4488" w:rsidRDefault="00CD622A" w:rsidP="00635515">
            <w:pPr>
              <w:numPr>
                <w:ilvl w:val="0"/>
                <w:numId w:val="1"/>
              </w:numPr>
              <w:spacing w:before="60" w:after="60" w:line="240" w:lineRule="auto"/>
              <w:ind w:left="357" w:hanging="357"/>
              <w:rPr>
                <w:rFonts w:ascii="Franklin Gothic Book" w:hAnsi="Franklin Gothic Book"/>
              </w:rPr>
            </w:pPr>
          </w:p>
        </w:tc>
        <w:tc>
          <w:tcPr>
            <w:tcW w:w="9297" w:type="dxa"/>
          </w:tcPr>
          <w:p w14:paraId="317CBFBC" w14:textId="6662D1CA" w:rsidR="00CD622A" w:rsidRPr="00FB4488" w:rsidRDefault="00CD622A" w:rsidP="00866A3B">
            <w:pPr>
              <w:spacing w:after="60" w:line="240" w:lineRule="auto"/>
              <w:ind w:left="283" w:hanging="284"/>
              <w:rPr>
                <w:rFonts w:ascii="Franklin Gothic Book" w:hAnsi="Franklin Gothic Book"/>
              </w:rPr>
            </w:pPr>
            <w:r w:rsidRPr="00FB4488">
              <w:rPr>
                <w:rFonts w:ascii="Franklin Gothic Book" w:hAnsi="Franklin Gothic Book"/>
              </w:rPr>
              <w:fldChar w:fldCharType="begin">
                <w:ffData>
                  <w:name w:val="Check3"/>
                  <w:enabled/>
                  <w:calcOnExit w:val="0"/>
                  <w:checkBox>
                    <w:sizeAuto/>
                    <w:default w:val="0"/>
                  </w:checkBox>
                </w:ffData>
              </w:fldChar>
            </w:r>
            <w:r w:rsidRPr="00FB4488">
              <w:rPr>
                <w:rFonts w:ascii="Franklin Gothic Book" w:hAnsi="Franklin Gothic Book"/>
              </w:rPr>
              <w:instrText xml:space="preserve"> FORMCHECKBOX </w:instrText>
            </w:r>
            <w:r w:rsidRPr="00FB4488">
              <w:rPr>
                <w:rFonts w:ascii="Franklin Gothic Book" w:hAnsi="Franklin Gothic Book"/>
              </w:rPr>
            </w:r>
            <w:r w:rsidRPr="00FB4488">
              <w:rPr>
                <w:rFonts w:ascii="Franklin Gothic Book" w:hAnsi="Franklin Gothic Book"/>
              </w:rPr>
              <w:fldChar w:fldCharType="separate"/>
            </w:r>
            <w:r w:rsidRPr="00FB4488">
              <w:rPr>
                <w:rFonts w:ascii="Franklin Gothic Book" w:hAnsi="Franklin Gothic Book"/>
              </w:rPr>
              <w:fldChar w:fldCharType="end"/>
            </w:r>
            <w:r w:rsidR="00FB4488" w:rsidRPr="00FB4488">
              <w:rPr>
                <w:rFonts w:ascii="Franklin Gothic Book" w:hAnsi="Franklin Gothic Book"/>
              </w:rPr>
              <w:t> Others (please specify):</w:t>
            </w:r>
          </w:p>
        </w:tc>
      </w:tr>
      <w:tr w:rsidR="00CD622A" w:rsidRPr="00FB4488" w14:paraId="1A0799F8" w14:textId="77777777" w:rsidTr="00096ACA">
        <w:trPr>
          <w:trHeight w:val="397"/>
        </w:trPr>
        <w:tc>
          <w:tcPr>
            <w:tcW w:w="615" w:type="dxa"/>
            <w:vMerge/>
          </w:tcPr>
          <w:p w14:paraId="0387A443" w14:textId="77777777" w:rsidR="00CD622A" w:rsidRPr="00FB4488" w:rsidRDefault="00CD622A" w:rsidP="00635515">
            <w:pPr>
              <w:numPr>
                <w:ilvl w:val="0"/>
                <w:numId w:val="1"/>
              </w:numPr>
              <w:spacing w:before="60" w:after="60" w:line="240" w:lineRule="auto"/>
              <w:ind w:left="357" w:hanging="357"/>
              <w:rPr>
                <w:rFonts w:ascii="Franklin Gothic Book" w:hAnsi="Franklin Gothic Book"/>
              </w:rPr>
            </w:pPr>
          </w:p>
        </w:tc>
        <w:tc>
          <w:tcPr>
            <w:tcW w:w="9297" w:type="dxa"/>
          </w:tcPr>
          <w:p w14:paraId="05B55EEF" w14:textId="5ED23C66" w:rsidR="00CD622A" w:rsidRPr="00FB4488" w:rsidRDefault="00466336" w:rsidP="00866A3B">
            <w:pPr>
              <w:spacing w:before="60" w:after="6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7D5D8BE7" w14:textId="7EB623C8" w:rsidR="007D773E" w:rsidRPr="00EB2366" w:rsidRDefault="00520F9F" w:rsidP="004C7CB6">
      <w:pPr>
        <w:pStyle w:val="Heading2"/>
        <w:ind w:left="1134" w:hanging="425"/>
      </w:pPr>
      <w:r w:rsidRPr="00EB2366">
        <w:t>Supplementary matters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8D47FF" w:rsidRPr="004E2729" w14:paraId="6D5D99A7" w14:textId="77777777" w:rsidTr="00EB2366">
        <w:trPr>
          <w:trHeight w:val="304"/>
        </w:trPr>
        <w:tc>
          <w:tcPr>
            <w:tcW w:w="615" w:type="dxa"/>
            <w:vMerge w:val="restart"/>
          </w:tcPr>
          <w:p w14:paraId="08CD272A" w14:textId="77777777" w:rsidR="008D47FF" w:rsidRPr="004E2729" w:rsidRDefault="008D47FF" w:rsidP="00635515">
            <w:pPr>
              <w:numPr>
                <w:ilvl w:val="0"/>
                <w:numId w:val="1"/>
              </w:numPr>
              <w:spacing w:before="60" w:after="60" w:line="240" w:lineRule="auto"/>
              <w:ind w:left="357" w:hanging="357"/>
              <w:rPr>
                <w:rFonts w:ascii="Franklin Gothic Book" w:hAnsi="Franklin Gothic Book"/>
              </w:rPr>
            </w:pPr>
          </w:p>
        </w:tc>
        <w:tc>
          <w:tcPr>
            <w:tcW w:w="9297" w:type="dxa"/>
          </w:tcPr>
          <w:p w14:paraId="5DB46A44" w14:textId="727C60C9" w:rsidR="008D47FF" w:rsidRPr="004E2729" w:rsidRDefault="001555D5" w:rsidP="009342C4">
            <w:pPr>
              <w:spacing w:before="60" w:line="240" w:lineRule="auto"/>
              <w:rPr>
                <w:rFonts w:ascii="Franklin Gothic Book" w:hAnsi="Franklin Gothic Book"/>
              </w:rPr>
            </w:pPr>
            <w:r w:rsidRPr="004E2729">
              <w:rPr>
                <w:rFonts w:ascii="Franklin Gothic Book" w:hAnsi="Franklin Gothic Book"/>
              </w:rPr>
              <w:t>Can supplementary matters, which may or may not be directly related to the immediate safety of the protected person(s), be addressed in protection orders?</w:t>
            </w:r>
          </w:p>
        </w:tc>
      </w:tr>
      <w:tr w:rsidR="009342C4" w:rsidRPr="004E2729" w14:paraId="029FC860" w14:textId="77777777" w:rsidTr="00DF5C2B">
        <w:trPr>
          <w:trHeight w:val="397"/>
        </w:trPr>
        <w:tc>
          <w:tcPr>
            <w:tcW w:w="615" w:type="dxa"/>
            <w:vMerge/>
          </w:tcPr>
          <w:p w14:paraId="2D5C0912" w14:textId="77777777" w:rsidR="009342C4" w:rsidRPr="004E2729" w:rsidRDefault="009342C4" w:rsidP="00635515">
            <w:pPr>
              <w:numPr>
                <w:ilvl w:val="0"/>
                <w:numId w:val="1"/>
              </w:numPr>
              <w:spacing w:before="60" w:after="60" w:line="240" w:lineRule="auto"/>
              <w:ind w:left="357" w:hanging="357"/>
              <w:rPr>
                <w:rFonts w:ascii="Franklin Gothic Book" w:hAnsi="Franklin Gothic Book"/>
              </w:rPr>
            </w:pPr>
          </w:p>
        </w:tc>
        <w:tc>
          <w:tcPr>
            <w:tcW w:w="9297" w:type="dxa"/>
          </w:tcPr>
          <w:p w14:paraId="3ED4BE92" w14:textId="523CF4A9" w:rsidR="009342C4" w:rsidRPr="004E2729" w:rsidRDefault="009342C4" w:rsidP="00F54909">
            <w:pPr>
              <w:spacing w:line="240" w:lineRule="auto"/>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Pr>
                <w:rFonts w:ascii="Franklin Gothic Book" w:hAnsi="Franklin Gothic Book"/>
              </w:rPr>
              <w:t> </w:t>
            </w:r>
            <w:r w:rsidRPr="00AF0599">
              <w:rPr>
                <w:rStyle w:val="IntenseEmphasis"/>
                <w:rFonts w:ascii="Franklin Gothic Book" w:hAnsi="Franklin Gothic Book"/>
                <w:b w:val="0"/>
                <w:i w:val="0"/>
                <w:color w:val="000000" w:themeColor="text1"/>
              </w:rPr>
              <w:t>Yes</w:t>
            </w:r>
            <w:r w:rsidRPr="00AF0599">
              <w:rPr>
                <w:rStyle w:val="IntenseEmphasis"/>
                <w:rFonts w:ascii="Franklin Gothic Book" w:hAnsi="Franklin Gothic Book"/>
                <w:b w:val="0"/>
                <w:i w:val="0"/>
              </w:rPr>
              <w:t xml:space="preserve"> (please specify):</w:t>
            </w:r>
          </w:p>
        </w:tc>
      </w:tr>
      <w:tr w:rsidR="00637541" w:rsidRPr="004E2729" w14:paraId="0D7306F0" w14:textId="77777777" w:rsidTr="00DF5C2B">
        <w:trPr>
          <w:trHeight w:val="397"/>
        </w:trPr>
        <w:tc>
          <w:tcPr>
            <w:tcW w:w="615" w:type="dxa"/>
            <w:vMerge/>
          </w:tcPr>
          <w:p w14:paraId="729D9014" w14:textId="77777777" w:rsidR="00637541" w:rsidRPr="004E2729" w:rsidRDefault="00637541" w:rsidP="00635515">
            <w:pPr>
              <w:numPr>
                <w:ilvl w:val="0"/>
                <w:numId w:val="1"/>
              </w:numPr>
              <w:spacing w:before="60" w:after="60" w:line="240" w:lineRule="auto"/>
              <w:ind w:left="357" w:hanging="357"/>
              <w:rPr>
                <w:rFonts w:ascii="Franklin Gothic Book" w:hAnsi="Franklin Gothic Book"/>
              </w:rPr>
            </w:pPr>
          </w:p>
        </w:tc>
        <w:tc>
          <w:tcPr>
            <w:tcW w:w="9297" w:type="dxa"/>
          </w:tcPr>
          <w:p w14:paraId="21AD3911" w14:textId="3A98485A" w:rsidR="00637541" w:rsidRPr="004E2729" w:rsidRDefault="000C3B20" w:rsidP="00EB2366">
            <w:pPr>
              <w:spacing w:line="240" w:lineRule="auto"/>
              <w:ind w:left="283"/>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sidR="004E2729">
              <w:rPr>
                <w:rFonts w:ascii="Franklin Gothic Book" w:hAnsi="Franklin Gothic Book"/>
              </w:rPr>
              <w:t> </w:t>
            </w:r>
            <w:r w:rsidR="00FC7E18">
              <w:rPr>
                <w:rFonts w:ascii="Franklin Gothic Book" w:hAnsi="Franklin Gothic Book"/>
              </w:rPr>
              <w:t>C</w:t>
            </w:r>
            <w:r w:rsidR="00093434" w:rsidRPr="004E2729">
              <w:rPr>
                <w:rFonts w:ascii="Franklin Gothic Book" w:hAnsi="Franklin Gothic Book"/>
              </w:rPr>
              <w:t xml:space="preserve">hild custody </w:t>
            </w:r>
          </w:p>
        </w:tc>
      </w:tr>
      <w:tr w:rsidR="00637541" w:rsidRPr="004E2729" w14:paraId="6E6CDCC7" w14:textId="77777777" w:rsidTr="00DF5C2B">
        <w:trPr>
          <w:trHeight w:val="397"/>
        </w:trPr>
        <w:tc>
          <w:tcPr>
            <w:tcW w:w="615" w:type="dxa"/>
            <w:vMerge/>
          </w:tcPr>
          <w:p w14:paraId="06EFEC57" w14:textId="77777777" w:rsidR="00637541" w:rsidRPr="004E2729" w:rsidRDefault="00637541" w:rsidP="00635515">
            <w:pPr>
              <w:numPr>
                <w:ilvl w:val="0"/>
                <w:numId w:val="1"/>
              </w:numPr>
              <w:spacing w:before="60" w:after="60" w:line="240" w:lineRule="auto"/>
              <w:ind w:left="357" w:hanging="357"/>
              <w:rPr>
                <w:rFonts w:ascii="Franklin Gothic Book" w:hAnsi="Franklin Gothic Book"/>
              </w:rPr>
            </w:pPr>
          </w:p>
        </w:tc>
        <w:tc>
          <w:tcPr>
            <w:tcW w:w="9297" w:type="dxa"/>
          </w:tcPr>
          <w:p w14:paraId="3D4A8213" w14:textId="7F1C679A" w:rsidR="00637541" w:rsidRPr="004E2729" w:rsidRDefault="000C3B20" w:rsidP="00EB2366">
            <w:pPr>
              <w:spacing w:line="240" w:lineRule="auto"/>
              <w:ind w:left="283"/>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sidR="004E2729">
              <w:rPr>
                <w:rFonts w:ascii="Franklin Gothic Book" w:hAnsi="Franklin Gothic Book"/>
              </w:rPr>
              <w:t> </w:t>
            </w:r>
            <w:r w:rsidR="00FC7E18">
              <w:rPr>
                <w:rFonts w:ascii="Franklin Gothic Book" w:hAnsi="Franklin Gothic Book"/>
              </w:rPr>
              <w:t>M</w:t>
            </w:r>
            <w:r w:rsidR="00093434" w:rsidRPr="004E2729">
              <w:rPr>
                <w:rFonts w:ascii="Franklin Gothic Book" w:hAnsi="Franklin Gothic Book"/>
              </w:rPr>
              <w:t xml:space="preserve">aintenance </w:t>
            </w:r>
          </w:p>
        </w:tc>
      </w:tr>
      <w:tr w:rsidR="00637541" w:rsidRPr="004E2729" w14:paraId="03694E0A" w14:textId="77777777" w:rsidTr="00DF5C2B">
        <w:trPr>
          <w:trHeight w:val="397"/>
        </w:trPr>
        <w:tc>
          <w:tcPr>
            <w:tcW w:w="615" w:type="dxa"/>
            <w:vMerge/>
          </w:tcPr>
          <w:p w14:paraId="61606FFE" w14:textId="77777777" w:rsidR="00637541" w:rsidRPr="004E2729" w:rsidRDefault="00637541" w:rsidP="00635515">
            <w:pPr>
              <w:numPr>
                <w:ilvl w:val="0"/>
                <w:numId w:val="1"/>
              </w:numPr>
              <w:spacing w:before="60" w:after="60" w:line="240" w:lineRule="auto"/>
              <w:ind w:left="357" w:hanging="357"/>
              <w:rPr>
                <w:rFonts w:ascii="Franklin Gothic Book" w:hAnsi="Franklin Gothic Book"/>
              </w:rPr>
            </w:pPr>
          </w:p>
        </w:tc>
        <w:tc>
          <w:tcPr>
            <w:tcW w:w="9297" w:type="dxa"/>
          </w:tcPr>
          <w:p w14:paraId="4BB5401C" w14:textId="2505E0C8" w:rsidR="00637541" w:rsidRPr="004E2729" w:rsidRDefault="000C3B20" w:rsidP="00EB2366">
            <w:pPr>
              <w:spacing w:line="240" w:lineRule="auto"/>
              <w:ind w:left="283"/>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sidR="004E2729">
              <w:rPr>
                <w:rFonts w:ascii="Franklin Gothic Book" w:hAnsi="Franklin Gothic Book"/>
              </w:rPr>
              <w:t> </w:t>
            </w:r>
            <w:r w:rsidRPr="004E2729">
              <w:rPr>
                <w:rFonts w:ascii="Franklin Gothic Book" w:hAnsi="Franklin Gothic Book"/>
              </w:rPr>
              <w:t>Property</w:t>
            </w:r>
            <w:r w:rsidR="00093434" w:rsidRPr="004E2729">
              <w:rPr>
                <w:rFonts w:ascii="Franklin Gothic Book" w:hAnsi="Franklin Gothic Book"/>
              </w:rPr>
              <w:t xml:space="preserve"> protection</w:t>
            </w:r>
          </w:p>
        </w:tc>
      </w:tr>
      <w:tr w:rsidR="00637541" w:rsidRPr="004E2729" w14:paraId="697C9641" w14:textId="77777777" w:rsidTr="00DF5C2B">
        <w:trPr>
          <w:trHeight w:val="397"/>
        </w:trPr>
        <w:tc>
          <w:tcPr>
            <w:tcW w:w="615" w:type="dxa"/>
            <w:vMerge/>
          </w:tcPr>
          <w:p w14:paraId="4E238522" w14:textId="77777777" w:rsidR="00637541" w:rsidRPr="004E2729" w:rsidRDefault="00637541" w:rsidP="00635515">
            <w:pPr>
              <w:numPr>
                <w:ilvl w:val="0"/>
                <w:numId w:val="1"/>
              </w:numPr>
              <w:spacing w:before="60" w:after="60" w:line="240" w:lineRule="auto"/>
              <w:ind w:left="357" w:hanging="357"/>
              <w:rPr>
                <w:rFonts w:ascii="Franklin Gothic Book" w:hAnsi="Franklin Gothic Book"/>
              </w:rPr>
            </w:pPr>
          </w:p>
        </w:tc>
        <w:tc>
          <w:tcPr>
            <w:tcW w:w="9297" w:type="dxa"/>
          </w:tcPr>
          <w:p w14:paraId="43B7491C" w14:textId="04DD3F45" w:rsidR="00637541" w:rsidRPr="004E2729" w:rsidRDefault="000C3B20" w:rsidP="00EB2366">
            <w:pPr>
              <w:spacing w:line="240" w:lineRule="auto"/>
              <w:ind w:left="283"/>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sidR="004E2729">
              <w:rPr>
                <w:rFonts w:ascii="Franklin Gothic Book" w:hAnsi="Franklin Gothic Book"/>
              </w:rPr>
              <w:t> </w:t>
            </w:r>
            <w:r w:rsidRPr="004E2729">
              <w:rPr>
                <w:rFonts w:ascii="Franklin Gothic Book" w:hAnsi="Franklin Gothic Book"/>
              </w:rPr>
              <w:t>Mandatory counselling</w:t>
            </w:r>
            <w:r w:rsidR="00354D8F">
              <w:rPr>
                <w:rFonts w:ascii="Franklin Gothic Book" w:hAnsi="Franklin Gothic Book"/>
              </w:rPr>
              <w:t xml:space="preserve"> (to the extent not covered by </w:t>
            </w:r>
            <w:r w:rsidR="00DF2472">
              <w:rPr>
                <w:rFonts w:ascii="Franklin Gothic Book" w:hAnsi="Franklin Gothic Book"/>
              </w:rPr>
              <w:t>Q</w:t>
            </w:r>
            <w:r w:rsidR="00354D8F">
              <w:rPr>
                <w:rFonts w:ascii="Franklin Gothic Book" w:hAnsi="Franklin Gothic Book"/>
              </w:rPr>
              <w:t>uestion 1)</w:t>
            </w:r>
          </w:p>
        </w:tc>
      </w:tr>
      <w:tr w:rsidR="00637541" w:rsidRPr="004E2729" w14:paraId="0D731E20" w14:textId="77777777" w:rsidTr="00DF5C2B">
        <w:trPr>
          <w:trHeight w:val="397"/>
        </w:trPr>
        <w:tc>
          <w:tcPr>
            <w:tcW w:w="615" w:type="dxa"/>
            <w:vMerge/>
          </w:tcPr>
          <w:p w14:paraId="473D56ED" w14:textId="77777777" w:rsidR="00637541" w:rsidRPr="004E2729" w:rsidRDefault="00637541" w:rsidP="00635515">
            <w:pPr>
              <w:numPr>
                <w:ilvl w:val="0"/>
                <w:numId w:val="1"/>
              </w:numPr>
              <w:spacing w:before="60" w:after="60" w:line="240" w:lineRule="auto"/>
              <w:ind w:left="357" w:hanging="357"/>
              <w:rPr>
                <w:rFonts w:ascii="Franklin Gothic Book" w:hAnsi="Franklin Gothic Book"/>
              </w:rPr>
            </w:pPr>
          </w:p>
        </w:tc>
        <w:tc>
          <w:tcPr>
            <w:tcW w:w="9297" w:type="dxa"/>
          </w:tcPr>
          <w:p w14:paraId="173CAADA" w14:textId="4C73003D" w:rsidR="00637541" w:rsidRPr="004E2729" w:rsidRDefault="00FE7E48" w:rsidP="00EB2366">
            <w:pPr>
              <w:spacing w:after="120" w:line="240" w:lineRule="auto"/>
              <w:ind w:left="283"/>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sidR="004E2729">
              <w:rPr>
                <w:rFonts w:ascii="Franklin Gothic Book" w:hAnsi="Franklin Gothic Book"/>
              </w:rPr>
              <w:t> </w:t>
            </w:r>
            <w:r w:rsidR="000C3B20" w:rsidRPr="004E2729">
              <w:rPr>
                <w:rFonts w:ascii="Franklin Gothic Book" w:hAnsi="Franklin Gothic Book"/>
              </w:rPr>
              <w:t xml:space="preserve">Other (please specify): </w:t>
            </w:r>
          </w:p>
        </w:tc>
      </w:tr>
      <w:tr w:rsidR="008D47FF" w:rsidRPr="004E2729" w14:paraId="754FB56D" w14:textId="77777777" w:rsidTr="00DF5C2B">
        <w:trPr>
          <w:trHeight w:val="397"/>
        </w:trPr>
        <w:tc>
          <w:tcPr>
            <w:tcW w:w="615" w:type="dxa"/>
            <w:vMerge/>
          </w:tcPr>
          <w:p w14:paraId="1D4B9E56" w14:textId="77777777" w:rsidR="008D47FF" w:rsidRPr="004E2729" w:rsidRDefault="008D47FF" w:rsidP="00635515">
            <w:pPr>
              <w:numPr>
                <w:ilvl w:val="0"/>
                <w:numId w:val="1"/>
              </w:numPr>
              <w:spacing w:before="60" w:after="60" w:line="240" w:lineRule="auto"/>
              <w:ind w:left="357" w:hanging="357"/>
              <w:rPr>
                <w:rFonts w:ascii="Franklin Gothic Book" w:hAnsi="Franklin Gothic Book"/>
              </w:rPr>
            </w:pPr>
          </w:p>
        </w:tc>
        <w:tc>
          <w:tcPr>
            <w:tcW w:w="9297" w:type="dxa"/>
          </w:tcPr>
          <w:p w14:paraId="7905F9DE" w14:textId="4F7FAF41" w:rsidR="008D47FF" w:rsidRPr="004E2729" w:rsidRDefault="00466336" w:rsidP="00EB2366">
            <w:pPr>
              <w:spacing w:line="240" w:lineRule="auto"/>
              <w:ind w:left="566"/>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8D47FF" w:rsidRPr="004E2729" w14:paraId="0E0890C5" w14:textId="77777777" w:rsidTr="00DF5C2B">
        <w:trPr>
          <w:trHeight w:val="397"/>
        </w:trPr>
        <w:tc>
          <w:tcPr>
            <w:tcW w:w="615" w:type="dxa"/>
            <w:vMerge/>
          </w:tcPr>
          <w:p w14:paraId="0DF01980" w14:textId="77777777" w:rsidR="008D47FF" w:rsidRPr="004E2729" w:rsidRDefault="008D47FF" w:rsidP="00635515">
            <w:pPr>
              <w:numPr>
                <w:ilvl w:val="0"/>
                <w:numId w:val="1"/>
              </w:numPr>
              <w:spacing w:before="60" w:after="60" w:line="240" w:lineRule="auto"/>
              <w:ind w:left="357" w:hanging="357"/>
              <w:rPr>
                <w:rFonts w:ascii="Franklin Gothic Book" w:hAnsi="Franklin Gothic Book"/>
              </w:rPr>
            </w:pPr>
          </w:p>
        </w:tc>
        <w:tc>
          <w:tcPr>
            <w:tcW w:w="9297" w:type="dxa"/>
          </w:tcPr>
          <w:p w14:paraId="4F0F0390" w14:textId="6788EF4D" w:rsidR="008D47FF" w:rsidRPr="00292980" w:rsidRDefault="008D47FF" w:rsidP="00EB2366">
            <w:pPr>
              <w:spacing w:line="240" w:lineRule="auto"/>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sidR="004E2729">
              <w:rPr>
                <w:rFonts w:ascii="Franklin Gothic Book" w:hAnsi="Franklin Gothic Book"/>
              </w:rPr>
              <w:t> </w:t>
            </w:r>
            <w:r w:rsidRPr="00AF0599">
              <w:rPr>
                <w:rStyle w:val="IntenseEmphasis"/>
                <w:rFonts w:ascii="Franklin Gothic Book" w:hAnsi="Franklin Gothic Book"/>
                <w:b w:val="0"/>
                <w:i w:val="0"/>
                <w:color w:val="000000" w:themeColor="text1"/>
              </w:rPr>
              <w:t>No</w:t>
            </w:r>
          </w:p>
        </w:tc>
      </w:tr>
      <w:tr w:rsidR="001740F4" w:rsidRPr="004E2729" w14:paraId="1DB5511E" w14:textId="77777777" w:rsidTr="00DF5C2B">
        <w:trPr>
          <w:trHeight w:val="397"/>
        </w:trPr>
        <w:tc>
          <w:tcPr>
            <w:tcW w:w="615" w:type="dxa"/>
            <w:vMerge/>
          </w:tcPr>
          <w:p w14:paraId="79AA97A2" w14:textId="77777777" w:rsidR="001740F4" w:rsidRPr="004E2729" w:rsidRDefault="001740F4" w:rsidP="00635515">
            <w:pPr>
              <w:numPr>
                <w:ilvl w:val="0"/>
                <w:numId w:val="1"/>
              </w:numPr>
              <w:spacing w:before="60" w:after="60" w:line="240" w:lineRule="auto"/>
              <w:ind w:left="357" w:hanging="357"/>
              <w:rPr>
                <w:rFonts w:ascii="Franklin Gothic Book" w:hAnsi="Franklin Gothic Book"/>
              </w:rPr>
            </w:pPr>
          </w:p>
        </w:tc>
        <w:tc>
          <w:tcPr>
            <w:tcW w:w="9297" w:type="dxa"/>
          </w:tcPr>
          <w:p w14:paraId="2088085B" w14:textId="0BAAED90" w:rsidR="001740F4" w:rsidRPr="004E2729" w:rsidRDefault="004E2729" w:rsidP="00EB2366">
            <w:pPr>
              <w:spacing w:line="240" w:lineRule="auto"/>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Pr>
                <w:rFonts w:ascii="Franklin Gothic Book" w:hAnsi="Franklin Gothic Book"/>
              </w:rPr>
              <w:t> </w:t>
            </w:r>
            <w:r w:rsidR="00B558B1" w:rsidRPr="004E2729">
              <w:rPr>
                <w:rFonts w:ascii="Franklin Gothic Book" w:hAnsi="Franklin Gothic Book"/>
              </w:rPr>
              <w:t xml:space="preserve">In some cases (please specify): </w:t>
            </w:r>
          </w:p>
        </w:tc>
      </w:tr>
      <w:tr w:rsidR="008D47FF" w:rsidRPr="004E2729" w14:paraId="56B7DCCA" w14:textId="77777777" w:rsidTr="00DF5C2B">
        <w:trPr>
          <w:trHeight w:val="397"/>
        </w:trPr>
        <w:tc>
          <w:tcPr>
            <w:tcW w:w="615" w:type="dxa"/>
            <w:vMerge/>
          </w:tcPr>
          <w:p w14:paraId="79A686CB" w14:textId="77777777" w:rsidR="008D47FF" w:rsidRPr="004E2729" w:rsidRDefault="008D47FF" w:rsidP="00635515">
            <w:pPr>
              <w:numPr>
                <w:ilvl w:val="0"/>
                <w:numId w:val="1"/>
              </w:numPr>
              <w:spacing w:before="60" w:after="60" w:line="240" w:lineRule="auto"/>
              <w:ind w:left="357" w:hanging="357"/>
              <w:rPr>
                <w:rFonts w:ascii="Franklin Gothic Book" w:hAnsi="Franklin Gothic Book"/>
              </w:rPr>
            </w:pPr>
          </w:p>
        </w:tc>
        <w:tc>
          <w:tcPr>
            <w:tcW w:w="9297" w:type="dxa"/>
          </w:tcPr>
          <w:p w14:paraId="048E008D" w14:textId="485A04C7" w:rsidR="008D47FF" w:rsidRPr="004E2729" w:rsidRDefault="00466336" w:rsidP="00EB2366">
            <w:pPr>
              <w:spacing w:after="60" w:line="240" w:lineRule="auto"/>
              <w:ind w:left="284"/>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0C22971D" w14:textId="26D4693A" w:rsidR="009B6604" w:rsidRDefault="0025007D" w:rsidP="004C7CB6">
      <w:pPr>
        <w:pStyle w:val="Heading2"/>
        <w:ind w:left="1134" w:hanging="425"/>
        <w:rPr>
          <w:i/>
        </w:rPr>
      </w:pPr>
      <w:r w:rsidRPr="00643D85">
        <w:lastRenderedPageBreak/>
        <w:t>Duration of protection orders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8D47FF" w:rsidRPr="00EB2366" w14:paraId="68BDBF7F" w14:textId="77777777" w:rsidTr="009B4B9C">
        <w:trPr>
          <w:trHeight w:val="404"/>
        </w:trPr>
        <w:tc>
          <w:tcPr>
            <w:tcW w:w="615" w:type="dxa"/>
            <w:vMerge w:val="restart"/>
          </w:tcPr>
          <w:p w14:paraId="1DC25B9A" w14:textId="77777777" w:rsidR="008D47FF" w:rsidRPr="00EB2366" w:rsidRDefault="008D47FF" w:rsidP="00635515">
            <w:pPr>
              <w:numPr>
                <w:ilvl w:val="0"/>
                <w:numId w:val="1"/>
              </w:numPr>
              <w:spacing w:before="60" w:after="60" w:line="240" w:lineRule="auto"/>
              <w:ind w:left="357" w:hanging="357"/>
              <w:rPr>
                <w:rFonts w:ascii="Franklin Gothic Book" w:hAnsi="Franklin Gothic Book"/>
              </w:rPr>
            </w:pPr>
          </w:p>
        </w:tc>
        <w:tc>
          <w:tcPr>
            <w:tcW w:w="9297" w:type="dxa"/>
          </w:tcPr>
          <w:p w14:paraId="0AF80AAA" w14:textId="002EFA07" w:rsidR="008D47FF" w:rsidRPr="00B26B3A" w:rsidRDefault="00CD19D2" w:rsidP="00B26B3A">
            <w:pPr>
              <w:spacing w:before="60" w:line="240" w:lineRule="auto"/>
              <w:rPr>
                <w:rFonts w:ascii="Franklin Gothic Book" w:hAnsi="Franklin Gothic Book"/>
              </w:rPr>
            </w:pPr>
            <w:r w:rsidRPr="00EB2366">
              <w:rPr>
                <w:rFonts w:ascii="Franklin Gothic Book" w:hAnsi="Franklin Gothic Book"/>
              </w:rPr>
              <w:t xml:space="preserve">Please provide details </w:t>
            </w:r>
            <w:r w:rsidR="00204BEB" w:rsidRPr="00EB2366">
              <w:rPr>
                <w:rFonts w:ascii="Franklin Gothic Book" w:hAnsi="Franklin Gothic Book"/>
              </w:rPr>
              <w:t>regarding</w:t>
            </w:r>
            <w:r w:rsidR="00087248" w:rsidRPr="00EB2366">
              <w:rPr>
                <w:rFonts w:ascii="Franklin Gothic Book" w:hAnsi="Franklin Gothic Book"/>
              </w:rPr>
              <w:t xml:space="preserve"> the possible duration of protection orders issued in your jurisdiction</w:t>
            </w:r>
            <w:r w:rsidR="00204BEB" w:rsidRPr="00EB2366">
              <w:rPr>
                <w:rFonts w:ascii="Franklin Gothic Book" w:hAnsi="Franklin Gothic Book"/>
              </w:rPr>
              <w:t>.</w:t>
            </w:r>
          </w:p>
        </w:tc>
      </w:tr>
      <w:tr w:rsidR="00B26B3A" w:rsidRPr="00EB2366" w14:paraId="2D0CA4E6" w14:textId="77777777" w:rsidTr="00DF5C2B">
        <w:trPr>
          <w:trHeight w:val="397"/>
        </w:trPr>
        <w:tc>
          <w:tcPr>
            <w:tcW w:w="615" w:type="dxa"/>
            <w:vMerge/>
          </w:tcPr>
          <w:p w14:paraId="094542A5" w14:textId="77777777" w:rsidR="00B26B3A" w:rsidRPr="00EB2366" w:rsidRDefault="00B26B3A" w:rsidP="00635515">
            <w:pPr>
              <w:numPr>
                <w:ilvl w:val="0"/>
                <w:numId w:val="1"/>
              </w:numPr>
              <w:spacing w:before="60" w:after="60" w:line="240" w:lineRule="auto"/>
              <w:ind w:left="357" w:hanging="357"/>
              <w:rPr>
                <w:rFonts w:ascii="Franklin Gothic Book" w:hAnsi="Franklin Gothic Book"/>
              </w:rPr>
            </w:pPr>
          </w:p>
        </w:tc>
        <w:tc>
          <w:tcPr>
            <w:tcW w:w="9297" w:type="dxa"/>
          </w:tcPr>
          <w:p w14:paraId="411A67CB" w14:textId="0CA7A7CD" w:rsidR="00B26B3A" w:rsidRPr="00EB2366" w:rsidRDefault="00B26B3A" w:rsidP="00B26B3A">
            <w:pPr>
              <w:spacing w:line="240" w:lineRule="auto"/>
              <w:rPr>
                <w:rFonts w:ascii="Franklin Gothic Book" w:hAnsi="Franklin Gothic Book"/>
              </w:rPr>
            </w:pPr>
            <w:r w:rsidRPr="00EB2366">
              <w:rPr>
                <w:rFonts w:ascii="Franklin Gothic Book" w:hAnsi="Franklin Gothic Book"/>
                <w:b/>
                <w:bCs/>
              </w:rPr>
              <w:t xml:space="preserve">Shortest duration for fixed term orders (incl. interim / emergency orders):  </w:t>
            </w:r>
          </w:p>
        </w:tc>
      </w:tr>
      <w:tr w:rsidR="006E12A6" w:rsidRPr="00EB2366" w14:paraId="648B8B44" w14:textId="77777777" w:rsidTr="00DF5C2B">
        <w:trPr>
          <w:trHeight w:val="397"/>
        </w:trPr>
        <w:tc>
          <w:tcPr>
            <w:tcW w:w="615" w:type="dxa"/>
            <w:vMerge/>
          </w:tcPr>
          <w:p w14:paraId="4A6FA251" w14:textId="77777777" w:rsidR="006E12A6" w:rsidRPr="00EB2366" w:rsidRDefault="006E12A6" w:rsidP="00635515">
            <w:pPr>
              <w:numPr>
                <w:ilvl w:val="0"/>
                <w:numId w:val="1"/>
              </w:numPr>
              <w:spacing w:before="60" w:after="60" w:line="240" w:lineRule="auto"/>
              <w:ind w:left="357" w:hanging="357"/>
              <w:rPr>
                <w:rFonts w:ascii="Franklin Gothic Book" w:hAnsi="Franklin Gothic Book"/>
              </w:rPr>
            </w:pPr>
          </w:p>
        </w:tc>
        <w:tc>
          <w:tcPr>
            <w:tcW w:w="9297" w:type="dxa"/>
          </w:tcPr>
          <w:p w14:paraId="37B2E1C1" w14:textId="783E6FC3" w:rsidR="006E12A6" w:rsidRPr="00EB2366" w:rsidRDefault="009E2763" w:rsidP="00EB2366">
            <w:pPr>
              <w:spacing w:after="120" w:line="240" w:lineRule="auto"/>
              <w:rPr>
                <w:rFonts w:ascii="Franklin Gothic Book" w:hAnsi="Franklin Gothic Book"/>
              </w:rPr>
            </w:pPr>
            <w:r w:rsidRPr="00EB2366">
              <w:rPr>
                <w:rFonts w:ascii="Franklin Gothic Book" w:hAnsi="Franklin Gothic Book"/>
              </w:rPr>
              <w:t>Please</w:t>
            </w:r>
            <w:r w:rsidR="00145A2B" w:rsidRPr="00EB2366">
              <w:rPr>
                <w:rFonts w:ascii="Franklin Gothic Book" w:hAnsi="Franklin Gothic Book"/>
              </w:rPr>
              <w:t xml:space="preserve"> indicate </w:t>
            </w:r>
            <w:r w:rsidR="0003747E">
              <w:rPr>
                <w:rFonts w:ascii="Franklin Gothic Book" w:hAnsi="Franklin Gothic Book"/>
              </w:rPr>
              <w:t>the shortest time frame for</w:t>
            </w:r>
            <w:r w:rsidR="00145A2B" w:rsidRPr="00EB2366">
              <w:rPr>
                <w:rFonts w:ascii="Franklin Gothic Book" w:hAnsi="Franklin Gothic Book"/>
              </w:rPr>
              <w:t xml:space="preserve"> such orders:</w:t>
            </w:r>
          </w:p>
        </w:tc>
      </w:tr>
      <w:tr w:rsidR="009E2763" w:rsidRPr="00EB2366" w14:paraId="4139D2D7" w14:textId="77777777" w:rsidTr="00DF5C2B">
        <w:trPr>
          <w:trHeight w:val="397"/>
        </w:trPr>
        <w:tc>
          <w:tcPr>
            <w:tcW w:w="615" w:type="dxa"/>
            <w:vMerge/>
          </w:tcPr>
          <w:p w14:paraId="360FF3DA" w14:textId="77777777" w:rsidR="009E2763" w:rsidRPr="00EB2366" w:rsidRDefault="009E2763" w:rsidP="00635515">
            <w:pPr>
              <w:numPr>
                <w:ilvl w:val="0"/>
                <w:numId w:val="1"/>
              </w:numPr>
              <w:spacing w:before="60" w:after="60" w:line="240" w:lineRule="auto"/>
              <w:ind w:left="357" w:hanging="357"/>
              <w:rPr>
                <w:rFonts w:ascii="Franklin Gothic Book" w:hAnsi="Franklin Gothic Book"/>
              </w:rPr>
            </w:pPr>
          </w:p>
        </w:tc>
        <w:tc>
          <w:tcPr>
            <w:tcW w:w="9297" w:type="dxa"/>
          </w:tcPr>
          <w:p w14:paraId="1D0AC525" w14:textId="2639D05F" w:rsidR="009E2763" w:rsidRPr="00EB2366" w:rsidRDefault="00466336" w:rsidP="00EB2366">
            <w:pPr>
              <w:spacing w:line="240" w:lineRule="auto"/>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6E12A6" w:rsidRPr="00EB2366" w14:paraId="40DE6383" w14:textId="77777777" w:rsidTr="00DF5C2B">
        <w:trPr>
          <w:trHeight w:val="397"/>
        </w:trPr>
        <w:tc>
          <w:tcPr>
            <w:tcW w:w="615" w:type="dxa"/>
            <w:vMerge/>
          </w:tcPr>
          <w:p w14:paraId="186830E0" w14:textId="77777777" w:rsidR="006E12A6" w:rsidRPr="00EB2366" w:rsidRDefault="006E12A6" w:rsidP="00635515">
            <w:pPr>
              <w:numPr>
                <w:ilvl w:val="0"/>
                <w:numId w:val="1"/>
              </w:numPr>
              <w:spacing w:before="60" w:after="60" w:line="240" w:lineRule="auto"/>
              <w:ind w:left="357" w:hanging="357"/>
              <w:rPr>
                <w:rFonts w:ascii="Franklin Gothic Book" w:hAnsi="Franklin Gothic Book"/>
              </w:rPr>
            </w:pPr>
          </w:p>
        </w:tc>
        <w:tc>
          <w:tcPr>
            <w:tcW w:w="9297" w:type="dxa"/>
          </w:tcPr>
          <w:p w14:paraId="7027C5DB" w14:textId="7DAEA3E4" w:rsidR="006E12A6" w:rsidRPr="00EB2366" w:rsidRDefault="00204BEB" w:rsidP="00EB2366">
            <w:pPr>
              <w:spacing w:line="240" w:lineRule="auto"/>
              <w:rPr>
                <w:rFonts w:ascii="Franklin Gothic Book" w:hAnsi="Franklin Gothic Book"/>
              </w:rPr>
            </w:pPr>
            <w:r w:rsidRPr="00EB2366">
              <w:rPr>
                <w:rFonts w:ascii="Franklin Gothic Book" w:hAnsi="Franklin Gothic Book"/>
              </w:rPr>
              <w:t xml:space="preserve">Please provide examples of such </w:t>
            </w:r>
            <w:r w:rsidR="00C60134" w:rsidRPr="00EB2366">
              <w:rPr>
                <w:rFonts w:ascii="Franklin Gothic Book" w:hAnsi="Franklin Gothic Book"/>
              </w:rPr>
              <w:t>orders:</w:t>
            </w:r>
          </w:p>
        </w:tc>
      </w:tr>
      <w:tr w:rsidR="006E12A6" w:rsidRPr="00EB2366" w14:paraId="39EE0C1E" w14:textId="77777777" w:rsidTr="00DF5C2B">
        <w:trPr>
          <w:trHeight w:val="397"/>
        </w:trPr>
        <w:tc>
          <w:tcPr>
            <w:tcW w:w="615" w:type="dxa"/>
            <w:vMerge/>
          </w:tcPr>
          <w:p w14:paraId="71A80D53" w14:textId="77777777" w:rsidR="006E12A6" w:rsidRPr="00EB2366" w:rsidRDefault="006E12A6" w:rsidP="00635515">
            <w:pPr>
              <w:numPr>
                <w:ilvl w:val="0"/>
                <w:numId w:val="1"/>
              </w:numPr>
              <w:spacing w:before="60" w:after="60" w:line="240" w:lineRule="auto"/>
              <w:ind w:left="357" w:hanging="357"/>
              <w:rPr>
                <w:rFonts w:ascii="Franklin Gothic Book" w:hAnsi="Franklin Gothic Book"/>
              </w:rPr>
            </w:pPr>
          </w:p>
        </w:tc>
        <w:tc>
          <w:tcPr>
            <w:tcW w:w="9297" w:type="dxa"/>
          </w:tcPr>
          <w:p w14:paraId="57141ECA" w14:textId="15531D07" w:rsidR="006E12A6" w:rsidRPr="00EB2366" w:rsidRDefault="00466336" w:rsidP="00EB2366">
            <w:pPr>
              <w:spacing w:after="120" w:line="240" w:lineRule="auto"/>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6E12A6" w:rsidRPr="00EB2366" w14:paraId="3B606F7A" w14:textId="77777777" w:rsidTr="00DF5C2B">
        <w:trPr>
          <w:trHeight w:val="397"/>
        </w:trPr>
        <w:tc>
          <w:tcPr>
            <w:tcW w:w="615" w:type="dxa"/>
            <w:vMerge/>
          </w:tcPr>
          <w:p w14:paraId="7854AC19" w14:textId="77777777" w:rsidR="006E12A6" w:rsidRPr="00EB2366" w:rsidRDefault="006E12A6" w:rsidP="00635515">
            <w:pPr>
              <w:numPr>
                <w:ilvl w:val="0"/>
                <w:numId w:val="1"/>
              </w:numPr>
              <w:spacing w:before="60" w:after="60" w:line="240" w:lineRule="auto"/>
              <w:ind w:left="357" w:hanging="357"/>
              <w:rPr>
                <w:rFonts w:ascii="Franklin Gothic Book" w:hAnsi="Franklin Gothic Book"/>
              </w:rPr>
            </w:pPr>
          </w:p>
        </w:tc>
        <w:tc>
          <w:tcPr>
            <w:tcW w:w="9297" w:type="dxa"/>
          </w:tcPr>
          <w:p w14:paraId="635B29D3" w14:textId="7775A1B1" w:rsidR="006E12A6" w:rsidRPr="00EB2366" w:rsidRDefault="009E2763" w:rsidP="00EB2366">
            <w:pPr>
              <w:spacing w:after="120" w:line="240" w:lineRule="auto"/>
              <w:rPr>
                <w:rFonts w:ascii="Franklin Gothic Book" w:hAnsi="Franklin Gothic Book"/>
                <w:b/>
                <w:bCs/>
              </w:rPr>
            </w:pPr>
            <w:r w:rsidRPr="00EB2366">
              <w:rPr>
                <w:rFonts w:ascii="Franklin Gothic Book" w:hAnsi="Franklin Gothic Book"/>
                <w:b/>
                <w:bCs/>
              </w:rPr>
              <w:t>Longest duration for fixed term orders</w:t>
            </w:r>
            <w:r w:rsidR="003321CA" w:rsidRPr="00EB2366">
              <w:rPr>
                <w:rFonts w:ascii="Franklin Gothic Book" w:hAnsi="Franklin Gothic Book"/>
                <w:b/>
                <w:bCs/>
              </w:rPr>
              <w:t>:</w:t>
            </w:r>
          </w:p>
        </w:tc>
      </w:tr>
      <w:tr w:rsidR="00145A2B" w:rsidRPr="00EB2366" w14:paraId="1441E5BA" w14:textId="77777777" w:rsidTr="00DF5C2B">
        <w:trPr>
          <w:trHeight w:val="397"/>
        </w:trPr>
        <w:tc>
          <w:tcPr>
            <w:tcW w:w="615" w:type="dxa"/>
            <w:vMerge/>
          </w:tcPr>
          <w:p w14:paraId="4AE6F18B"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18CD3A4A" w14:textId="57F2B512" w:rsidR="00145A2B" w:rsidRPr="00EB2366" w:rsidRDefault="00145A2B" w:rsidP="00EB2366">
            <w:pPr>
              <w:spacing w:after="120" w:line="240" w:lineRule="auto"/>
              <w:ind w:left="-17"/>
              <w:rPr>
                <w:rFonts w:ascii="Franklin Gothic Book" w:hAnsi="Franklin Gothic Book"/>
              </w:rPr>
            </w:pPr>
            <w:r w:rsidRPr="00EB2366">
              <w:rPr>
                <w:rFonts w:ascii="Franklin Gothic Book" w:hAnsi="Franklin Gothic Book"/>
              </w:rPr>
              <w:t xml:space="preserve">Please indicate </w:t>
            </w:r>
            <w:r w:rsidR="0003747E">
              <w:rPr>
                <w:rFonts w:ascii="Franklin Gothic Book" w:hAnsi="Franklin Gothic Book"/>
              </w:rPr>
              <w:t>the longest time</w:t>
            </w:r>
            <w:r w:rsidR="009E0C90">
              <w:rPr>
                <w:rFonts w:ascii="Franklin Gothic Book" w:hAnsi="Franklin Gothic Book"/>
              </w:rPr>
              <w:t xml:space="preserve"> </w:t>
            </w:r>
            <w:r w:rsidR="0003747E">
              <w:rPr>
                <w:rFonts w:ascii="Franklin Gothic Book" w:hAnsi="Franklin Gothic Book"/>
              </w:rPr>
              <w:t xml:space="preserve">frame </w:t>
            </w:r>
            <w:r w:rsidR="009E0C90">
              <w:rPr>
                <w:rFonts w:ascii="Franklin Gothic Book" w:hAnsi="Franklin Gothic Book"/>
              </w:rPr>
              <w:t>for</w:t>
            </w:r>
            <w:r w:rsidRPr="00EB2366">
              <w:rPr>
                <w:rFonts w:ascii="Franklin Gothic Book" w:hAnsi="Franklin Gothic Book"/>
              </w:rPr>
              <w:t xml:space="preserve"> such orders:</w:t>
            </w:r>
          </w:p>
        </w:tc>
      </w:tr>
      <w:tr w:rsidR="00145A2B" w:rsidRPr="00EB2366" w14:paraId="789F317A" w14:textId="77777777" w:rsidTr="00DF5C2B">
        <w:trPr>
          <w:trHeight w:val="397"/>
        </w:trPr>
        <w:tc>
          <w:tcPr>
            <w:tcW w:w="615" w:type="dxa"/>
            <w:vMerge/>
          </w:tcPr>
          <w:p w14:paraId="3BB592BE"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3FCB62EF" w14:textId="1D4A9130" w:rsidR="00145A2B" w:rsidRPr="00EB2366" w:rsidRDefault="00466336" w:rsidP="00EB2366">
            <w:pPr>
              <w:spacing w:line="240" w:lineRule="auto"/>
              <w:ind w:left="-17"/>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145A2B" w:rsidRPr="00EB2366" w14:paraId="751D16BE" w14:textId="77777777" w:rsidTr="00DF5C2B">
        <w:trPr>
          <w:trHeight w:val="397"/>
        </w:trPr>
        <w:tc>
          <w:tcPr>
            <w:tcW w:w="615" w:type="dxa"/>
            <w:vMerge/>
          </w:tcPr>
          <w:p w14:paraId="62C1EEC0"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44F138CE" w14:textId="749255AE" w:rsidR="00145A2B" w:rsidRPr="00EB2366" w:rsidRDefault="00145A2B" w:rsidP="00EB2366">
            <w:pPr>
              <w:spacing w:after="120" w:line="240" w:lineRule="auto"/>
              <w:ind w:left="-17"/>
              <w:rPr>
                <w:rFonts w:ascii="Franklin Gothic Book" w:hAnsi="Franklin Gothic Book"/>
              </w:rPr>
            </w:pPr>
            <w:r w:rsidRPr="00EB2366">
              <w:rPr>
                <w:rFonts w:ascii="Franklin Gothic Book" w:hAnsi="Franklin Gothic Book"/>
              </w:rPr>
              <w:t>Please provide examples of such orders:</w:t>
            </w:r>
          </w:p>
        </w:tc>
      </w:tr>
      <w:tr w:rsidR="00145A2B" w:rsidRPr="00EB2366" w14:paraId="3E0A368D" w14:textId="77777777" w:rsidTr="00DF5C2B">
        <w:trPr>
          <w:trHeight w:val="397"/>
        </w:trPr>
        <w:tc>
          <w:tcPr>
            <w:tcW w:w="615" w:type="dxa"/>
            <w:vMerge/>
          </w:tcPr>
          <w:p w14:paraId="3A84F759"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1A11F5AA" w14:textId="0D9ED5DA" w:rsidR="00145A2B" w:rsidRPr="00EB2366" w:rsidRDefault="00466336" w:rsidP="00EB2366">
            <w:pPr>
              <w:spacing w:line="240" w:lineRule="auto"/>
              <w:ind w:left="-17"/>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145A2B" w:rsidRPr="00EB2366" w14:paraId="3F38F936" w14:textId="77777777" w:rsidTr="00DF5C2B">
        <w:trPr>
          <w:trHeight w:val="397"/>
        </w:trPr>
        <w:tc>
          <w:tcPr>
            <w:tcW w:w="615" w:type="dxa"/>
            <w:vMerge/>
          </w:tcPr>
          <w:p w14:paraId="4AAF25EE"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3C4F09D5" w14:textId="7C4A8F47" w:rsidR="00145A2B" w:rsidRPr="00EB2366" w:rsidRDefault="00145A2B" w:rsidP="00EB2366">
            <w:pPr>
              <w:spacing w:line="240" w:lineRule="auto"/>
              <w:rPr>
                <w:rFonts w:ascii="Franklin Gothic Book" w:hAnsi="Franklin Gothic Book"/>
                <w:b/>
                <w:bCs/>
              </w:rPr>
            </w:pPr>
            <w:r w:rsidRPr="00EB2366">
              <w:rPr>
                <w:rFonts w:ascii="Franklin Gothic Book" w:hAnsi="Franklin Gothic Book"/>
                <w:b/>
                <w:bCs/>
              </w:rPr>
              <w:t>Indefinite duration:</w:t>
            </w:r>
          </w:p>
        </w:tc>
      </w:tr>
      <w:tr w:rsidR="00145A2B" w:rsidRPr="00EB2366" w14:paraId="29A162B7" w14:textId="77777777" w:rsidTr="00DF5C2B">
        <w:trPr>
          <w:trHeight w:val="397"/>
        </w:trPr>
        <w:tc>
          <w:tcPr>
            <w:tcW w:w="615" w:type="dxa"/>
            <w:vMerge/>
          </w:tcPr>
          <w:p w14:paraId="7AE81793"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34DD520C" w14:textId="5F43FA2B" w:rsidR="00145A2B" w:rsidRPr="00EB2366" w:rsidRDefault="001F6221" w:rsidP="004C7CB6">
            <w:pPr>
              <w:spacing w:line="240" w:lineRule="auto"/>
              <w:rPr>
                <w:rFonts w:ascii="Franklin Gothic Book" w:hAnsi="Franklin Gothic Book"/>
              </w:rPr>
            </w:pPr>
            <w:r w:rsidRPr="00EB2366">
              <w:rPr>
                <w:rFonts w:ascii="Franklin Gothic Book" w:hAnsi="Franklin Gothic Book"/>
              </w:rPr>
              <w:fldChar w:fldCharType="begin">
                <w:ffData>
                  <w:name w:val="Check12"/>
                  <w:enabled/>
                  <w:calcOnExit w:val="0"/>
                  <w:checkBox>
                    <w:sizeAuto/>
                    <w:default w:val="0"/>
                  </w:checkBox>
                </w:ffData>
              </w:fldChar>
            </w:r>
            <w:r w:rsidRPr="00EB2366">
              <w:rPr>
                <w:rFonts w:ascii="Franklin Gothic Book" w:hAnsi="Franklin Gothic Book"/>
              </w:rPr>
              <w:instrText xml:space="preserve"> FORMCHECKBOX </w:instrText>
            </w:r>
            <w:r w:rsidRPr="00EB2366">
              <w:rPr>
                <w:rFonts w:ascii="Franklin Gothic Book" w:hAnsi="Franklin Gothic Book"/>
              </w:rPr>
            </w:r>
            <w:r w:rsidRPr="00EB2366">
              <w:rPr>
                <w:rFonts w:ascii="Franklin Gothic Book" w:hAnsi="Franklin Gothic Book"/>
              </w:rPr>
              <w:fldChar w:fldCharType="separate"/>
            </w:r>
            <w:r w:rsidRPr="00EB2366">
              <w:rPr>
                <w:rFonts w:ascii="Franklin Gothic Book" w:hAnsi="Franklin Gothic Book"/>
              </w:rPr>
              <w:fldChar w:fldCharType="end"/>
            </w:r>
            <w:r w:rsidRPr="00EB2366">
              <w:rPr>
                <w:rFonts w:ascii="Franklin Gothic Book" w:hAnsi="Franklin Gothic Book"/>
              </w:rPr>
              <w:t> </w:t>
            </w:r>
            <w:r w:rsidR="000E2F55" w:rsidRPr="00EB2366">
              <w:rPr>
                <w:rFonts w:ascii="Franklin Gothic Book" w:hAnsi="Franklin Gothic Book"/>
              </w:rPr>
              <w:t>Yes</w:t>
            </w:r>
          </w:p>
        </w:tc>
      </w:tr>
      <w:tr w:rsidR="007C07D1" w:rsidRPr="00EB2366" w14:paraId="14CED8D8" w14:textId="77777777" w:rsidTr="00DF5C2B">
        <w:trPr>
          <w:trHeight w:val="397"/>
        </w:trPr>
        <w:tc>
          <w:tcPr>
            <w:tcW w:w="615" w:type="dxa"/>
            <w:vMerge/>
          </w:tcPr>
          <w:p w14:paraId="6FB247DC" w14:textId="77777777" w:rsidR="007C07D1" w:rsidRPr="00EB2366" w:rsidRDefault="007C07D1" w:rsidP="00635515">
            <w:pPr>
              <w:numPr>
                <w:ilvl w:val="0"/>
                <w:numId w:val="1"/>
              </w:numPr>
              <w:spacing w:before="60" w:after="60" w:line="240" w:lineRule="auto"/>
              <w:ind w:left="357" w:hanging="357"/>
              <w:rPr>
                <w:rFonts w:ascii="Franklin Gothic Book" w:hAnsi="Franklin Gothic Book"/>
              </w:rPr>
            </w:pPr>
          </w:p>
        </w:tc>
        <w:tc>
          <w:tcPr>
            <w:tcW w:w="9297" w:type="dxa"/>
          </w:tcPr>
          <w:p w14:paraId="257BADFF" w14:textId="65D20E63" w:rsidR="007C07D1" w:rsidRPr="00EB2366" w:rsidRDefault="00466336" w:rsidP="004C7CB6">
            <w:pPr>
              <w:spacing w:line="240" w:lineRule="auto"/>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1F6221" w:rsidRPr="00EB2366" w14:paraId="69294F3B" w14:textId="77777777" w:rsidTr="00DF5C2B">
        <w:trPr>
          <w:trHeight w:val="397"/>
        </w:trPr>
        <w:tc>
          <w:tcPr>
            <w:tcW w:w="615" w:type="dxa"/>
            <w:vMerge/>
          </w:tcPr>
          <w:p w14:paraId="4223CC00" w14:textId="77777777" w:rsidR="001F6221" w:rsidRPr="00EB2366" w:rsidRDefault="001F6221" w:rsidP="00635515">
            <w:pPr>
              <w:numPr>
                <w:ilvl w:val="0"/>
                <w:numId w:val="1"/>
              </w:numPr>
              <w:spacing w:before="60" w:after="60" w:line="240" w:lineRule="auto"/>
              <w:ind w:left="357" w:hanging="357"/>
              <w:rPr>
                <w:rFonts w:ascii="Franklin Gothic Book" w:hAnsi="Franklin Gothic Book"/>
              </w:rPr>
            </w:pPr>
          </w:p>
        </w:tc>
        <w:tc>
          <w:tcPr>
            <w:tcW w:w="9297" w:type="dxa"/>
          </w:tcPr>
          <w:p w14:paraId="725605CC" w14:textId="4A488862" w:rsidR="001F6221" w:rsidRPr="00EB2366" w:rsidRDefault="001F6221" w:rsidP="004C7CB6">
            <w:pPr>
              <w:spacing w:line="240" w:lineRule="auto"/>
              <w:rPr>
                <w:rFonts w:ascii="Franklin Gothic Book" w:hAnsi="Franklin Gothic Book"/>
              </w:rPr>
            </w:pPr>
            <w:r w:rsidRPr="00EB2366">
              <w:rPr>
                <w:rFonts w:ascii="Franklin Gothic Book" w:hAnsi="Franklin Gothic Book"/>
              </w:rPr>
              <w:fldChar w:fldCharType="begin">
                <w:ffData>
                  <w:name w:val="Check12"/>
                  <w:enabled/>
                  <w:calcOnExit w:val="0"/>
                  <w:checkBox>
                    <w:sizeAuto/>
                    <w:default w:val="0"/>
                  </w:checkBox>
                </w:ffData>
              </w:fldChar>
            </w:r>
            <w:r w:rsidRPr="00EB2366">
              <w:rPr>
                <w:rFonts w:ascii="Franklin Gothic Book" w:hAnsi="Franklin Gothic Book"/>
              </w:rPr>
              <w:instrText xml:space="preserve"> FORMCHECKBOX </w:instrText>
            </w:r>
            <w:r w:rsidRPr="00EB2366">
              <w:rPr>
                <w:rFonts w:ascii="Franklin Gothic Book" w:hAnsi="Franklin Gothic Book"/>
              </w:rPr>
            </w:r>
            <w:r w:rsidRPr="00EB2366">
              <w:rPr>
                <w:rFonts w:ascii="Franklin Gothic Book" w:hAnsi="Franklin Gothic Book"/>
              </w:rPr>
              <w:fldChar w:fldCharType="separate"/>
            </w:r>
            <w:r w:rsidRPr="00EB2366">
              <w:rPr>
                <w:rFonts w:ascii="Franklin Gothic Book" w:hAnsi="Franklin Gothic Book"/>
              </w:rPr>
              <w:fldChar w:fldCharType="end"/>
            </w:r>
            <w:r w:rsidRPr="00EB2366">
              <w:rPr>
                <w:rFonts w:ascii="Franklin Gothic Book" w:hAnsi="Franklin Gothic Book"/>
              </w:rPr>
              <w:t> </w:t>
            </w:r>
            <w:r w:rsidR="000E2F55" w:rsidRPr="00EB2366">
              <w:rPr>
                <w:rFonts w:ascii="Franklin Gothic Book" w:hAnsi="Franklin Gothic Book"/>
              </w:rPr>
              <w:t>No</w:t>
            </w:r>
          </w:p>
        </w:tc>
      </w:tr>
      <w:tr w:rsidR="007C07D1" w:rsidRPr="00EB2366" w14:paraId="769DADB8" w14:textId="77777777" w:rsidTr="00DF5C2B">
        <w:trPr>
          <w:trHeight w:val="397"/>
        </w:trPr>
        <w:tc>
          <w:tcPr>
            <w:tcW w:w="615" w:type="dxa"/>
            <w:vMerge/>
          </w:tcPr>
          <w:p w14:paraId="2FFF8DF8" w14:textId="77777777" w:rsidR="007C07D1" w:rsidRPr="00EB2366" w:rsidRDefault="007C07D1" w:rsidP="00635515">
            <w:pPr>
              <w:numPr>
                <w:ilvl w:val="0"/>
                <w:numId w:val="1"/>
              </w:numPr>
              <w:spacing w:before="60" w:after="60" w:line="240" w:lineRule="auto"/>
              <w:ind w:left="357" w:hanging="357"/>
              <w:rPr>
                <w:rFonts w:ascii="Franklin Gothic Book" w:hAnsi="Franklin Gothic Book"/>
              </w:rPr>
            </w:pPr>
          </w:p>
        </w:tc>
        <w:tc>
          <w:tcPr>
            <w:tcW w:w="9297" w:type="dxa"/>
          </w:tcPr>
          <w:p w14:paraId="79F63D61" w14:textId="0FA17965" w:rsidR="007C07D1" w:rsidRPr="00EB2366" w:rsidRDefault="00466336" w:rsidP="004C7CB6">
            <w:pPr>
              <w:spacing w:line="240" w:lineRule="auto"/>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145A2B" w:rsidRPr="00EB2366" w14:paraId="43F93D0F" w14:textId="77777777" w:rsidTr="00DF5C2B">
        <w:trPr>
          <w:trHeight w:val="397"/>
        </w:trPr>
        <w:tc>
          <w:tcPr>
            <w:tcW w:w="615" w:type="dxa"/>
            <w:vMerge/>
          </w:tcPr>
          <w:p w14:paraId="525CE019"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500DFEEA" w14:textId="32A91CC7" w:rsidR="00145A2B" w:rsidRPr="00EB2366" w:rsidRDefault="000E2F55" w:rsidP="00EB2366">
            <w:pPr>
              <w:spacing w:line="240" w:lineRule="auto"/>
              <w:rPr>
                <w:rFonts w:ascii="Franklin Gothic Book" w:hAnsi="Franklin Gothic Book"/>
                <w:b/>
                <w:bCs/>
              </w:rPr>
            </w:pPr>
            <w:r w:rsidRPr="00EB2366">
              <w:rPr>
                <w:rFonts w:ascii="Franklin Gothic Book" w:hAnsi="Franklin Gothic Book"/>
                <w:b/>
                <w:bCs/>
              </w:rPr>
              <w:t>Renewal of protection orders</w:t>
            </w:r>
            <w:r w:rsidR="00145A2B" w:rsidRPr="00EB2366">
              <w:rPr>
                <w:rFonts w:ascii="Franklin Gothic Book" w:hAnsi="Franklin Gothic Book"/>
                <w:b/>
                <w:bCs/>
              </w:rPr>
              <w:t xml:space="preserve">: </w:t>
            </w:r>
          </w:p>
        </w:tc>
      </w:tr>
      <w:tr w:rsidR="00EF62B7" w:rsidRPr="00EB2366" w14:paraId="463C8E29" w14:textId="77777777" w:rsidTr="00DF5C2B">
        <w:trPr>
          <w:trHeight w:val="397"/>
        </w:trPr>
        <w:tc>
          <w:tcPr>
            <w:tcW w:w="615" w:type="dxa"/>
            <w:vMerge/>
          </w:tcPr>
          <w:p w14:paraId="6BA6EAB6" w14:textId="77777777" w:rsidR="00EF62B7" w:rsidRPr="00EB2366" w:rsidRDefault="00EF62B7" w:rsidP="00635515">
            <w:pPr>
              <w:numPr>
                <w:ilvl w:val="0"/>
                <w:numId w:val="1"/>
              </w:numPr>
              <w:spacing w:before="60" w:after="60" w:line="240" w:lineRule="auto"/>
              <w:ind w:left="357" w:hanging="357"/>
              <w:rPr>
                <w:rFonts w:ascii="Franklin Gothic Book" w:hAnsi="Franklin Gothic Book"/>
              </w:rPr>
            </w:pPr>
          </w:p>
        </w:tc>
        <w:tc>
          <w:tcPr>
            <w:tcW w:w="9297" w:type="dxa"/>
          </w:tcPr>
          <w:p w14:paraId="7D872FAA" w14:textId="0CEAE23D" w:rsidR="00EF62B7" w:rsidRPr="00EB2366" w:rsidRDefault="00EF62B7" w:rsidP="00830F9A">
            <w:pPr>
              <w:spacing w:line="240" w:lineRule="auto"/>
              <w:ind w:left="284" w:hanging="284"/>
              <w:rPr>
                <w:rFonts w:ascii="Franklin Gothic Book" w:hAnsi="Franklin Gothic Book"/>
              </w:rPr>
            </w:pPr>
            <w:r w:rsidRPr="00EB2366">
              <w:rPr>
                <w:rFonts w:ascii="Franklin Gothic Book" w:hAnsi="Franklin Gothic Book"/>
              </w:rPr>
              <w:fldChar w:fldCharType="begin">
                <w:ffData>
                  <w:name w:val="Check12"/>
                  <w:enabled/>
                  <w:calcOnExit w:val="0"/>
                  <w:checkBox>
                    <w:sizeAuto/>
                    <w:default w:val="0"/>
                  </w:checkBox>
                </w:ffData>
              </w:fldChar>
            </w:r>
            <w:r w:rsidRPr="00EB2366">
              <w:rPr>
                <w:rFonts w:ascii="Franklin Gothic Book" w:hAnsi="Franklin Gothic Book"/>
              </w:rPr>
              <w:instrText xml:space="preserve"> FORMCHECKBOX </w:instrText>
            </w:r>
            <w:r w:rsidRPr="00EB2366">
              <w:rPr>
                <w:rFonts w:ascii="Franklin Gothic Book" w:hAnsi="Franklin Gothic Book"/>
              </w:rPr>
            </w:r>
            <w:r w:rsidRPr="00EB2366">
              <w:rPr>
                <w:rFonts w:ascii="Franklin Gothic Book" w:hAnsi="Franklin Gothic Book"/>
              </w:rPr>
              <w:fldChar w:fldCharType="separate"/>
            </w:r>
            <w:r w:rsidRPr="00EB2366">
              <w:rPr>
                <w:rFonts w:ascii="Franklin Gothic Book" w:hAnsi="Franklin Gothic Book"/>
              </w:rPr>
              <w:fldChar w:fldCharType="end"/>
            </w:r>
            <w:r w:rsidRPr="00EB2366">
              <w:rPr>
                <w:rFonts w:ascii="Franklin Gothic Book" w:hAnsi="Franklin Gothic Book"/>
              </w:rPr>
              <w:t xml:space="preserve"> All protection orders are </w:t>
            </w:r>
            <w:r w:rsidR="00C64C59">
              <w:rPr>
                <w:rFonts w:ascii="Franklin Gothic Book" w:hAnsi="Franklin Gothic Book"/>
              </w:rPr>
              <w:t xml:space="preserve">potentially </w:t>
            </w:r>
            <w:r w:rsidRPr="00EB2366">
              <w:rPr>
                <w:rFonts w:ascii="Franklin Gothic Book" w:hAnsi="Franklin Gothic Book"/>
              </w:rPr>
              <w:t>renewable</w:t>
            </w:r>
            <w:r w:rsidR="00A5732E" w:rsidRPr="00EB2366">
              <w:rPr>
                <w:rFonts w:ascii="Franklin Gothic Book" w:hAnsi="Franklin Gothic Book"/>
              </w:rPr>
              <w:t xml:space="preserve"> (please specify any conditions or limitations, if applicable):</w:t>
            </w:r>
          </w:p>
        </w:tc>
      </w:tr>
      <w:tr w:rsidR="00EF62B7" w:rsidRPr="00EB2366" w14:paraId="2D28229F" w14:textId="77777777" w:rsidTr="00DF5C2B">
        <w:trPr>
          <w:trHeight w:val="397"/>
        </w:trPr>
        <w:tc>
          <w:tcPr>
            <w:tcW w:w="615" w:type="dxa"/>
            <w:vMerge w:val="restart"/>
          </w:tcPr>
          <w:p w14:paraId="5D49998A" w14:textId="2E75E707" w:rsidR="00EF62B7" w:rsidRPr="00EB2366" w:rsidRDefault="00096ACA" w:rsidP="00096ACA">
            <w:pPr>
              <w:spacing w:before="60" w:after="60" w:line="240" w:lineRule="auto"/>
              <w:ind w:left="357"/>
              <w:rPr>
                <w:rFonts w:ascii="Franklin Gothic Book" w:hAnsi="Franklin Gothic Book"/>
              </w:rPr>
            </w:pPr>
            <w:r>
              <w:br w:type="page"/>
            </w:r>
          </w:p>
        </w:tc>
        <w:tc>
          <w:tcPr>
            <w:tcW w:w="9297" w:type="dxa"/>
          </w:tcPr>
          <w:p w14:paraId="6B9423A3" w14:textId="20812CFA" w:rsidR="00EF62B7" w:rsidRPr="00EB2366" w:rsidRDefault="00466336" w:rsidP="00EB2366">
            <w:pPr>
              <w:spacing w:line="240" w:lineRule="auto"/>
              <w:rPr>
                <w:rFonts w:ascii="Franklin Gothic Book" w:hAnsi="Franklin Gothic Book"/>
                <w:b/>
                <w:bCs/>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EF62B7" w:rsidRPr="00EB2366" w14:paraId="2B95A576" w14:textId="77777777" w:rsidTr="00DF5C2B">
        <w:trPr>
          <w:trHeight w:val="397"/>
        </w:trPr>
        <w:tc>
          <w:tcPr>
            <w:tcW w:w="615" w:type="dxa"/>
            <w:vMerge/>
          </w:tcPr>
          <w:p w14:paraId="3BB96EDD" w14:textId="77777777" w:rsidR="00EF62B7" w:rsidRPr="00EB2366" w:rsidRDefault="00EF62B7" w:rsidP="00635515">
            <w:pPr>
              <w:numPr>
                <w:ilvl w:val="0"/>
                <w:numId w:val="1"/>
              </w:numPr>
              <w:spacing w:before="60" w:after="60" w:line="240" w:lineRule="auto"/>
              <w:ind w:left="357" w:hanging="357"/>
              <w:rPr>
                <w:rFonts w:ascii="Franklin Gothic Book" w:hAnsi="Franklin Gothic Book"/>
              </w:rPr>
            </w:pPr>
          </w:p>
        </w:tc>
        <w:tc>
          <w:tcPr>
            <w:tcW w:w="9297" w:type="dxa"/>
          </w:tcPr>
          <w:p w14:paraId="53DEF624" w14:textId="4EFDAC8D" w:rsidR="00EF62B7" w:rsidRPr="00EB2366" w:rsidRDefault="00A5732E" w:rsidP="00EB2366">
            <w:pPr>
              <w:spacing w:line="240" w:lineRule="auto"/>
              <w:rPr>
                <w:rFonts w:ascii="Franklin Gothic Book" w:hAnsi="Franklin Gothic Book"/>
                <w:b/>
                <w:bCs/>
              </w:rPr>
            </w:pPr>
            <w:r w:rsidRPr="00EB2366">
              <w:rPr>
                <w:rFonts w:ascii="Franklin Gothic Book" w:hAnsi="Franklin Gothic Book"/>
              </w:rPr>
              <w:fldChar w:fldCharType="begin">
                <w:ffData>
                  <w:name w:val="Check12"/>
                  <w:enabled/>
                  <w:calcOnExit w:val="0"/>
                  <w:checkBox>
                    <w:sizeAuto/>
                    <w:default w:val="0"/>
                  </w:checkBox>
                </w:ffData>
              </w:fldChar>
            </w:r>
            <w:r w:rsidRPr="00EB2366">
              <w:rPr>
                <w:rFonts w:ascii="Franklin Gothic Book" w:hAnsi="Franklin Gothic Book"/>
              </w:rPr>
              <w:instrText xml:space="preserve"> FORMCHECKBOX </w:instrText>
            </w:r>
            <w:r w:rsidRPr="00EB2366">
              <w:rPr>
                <w:rFonts w:ascii="Franklin Gothic Book" w:hAnsi="Franklin Gothic Book"/>
              </w:rPr>
            </w:r>
            <w:r w:rsidRPr="00EB2366">
              <w:rPr>
                <w:rFonts w:ascii="Franklin Gothic Book" w:hAnsi="Franklin Gothic Book"/>
              </w:rPr>
              <w:fldChar w:fldCharType="separate"/>
            </w:r>
            <w:r w:rsidRPr="00EB2366">
              <w:rPr>
                <w:rFonts w:ascii="Franklin Gothic Book" w:hAnsi="Franklin Gothic Book"/>
              </w:rPr>
              <w:fldChar w:fldCharType="end"/>
            </w:r>
            <w:r w:rsidRPr="00EB2366">
              <w:rPr>
                <w:rFonts w:ascii="Franklin Gothic Book" w:hAnsi="Franklin Gothic Book"/>
              </w:rPr>
              <w:t xml:space="preserve"> Some protection orders are </w:t>
            </w:r>
            <w:r w:rsidR="00E44C78">
              <w:rPr>
                <w:rFonts w:ascii="Franklin Gothic Book" w:hAnsi="Franklin Gothic Book"/>
              </w:rPr>
              <w:t xml:space="preserve">potentially </w:t>
            </w:r>
            <w:r w:rsidRPr="00EB2366">
              <w:rPr>
                <w:rFonts w:ascii="Franklin Gothic Book" w:hAnsi="Franklin Gothic Book"/>
              </w:rPr>
              <w:t>renewable (please specify):</w:t>
            </w:r>
          </w:p>
        </w:tc>
      </w:tr>
      <w:tr w:rsidR="00EF62B7" w:rsidRPr="00EB2366" w14:paraId="265E99E6" w14:textId="77777777" w:rsidTr="00DF5C2B">
        <w:trPr>
          <w:trHeight w:val="397"/>
        </w:trPr>
        <w:tc>
          <w:tcPr>
            <w:tcW w:w="615" w:type="dxa"/>
            <w:vMerge/>
          </w:tcPr>
          <w:p w14:paraId="645D9B4E" w14:textId="77777777" w:rsidR="00EF62B7" w:rsidRPr="00EB2366" w:rsidRDefault="00EF62B7" w:rsidP="00635515">
            <w:pPr>
              <w:numPr>
                <w:ilvl w:val="0"/>
                <w:numId w:val="1"/>
              </w:numPr>
              <w:spacing w:before="60" w:after="60" w:line="240" w:lineRule="auto"/>
              <w:ind w:left="357" w:hanging="357"/>
              <w:rPr>
                <w:rFonts w:ascii="Franklin Gothic Book" w:hAnsi="Franklin Gothic Book"/>
              </w:rPr>
            </w:pPr>
          </w:p>
        </w:tc>
        <w:tc>
          <w:tcPr>
            <w:tcW w:w="9297" w:type="dxa"/>
          </w:tcPr>
          <w:p w14:paraId="761BDF9E" w14:textId="6B732EE2" w:rsidR="00EF62B7" w:rsidRPr="00EB2366" w:rsidRDefault="00466336" w:rsidP="00EB2366">
            <w:pPr>
              <w:spacing w:line="240" w:lineRule="auto"/>
              <w:rPr>
                <w:rFonts w:ascii="Franklin Gothic Book" w:hAnsi="Franklin Gothic Book"/>
                <w:b/>
                <w:bCs/>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EF62B7" w:rsidRPr="00EB2366" w14:paraId="5E595AEC" w14:textId="77777777" w:rsidTr="00DF5C2B">
        <w:trPr>
          <w:trHeight w:val="397"/>
        </w:trPr>
        <w:tc>
          <w:tcPr>
            <w:tcW w:w="615" w:type="dxa"/>
            <w:vMerge/>
          </w:tcPr>
          <w:p w14:paraId="6F9A112B" w14:textId="77777777" w:rsidR="00EF62B7" w:rsidRPr="00EB2366" w:rsidRDefault="00EF62B7" w:rsidP="00635515">
            <w:pPr>
              <w:numPr>
                <w:ilvl w:val="0"/>
                <w:numId w:val="1"/>
              </w:numPr>
              <w:spacing w:before="60" w:after="60" w:line="240" w:lineRule="auto"/>
              <w:ind w:left="357" w:hanging="357"/>
              <w:rPr>
                <w:rFonts w:ascii="Franklin Gothic Book" w:hAnsi="Franklin Gothic Book"/>
              </w:rPr>
            </w:pPr>
          </w:p>
        </w:tc>
        <w:tc>
          <w:tcPr>
            <w:tcW w:w="9297" w:type="dxa"/>
          </w:tcPr>
          <w:p w14:paraId="0491899F" w14:textId="3045E05B" w:rsidR="00EF62B7" w:rsidRPr="00EB2366" w:rsidRDefault="00A5732E" w:rsidP="00EB2366">
            <w:pPr>
              <w:spacing w:line="240" w:lineRule="auto"/>
              <w:rPr>
                <w:rFonts w:ascii="Franklin Gothic Book" w:hAnsi="Franklin Gothic Book"/>
                <w:b/>
                <w:bCs/>
              </w:rPr>
            </w:pPr>
            <w:r w:rsidRPr="00EB2366">
              <w:rPr>
                <w:rFonts w:ascii="Franklin Gothic Book" w:hAnsi="Franklin Gothic Book"/>
              </w:rPr>
              <w:fldChar w:fldCharType="begin">
                <w:ffData>
                  <w:name w:val="Check12"/>
                  <w:enabled/>
                  <w:calcOnExit w:val="0"/>
                  <w:checkBox>
                    <w:sizeAuto/>
                    <w:default w:val="0"/>
                  </w:checkBox>
                </w:ffData>
              </w:fldChar>
            </w:r>
            <w:r w:rsidRPr="00EB2366">
              <w:rPr>
                <w:rFonts w:ascii="Franklin Gothic Book" w:hAnsi="Franklin Gothic Book"/>
              </w:rPr>
              <w:instrText xml:space="preserve"> FORMCHECKBOX </w:instrText>
            </w:r>
            <w:r w:rsidRPr="00EB2366">
              <w:rPr>
                <w:rFonts w:ascii="Franklin Gothic Book" w:hAnsi="Franklin Gothic Book"/>
              </w:rPr>
            </w:r>
            <w:r w:rsidRPr="00EB2366">
              <w:rPr>
                <w:rFonts w:ascii="Franklin Gothic Book" w:hAnsi="Franklin Gothic Book"/>
              </w:rPr>
              <w:fldChar w:fldCharType="separate"/>
            </w:r>
            <w:r w:rsidRPr="00EB2366">
              <w:rPr>
                <w:rFonts w:ascii="Franklin Gothic Book" w:hAnsi="Franklin Gothic Book"/>
              </w:rPr>
              <w:fldChar w:fldCharType="end"/>
            </w:r>
            <w:r w:rsidRPr="00EB2366">
              <w:rPr>
                <w:rFonts w:ascii="Franklin Gothic Book" w:hAnsi="Franklin Gothic Book"/>
              </w:rPr>
              <w:t> Protection orders are not renewable:</w:t>
            </w:r>
          </w:p>
        </w:tc>
      </w:tr>
      <w:tr w:rsidR="00145A2B" w:rsidRPr="00EB2366" w14:paraId="400E3716" w14:textId="77777777" w:rsidTr="00DF5C2B">
        <w:trPr>
          <w:trHeight w:val="397"/>
        </w:trPr>
        <w:tc>
          <w:tcPr>
            <w:tcW w:w="615" w:type="dxa"/>
            <w:vMerge/>
          </w:tcPr>
          <w:p w14:paraId="41C310AB"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736335A7" w14:textId="72D31132" w:rsidR="007B607B" w:rsidRPr="00EB2366" w:rsidRDefault="00466336" w:rsidP="00EB2366">
            <w:pPr>
              <w:spacing w:after="60" w:line="240" w:lineRule="auto"/>
              <w:ind w:left="-17"/>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328303C2" w14:textId="28479937" w:rsidR="007C615F" w:rsidRDefault="002C5C06" w:rsidP="004C7CB6">
      <w:pPr>
        <w:pStyle w:val="Heading2"/>
        <w:ind w:left="1134" w:hanging="425"/>
      </w:pPr>
      <w:r w:rsidRPr="00643D85">
        <w:t>Transportability of the domestic protection order</w:t>
      </w:r>
    </w:p>
    <w:p w14:paraId="19724578" w14:textId="39042E25" w:rsidR="00010C52" w:rsidRPr="00216F8D" w:rsidRDefault="00AB7F9D" w:rsidP="00EE435C">
      <w:pPr>
        <w:ind w:left="709"/>
        <w:rPr>
          <w:rFonts w:ascii="Franklin Gothic Book" w:hAnsi="Franklin Gothic Book"/>
        </w:rPr>
      </w:pPr>
      <w:r w:rsidRPr="00B118AA">
        <w:rPr>
          <w:rFonts w:ascii="Franklin Gothic Book" w:hAnsi="Franklin Gothic Book"/>
        </w:rPr>
        <w:t>Please</w:t>
      </w:r>
      <w:r w:rsidR="00216F8D" w:rsidRPr="00B118AA">
        <w:rPr>
          <w:rFonts w:ascii="Franklin Gothic Book" w:hAnsi="Franklin Gothic Book"/>
        </w:rPr>
        <w:t xml:space="preserve"> </w:t>
      </w:r>
      <w:r w:rsidRPr="00B118AA">
        <w:rPr>
          <w:rFonts w:ascii="Franklin Gothic Book" w:hAnsi="Franklin Gothic Book"/>
        </w:rPr>
        <w:t xml:space="preserve">complete this section if </w:t>
      </w:r>
      <w:r w:rsidR="00216F8D" w:rsidRPr="00B118AA">
        <w:rPr>
          <w:rFonts w:ascii="Franklin Gothic Book" w:hAnsi="Franklin Gothic Book"/>
        </w:rPr>
        <w:t xml:space="preserve">your </w:t>
      </w:r>
      <w:r w:rsidR="00003EA3" w:rsidRPr="00B118AA">
        <w:rPr>
          <w:rFonts w:ascii="Franklin Gothic Book" w:hAnsi="Franklin Gothic Book"/>
        </w:rPr>
        <w:t xml:space="preserve">jurisdiction </w:t>
      </w:r>
      <w:r w:rsidR="00216F8D" w:rsidRPr="00B118AA">
        <w:rPr>
          <w:rFonts w:ascii="Franklin Gothic Book" w:hAnsi="Franklin Gothic Book"/>
        </w:rPr>
        <w:t>has a framework for the cross-border recognition and enforcement of protection orders issued in your jurisdiction.</w:t>
      </w:r>
      <w:r w:rsidR="00216F8D" w:rsidRPr="00216F8D">
        <w:rPr>
          <w:rFonts w:ascii="Franklin Gothic Book" w:hAnsi="Franklin Gothic Book"/>
        </w:rPr>
        <w:t xml:space="preserve"> </w:t>
      </w:r>
    </w:p>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3220DD" w:rsidRPr="005415D9" w14:paraId="1CF4CB3C" w14:textId="77777777" w:rsidTr="00597701">
        <w:trPr>
          <w:trHeight w:val="363"/>
        </w:trPr>
        <w:tc>
          <w:tcPr>
            <w:tcW w:w="582" w:type="dxa"/>
            <w:vMerge w:val="restart"/>
          </w:tcPr>
          <w:p w14:paraId="1BAD041A" w14:textId="77777777" w:rsidR="003220DD" w:rsidRPr="006F781F" w:rsidRDefault="003220DD"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57831862" w14:textId="3CBBA7C9" w:rsidR="003220DD" w:rsidRDefault="00201650" w:rsidP="009B4B9C">
            <w:pPr>
              <w:spacing w:before="60" w:line="240" w:lineRule="auto"/>
              <w:rPr>
                <w:rFonts w:ascii="Franklin Gothic Book" w:hAnsi="Franklin Gothic Book"/>
                <w:color w:val="000000" w:themeColor="text1"/>
              </w:rPr>
            </w:pPr>
            <w:r w:rsidRPr="006F781F">
              <w:rPr>
                <w:rFonts w:ascii="Franklin Gothic Book" w:hAnsi="Franklin Gothic Book"/>
                <w:color w:val="000000" w:themeColor="text1"/>
              </w:rPr>
              <w:t>What steps</w:t>
            </w:r>
            <w:r w:rsidR="00FE70B4" w:rsidRPr="006F781F">
              <w:rPr>
                <w:rFonts w:ascii="Franklin Gothic Book" w:hAnsi="Franklin Gothic Book"/>
                <w:color w:val="000000" w:themeColor="text1"/>
              </w:rPr>
              <w:t>, if any,</w:t>
            </w:r>
            <w:r w:rsidRPr="006F781F">
              <w:rPr>
                <w:rFonts w:ascii="Franklin Gothic Book" w:hAnsi="Franklin Gothic Book"/>
                <w:color w:val="000000" w:themeColor="text1"/>
              </w:rPr>
              <w:t xml:space="preserve"> need to be taken in your jurisdiction </w:t>
            </w:r>
            <w:r w:rsidR="00971B93" w:rsidRPr="006F781F">
              <w:rPr>
                <w:rFonts w:ascii="Franklin Gothic Book" w:hAnsi="Franklin Gothic Book"/>
                <w:color w:val="000000" w:themeColor="text1"/>
              </w:rPr>
              <w:t>to</w:t>
            </w:r>
            <w:r w:rsidRPr="006F781F">
              <w:rPr>
                <w:rFonts w:ascii="Franklin Gothic Book" w:hAnsi="Franklin Gothic Book"/>
                <w:color w:val="000000" w:themeColor="text1"/>
              </w:rPr>
              <w:t xml:space="preserve"> ensure that the protection </w:t>
            </w:r>
            <w:r w:rsidRPr="00B118AA">
              <w:rPr>
                <w:rFonts w:ascii="Franklin Gothic Book" w:hAnsi="Franklin Gothic Book"/>
                <w:color w:val="000000" w:themeColor="text1"/>
              </w:rPr>
              <w:t xml:space="preserve">order </w:t>
            </w:r>
            <w:r w:rsidR="0012135F" w:rsidRPr="00B118AA">
              <w:rPr>
                <w:rFonts w:ascii="Franklin Gothic Book" w:hAnsi="Franklin Gothic Book"/>
                <w:color w:val="000000" w:themeColor="text1"/>
              </w:rPr>
              <w:t xml:space="preserve">issued in your </w:t>
            </w:r>
            <w:r w:rsidR="00003EA3" w:rsidRPr="00B118AA">
              <w:rPr>
                <w:rFonts w:ascii="Franklin Gothic Book" w:hAnsi="Franklin Gothic Book"/>
                <w:color w:val="000000" w:themeColor="text1"/>
              </w:rPr>
              <w:t>jurisdiction</w:t>
            </w:r>
            <w:r w:rsidR="0012135F">
              <w:rPr>
                <w:rFonts w:ascii="Franklin Gothic Book" w:hAnsi="Franklin Gothic Book"/>
                <w:color w:val="000000" w:themeColor="text1"/>
              </w:rPr>
              <w:t xml:space="preserve"> </w:t>
            </w:r>
            <w:r w:rsidRPr="006F781F">
              <w:rPr>
                <w:rFonts w:ascii="Franklin Gothic Book" w:hAnsi="Franklin Gothic Book"/>
                <w:color w:val="000000" w:themeColor="text1"/>
              </w:rPr>
              <w:t>can be relied upon across borders?</w:t>
            </w:r>
          </w:p>
          <w:p w14:paraId="746D3770" w14:textId="21B574D2" w:rsidR="003220DD" w:rsidRPr="006F781F" w:rsidRDefault="00CA750F" w:rsidP="00661FCB">
            <w:pPr>
              <w:spacing w:before="60" w:line="240" w:lineRule="auto"/>
              <w:rPr>
                <w:rFonts w:ascii="Franklin Gothic Book" w:hAnsi="Franklin Gothic Book"/>
                <w:color w:val="000000" w:themeColor="text1"/>
              </w:rPr>
            </w:pPr>
            <w:r w:rsidRPr="00DB6905">
              <w:rPr>
                <w:rFonts w:ascii="Franklin Gothic Book" w:hAnsi="Franklin Gothic Book"/>
                <w:i/>
              </w:rPr>
              <w:t>Provide additional details where appropriate</w:t>
            </w:r>
            <w:r w:rsidR="00DF5C2B">
              <w:rPr>
                <w:rFonts w:ascii="Franklin Gothic Book" w:hAnsi="Franklin Gothic Book"/>
                <w:i/>
              </w:rPr>
              <w:t>.</w:t>
            </w:r>
          </w:p>
        </w:tc>
      </w:tr>
      <w:tr w:rsidR="003C0DC6" w:rsidRPr="005415D9" w14:paraId="596A2006" w14:textId="77777777" w:rsidTr="00597701">
        <w:trPr>
          <w:trHeight w:val="397"/>
        </w:trPr>
        <w:tc>
          <w:tcPr>
            <w:tcW w:w="582" w:type="dxa"/>
            <w:vMerge/>
          </w:tcPr>
          <w:p w14:paraId="2125F46C" w14:textId="77777777" w:rsidR="003C0DC6" w:rsidRPr="006F781F" w:rsidRDefault="003C0DC6"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481E9C97" w14:textId="232C48EE" w:rsidR="003C0DC6" w:rsidRPr="006F781F" w:rsidRDefault="00661FCB" w:rsidP="00B01E85">
            <w:pPr>
              <w:spacing w:after="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xml:space="preserve"> A certificate / abstract / other document to accompany the order is issued </w:t>
            </w:r>
            <w:r w:rsidRPr="006F781F">
              <w:rPr>
                <w:rFonts w:ascii="Franklin Gothic Book" w:hAnsi="Franklin Gothic Book"/>
                <w:b/>
                <w:color w:val="000000" w:themeColor="text1"/>
              </w:rPr>
              <w:t>automatically</w:t>
            </w:r>
          </w:p>
        </w:tc>
      </w:tr>
      <w:tr w:rsidR="003220DD" w:rsidRPr="005415D9" w14:paraId="1252089B" w14:textId="77777777" w:rsidTr="00597701">
        <w:trPr>
          <w:trHeight w:val="397"/>
        </w:trPr>
        <w:tc>
          <w:tcPr>
            <w:tcW w:w="582" w:type="dxa"/>
            <w:vMerge/>
          </w:tcPr>
          <w:p w14:paraId="60267988" w14:textId="77777777" w:rsidR="003220DD" w:rsidRPr="006F781F" w:rsidRDefault="003220DD"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3F113604" w14:textId="0A159938" w:rsidR="003220DD" w:rsidRPr="006F781F" w:rsidRDefault="00466336" w:rsidP="009B4B9C">
            <w:pPr>
              <w:spacing w:line="240" w:lineRule="auto"/>
              <w:ind w:left="283"/>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3220DD" w:rsidRPr="005415D9" w14:paraId="1586D29F" w14:textId="77777777" w:rsidTr="00597701">
        <w:trPr>
          <w:trHeight w:val="397"/>
        </w:trPr>
        <w:tc>
          <w:tcPr>
            <w:tcW w:w="582" w:type="dxa"/>
            <w:vMerge/>
          </w:tcPr>
          <w:p w14:paraId="7020CAEB" w14:textId="77777777" w:rsidR="003220DD" w:rsidRPr="006F781F" w:rsidRDefault="003220DD"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35158472" w14:textId="17F3E41F" w:rsidR="003220DD" w:rsidRPr="006F781F" w:rsidRDefault="004D332D" w:rsidP="009B4B9C">
            <w:pPr>
              <w:spacing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xml:space="preserve"> A certificate / abstract / other document to accompany the order is issued </w:t>
            </w:r>
            <w:r w:rsidRPr="006F781F">
              <w:rPr>
                <w:rFonts w:ascii="Franklin Gothic Book" w:hAnsi="Franklin Gothic Book"/>
                <w:b/>
                <w:color w:val="000000" w:themeColor="text1"/>
              </w:rPr>
              <w:t>upon request</w:t>
            </w:r>
          </w:p>
        </w:tc>
      </w:tr>
      <w:tr w:rsidR="003220DD" w:rsidRPr="005415D9" w14:paraId="21BFE6EF" w14:textId="77777777" w:rsidTr="00597701">
        <w:trPr>
          <w:trHeight w:val="397"/>
        </w:trPr>
        <w:tc>
          <w:tcPr>
            <w:tcW w:w="582" w:type="dxa"/>
            <w:vMerge/>
          </w:tcPr>
          <w:p w14:paraId="704AE2FE" w14:textId="77777777" w:rsidR="003220DD" w:rsidRPr="006F781F" w:rsidRDefault="003220DD"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03F32430" w14:textId="25FCBC9E" w:rsidR="003220DD" w:rsidRPr="006F781F" w:rsidRDefault="00466336" w:rsidP="009B4B9C">
            <w:pPr>
              <w:spacing w:line="240" w:lineRule="auto"/>
              <w:ind w:left="283"/>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597701" w:rsidRPr="005415D9" w14:paraId="2C0B8462" w14:textId="77777777" w:rsidTr="00597701">
        <w:trPr>
          <w:trHeight w:val="397"/>
        </w:trPr>
        <w:tc>
          <w:tcPr>
            <w:tcW w:w="582" w:type="dxa"/>
            <w:vMerge/>
          </w:tcPr>
          <w:p w14:paraId="226970F1" w14:textId="77777777" w:rsidR="00597701" w:rsidRPr="006F781F" w:rsidRDefault="00597701"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421EA0CC" w14:textId="5B39A3B5" w:rsidR="00597701" w:rsidRPr="00B118AA" w:rsidRDefault="00F93754" w:rsidP="00F93754">
            <w:pPr>
              <w:spacing w:line="240" w:lineRule="auto"/>
              <w:rPr>
                <w:rFonts w:ascii="Franklin Gothic Book" w:hAnsi="Franklin Gothic Book"/>
              </w:rPr>
            </w:pPr>
            <w:r w:rsidRPr="00B118AA">
              <w:rPr>
                <w:rFonts w:ascii="Franklin Gothic Book" w:hAnsi="Franklin Gothic Book"/>
              </w:rPr>
              <w:fldChar w:fldCharType="begin">
                <w:ffData>
                  <w:name w:val="Check3"/>
                  <w:enabled/>
                  <w:calcOnExit w:val="0"/>
                  <w:checkBox>
                    <w:sizeAuto/>
                    <w:default w:val="0"/>
                  </w:checkBox>
                </w:ffData>
              </w:fldChar>
            </w:r>
            <w:r w:rsidRPr="00B118AA">
              <w:rPr>
                <w:rFonts w:ascii="Franklin Gothic Book" w:hAnsi="Franklin Gothic Book"/>
              </w:rPr>
              <w:instrText xml:space="preserve"> FORMCHECKBOX </w:instrText>
            </w:r>
            <w:r w:rsidRPr="00B118AA">
              <w:rPr>
                <w:rFonts w:ascii="Franklin Gothic Book" w:hAnsi="Franklin Gothic Book"/>
              </w:rPr>
            </w:r>
            <w:r w:rsidRPr="00B118AA">
              <w:rPr>
                <w:rFonts w:ascii="Franklin Gothic Book" w:hAnsi="Franklin Gothic Book"/>
              </w:rPr>
              <w:fldChar w:fldCharType="separate"/>
            </w:r>
            <w:r w:rsidRPr="00B118AA">
              <w:rPr>
                <w:rFonts w:ascii="Franklin Gothic Book" w:hAnsi="Franklin Gothic Book"/>
              </w:rPr>
              <w:fldChar w:fldCharType="end"/>
            </w:r>
            <w:r w:rsidRPr="00B118AA">
              <w:rPr>
                <w:rFonts w:ascii="Franklin Gothic Book" w:hAnsi="Franklin Gothic Book"/>
              </w:rPr>
              <w:t xml:space="preserve"> A signature / stamp by </w:t>
            </w:r>
            <w:r w:rsidR="00D462FF" w:rsidRPr="00B118AA">
              <w:rPr>
                <w:rFonts w:ascii="Franklin Gothic Book" w:hAnsi="Franklin Gothic Book"/>
              </w:rPr>
              <w:t xml:space="preserve">a competent </w:t>
            </w:r>
            <w:r w:rsidRPr="00B118AA">
              <w:rPr>
                <w:rFonts w:ascii="Franklin Gothic Book" w:hAnsi="Franklin Gothic Book"/>
              </w:rPr>
              <w:t>authority on the order itself</w:t>
            </w:r>
          </w:p>
        </w:tc>
      </w:tr>
      <w:tr w:rsidR="00597701" w:rsidRPr="005415D9" w14:paraId="3E95388B" w14:textId="77777777" w:rsidTr="00597701">
        <w:trPr>
          <w:trHeight w:val="397"/>
        </w:trPr>
        <w:tc>
          <w:tcPr>
            <w:tcW w:w="582" w:type="dxa"/>
            <w:vMerge/>
          </w:tcPr>
          <w:p w14:paraId="35308A3C" w14:textId="77777777" w:rsidR="00597701" w:rsidRPr="006F781F" w:rsidRDefault="00597701"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2233F6F1" w14:textId="7E8AE813" w:rsidR="00597701" w:rsidRPr="009B4B9C" w:rsidRDefault="00466336" w:rsidP="009B4B9C">
            <w:pPr>
              <w:spacing w:line="240" w:lineRule="auto"/>
              <w:ind w:left="283"/>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3220DD" w:rsidRPr="005415D9" w14:paraId="02B6B783" w14:textId="77777777" w:rsidTr="00597701">
        <w:trPr>
          <w:trHeight w:val="397"/>
        </w:trPr>
        <w:tc>
          <w:tcPr>
            <w:tcW w:w="582" w:type="dxa"/>
            <w:vMerge/>
          </w:tcPr>
          <w:p w14:paraId="5A0B19B7" w14:textId="77777777" w:rsidR="003220DD" w:rsidRPr="006F781F" w:rsidRDefault="003220DD"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76E678D7" w14:textId="2864561E" w:rsidR="003220DD" w:rsidRPr="006F781F" w:rsidRDefault="00707CB8" w:rsidP="009B4B9C">
            <w:pPr>
              <w:spacing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13"/>
                  <w:enabled/>
                  <w:calcOnExit w:val="0"/>
                  <w:checkBox>
                    <w:sizeAuto/>
                    <w:default w:val="0"/>
                  </w:checkBox>
                </w:ffData>
              </w:fldChar>
            </w:r>
            <w:bookmarkStart w:id="5" w:name="Check13"/>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bookmarkEnd w:id="5"/>
            <w:r w:rsidRPr="006F781F">
              <w:rPr>
                <w:rFonts w:ascii="Franklin Gothic Book" w:hAnsi="Franklin Gothic Book"/>
                <w:color w:val="000000" w:themeColor="text1"/>
              </w:rPr>
              <w:t> There is no procedure to ensure that the protection order can be relied upon abroad</w:t>
            </w:r>
          </w:p>
        </w:tc>
      </w:tr>
      <w:tr w:rsidR="003220DD" w:rsidRPr="005415D9" w14:paraId="57EE6907" w14:textId="77777777" w:rsidTr="00597701">
        <w:trPr>
          <w:trHeight w:val="397"/>
        </w:trPr>
        <w:tc>
          <w:tcPr>
            <w:tcW w:w="582" w:type="dxa"/>
            <w:vMerge/>
          </w:tcPr>
          <w:p w14:paraId="36AAC32E" w14:textId="77777777" w:rsidR="003220DD" w:rsidRPr="006F781F" w:rsidRDefault="003220DD"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500E8418" w14:textId="13588904" w:rsidR="003220DD" w:rsidRPr="006F781F" w:rsidRDefault="00466336" w:rsidP="009B4B9C">
            <w:pPr>
              <w:spacing w:line="240" w:lineRule="auto"/>
              <w:ind w:left="283"/>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3220DD" w:rsidRPr="005415D9" w14:paraId="76A84B3B" w14:textId="77777777" w:rsidTr="00597701">
        <w:trPr>
          <w:trHeight w:val="397"/>
        </w:trPr>
        <w:tc>
          <w:tcPr>
            <w:tcW w:w="582" w:type="dxa"/>
            <w:vMerge/>
          </w:tcPr>
          <w:p w14:paraId="7040295A" w14:textId="77777777" w:rsidR="003220DD" w:rsidRPr="006F781F" w:rsidRDefault="003220DD"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687F4C8A" w14:textId="13F1480D" w:rsidR="003220DD" w:rsidRPr="006F781F" w:rsidRDefault="00AA180A" w:rsidP="009B4B9C">
            <w:pPr>
              <w:spacing w:line="240" w:lineRule="auto"/>
              <w:rPr>
                <w:rFonts w:ascii="Franklin Gothic Book" w:hAnsi="Franklin Gothic Book"/>
                <w:color w:val="000000" w:themeColor="text1"/>
              </w:rPr>
            </w:pPr>
            <w:r w:rsidRPr="006F781F">
              <w:rPr>
                <w:rStyle w:val="IntenseEmphasis"/>
                <w:rFonts w:ascii="Franklin Gothic Book" w:hAnsi="Franklin Gothic Book"/>
                <w:color w:val="000000" w:themeColor="text1"/>
              </w:rPr>
              <w:fldChar w:fldCharType="begin">
                <w:ffData>
                  <w:name w:val="Check14"/>
                  <w:enabled/>
                  <w:calcOnExit w:val="0"/>
                  <w:checkBox>
                    <w:sizeAuto/>
                    <w:default w:val="0"/>
                  </w:checkBox>
                </w:ffData>
              </w:fldChar>
            </w:r>
            <w:bookmarkStart w:id="6" w:name="Check14"/>
            <w:r w:rsidRPr="006F781F">
              <w:rPr>
                <w:rStyle w:val="IntenseEmphasis"/>
                <w:rFonts w:ascii="Franklin Gothic Book" w:hAnsi="Franklin Gothic Book"/>
                <w:color w:val="000000" w:themeColor="text1"/>
              </w:rPr>
              <w:instrText xml:space="preserve"> FORMCHECKBOX </w:instrText>
            </w:r>
            <w:r w:rsidRPr="006F781F">
              <w:rPr>
                <w:rStyle w:val="IntenseEmphasis"/>
                <w:rFonts w:ascii="Franklin Gothic Book" w:hAnsi="Franklin Gothic Book"/>
                <w:color w:val="000000" w:themeColor="text1"/>
              </w:rPr>
            </w:r>
            <w:r w:rsidRPr="006F781F">
              <w:rPr>
                <w:rStyle w:val="IntenseEmphasis"/>
                <w:rFonts w:ascii="Franklin Gothic Book" w:hAnsi="Franklin Gothic Book"/>
                <w:color w:val="000000" w:themeColor="text1"/>
              </w:rPr>
              <w:fldChar w:fldCharType="separate"/>
            </w:r>
            <w:r w:rsidRPr="006F781F">
              <w:rPr>
                <w:rStyle w:val="IntenseEmphasis"/>
                <w:rFonts w:ascii="Franklin Gothic Book" w:hAnsi="Franklin Gothic Book"/>
                <w:color w:val="000000" w:themeColor="text1"/>
              </w:rPr>
              <w:fldChar w:fldCharType="end"/>
            </w:r>
            <w:bookmarkEnd w:id="6"/>
            <w:r w:rsidRPr="006F781F">
              <w:rPr>
                <w:rStyle w:val="IntenseEmphasis"/>
                <w:rFonts w:ascii="Franklin Gothic Book" w:hAnsi="Franklin Gothic Book"/>
                <w:color w:val="000000" w:themeColor="text1"/>
              </w:rPr>
              <w:t> </w:t>
            </w:r>
            <w:r w:rsidR="00852900" w:rsidRPr="00112159">
              <w:rPr>
                <w:rStyle w:val="IntenseEmphasis"/>
                <w:rFonts w:ascii="Franklin Gothic Book" w:hAnsi="Franklin Gothic Book"/>
                <w:b w:val="0"/>
                <w:i w:val="0"/>
                <w:color w:val="000000" w:themeColor="text1"/>
              </w:rPr>
              <w:t>Other (please specify)</w:t>
            </w:r>
            <w:r w:rsidR="00852900" w:rsidRPr="00112159">
              <w:rPr>
                <w:rFonts w:ascii="Franklin Gothic Book" w:hAnsi="Franklin Gothic Book"/>
                <w:b/>
                <w:i/>
                <w:color w:val="000000" w:themeColor="text1"/>
              </w:rPr>
              <w:t>:</w:t>
            </w:r>
          </w:p>
        </w:tc>
      </w:tr>
      <w:tr w:rsidR="003220DD" w:rsidRPr="005415D9" w14:paraId="16056175" w14:textId="77777777" w:rsidTr="00597701">
        <w:trPr>
          <w:trHeight w:val="397"/>
        </w:trPr>
        <w:tc>
          <w:tcPr>
            <w:tcW w:w="582" w:type="dxa"/>
            <w:vMerge/>
          </w:tcPr>
          <w:p w14:paraId="315B155D" w14:textId="77777777" w:rsidR="003220DD" w:rsidRPr="005415D9" w:rsidRDefault="003220DD" w:rsidP="00635515">
            <w:pPr>
              <w:numPr>
                <w:ilvl w:val="0"/>
                <w:numId w:val="1"/>
              </w:numPr>
              <w:spacing w:before="60" w:after="60" w:line="240" w:lineRule="auto"/>
              <w:ind w:left="357" w:hanging="357"/>
              <w:rPr>
                <w:rFonts w:ascii="Franklin Gothic Book" w:hAnsi="Franklin Gothic Book"/>
              </w:rPr>
            </w:pPr>
          </w:p>
        </w:tc>
        <w:tc>
          <w:tcPr>
            <w:tcW w:w="9330" w:type="dxa"/>
          </w:tcPr>
          <w:p w14:paraId="0E4F5F3D" w14:textId="3A2EFCEF" w:rsidR="003220DD" w:rsidRPr="005415D9" w:rsidRDefault="00466336" w:rsidP="009B4B9C">
            <w:pPr>
              <w:spacing w:after="60" w:line="240" w:lineRule="auto"/>
              <w:ind w:left="284"/>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3F626A45" w14:textId="77777777" w:rsidR="00354FFA" w:rsidRPr="00B63A8A" w:rsidRDefault="00354FFA" w:rsidP="00B63A8A">
      <w:pPr>
        <w:pStyle w:val="Heading1"/>
        <w:numPr>
          <w:ilvl w:val="0"/>
          <w:numId w:val="0"/>
        </w:numPr>
        <w:spacing w:before="0"/>
        <w:rPr>
          <w:rFonts w:ascii="Franklin Gothic Book" w:hAnsi="Franklin Gothic Book"/>
          <w:color w:val="auto"/>
          <w:sz w:val="22"/>
          <w:szCs w:val="22"/>
        </w:rPr>
      </w:pPr>
    </w:p>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B41A65" w:rsidRPr="006917BA" w14:paraId="0171BDED" w14:textId="77777777" w:rsidTr="002E3CC0">
        <w:trPr>
          <w:trHeight w:val="363"/>
        </w:trPr>
        <w:tc>
          <w:tcPr>
            <w:tcW w:w="582" w:type="dxa"/>
            <w:vMerge w:val="restart"/>
          </w:tcPr>
          <w:p w14:paraId="20474F4F" w14:textId="77777777" w:rsidR="00B41A65" w:rsidRPr="006F781F" w:rsidRDefault="00B41A65" w:rsidP="002E3CC0">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2E3F515E" w14:textId="5CA1944E" w:rsidR="009B7658" w:rsidRPr="00B118AA" w:rsidRDefault="00A70E66" w:rsidP="002E3CC0">
            <w:pPr>
              <w:spacing w:before="60" w:line="240" w:lineRule="auto"/>
              <w:rPr>
                <w:rFonts w:ascii="Franklin Gothic Book" w:hAnsi="Franklin Gothic Book"/>
              </w:rPr>
            </w:pPr>
            <w:r w:rsidRPr="00B118AA">
              <w:rPr>
                <w:rFonts w:ascii="Franklin Gothic Book" w:hAnsi="Franklin Gothic Book"/>
              </w:rPr>
              <w:t>At the time of receiving the protection order, is</w:t>
            </w:r>
            <w:r w:rsidR="00304018" w:rsidRPr="00B118AA">
              <w:rPr>
                <w:rFonts w:ascii="Franklin Gothic Book" w:hAnsi="Franklin Gothic Book"/>
              </w:rPr>
              <w:t xml:space="preserve"> / are</w:t>
            </w:r>
            <w:r w:rsidRPr="00B118AA">
              <w:rPr>
                <w:rFonts w:ascii="Franklin Gothic Book" w:hAnsi="Franklin Gothic Book"/>
              </w:rPr>
              <w:t xml:space="preserve"> the protected person</w:t>
            </w:r>
            <w:r w:rsidR="00304018" w:rsidRPr="00B118AA">
              <w:rPr>
                <w:rFonts w:ascii="Franklin Gothic Book" w:hAnsi="Franklin Gothic Book"/>
              </w:rPr>
              <w:t>(s)</w:t>
            </w:r>
            <w:r w:rsidRPr="00B118AA">
              <w:rPr>
                <w:rFonts w:ascii="Franklin Gothic Book" w:hAnsi="Franklin Gothic Book"/>
              </w:rPr>
              <w:t xml:space="preserve"> informed that it may be enforceable abroad</w:t>
            </w:r>
            <w:r w:rsidR="009B7658" w:rsidRPr="00B118AA">
              <w:rPr>
                <w:rFonts w:ascii="Franklin Gothic Book" w:hAnsi="Franklin Gothic Book"/>
              </w:rPr>
              <w:t>?</w:t>
            </w:r>
          </w:p>
          <w:p w14:paraId="0567FD6C" w14:textId="5470784F" w:rsidR="00B41A65" w:rsidRPr="00B118AA" w:rsidRDefault="009B7658" w:rsidP="002E3CC0">
            <w:pPr>
              <w:spacing w:before="60" w:line="240" w:lineRule="auto"/>
              <w:rPr>
                <w:rFonts w:ascii="Franklin Gothic Book" w:hAnsi="Franklin Gothic Book"/>
                <w:color w:val="000000" w:themeColor="text1"/>
              </w:rPr>
            </w:pPr>
            <w:r w:rsidRPr="00B118AA">
              <w:rPr>
                <w:rFonts w:ascii="Franklin Gothic Book" w:hAnsi="Franklin Gothic Book"/>
                <w:i/>
              </w:rPr>
              <w:t>Provide additional details where appropriate.</w:t>
            </w:r>
          </w:p>
        </w:tc>
      </w:tr>
      <w:tr w:rsidR="00B41A65" w:rsidRPr="006917BA" w14:paraId="54B4CC57" w14:textId="77777777" w:rsidTr="002E3CC0">
        <w:trPr>
          <w:trHeight w:val="397"/>
        </w:trPr>
        <w:tc>
          <w:tcPr>
            <w:tcW w:w="582" w:type="dxa"/>
            <w:vMerge/>
          </w:tcPr>
          <w:p w14:paraId="038FEE97" w14:textId="77777777" w:rsidR="00B41A65" w:rsidRPr="00B118AA" w:rsidRDefault="00B41A65" w:rsidP="002E3CC0">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43C0C0E4" w14:textId="78CCF763" w:rsidR="00B41A65" w:rsidRPr="00B118AA" w:rsidRDefault="00B41A65" w:rsidP="00830F9A">
            <w:pPr>
              <w:spacing w:line="240" w:lineRule="auto"/>
              <w:ind w:left="284" w:hanging="284"/>
              <w:rPr>
                <w:rFonts w:ascii="Franklin Gothic Book" w:hAnsi="Franklin Gothic Book"/>
                <w:color w:val="000000" w:themeColor="text1"/>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w:t>
            </w:r>
            <w:r w:rsidR="009B7658" w:rsidRPr="00B118AA">
              <w:rPr>
                <w:rFonts w:ascii="Franklin Gothic Book" w:hAnsi="Franklin Gothic Book"/>
                <w:color w:val="000000" w:themeColor="text1"/>
              </w:rPr>
              <w:t xml:space="preserve">Yes </w:t>
            </w:r>
            <w:r w:rsidR="00464B1C" w:rsidRPr="00B118AA">
              <w:rPr>
                <w:rFonts w:ascii="Franklin Gothic Book" w:hAnsi="Franklin Gothic Book"/>
                <w:color w:val="000000" w:themeColor="text1"/>
              </w:rPr>
              <w:t>–</w:t>
            </w:r>
            <w:r w:rsidR="009B7658" w:rsidRPr="00B118AA">
              <w:rPr>
                <w:rFonts w:ascii="Franklin Gothic Book" w:hAnsi="Franklin Gothic Book"/>
                <w:color w:val="000000" w:themeColor="text1"/>
              </w:rPr>
              <w:t xml:space="preserve"> </w:t>
            </w:r>
            <w:r w:rsidR="00464B1C" w:rsidRPr="00B118AA">
              <w:rPr>
                <w:rFonts w:ascii="Franklin Gothic Book" w:hAnsi="Franklin Gothic Book"/>
                <w:color w:val="000000" w:themeColor="text1"/>
              </w:rPr>
              <w:t>please explain how and at what stage the protected person</w:t>
            </w:r>
            <w:r w:rsidR="00E71CB1" w:rsidRPr="00B118AA">
              <w:rPr>
                <w:rFonts w:ascii="Franklin Gothic Book" w:hAnsi="Franklin Gothic Book"/>
                <w:color w:val="000000" w:themeColor="text1"/>
              </w:rPr>
              <w:t>(</w:t>
            </w:r>
            <w:r w:rsidR="00F056C8" w:rsidRPr="00B118AA">
              <w:rPr>
                <w:rFonts w:ascii="Franklin Gothic Book" w:hAnsi="Franklin Gothic Book"/>
                <w:color w:val="000000" w:themeColor="text1"/>
              </w:rPr>
              <w:t>s) are</w:t>
            </w:r>
            <w:r w:rsidR="00464B1C" w:rsidRPr="00B118AA">
              <w:rPr>
                <w:rFonts w:ascii="Franklin Gothic Book" w:hAnsi="Franklin Gothic Book"/>
                <w:color w:val="000000" w:themeColor="text1"/>
              </w:rPr>
              <w:t xml:space="preserve"> made aware of this (</w:t>
            </w:r>
            <w:r w:rsidR="00464B1C" w:rsidRPr="00B118AA">
              <w:rPr>
                <w:rFonts w:ascii="Franklin Gothic Book" w:hAnsi="Franklin Gothic Book"/>
                <w:i/>
                <w:color w:val="000000" w:themeColor="text1"/>
              </w:rPr>
              <w:t>e.g.,</w:t>
            </w:r>
            <w:r w:rsidR="00464B1C" w:rsidRPr="00B118AA">
              <w:rPr>
                <w:rFonts w:ascii="Franklin Gothic Book" w:hAnsi="Franklin Gothic Book"/>
                <w:color w:val="000000" w:themeColor="text1"/>
              </w:rPr>
              <w:t xml:space="preserve"> </w:t>
            </w:r>
            <w:r w:rsidR="00AC4591" w:rsidRPr="00B118AA">
              <w:rPr>
                <w:rFonts w:ascii="Franklin Gothic Book" w:hAnsi="Franklin Gothic Book"/>
                <w:color w:val="000000" w:themeColor="text1"/>
              </w:rPr>
              <w:t xml:space="preserve">upon </w:t>
            </w:r>
            <w:r w:rsidR="00464B1C" w:rsidRPr="00B118AA">
              <w:rPr>
                <w:rFonts w:ascii="Franklin Gothic Book" w:hAnsi="Franklin Gothic Book"/>
                <w:color w:val="000000" w:themeColor="text1"/>
              </w:rPr>
              <w:t>issuance</w:t>
            </w:r>
            <w:r w:rsidR="00A57D4F" w:rsidRPr="00B118AA">
              <w:rPr>
                <w:rFonts w:ascii="Franklin Gothic Book" w:hAnsi="Franklin Gothic Book"/>
                <w:color w:val="000000" w:themeColor="text1"/>
              </w:rPr>
              <w:t xml:space="preserve"> of the order</w:t>
            </w:r>
            <w:r w:rsidR="00464B1C" w:rsidRPr="00B118AA">
              <w:rPr>
                <w:rFonts w:ascii="Franklin Gothic Book" w:hAnsi="Franklin Gothic Book"/>
                <w:color w:val="000000" w:themeColor="text1"/>
              </w:rPr>
              <w:t xml:space="preserve">, via written materials, or through follow-up contact </w:t>
            </w:r>
            <w:r w:rsidR="00A57D4F" w:rsidRPr="00B118AA">
              <w:rPr>
                <w:rFonts w:ascii="Franklin Gothic Book" w:hAnsi="Franklin Gothic Book"/>
                <w:color w:val="000000" w:themeColor="text1"/>
              </w:rPr>
              <w:t>with</w:t>
            </w:r>
            <w:r w:rsidR="00464B1C" w:rsidRPr="00B118AA">
              <w:rPr>
                <w:rFonts w:ascii="Franklin Gothic Book" w:hAnsi="Franklin Gothic Book"/>
                <w:color w:val="000000" w:themeColor="text1"/>
              </w:rPr>
              <w:t xml:space="preserve"> authorities</w:t>
            </w:r>
            <w:r w:rsidR="00BC20AB" w:rsidRPr="00B118AA">
              <w:rPr>
                <w:rFonts w:ascii="Franklin Gothic Book" w:hAnsi="Franklin Gothic Book"/>
                <w:color w:val="000000" w:themeColor="text1"/>
              </w:rPr>
              <w:t>)</w:t>
            </w:r>
            <w:r w:rsidR="00464B1C" w:rsidRPr="00B118AA">
              <w:rPr>
                <w:rFonts w:ascii="Franklin Gothic Book" w:hAnsi="Franklin Gothic Book"/>
                <w:color w:val="000000" w:themeColor="text1"/>
              </w:rPr>
              <w:t>?</w:t>
            </w:r>
          </w:p>
        </w:tc>
      </w:tr>
      <w:tr w:rsidR="00B41A65" w:rsidRPr="006917BA" w14:paraId="209B03CE" w14:textId="77777777" w:rsidTr="002E3CC0">
        <w:trPr>
          <w:trHeight w:val="397"/>
        </w:trPr>
        <w:tc>
          <w:tcPr>
            <w:tcW w:w="582" w:type="dxa"/>
            <w:vMerge/>
          </w:tcPr>
          <w:p w14:paraId="37101A92" w14:textId="77777777" w:rsidR="00B41A65" w:rsidRPr="00B118AA" w:rsidRDefault="00B41A65" w:rsidP="002E3CC0">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7FD81B44" w14:textId="1C2AC0A0" w:rsidR="00B41A65" w:rsidRPr="00B118AA" w:rsidRDefault="00466336" w:rsidP="002E3CC0">
            <w:pPr>
              <w:spacing w:line="240" w:lineRule="auto"/>
              <w:ind w:left="283"/>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B41A65" w:rsidRPr="005415D9" w14:paraId="77202FB6" w14:textId="77777777" w:rsidTr="002E3CC0">
        <w:trPr>
          <w:trHeight w:val="397"/>
        </w:trPr>
        <w:tc>
          <w:tcPr>
            <w:tcW w:w="582" w:type="dxa"/>
            <w:vMerge/>
          </w:tcPr>
          <w:p w14:paraId="75EDB24D" w14:textId="77777777" w:rsidR="00B41A65" w:rsidRPr="00B118AA" w:rsidRDefault="00B41A65" w:rsidP="002E3CC0">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3ADE2437" w14:textId="4D28173E" w:rsidR="00B41A65" w:rsidRPr="006F781F" w:rsidRDefault="00B41A65" w:rsidP="002E3CC0">
            <w:pPr>
              <w:spacing w:line="240" w:lineRule="auto"/>
              <w:rPr>
                <w:rFonts w:ascii="Franklin Gothic Book" w:hAnsi="Franklin Gothic Book"/>
                <w:color w:val="000000" w:themeColor="text1"/>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w:t>
            </w:r>
            <w:r w:rsidR="00BC20AB" w:rsidRPr="00B118AA">
              <w:rPr>
                <w:rFonts w:ascii="Franklin Gothic Book" w:hAnsi="Franklin Gothic Book"/>
                <w:color w:val="000000" w:themeColor="text1"/>
              </w:rPr>
              <w:t>No</w:t>
            </w:r>
          </w:p>
        </w:tc>
      </w:tr>
    </w:tbl>
    <w:p w14:paraId="183ABBE7" w14:textId="77777777" w:rsidR="00B41A65" w:rsidRDefault="00B41A65" w:rsidP="00B41A65"/>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B41A65" w:rsidRPr="003A39F4" w14:paraId="4230CD74" w14:textId="77777777" w:rsidTr="002E3CC0">
        <w:trPr>
          <w:trHeight w:val="363"/>
        </w:trPr>
        <w:tc>
          <w:tcPr>
            <w:tcW w:w="582" w:type="dxa"/>
            <w:vMerge w:val="restart"/>
          </w:tcPr>
          <w:p w14:paraId="10A10019" w14:textId="77777777" w:rsidR="00B41A65" w:rsidRPr="006F781F" w:rsidRDefault="00B41A65" w:rsidP="002E3CC0">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4136CED3" w14:textId="679ADED9" w:rsidR="003A39F4" w:rsidRPr="00B118AA" w:rsidRDefault="002E2135" w:rsidP="002E3CC0">
            <w:pPr>
              <w:spacing w:before="60" w:line="240" w:lineRule="auto"/>
              <w:rPr>
                <w:rFonts w:ascii="Franklin Gothic Book" w:hAnsi="Franklin Gothic Book"/>
              </w:rPr>
            </w:pPr>
            <w:r w:rsidRPr="00B118AA">
              <w:rPr>
                <w:rFonts w:ascii="Franklin Gothic Book" w:hAnsi="Franklin Gothic Book"/>
              </w:rPr>
              <w:t>Is</w:t>
            </w:r>
            <w:r w:rsidR="00673F03" w:rsidRPr="00B118AA">
              <w:rPr>
                <w:rFonts w:ascii="Franklin Gothic Book" w:hAnsi="Franklin Gothic Book"/>
              </w:rPr>
              <w:t xml:space="preserve"> / are</w:t>
            </w:r>
            <w:r w:rsidR="00271499" w:rsidRPr="00B118AA">
              <w:rPr>
                <w:rFonts w:ascii="Franklin Gothic Book" w:hAnsi="Franklin Gothic Book"/>
              </w:rPr>
              <w:t xml:space="preserve"> the protected person</w:t>
            </w:r>
            <w:r w:rsidR="00673F03" w:rsidRPr="00B118AA">
              <w:rPr>
                <w:rFonts w:ascii="Franklin Gothic Book" w:hAnsi="Franklin Gothic Book"/>
              </w:rPr>
              <w:t>(s)</w:t>
            </w:r>
            <w:r w:rsidR="00271499" w:rsidRPr="00B118AA">
              <w:rPr>
                <w:rFonts w:ascii="Franklin Gothic Book" w:hAnsi="Franklin Gothic Book"/>
              </w:rPr>
              <w:t xml:space="preserve"> informed about any potential limitations of the protection orders in other </w:t>
            </w:r>
            <w:r w:rsidR="00003EA3" w:rsidRPr="00B118AA">
              <w:rPr>
                <w:rFonts w:ascii="Franklin Gothic Book" w:hAnsi="Franklin Gothic Book"/>
              </w:rPr>
              <w:t>jurisdiction</w:t>
            </w:r>
            <w:r w:rsidR="003A39F4" w:rsidRPr="00B118AA">
              <w:rPr>
                <w:rFonts w:ascii="Franklin Gothic Book" w:hAnsi="Franklin Gothic Book"/>
              </w:rPr>
              <w:t>s (</w:t>
            </w:r>
            <w:r w:rsidR="003A39F4" w:rsidRPr="00B118AA">
              <w:rPr>
                <w:rFonts w:ascii="Franklin Gothic Book" w:hAnsi="Franklin Gothic Book"/>
                <w:i/>
              </w:rPr>
              <w:t>e.g.</w:t>
            </w:r>
            <w:r w:rsidR="003A39F4" w:rsidRPr="00B118AA">
              <w:rPr>
                <w:rFonts w:ascii="Franklin Gothic Book" w:hAnsi="Franklin Gothic Book"/>
              </w:rPr>
              <w:t xml:space="preserve">, </w:t>
            </w:r>
            <w:r w:rsidR="00271499" w:rsidRPr="00B118AA">
              <w:rPr>
                <w:rFonts w:ascii="Franklin Gothic Book" w:hAnsi="Franklin Gothic Book"/>
              </w:rPr>
              <w:t>possible lack of electronic monitoring</w:t>
            </w:r>
            <w:r w:rsidR="003A39F4" w:rsidRPr="00B118AA">
              <w:rPr>
                <w:rFonts w:ascii="Franklin Gothic Book" w:hAnsi="Franklin Gothic Book"/>
              </w:rPr>
              <w:t>)</w:t>
            </w:r>
            <w:r w:rsidR="00271499" w:rsidRPr="00B118AA">
              <w:rPr>
                <w:rFonts w:ascii="Franklin Gothic Book" w:hAnsi="Franklin Gothic Book"/>
              </w:rPr>
              <w:t>?</w:t>
            </w:r>
          </w:p>
          <w:p w14:paraId="4E5C3381" w14:textId="631F3784" w:rsidR="00B41A65" w:rsidRPr="00B118AA" w:rsidRDefault="003A39F4" w:rsidP="002E3CC0">
            <w:pPr>
              <w:spacing w:before="60" w:line="240" w:lineRule="auto"/>
              <w:rPr>
                <w:rFonts w:ascii="Franklin Gothic Book" w:hAnsi="Franklin Gothic Book"/>
                <w:color w:val="000000" w:themeColor="text1"/>
              </w:rPr>
            </w:pPr>
            <w:r w:rsidRPr="00B118AA">
              <w:rPr>
                <w:rFonts w:ascii="Franklin Gothic Book" w:hAnsi="Franklin Gothic Book"/>
                <w:i/>
              </w:rPr>
              <w:t>Provide additional details where appropriate.</w:t>
            </w:r>
          </w:p>
        </w:tc>
      </w:tr>
      <w:tr w:rsidR="002E2135" w:rsidRPr="005415D9" w14:paraId="6BF05EA8" w14:textId="77777777" w:rsidTr="002E3CC0">
        <w:trPr>
          <w:trHeight w:val="397"/>
        </w:trPr>
        <w:tc>
          <w:tcPr>
            <w:tcW w:w="582" w:type="dxa"/>
            <w:vMerge/>
          </w:tcPr>
          <w:p w14:paraId="683CDA33" w14:textId="77777777" w:rsidR="002E2135" w:rsidRPr="00B118AA" w:rsidRDefault="002E2135" w:rsidP="002E3CC0">
            <w:pPr>
              <w:numPr>
                <w:ilvl w:val="0"/>
                <w:numId w:val="1"/>
              </w:numPr>
              <w:spacing w:before="60" w:after="60" w:line="240" w:lineRule="auto"/>
              <w:ind w:left="357" w:hanging="357"/>
              <w:rPr>
                <w:rFonts w:ascii="Franklin Gothic Book" w:hAnsi="Franklin Gothic Book"/>
              </w:rPr>
            </w:pPr>
          </w:p>
        </w:tc>
        <w:tc>
          <w:tcPr>
            <w:tcW w:w="9330" w:type="dxa"/>
          </w:tcPr>
          <w:p w14:paraId="018BD17D" w14:textId="34F71C05" w:rsidR="002E2135" w:rsidRPr="00B118AA" w:rsidRDefault="002E2135" w:rsidP="003A39F4">
            <w:pPr>
              <w:spacing w:after="60" w:line="240" w:lineRule="auto"/>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Yes</w:t>
            </w:r>
            <w:r w:rsidR="00206829" w:rsidRPr="00B118AA">
              <w:rPr>
                <w:rFonts w:ascii="Franklin Gothic Book" w:hAnsi="Franklin Gothic Book"/>
                <w:color w:val="000000" w:themeColor="text1"/>
              </w:rPr>
              <w:t xml:space="preserve"> – please specify how they are informed:</w:t>
            </w:r>
          </w:p>
        </w:tc>
      </w:tr>
      <w:tr w:rsidR="00B41A65" w:rsidRPr="005415D9" w14:paraId="1566216F" w14:textId="77777777" w:rsidTr="002E3CC0">
        <w:trPr>
          <w:trHeight w:val="397"/>
        </w:trPr>
        <w:tc>
          <w:tcPr>
            <w:tcW w:w="582" w:type="dxa"/>
            <w:vMerge/>
          </w:tcPr>
          <w:p w14:paraId="1D10CAC1" w14:textId="77777777" w:rsidR="00B41A65" w:rsidRPr="00B118AA" w:rsidRDefault="00B41A65" w:rsidP="002E3CC0">
            <w:pPr>
              <w:numPr>
                <w:ilvl w:val="0"/>
                <w:numId w:val="1"/>
              </w:numPr>
              <w:spacing w:before="60" w:after="60" w:line="240" w:lineRule="auto"/>
              <w:ind w:left="357" w:hanging="357"/>
              <w:rPr>
                <w:rFonts w:ascii="Franklin Gothic Book" w:hAnsi="Franklin Gothic Book"/>
              </w:rPr>
            </w:pPr>
          </w:p>
        </w:tc>
        <w:tc>
          <w:tcPr>
            <w:tcW w:w="9330" w:type="dxa"/>
          </w:tcPr>
          <w:p w14:paraId="283F09C2" w14:textId="406A4172" w:rsidR="00B41A65" w:rsidRPr="005415D9" w:rsidRDefault="00466336" w:rsidP="003A39F4">
            <w:pPr>
              <w:spacing w:after="60" w:line="240" w:lineRule="auto"/>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2E2135" w:rsidRPr="005415D9" w14:paraId="45A9254F" w14:textId="77777777">
        <w:trPr>
          <w:trHeight w:val="397"/>
        </w:trPr>
        <w:tc>
          <w:tcPr>
            <w:tcW w:w="582" w:type="dxa"/>
          </w:tcPr>
          <w:p w14:paraId="65C83E3F" w14:textId="77777777" w:rsidR="002E2135" w:rsidRPr="00B118AA" w:rsidRDefault="002E2135" w:rsidP="002E2135">
            <w:pPr>
              <w:spacing w:before="60" w:after="60" w:line="240" w:lineRule="auto"/>
              <w:rPr>
                <w:rFonts w:ascii="Franklin Gothic Book" w:hAnsi="Franklin Gothic Book"/>
              </w:rPr>
            </w:pPr>
          </w:p>
        </w:tc>
        <w:tc>
          <w:tcPr>
            <w:tcW w:w="9330" w:type="dxa"/>
          </w:tcPr>
          <w:p w14:paraId="4E08E0E9" w14:textId="723BAB5F" w:rsidR="002E2135" w:rsidRPr="00B118AA" w:rsidRDefault="002E2135" w:rsidP="003A39F4">
            <w:pPr>
              <w:spacing w:after="60" w:line="240" w:lineRule="auto"/>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No</w:t>
            </w:r>
          </w:p>
        </w:tc>
      </w:tr>
    </w:tbl>
    <w:p w14:paraId="13CF3E98" w14:textId="77777777" w:rsidR="00B41A65" w:rsidRDefault="00B41A65" w:rsidP="00B41A65"/>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3A39F4" w:rsidRPr="003A39F4" w14:paraId="03D9657F" w14:textId="77777777" w:rsidTr="002E3CC0">
        <w:trPr>
          <w:trHeight w:val="363"/>
        </w:trPr>
        <w:tc>
          <w:tcPr>
            <w:tcW w:w="582" w:type="dxa"/>
            <w:vMerge w:val="restart"/>
          </w:tcPr>
          <w:p w14:paraId="35C8F5C0" w14:textId="77777777" w:rsidR="003A39F4" w:rsidRPr="006F781F" w:rsidRDefault="003A39F4" w:rsidP="002E3CC0">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79889FE9" w14:textId="3509FB20" w:rsidR="003A39F4" w:rsidRPr="00B118AA" w:rsidRDefault="00A45DEC" w:rsidP="002E3CC0">
            <w:pPr>
              <w:spacing w:before="60" w:line="240" w:lineRule="auto"/>
              <w:rPr>
                <w:rFonts w:ascii="Franklin Gothic Book" w:hAnsi="Franklin Gothic Book"/>
              </w:rPr>
            </w:pPr>
            <w:r w:rsidRPr="00B118AA">
              <w:rPr>
                <w:rFonts w:ascii="Franklin Gothic Book" w:hAnsi="Franklin Gothic Book"/>
              </w:rPr>
              <w:t>Is / are</w:t>
            </w:r>
            <w:r w:rsidR="00DC1ED9" w:rsidRPr="00B118AA">
              <w:rPr>
                <w:rFonts w:ascii="Franklin Gothic Book" w:hAnsi="Franklin Gothic Book"/>
              </w:rPr>
              <w:t xml:space="preserve"> the (alleged </w:t>
            </w:r>
            <w:r w:rsidRPr="00B118AA">
              <w:rPr>
                <w:rFonts w:ascii="Franklin Gothic Book" w:hAnsi="Franklin Gothic Book"/>
              </w:rPr>
              <w:t xml:space="preserve">/ putative) </w:t>
            </w:r>
            <w:r w:rsidR="00DC1ED9" w:rsidRPr="00B118AA">
              <w:rPr>
                <w:rFonts w:ascii="Franklin Gothic Book" w:hAnsi="Franklin Gothic Book"/>
              </w:rPr>
              <w:t>perpetrator</w:t>
            </w:r>
            <w:r w:rsidRPr="00B118AA">
              <w:rPr>
                <w:rFonts w:ascii="Franklin Gothic Book" w:hAnsi="Franklin Gothic Book"/>
              </w:rPr>
              <w:t xml:space="preserve">(s) </w:t>
            </w:r>
            <w:r w:rsidR="00DC1ED9" w:rsidRPr="00B118AA">
              <w:rPr>
                <w:rFonts w:ascii="Franklin Gothic Book" w:hAnsi="Franklin Gothic Book"/>
              </w:rPr>
              <w:t>/</w:t>
            </w:r>
            <w:r w:rsidRPr="00B118AA">
              <w:rPr>
                <w:rFonts w:ascii="Franklin Gothic Book" w:hAnsi="Franklin Gothic Book"/>
              </w:rPr>
              <w:t xml:space="preserve"> </w:t>
            </w:r>
            <w:r w:rsidR="00DC1ED9" w:rsidRPr="00B118AA">
              <w:rPr>
                <w:rFonts w:ascii="Franklin Gothic Book" w:hAnsi="Franklin Gothic Book"/>
              </w:rPr>
              <w:t>person</w:t>
            </w:r>
            <w:r w:rsidRPr="00B118AA">
              <w:rPr>
                <w:rFonts w:ascii="Franklin Gothic Book" w:hAnsi="Franklin Gothic Book"/>
              </w:rPr>
              <w:t>(s)</w:t>
            </w:r>
            <w:r w:rsidR="00DC1ED9" w:rsidRPr="00B118AA">
              <w:rPr>
                <w:rFonts w:ascii="Franklin Gothic Book" w:hAnsi="Franklin Gothic Book"/>
              </w:rPr>
              <w:t xml:space="preserve"> causing the risk informed of the protection order’s potential enforceability abroad when the order is issued?</w:t>
            </w:r>
          </w:p>
          <w:p w14:paraId="096BB3B2" w14:textId="77777777" w:rsidR="003A39F4" w:rsidRPr="00B118AA" w:rsidRDefault="003A39F4" w:rsidP="002E3CC0">
            <w:pPr>
              <w:spacing w:before="60" w:line="240" w:lineRule="auto"/>
              <w:rPr>
                <w:rFonts w:ascii="Franklin Gothic Book" w:hAnsi="Franklin Gothic Book"/>
                <w:color w:val="000000" w:themeColor="text1"/>
              </w:rPr>
            </w:pPr>
            <w:r w:rsidRPr="00B118AA">
              <w:rPr>
                <w:rFonts w:ascii="Franklin Gothic Book" w:hAnsi="Franklin Gothic Book"/>
                <w:i/>
              </w:rPr>
              <w:t>Provide additional details where appropriate.</w:t>
            </w:r>
          </w:p>
        </w:tc>
      </w:tr>
      <w:tr w:rsidR="003C3EBB" w:rsidRPr="005415D9" w14:paraId="0D88EA30" w14:textId="77777777" w:rsidTr="002E3CC0">
        <w:trPr>
          <w:trHeight w:val="397"/>
        </w:trPr>
        <w:tc>
          <w:tcPr>
            <w:tcW w:w="582" w:type="dxa"/>
            <w:vMerge/>
          </w:tcPr>
          <w:p w14:paraId="467596B9" w14:textId="77777777" w:rsidR="003C3EBB" w:rsidRPr="00B118AA" w:rsidRDefault="003C3EBB" w:rsidP="002E3CC0">
            <w:pPr>
              <w:numPr>
                <w:ilvl w:val="0"/>
                <w:numId w:val="1"/>
              </w:numPr>
              <w:spacing w:before="60" w:after="60" w:line="240" w:lineRule="auto"/>
              <w:ind w:left="357" w:hanging="357"/>
              <w:rPr>
                <w:rFonts w:ascii="Franklin Gothic Book" w:hAnsi="Franklin Gothic Book"/>
              </w:rPr>
            </w:pPr>
          </w:p>
        </w:tc>
        <w:tc>
          <w:tcPr>
            <w:tcW w:w="9330" w:type="dxa"/>
          </w:tcPr>
          <w:p w14:paraId="28242414" w14:textId="758B3D5F" w:rsidR="003C3EBB" w:rsidRPr="00B118AA" w:rsidRDefault="003C3EBB" w:rsidP="002E3CC0">
            <w:pPr>
              <w:spacing w:after="60" w:line="240" w:lineRule="auto"/>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Yes</w:t>
            </w:r>
          </w:p>
        </w:tc>
      </w:tr>
      <w:tr w:rsidR="003A39F4" w:rsidRPr="005415D9" w14:paraId="2C1D7AD8" w14:textId="77777777" w:rsidTr="002E3CC0">
        <w:trPr>
          <w:trHeight w:val="397"/>
        </w:trPr>
        <w:tc>
          <w:tcPr>
            <w:tcW w:w="582" w:type="dxa"/>
            <w:vMerge/>
          </w:tcPr>
          <w:p w14:paraId="46176498" w14:textId="77777777" w:rsidR="003A39F4" w:rsidRPr="00B118AA" w:rsidRDefault="003A39F4" w:rsidP="002E3CC0">
            <w:pPr>
              <w:numPr>
                <w:ilvl w:val="0"/>
                <w:numId w:val="1"/>
              </w:numPr>
              <w:spacing w:before="60" w:after="60" w:line="240" w:lineRule="auto"/>
              <w:ind w:left="357" w:hanging="357"/>
              <w:rPr>
                <w:rFonts w:ascii="Franklin Gothic Book" w:hAnsi="Franklin Gothic Book"/>
              </w:rPr>
            </w:pPr>
          </w:p>
        </w:tc>
        <w:tc>
          <w:tcPr>
            <w:tcW w:w="9330" w:type="dxa"/>
          </w:tcPr>
          <w:p w14:paraId="0A7B028C" w14:textId="3D00A55B" w:rsidR="003A39F4" w:rsidRPr="005415D9" w:rsidRDefault="00466336" w:rsidP="008A7CE6">
            <w:pPr>
              <w:spacing w:after="60" w:line="240" w:lineRule="auto"/>
              <w:ind w:left="303"/>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3C3EBB" w:rsidRPr="005415D9" w14:paraId="57186027" w14:textId="77777777" w:rsidTr="002E3CC0">
        <w:trPr>
          <w:trHeight w:val="397"/>
        </w:trPr>
        <w:tc>
          <w:tcPr>
            <w:tcW w:w="582" w:type="dxa"/>
          </w:tcPr>
          <w:p w14:paraId="1941B66A" w14:textId="3C2C9B86" w:rsidR="003C3EBB" w:rsidRPr="00B118AA" w:rsidRDefault="003C3EBB" w:rsidP="003C3EBB">
            <w:pPr>
              <w:spacing w:before="60" w:after="60" w:line="240" w:lineRule="auto"/>
              <w:rPr>
                <w:rFonts w:ascii="Franklin Gothic Book" w:hAnsi="Franklin Gothic Book"/>
              </w:rPr>
            </w:pPr>
          </w:p>
        </w:tc>
        <w:tc>
          <w:tcPr>
            <w:tcW w:w="9330" w:type="dxa"/>
          </w:tcPr>
          <w:p w14:paraId="08FFC43F" w14:textId="25808583" w:rsidR="003C3EBB" w:rsidRPr="00B118AA" w:rsidRDefault="003C3EBB" w:rsidP="002E3CC0">
            <w:pPr>
              <w:spacing w:after="60" w:line="240" w:lineRule="auto"/>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No</w:t>
            </w:r>
          </w:p>
        </w:tc>
      </w:tr>
    </w:tbl>
    <w:p w14:paraId="4949F857" w14:textId="77777777" w:rsidR="003A39F4" w:rsidRDefault="003A39F4" w:rsidP="00B41A65"/>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1D33DC" w:rsidRPr="003A39F4" w14:paraId="03786377" w14:textId="77777777" w:rsidTr="002E3CC0">
        <w:trPr>
          <w:trHeight w:val="363"/>
        </w:trPr>
        <w:tc>
          <w:tcPr>
            <w:tcW w:w="582" w:type="dxa"/>
            <w:vMerge w:val="restart"/>
          </w:tcPr>
          <w:p w14:paraId="0AC034CE" w14:textId="77777777" w:rsidR="001D33DC" w:rsidRPr="006F781F" w:rsidRDefault="001D33DC" w:rsidP="002E3CC0">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0AB66CE0" w14:textId="19A4EE57" w:rsidR="001D33DC" w:rsidRPr="00B118AA" w:rsidRDefault="00F9109C" w:rsidP="002E3CC0">
            <w:pPr>
              <w:spacing w:before="60" w:line="240" w:lineRule="auto"/>
              <w:rPr>
                <w:rFonts w:ascii="Franklin Gothic Book" w:hAnsi="Franklin Gothic Book"/>
              </w:rPr>
            </w:pPr>
            <w:r w:rsidRPr="00B118AA">
              <w:rPr>
                <w:rFonts w:ascii="Franklin Gothic Book" w:hAnsi="Franklin Gothic Book"/>
              </w:rPr>
              <w:t xml:space="preserve">Has your </w:t>
            </w:r>
            <w:r w:rsidR="00003EA3" w:rsidRPr="00B118AA">
              <w:rPr>
                <w:rFonts w:ascii="Franklin Gothic Book" w:hAnsi="Franklin Gothic Book"/>
              </w:rPr>
              <w:t>jurisdiction</w:t>
            </w:r>
            <w:r w:rsidRPr="00B118AA">
              <w:rPr>
                <w:rFonts w:ascii="Franklin Gothic Book" w:hAnsi="Franklin Gothic Book"/>
              </w:rPr>
              <w:t xml:space="preserve"> issued any guidance to raise awareness about the availability of protection orders and their potential cross-border reach?</w:t>
            </w:r>
          </w:p>
          <w:p w14:paraId="137B7D08" w14:textId="77777777" w:rsidR="001D33DC" w:rsidRPr="00B118AA" w:rsidRDefault="001D33DC" w:rsidP="002E3CC0">
            <w:pPr>
              <w:spacing w:before="60" w:line="240" w:lineRule="auto"/>
              <w:rPr>
                <w:rFonts w:ascii="Franklin Gothic Book" w:hAnsi="Franklin Gothic Book"/>
                <w:color w:val="000000" w:themeColor="text1"/>
              </w:rPr>
            </w:pPr>
            <w:r w:rsidRPr="00B118AA">
              <w:rPr>
                <w:rFonts w:ascii="Franklin Gothic Book" w:hAnsi="Franklin Gothic Book"/>
                <w:i/>
              </w:rPr>
              <w:t>Provide additional details where appropriate.</w:t>
            </w:r>
          </w:p>
        </w:tc>
      </w:tr>
      <w:tr w:rsidR="001D33DC" w:rsidRPr="005415D9" w14:paraId="5F354EDB" w14:textId="77777777" w:rsidTr="002E3CC0">
        <w:trPr>
          <w:trHeight w:val="397"/>
        </w:trPr>
        <w:tc>
          <w:tcPr>
            <w:tcW w:w="582" w:type="dxa"/>
            <w:vMerge/>
          </w:tcPr>
          <w:p w14:paraId="3C8C919D" w14:textId="77777777" w:rsidR="001D33DC" w:rsidRPr="00B118AA" w:rsidRDefault="001D33DC" w:rsidP="002E3CC0">
            <w:pPr>
              <w:numPr>
                <w:ilvl w:val="0"/>
                <w:numId w:val="1"/>
              </w:numPr>
              <w:spacing w:before="60" w:after="60" w:line="240" w:lineRule="auto"/>
              <w:ind w:left="357" w:hanging="357"/>
              <w:rPr>
                <w:rFonts w:ascii="Franklin Gothic Book" w:hAnsi="Franklin Gothic Book"/>
              </w:rPr>
            </w:pPr>
          </w:p>
        </w:tc>
        <w:tc>
          <w:tcPr>
            <w:tcW w:w="9330" w:type="dxa"/>
          </w:tcPr>
          <w:p w14:paraId="77BB1584" w14:textId="78429884" w:rsidR="001D33DC" w:rsidRPr="00B118AA" w:rsidRDefault="001D33DC" w:rsidP="00830F9A">
            <w:pPr>
              <w:spacing w:after="60" w:line="240" w:lineRule="auto"/>
              <w:ind w:left="299" w:hanging="284"/>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Yes</w:t>
            </w:r>
            <w:r w:rsidR="00F9109C" w:rsidRPr="00B118AA">
              <w:rPr>
                <w:rFonts w:ascii="Franklin Gothic Book" w:hAnsi="Franklin Gothic Book"/>
                <w:color w:val="000000" w:themeColor="text1"/>
              </w:rPr>
              <w:t xml:space="preserve"> </w:t>
            </w:r>
            <w:r w:rsidR="004D6F39" w:rsidRPr="00B118AA">
              <w:rPr>
                <w:rFonts w:ascii="Franklin Gothic Book" w:hAnsi="Franklin Gothic Book"/>
                <w:color w:val="000000" w:themeColor="text1"/>
              </w:rPr>
              <w:t>–</w:t>
            </w:r>
            <w:r w:rsidR="00F9109C" w:rsidRPr="00B118AA">
              <w:rPr>
                <w:rFonts w:ascii="Franklin Gothic Book" w:hAnsi="Franklin Gothic Book"/>
                <w:color w:val="000000" w:themeColor="text1"/>
              </w:rPr>
              <w:t xml:space="preserve"> </w:t>
            </w:r>
            <w:r w:rsidR="004D6F39" w:rsidRPr="00B118AA">
              <w:rPr>
                <w:rFonts w:ascii="Franklin Gothic Book" w:hAnsi="Franklin Gothic Book"/>
                <w:color w:val="000000" w:themeColor="text1"/>
              </w:rPr>
              <w:t>please describe the</w:t>
            </w:r>
            <w:r w:rsidR="008A7CE6" w:rsidRPr="00B118AA">
              <w:rPr>
                <w:rFonts w:ascii="Franklin Gothic Book" w:hAnsi="Franklin Gothic Book"/>
                <w:color w:val="000000" w:themeColor="text1"/>
              </w:rPr>
              <w:t xml:space="preserve"> guidance (</w:t>
            </w:r>
            <w:r w:rsidR="008A7CE6" w:rsidRPr="00B118AA">
              <w:rPr>
                <w:rFonts w:ascii="Franklin Gothic Book" w:hAnsi="Franklin Gothic Book"/>
                <w:i/>
                <w:color w:val="000000" w:themeColor="text1"/>
              </w:rPr>
              <w:t>i.e.</w:t>
            </w:r>
            <w:r w:rsidR="008A7CE6" w:rsidRPr="00B118AA">
              <w:rPr>
                <w:rFonts w:ascii="Franklin Gothic Book" w:hAnsi="Franklin Gothic Book"/>
                <w:color w:val="000000" w:themeColor="text1"/>
              </w:rPr>
              <w:t xml:space="preserve">, </w:t>
            </w:r>
            <w:r w:rsidR="004D6F39" w:rsidRPr="00B118AA">
              <w:rPr>
                <w:rFonts w:ascii="Franklin Gothic Book" w:hAnsi="Franklin Gothic Book"/>
                <w:color w:val="000000" w:themeColor="text1"/>
              </w:rPr>
              <w:t>if they are in form of instructions, non-binding documents</w:t>
            </w:r>
            <w:r w:rsidR="008A7CE6" w:rsidRPr="00B118AA">
              <w:rPr>
                <w:rFonts w:ascii="Franklin Gothic Book" w:hAnsi="Franklin Gothic Book"/>
                <w:color w:val="000000" w:themeColor="text1"/>
              </w:rPr>
              <w:t>, etc.)</w:t>
            </w:r>
          </w:p>
        </w:tc>
      </w:tr>
      <w:tr w:rsidR="001D33DC" w:rsidRPr="005415D9" w14:paraId="72B59235" w14:textId="77777777" w:rsidTr="002E3CC0">
        <w:trPr>
          <w:trHeight w:val="397"/>
        </w:trPr>
        <w:tc>
          <w:tcPr>
            <w:tcW w:w="582" w:type="dxa"/>
            <w:vMerge/>
          </w:tcPr>
          <w:p w14:paraId="1B1F0299" w14:textId="77777777" w:rsidR="001D33DC" w:rsidRPr="00B118AA" w:rsidRDefault="001D33DC" w:rsidP="002E3CC0">
            <w:pPr>
              <w:numPr>
                <w:ilvl w:val="0"/>
                <w:numId w:val="1"/>
              </w:numPr>
              <w:spacing w:before="60" w:after="60" w:line="240" w:lineRule="auto"/>
              <w:ind w:left="357" w:hanging="357"/>
              <w:rPr>
                <w:rFonts w:ascii="Franklin Gothic Book" w:hAnsi="Franklin Gothic Book"/>
              </w:rPr>
            </w:pPr>
          </w:p>
        </w:tc>
        <w:tc>
          <w:tcPr>
            <w:tcW w:w="9330" w:type="dxa"/>
          </w:tcPr>
          <w:p w14:paraId="0FB375A9" w14:textId="6B2AEA64" w:rsidR="001D33DC" w:rsidRPr="005415D9" w:rsidRDefault="00466336" w:rsidP="008A7CE6">
            <w:pPr>
              <w:spacing w:after="60" w:line="240" w:lineRule="auto"/>
              <w:ind w:left="303"/>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1D33DC" w:rsidRPr="005415D9" w14:paraId="1DCF56F1" w14:textId="77777777" w:rsidTr="002E3CC0">
        <w:trPr>
          <w:trHeight w:val="397"/>
        </w:trPr>
        <w:tc>
          <w:tcPr>
            <w:tcW w:w="582" w:type="dxa"/>
          </w:tcPr>
          <w:p w14:paraId="3AB6F5D6" w14:textId="77777777" w:rsidR="001D33DC" w:rsidRPr="00B118AA" w:rsidRDefault="001D33DC" w:rsidP="002E3CC0">
            <w:pPr>
              <w:spacing w:before="60" w:after="60" w:line="240" w:lineRule="auto"/>
              <w:rPr>
                <w:rFonts w:ascii="Franklin Gothic Book" w:hAnsi="Franklin Gothic Book"/>
              </w:rPr>
            </w:pPr>
          </w:p>
        </w:tc>
        <w:tc>
          <w:tcPr>
            <w:tcW w:w="9330" w:type="dxa"/>
          </w:tcPr>
          <w:p w14:paraId="1801F2E1" w14:textId="77777777" w:rsidR="001D33DC" w:rsidRPr="00B118AA" w:rsidRDefault="001D33DC" w:rsidP="002E3CC0">
            <w:pPr>
              <w:spacing w:after="60" w:line="240" w:lineRule="auto"/>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No</w:t>
            </w:r>
          </w:p>
        </w:tc>
      </w:tr>
    </w:tbl>
    <w:p w14:paraId="1A41381F" w14:textId="3B881880" w:rsidR="00670C8A" w:rsidRPr="00643D85" w:rsidRDefault="00670C8A" w:rsidP="000D41E1">
      <w:pPr>
        <w:pStyle w:val="Heading1"/>
        <w:numPr>
          <w:ilvl w:val="0"/>
          <w:numId w:val="7"/>
        </w:numPr>
        <w:ind w:left="709" w:hanging="425"/>
      </w:pPr>
      <w:r w:rsidRPr="00643D85">
        <w:lastRenderedPageBreak/>
        <w:t>Ensuring / monitoring compliance with domestic protection orders</w:t>
      </w:r>
    </w:p>
    <w:p w14:paraId="3B009467" w14:textId="7ACEA9C6" w:rsidR="001F7AE3" w:rsidRPr="001816EC" w:rsidRDefault="005456EC" w:rsidP="00165735">
      <w:pPr>
        <w:pStyle w:val="Heading2"/>
        <w:numPr>
          <w:ilvl w:val="0"/>
          <w:numId w:val="11"/>
        </w:numPr>
        <w:ind w:left="1134" w:hanging="425"/>
      </w:pPr>
      <w:r w:rsidRPr="001816EC">
        <w:t>Registers</w:t>
      </w:r>
      <w:r w:rsidR="000E2644" w:rsidRPr="001816EC">
        <w:t xml:space="preserve">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6429D" w:rsidRPr="00645A82" w14:paraId="73C0CFA1" w14:textId="77777777" w:rsidTr="001816EC">
        <w:trPr>
          <w:trHeight w:val="373"/>
        </w:trPr>
        <w:tc>
          <w:tcPr>
            <w:tcW w:w="615" w:type="dxa"/>
            <w:vMerge w:val="restart"/>
          </w:tcPr>
          <w:p w14:paraId="0D4E3798" w14:textId="77777777" w:rsidR="00F6429D" w:rsidRPr="00645A82" w:rsidRDefault="00F6429D" w:rsidP="00635515">
            <w:pPr>
              <w:numPr>
                <w:ilvl w:val="0"/>
                <w:numId w:val="1"/>
              </w:numPr>
              <w:spacing w:before="60" w:after="60" w:line="240" w:lineRule="auto"/>
              <w:ind w:left="357" w:hanging="357"/>
              <w:rPr>
                <w:rFonts w:ascii="Franklin Gothic Book" w:hAnsi="Franklin Gothic Book"/>
              </w:rPr>
            </w:pPr>
          </w:p>
        </w:tc>
        <w:tc>
          <w:tcPr>
            <w:tcW w:w="9297" w:type="dxa"/>
          </w:tcPr>
          <w:p w14:paraId="0CB76C42" w14:textId="212F062F" w:rsidR="00F6429D" w:rsidRPr="006F781F" w:rsidRDefault="000D7D19" w:rsidP="0035518D">
            <w:pPr>
              <w:spacing w:before="60" w:line="240" w:lineRule="auto"/>
              <w:rPr>
                <w:rFonts w:ascii="Franklin Gothic Book" w:hAnsi="Franklin Gothic Book"/>
                <w:color w:val="000000" w:themeColor="text1"/>
              </w:rPr>
            </w:pPr>
            <w:r w:rsidRPr="006F781F">
              <w:rPr>
                <w:rFonts w:ascii="Franklin Gothic Book" w:hAnsi="Franklin Gothic Book"/>
                <w:color w:val="000000" w:themeColor="text1"/>
              </w:rPr>
              <w:t>Are there any registers in your jurisdiction to monitor protection orders?</w:t>
            </w:r>
          </w:p>
        </w:tc>
      </w:tr>
      <w:tr w:rsidR="0035518D" w:rsidRPr="00645A82" w14:paraId="44BD100D" w14:textId="77777777" w:rsidTr="00DF5C2B">
        <w:trPr>
          <w:trHeight w:val="397"/>
        </w:trPr>
        <w:tc>
          <w:tcPr>
            <w:tcW w:w="615" w:type="dxa"/>
            <w:vMerge/>
          </w:tcPr>
          <w:p w14:paraId="7AAD99EB" w14:textId="77777777" w:rsidR="0035518D" w:rsidRPr="00645A82" w:rsidRDefault="0035518D" w:rsidP="00635515">
            <w:pPr>
              <w:numPr>
                <w:ilvl w:val="0"/>
                <w:numId w:val="1"/>
              </w:numPr>
              <w:spacing w:before="60" w:after="60" w:line="240" w:lineRule="auto"/>
              <w:ind w:left="357" w:hanging="357"/>
              <w:rPr>
                <w:rFonts w:ascii="Franklin Gothic Book" w:hAnsi="Franklin Gothic Book"/>
              </w:rPr>
            </w:pPr>
          </w:p>
        </w:tc>
        <w:tc>
          <w:tcPr>
            <w:tcW w:w="9297" w:type="dxa"/>
          </w:tcPr>
          <w:p w14:paraId="70F6BCFC" w14:textId="66DFE34B" w:rsidR="0035518D" w:rsidRPr="006F781F" w:rsidRDefault="0035518D" w:rsidP="001816EC">
            <w:pPr>
              <w:spacing w:before="6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sidRPr="00820917">
              <w:rPr>
                <w:rStyle w:val="IntenseEmphasis"/>
                <w:rFonts w:ascii="Franklin Gothic Book" w:hAnsi="Franklin Gothic Book"/>
                <w:b w:val="0"/>
                <w:i w:val="0"/>
                <w:color w:val="000000" w:themeColor="text1"/>
              </w:rPr>
              <w:t>Yes (please specify):</w:t>
            </w:r>
          </w:p>
        </w:tc>
      </w:tr>
      <w:tr w:rsidR="00F6429D" w:rsidRPr="00645A82" w14:paraId="01AF2372" w14:textId="77777777" w:rsidTr="00DF5C2B">
        <w:trPr>
          <w:trHeight w:val="397"/>
        </w:trPr>
        <w:tc>
          <w:tcPr>
            <w:tcW w:w="615" w:type="dxa"/>
            <w:vMerge/>
          </w:tcPr>
          <w:p w14:paraId="5F747BC6" w14:textId="77777777" w:rsidR="00F6429D" w:rsidRPr="00645A82" w:rsidRDefault="00F6429D" w:rsidP="00635515">
            <w:pPr>
              <w:numPr>
                <w:ilvl w:val="0"/>
                <w:numId w:val="1"/>
              </w:numPr>
              <w:spacing w:before="60" w:after="60" w:line="240" w:lineRule="auto"/>
              <w:ind w:left="357" w:hanging="357"/>
              <w:rPr>
                <w:rFonts w:ascii="Franklin Gothic Book" w:hAnsi="Franklin Gothic Book"/>
              </w:rPr>
            </w:pPr>
          </w:p>
        </w:tc>
        <w:tc>
          <w:tcPr>
            <w:tcW w:w="9297" w:type="dxa"/>
          </w:tcPr>
          <w:p w14:paraId="12BD428F" w14:textId="24783E73" w:rsidR="00F6429D" w:rsidRPr="006F781F" w:rsidRDefault="00CB7E13" w:rsidP="00165735">
            <w:pPr>
              <w:spacing w:line="240" w:lineRule="auto"/>
              <w:ind w:left="259"/>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00EF65DD" w:rsidRPr="006F781F">
              <w:rPr>
                <w:rFonts w:ascii="Franklin Gothic Book" w:hAnsi="Franklin Gothic Book"/>
                <w:color w:val="000000" w:themeColor="text1"/>
              </w:rPr>
              <w:t> </w:t>
            </w:r>
            <w:r w:rsidR="00521BC3" w:rsidRPr="006F781F">
              <w:rPr>
                <w:rFonts w:ascii="Franklin Gothic Book" w:hAnsi="Franklin Gothic Book"/>
                <w:color w:val="000000" w:themeColor="text1"/>
              </w:rPr>
              <w:t>National database</w:t>
            </w:r>
            <w:r w:rsidRPr="006F781F">
              <w:rPr>
                <w:rFonts w:ascii="Franklin Gothic Book" w:hAnsi="Franklin Gothic Book"/>
                <w:color w:val="000000" w:themeColor="text1"/>
              </w:rPr>
              <w:t>:</w:t>
            </w:r>
          </w:p>
        </w:tc>
      </w:tr>
      <w:tr w:rsidR="00521BC3" w:rsidRPr="00645A82" w14:paraId="3FF66015" w14:textId="77777777" w:rsidTr="00DF5C2B">
        <w:trPr>
          <w:trHeight w:val="397"/>
        </w:trPr>
        <w:tc>
          <w:tcPr>
            <w:tcW w:w="615" w:type="dxa"/>
            <w:vMerge/>
          </w:tcPr>
          <w:p w14:paraId="23E8EC4B" w14:textId="77777777" w:rsidR="00521BC3" w:rsidRPr="00645A82" w:rsidRDefault="00521BC3" w:rsidP="00635515">
            <w:pPr>
              <w:numPr>
                <w:ilvl w:val="0"/>
                <w:numId w:val="1"/>
              </w:numPr>
              <w:spacing w:before="60" w:after="60" w:line="240" w:lineRule="auto"/>
              <w:ind w:left="357" w:hanging="357"/>
              <w:rPr>
                <w:rFonts w:ascii="Franklin Gothic Book" w:hAnsi="Franklin Gothic Book"/>
              </w:rPr>
            </w:pPr>
          </w:p>
        </w:tc>
        <w:tc>
          <w:tcPr>
            <w:tcW w:w="9297" w:type="dxa"/>
          </w:tcPr>
          <w:p w14:paraId="39BDC333" w14:textId="35A45FBD" w:rsidR="00521BC3" w:rsidRPr="006F781F" w:rsidRDefault="00EF65DD" w:rsidP="00165735">
            <w:pPr>
              <w:spacing w:line="240" w:lineRule="auto"/>
              <w:ind w:left="542"/>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sidR="001B708E" w:rsidRPr="006F781F">
              <w:rPr>
                <w:rFonts w:ascii="Franklin Gothic Book" w:hAnsi="Franklin Gothic Book"/>
                <w:color w:val="000000" w:themeColor="text1"/>
              </w:rPr>
              <w:t xml:space="preserve">Accessible </w:t>
            </w:r>
            <w:r w:rsidR="00D012C6" w:rsidRPr="006F781F">
              <w:rPr>
                <w:rFonts w:ascii="Franklin Gothic Book" w:hAnsi="Franklin Gothic Book"/>
                <w:color w:val="000000" w:themeColor="text1"/>
              </w:rPr>
              <w:t xml:space="preserve">to police </w:t>
            </w:r>
          </w:p>
        </w:tc>
      </w:tr>
      <w:tr w:rsidR="00521BC3" w:rsidRPr="00645A82" w14:paraId="501D64A6" w14:textId="77777777" w:rsidTr="00DF5C2B">
        <w:trPr>
          <w:trHeight w:val="397"/>
        </w:trPr>
        <w:tc>
          <w:tcPr>
            <w:tcW w:w="615" w:type="dxa"/>
            <w:vMerge/>
          </w:tcPr>
          <w:p w14:paraId="24C9236F" w14:textId="77777777" w:rsidR="00521BC3" w:rsidRPr="00645A82" w:rsidRDefault="00521BC3" w:rsidP="00635515">
            <w:pPr>
              <w:numPr>
                <w:ilvl w:val="0"/>
                <w:numId w:val="1"/>
              </w:numPr>
              <w:spacing w:before="60" w:after="60" w:line="240" w:lineRule="auto"/>
              <w:ind w:left="357" w:hanging="357"/>
              <w:rPr>
                <w:rFonts w:ascii="Franklin Gothic Book" w:hAnsi="Franklin Gothic Book"/>
              </w:rPr>
            </w:pPr>
          </w:p>
        </w:tc>
        <w:tc>
          <w:tcPr>
            <w:tcW w:w="9297" w:type="dxa"/>
          </w:tcPr>
          <w:p w14:paraId="53612035" w14:textId="5BACECB0" w:rsidR="00521BC3" w:rsidRPr="006F781F" w:rsidRDefault="00EF65DD" w:rsidP="00165735">
            <w:pPr>
              <w:spacing w:line="240" w:lineRule="auto"/>
              <w:ind w:left="542"/>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sidR="00D012C6" w:rsidRPr="006F781F">
              <w:rPr>
                <w:rFonts w:ascii="Franklin Gothic Book" w:hAnsi="Franklin Gothic Book"/>
                <w:color w:val="000000" w:themeColor="text1"/>
              </w:rPr>
              <w:t xml:space="preserve">Accessible to courts </w:t>
            </w:r>
          </w:p>
        </w:tc>
      </w:tr>
      <w:tr w:rsidR="00521BC3" w:rsidRPr="00645A82" w14:paraId="33334045" w14:textId="77777777" w:rsidTr="00DF5C2B">
        <w:trPr>
          <w:trHeight w:val="397"/>
        </w:trPr>
        <w:tc>
          <w:tcPr>
            <w:tcW w:w="615" w:type="dxa"/>
            <w:vMerge/>
          </w:tcPr>
          <w:p w14:paraId="2B9021A2" w14:textId="77777777" w:rsidR="00521BC3" w:rsidRPr="00645A82" w:rsidRDefault="00521BC3" w:rsidP="00635515">
            <w:pPr>
              <w:numPr>
                <w:ilvl w:val="0"/>
                <w:numId w:val="1"/>
              </w:numPr>
              <w:spacing w:before="60" w:after="60" w:line="240" w:lineRule="auto"/>
              <w:ind w:left="357" w:hanging="357"/>
              <w:rPr>
                <w:rFonts w:ascii="Franklin Gothic Book" w:hAnsi="Franklin Gothic Book"/>
              </w:rPr>
            </w:pPr>
          </w:p>
        </w:tc>
        <w:tc>
          <w:tcPr>
            <w:tcW w:w="9297" w:type="dxa"/>
          </w:tcPr>
          <w:p w14:paraId="53670B8F" w14:textId="14010FDB" w:rsidR="00521BC3" w:rsidRPr="006F781F" w:rsidRDefault="00EF65DD" w:rsidP="00165735">
            <w:pPr>
              <w:spacing w:line="240" w:lineRule="auto"/>
              <w:ind w:left="542"/>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xml:space="preserve"> Accessible to others (please specify): </w:t>
            </w:r>
          </w:p>
        </w:tc>
      </w:tr>
      <w:tr w:rsidR="00521BC3" w:rsidRPr="00645A82" w14:paraId="385C1927" w14:textId="77777777" w:rsidTr="00DF5C2B">
        <w:trPr>
          <w:trHeight w:val="397"/>
        </w:trPr>
        <w:tc>
          <w:tcPr>
            <w:tcW w:w="615" w:type="dxa"/>
            <w:vMerge/>
          </w:tcPr>
          <w:p w14:paraId="170A2BE8" w14:textId="77777777" w:rsidR="00521BC3" w:rsidRPr="00645A82" w:rsidRDefault="00521BC3" w:rsidP="00635515">
            <w:pPr>
              <w:numPr>
                <w:ilvl w:val="0"/>
                <w:numId w:val="1"/>
              </w:numPr>
              <w:spacing w:before="60" w:after="60" w:line="240" w:lineRule="auto"/>
              <w:ind w:left="357" w:hanging="357"/>
              <w:rPr>
                <w:rFonts w:ascii="Franklin Gothic Book" w:hAnsi="Franklin Gothic Book"/>
              </w:rPr>
            </w:pPr>
          </w:p>
        </w:tc>
        <w:tc>
          <w:tcPr>
            <w:tcW w:w="9297" w:type="dxa"/>
          </w:tcPr>
          <w:p w14:paraId="7C432E82" w14:textId="24A3D5E5" w:rsidR="00521BC3" w:rsidRPr="006F781F" w:rsidRDefault="00466336" w:rsidP="00165735">
            <w:pPr>
              <w:spacing w:line="240" w:lineRule="auto"/>
              <w:ind w:left="826"/>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60E80" w:rsidRPr="00645A82" w14:paraId="2AFAA986" w14:textId="77777777" w:rsidTr="00DF5C2B">
        <w:trPr>
          <w:trHeight w:val="397"/>
        </w:trPr>
        <w:tc>
          <w:tcPr>
            <w:tcW w:w="615" w:type="dxa"/>
            <w:vMerge/>
          </w:tcPr>
          <w:p w14:paraId="1DF30AF2" w14:textId="77777777" w:rsidR="00C60E80" w:rsidRPr="00645A82"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0FF7A827" w14:textId="1AF7E7EE" w:rsidR="00C60E80" w:rsidRPr="00B118AA" w:rsidRDefault="00C60E80" w:rsidP="00165735">
            <w:pPr>
              <w:spacing w:line="240" w:lineRule="auto"/>
              <w:ind w:left="259"/>
              <w:rPr>
                <w:rFonts w:ascii="Franklin Gothic Book" w:hAnsi="Franklin Gothic Book"/>
                <w:color w:val="000000" w:themeColor="text1"/>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w:t>
            </w:r>
            <w:r w:rsidR="007C6792" w:rsidRPr="00B118AA">
              <w:rPr>
                <w:rFonts w:ascii="Franklin Gothic Book" w:hAnsi="Franklin Gothic Book"/>
                <w:color w:val="000000" w:themeColor="text1"/>
              </w:rPr>
              <w:t xml:space="preserve">Regional </w:t>
            </w:r>
            <w:r w:rsidRPr="00B118AA">
              <w:rPr>
                <w:rFonts w:ascii="Franklin Gothic Book" w:hAnsi="Franklin Gothic Book"/>
                <w:color w:val="000000" w:themeColor="text1"/>
              </w:rPr>
              <w:t>database</w:t>
            </w:r>
            <w:r w:rsidR="003019DD" w:rsidRPr="00B118AA">
              <w:rPr>
                <w:rFonts w:ascii="Franklin Gothic Book" w:hAnsi="Franklin Gothic Book"/>
                <w:color w:val="000000" w:themeColor="text1"/>
              </w:rPr>
              <w:t>(s)</w:t>
            </w:r>
            <w:r w:rsidRPr="00B118AA">
              <w:rPr>
                <w:rFonts w:ascii="Franklin Gothic Book" w:hAnsi="Franklin Gothic Book"/>
                <w:color w:val="000000" w:themeColor="text1"/>
              </w:rPr>
              <w:t>:</w:t>
            </w:r>
          </w:p>
        </w:tc>
      </w:tr>
      <w:tr w:rsidR="00C60E80" w:rsidRPr="00645A82" w14:paraId="6DD48B54" w14:textId="77777777" w:rsidTr="00DF5C2B">
        <w:trPr>
          <w:trHeight w:val="397"/>
        </w:trPr>
        <w:tc>
          <w:tcPr>
            <w:tcW w:w="615" w:type="dxa"/>
            <w:vMerge/>
          </w:tcPr>
          <w:p w14:paraId="2075811C" w14:textId="77777777" w:rsidR="00C60E80" w:rsidRPr="00645A82"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56E6C305" w14:textId="1683E10A" w:rsidR="00C60E80" w:rsidRPr="00B118AA" w:rsidRDefault="00C60E80" w:rsidP="00165735">
            <w:pPr>
              <w:spacing w:line="240" w:lineRule="auto"/>
              <w:ind w:left="542"/>
              <w:rPr>
                <w:rFonts w:ascii="Franklin Gothic Book" w:hAnsi="Franklin Gothic Book"/>
                <w:color w:val="000000" w:themeColor="text1"/>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xml:space="preserve"> Accessible to police </w:t>
            </w:r>
          </w:p>
        </w:tc>
      </w:tr>
      <w:tr w:rsidR="00C60E80" w:rsidRPr="00645A82" w14:paraId="7CC14BA2" w14:textId="77777777" w:rsidTr="00DF5C2B">
        <w:trPr>
          <w:trHeight w:val="397"/>
        </w:trPr>
        <w:tc>
          <w:tcPr>
            <w:tcW w:w="615" w:type="dxa"/>
            <w:vMerge/>
          </w:tcPr>
          <w:p w14:paraId="43F3F6CF" w14:textId="77777777" w:rsidR="00C60E80" w:rsidRPr="00645A82"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01503301" w14:textId="5C5D0AB5" w:rsidR="00C60E80" w:rsidRPr="00B118AA" w:rsidRDefault="00C60E80" w:rsidP="00165735">
            <w:pPr>
              <w:spacing w:line="240" w:lineRule="auto"/>
              <w:ind w:left="542"/>
              <w:rPr>
                <w:rFonts w:ascii="Franklin Gothic Book" w:hAnsi="Franklin Gothic Book"/>
                <w:color w:val="000000" w:themeColor="text1"/>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xml:space="preserve"> Accessible to courts </w:t>
            </w:r>
          </w:p>
        </w:tc>
      </w:tr>
      <w:tr w:rsidR="00C60E80" w:rsidRPr="00645A82" w14:paraId="3ECB18F4" w14:textId="77777777" w:rsidTr="00DF5C2B">
        <w:trPr>
          <w:trHeight w:val="397"/>
        </w:trPr>
        <w:tc>
          <w:tcPr>
            <w:tcW w:w="615" w:type="dxa"/>
            <w:vMerge/>
          </w:tcPr>
          <w:p w14:paraId="1B31FA60" w14:textId="77777777" w:rsidR="00C60E80" w:rsidRPr="00645A82"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675EE6DA" w14:textId="7870A5EE" w:rsidR="00C60E80" w:rsidRPr="00B118AA" w:rsidRDefault="00C60E80" w:rsidP="00165735">
            <w:pPr>
              <w:spacing w:line="240" w:lineRule="auto"/>
              <w:ind w:left="542"/>
              <w:rPr>
                <w:rFonts w:ascii="Franklin Gothic Book" w:hAnsi="Franklin Gothic Book"/>
                <w:color w:val="000000" w:themeColor="text1"/>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xml:space="preserve"> Accessible to others (please specify): </w:t>
            </w:r>
          </w:p>
        </w:tc>
      </w:tr>
      <w:tr w:rsidR="00C60E80" w:rsidRPr="00645A82" w14:paraId="3206B5D1" w14:textId="77777777" w:rsidTr="00DF5C2B">
        <w:trPr>
          <w:trHeight w:val="397"/>
        </w:trPr>
        <w:tc>
          <w:tcPr>
            <w:tcW w:w="615" w:type="dxa"/>
            <w:vMerge/>
          </w:tcPr>
          <w:p w14:paraId="57FB62CB" w14:textId="77777777" w:rsidR="00C60E80" w:rsidRPr="00645A82"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6209EE45" w14:textId="1372FD73" w:rsidR="00C60E80" w:rsidRPr="00B118AA" w:rsidRDefault="00466336" w:rsidP="00165735">
            <w:pPr>
              <w:spacing w:line="240" w:lineRule="auto"/>
              <w:ind w:left="826"/>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671E77" w:rsidRPr="00645A82" w14:paraId="72F22449" w14:textId="77777777" w:rsidTr="00DF5C2B">
        <w:trPr>
          <w:trHeight w:val="397"/>
        </w:trPr>
        <w:tc>
          <w:tcPr>
            <w:tcW w:w="615" w:type="dxa"/>
            <w:vMerge/>
          </w:tcPr>
          <w:p w14:paraId="4FAC3E1C" w14:textId="77777777" w:rsidR="00671E77" w:rsidRPr="00645A82" w:rsidRDefault="00671E77" w:rsidP="00635515">
            <w:pPr>
              <w:numPr>
                <w:ilvl w:val="0"/>
                <w:numId w:val="1"/>
              </w:numPr>
              <w:spacing w:before="60" w:after="60" w:line="240" w:lineRule="auto"/>
              <w:ind w:left="357" w:hanging="357"/>
              <w:rPr>
                <w:rFonts w:ascii="Franklin Gothic Book" w:hAnsi="Franklin Gothic Book"/>
              </w:rPr>
            </w:pPr>
          </w:p>
        </w:tc>
        <w:tc>
          <w:tcPr>
            <w:tcW w:w="9297" w:type="dxa"/>
          </w:tcPr>
          <w:p w14:paraId="1DD79815" w14:textId="3EC15D25" w:rsidR="00671E77" w:rsidRPr="00B118AA" w:rsidRDefault="007C6792" w:rsidP="00165735">
            <w:pPr>
              <w:spacing w:line="240" w:lineRule="auto"/>
              <w:ind w:left="259"/>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w:t>
            </w:r>
            <w:r w:rsidR="00671E77" w:rsidRPr="00B118AA">
              <w:rPr>
                <w:rFonts w:ascii="Franklin Gothic Book" w:hAnsi="Franklin Gothic Book"/>
              </w:rPr>
              <w:t>Local / municipal database(s):</w:t>
            </w:r>
          </w:p>
        </w:tc>
      </w:tr>
      <w:tr w:rsidR="00671E77" w:rsidRPr="00645A82" w14:paraId="743B2774" w14:textId="77777777" w:rsidTr="00DF5C2B">
        <w:trPr>
          <w:trHeight w:val="397"/>
        </w:trPr>
        <w:tc>
          <w:tcPr>
            <w:tcW w:w="615" w:type="dxa"/>
            <w:vMerge/>
          </w:tcPr>
          <w:p w14:paraId="5BDB9CC7" w14:textId="77777777" w:rsidR="00671E77" w:rsidRPr="00645A82" w:rsidRDefault="00671E77" w:rsidP="00671E77">
            <w:pPr>
              <w:numPr>
                <w:ilvl w:val="0"/>
                <w:numId w:val="1"/>
              </w:numPr>
              <w:spacing w:before="60" w:after="60" w:line="240" w:lineRule="auto"/>
              <w:ind w:left="357" w:hanging="357"/>
              <w:rPr>
                <w:rFonts w:ascii="Franklin Gothic Book" w:hAnsi="Franklin Gothic Book"/>
              </w:rPr>
            </w:pPr>
          </w:p>
        </w:tc>
        <w:tc>
          <w:tcPr>
            <w:tcW w:w="9297" w:type="dxa"/>
          </w:tcPr>
          <w:p w14:paraId="131A54FD" w14:textId="469C6E0A" w:rsidR="00671E77" w:rsidRPr="00B118AA" w:rsidRDefault="00671E77" w:rsidP="00165735">
            <w:pPr>
              <w:spacing w:line="240" w:lineRule="auto"/>
              <w:ind w:left="542"/>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xml:space="preserve"> Accessible to police </w:t>
            </w:r>
          </w:p>
        </w:tc>
      </w:tr>
      <w:tr w:rsidR="00671E77" w:rsidRPr="00645A82" w14:paraId="2495CD07" w14:textId="77777777" w:rsidTr="00DF5C2B">
        <w:trPr>
          <w:trHeight w:val="397"/>
        </w:trPr>
        <w:tc>
          <w:tcPr>
            <w:tcW w:w="615" w:type="dxa"/>
            <w:vMerge/>
          </w:tcPr>
          <w:p w14:paraId="012B7AD5" w14:textId="77777777" w:rsidR="00671E77" w:rsidRPr="00645A82" w:rsidRDefault="00671E77" w:rsidP="00671E77">
            <w:pPr>
              <w:numPr>
                <w:ilvl w:val="0"/>
                <w:numId w:val="1"/>
              </w:numPr>
              <w:spacing w:before="60" w:after="60" w:line="240" w:lineRule="auto"/>
              <w:ind w:left="357" w:hanging="357"/>
              <w:rPr>
                <w:rFonts w:ascii="Franklin Gothic Book" w:hAnsi="Franklin Gothic Book"/>
              </w:rPr>
            </w:pPr>
          </w:p>
        </w:tc>
        <w:tc>
          <w:tcPr>
            <w:tcW w:w="9297" w:type="dxa"/>
          </w:tcPr>
          <w:p w14:paraId="7C13F473" w14:textId="7A3659F5" w:rsidR="00671E77" w:rsidRPr="00B118AA" w:rsidRDefault="00671E77" w:rsidP="00165735">
            <w:pPr>
              <w:spacing w:line="240" w:lineRule="auto"/>
              <w:ind w:left="542"/>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xml:space="preserve"> Accessible to courts </w:t>
            </w:r>
          </w:p>
        </w:tc>
      </w:tr>
      <w:tr w:rsidR="00671E77" w:rsidRPr="00645A82" w14:paraId="33E413DF" w14:textId="77777777" w:rsidTr="00DF5C2B">
        <w:trPr>
          <w:trHeight w:val="397"/>
        </w:trPr>
        <w:tc>
          <w:tcPr>
            <w:tcW w:w="615" w:type="dxa"/>
            <w:vMerge/>
          </w:tcPr>
          <w:p w14:paraId="17E8235E" w14:textId="77777777" w:rsidR="00671E77" w:rsidRPr="00645A82" w:rsidRDefault="00671E77" w:rsidP="00671E77">
            <w:pPr>
              <w:numPr>
                <w:ilvl w:val="0"/>
                <w:numId w:val="1"/>
              </w:numPr>
              <w:spacing w:before="60" w:after="60" w:line="240" w:lineRule="auto"/>
              <w:ind w:left="357" w:hanging="357"/>
              <w:rPr>
                <w:rFonts w:ascii="Franklin Gothic Book" w:hAnsi="Franklin Gothic Book"/>
              </w:rPr>
            </w:pPr>
          </w:p>
        </w:tc>
        <w:tc>
          <w:tcPr>
            <w:tcW w:w="9297" w:type="dxa"/>
          </w:tcPr>
          <w:p w14:paraId="3FA18E7C" w14:textId="12261487" w:rsidR="00671E77" w:rsidRPr="00B118AA" w:rsidRDefault="00671E77" w:rsidP="00165735">
            <w:pPr>
              <w:spacing w:line="240" w:lineRule="auto"/>
              <w:ind w:left="542"/>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sidRPr="00B118AA">
              <w:rPr>
                <w:rFonts w:ascii="Franklin Gothic Book" w:hAnsi="Franklin Gothic Book"/>
                <w:color w:val="000000" w:themeColor="text1"/>
              </w:rPr>
              <w:t xml:space="preserve"> Accessible to others (please specify): </w:t>
            </w:r>
          </w:p>
        </w:tc>
      </w:tr>
      <w:tr w:rsidR="00671E77" w:rsidRPr="00645A82" w14:paraId="60397472" w14:textId="77777777" w:rsidTr="00DF5C2B">
        <w:trPr>
          <w:trHeight w:val="397"/>
        </w:trPr>
        <w:tc>
          <w:tcPr>
            <w:tcW w:w="615" w:type="dxa"/>
            <w:vMerge/>
          </w:tcPr>
          <w:p w14:paraId="3C2A5496" w14:textId="77777777" w:rsidR="00671E77" w:rsidRPr="00645A82" w:rsidRDefault="00671E77" w:rsidP="00671E77">
            <w:pPr>
              <w:numPr>
                <w:ilvl w:val="0"/>
                <w:numId w:val="1"/>
              </w:numPr>
              <w:spacing w:before="60" w:after="60" w:line="240" w:lineRule="auto"/>
              <w:ind w:left="357" w:hanging="357"/>
              <w:rPr>
                <w:rFonts w:ascii="Franklin Gothic Book" w:hAnsi="Franklin Gothic Book"/>
              </w:rPr>
            </w:pPr>
          </w:p>
        </w:tc>
        <w:tc>
          <w:tcPr>
            <w:tcW w:w="9297" w:type="dxa"/>
          </w:tcPr>
          <w:p w14:paraId="3EFBE2D2" w14:textId="5D7EADB0" w:rsidR="00671E77" w:rsidRPr="00B118AA" w:rsidRDefault="00466336" w:rsidP="00165735">
            <w:pPr>
              <w:spacing w:line="240" w:lineRule="auto"/>
              <w:ind w:left="826"/>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671E77" w:rsidRPr="00645A82" w14:paraId="3144DC2B" w14:textId="77777777" w:rsidTr="00DF5C2B">
        <w:trPr>
          <w:trHeight w:val="397"/>
        </w:trPr>
        <w:tc>
          <w:tcPr>
            <w:tcW w:w="615" w:type="dxa"/>
            <w:vMerge/>
          </w:tcPr>
          <w:p w14:paraId="043E167C" w14:textId="77777777" w:rsidR="00671E77" w:rsidRPr="00645A82" w:rsidRDefault="00671E77" w:rsidP="00671E77">
            <w:pPr>
              <w:numPr>
                <w:ilvl w:val="0"/>
                <w:numId w:val="1"/>
              </w:numPr>
              <w:spacing w:before="60" w:after="60" w:line="240" w:lineRule="auto"/>
              <w:ind w:left="357" w:hanging="357"/>
              <w:rPr>
                <w:rFonts w:ascii="Franklin Gothic Book" w:hAnsi="Franklin Gothic Book"/>
              </w:rPr>
            </w:pPr>
          </w:p>
        </w:tc>
        <w:tc>
          <w:tcPr>
            <w:tcW w:w="9297" w:type="dxa"/>
          </w:tcPr>
          <w:p w14:paraId="5CF15488" w14:textId="1F34EC07" w:rsidR="00671E77" w:rsidRPr="006F781F" w:rsidRDefault="00671E77" w:rsidP="00671E77">
            <w:pPr>
              <w:spacing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No</w:t>
            </w:r>
          </w:p>
        </w:tc>
      </w:tr>
      <w:tr w:rsidR="00671E77" w:rsidRPr="00645A82" w14:paraId="04D1FB40" w14:textId="77777777" w:rsidTr="00DF5C2B">
        <w:trPr>
          <w:trHeight w:val="397"/>
        </w:trPr>
        <w:tc>
          <w:tcPr>
            <w:tcW w:w="615" w:type="dxa"/>
            <w:vMerge/>
          </w:tcPr>
          <w:p w14:paraId="73217E18" w14:textId="77777777" w:rsidR="00671E77" w:rsidRPr="00645A82" w:rsidRDefault="00671E77" w:rsidP="00671E77">
            <w:pPr>
              <w:numPr>
                <w:ilvl w:val="0"/>
                <w:numId w:val="1"/>
              </w:numPr>
              <w:spacing w:before="60" w:after="60" w:line="240" w:lineRule="auto"/>
              <w:ind w:left="357" w:hanging="357"/>
              <w:rPr>
                <w:rFonts w:ascii="Franklin Gothic Book" w:hAnsi="Franklin Gothic Book"/>
              </w:rPr>
            </w:pPr>
          </w:p>
        </w:tc>
        <w:tc>
          <w:tcPr>
            <w:tcW w:w="9297" w:type="dxa"/>
          </w:tcPr>
          <w:p w14:paraId="66EF490A" w14:textId="722180C9" w:rsidR="00671E77" w:rsidRPr="006F781F" w:rsidRDefault="00671E77" w:rsidP="00671E77">
            <w:pPr>
              <w:spacing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Other (please specify):</w:t>
            </w:r>
          </w:p>
        </w:tc>
      </w:tr>
      <w:tr w:rsidR="00671E77" w:rsidRPr="00645A82" w14:paraId="43C2896E" w14:textId="77777777" w:rsidTr="00DF5C2B">
        <w:trPr>
          <w:trHeight w:val="397"/>
        </w:trPr>
        <w:tc>
          <w:tcPr>
            <w:tcW w:w="615" w:type="dxa"/>
            <w:vMerge/>
          </w:tcPr>
          <w:p w14:paraId="36EF886F" w14:textId="77777777" w:rsidR="00671E77" w:rsidRPr="00645A82" w:rsidRDefault="00671E77" w:rsidP="00671E77">
            <w:pPr>
              <w:numPr>
                <w:ilvl w:val="0"/>
                <w:numId w:val="1"/>
              </w:numPr>
              <w:spacing w:before="60" w:after="60" w:line="240" w:lineRule="auto"/>
              <w:ind w:left="357" w:hanging="357"/>
              <w:rPr>
                <w:rFonts w:ascii="Franklin Gothic Book" w:hAnsi="Franklin Gothic Book"/>
              </w:rPr>
            </w:pPr>
          </w:p>
        </w:tc>
        <w:tc>
          <w:tcPr>
            <w:tcW w:w="9297" w:type="dxa"/>
          </w:tcPr>
          <w:p w14:paraId="1E51D0C3" w14:textId="2B105AFD" w:rsidR="00671E77" w:rsidRPr="006F781F" w:rsidRDefault="00466336" w:rsidP="00671E77">
            <w:pPr>
              <w:spacing w:after="60" w:line="240" w:lineRule="auto"/>
              <w:ind w:left="266"/>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71CFA86F" w14:textId="09D7EA21" w:rsidR="007E7CC6" w:rsidRPr="007C615F" w:rsidRDefault="0001096B" w:rsidP="00165735">
      <w:pPr>
        <w:pStyle w:val="Heading2"/>
        <w:ind w:left="1134" w:hanging="425"/>
        <w:rPr>
          <w:i/>
        </w:rPr>
      </w:pPr>
      <w:r w:rsidRPr="00643D85">
        <w:t xml:space="preserve">Preventing a potential breach </w:t>
      </w:r>
      <w:r w:rsidR="004C734D">
        <w:t>or monitoring compliance</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60E80" w:rsidRPr="00010803" w14:paraId="71FE75E4" w14:textId="77777777" w:rsidTr="001816EC">
        <w:trPr>
          <w:trHeight w:val="304"/>
        </w:trPr>
        <w:tc>
          <w:tcPr>
            <w:tcW w:w="615" w:type="dxa"/>
            <w:vMerge w:val="restart"/>
          </w:tcPr>
          <w:p w14:paraId="3013D4CB" w14:textId="77777777" w:rsidR="00C60E80" w:rsidRPr="00010803"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006B804C" w14:textId="0B415F24" w:rsidR="00010803" w:rsidRPr="006F781F" w:rsidRDefault="00010803" w:rsidP="001816EC">
            <w:pPr>
              <w:spacing w:before="60" w:line="240" w:lineRule="auto"/>
              <w:rPr>
                <w:rFonts w:ascii="Franklin Gothic Book" w:hAnsi="Franklin Gothic Book"/>
                <w:color w:val="000000" w:themeColor="text1"/>
              </w:rPr>
            </w:pPr>
            <w:r w:rsidRPr="006F781F">
              <w:rPr>
                <w:rFonts w:ascii="Franklin Gothic Book" w:hAnsi="Franklin Gothic Book"/>
                <w:color w:val="000000" w:themeColor="text1"/>
              </w:rPr>
              <w:t xml:space="preserve">By what technological means can </w:t>
            </w:r>
            <w:r w:rsidR="00CE6783">
              <w:rPr>
                <w:rFonts w:ascii="Franklin Gothic Book" w:hAnsi="Franklin Gothic Book"/>
                <w:color w:val="000000" w:themeColor="text1"/>
              </w:rPr>
              <w:t xml:space="preserve">compliance with a protection order be monitored or </w:t>
            </w:r>
            <w:r w:rsidRPr="006F781F">
              <w:rPr>
                <w:rFonts w:ascii="Franklin Gothic Book" w:hAnsi="Franklin Gothic Book"/>
                <w:color w:val="000000" w:themeColor="text1"/>
              </w:rPr>
              <w:t>a breach of a protection order be prevented in your jurisdiction?</w:t>
            </w:r>
          </w:p>
          <w:p w14:paraId="03D7344F" w14:textId="5C037ADE" w:rsidR="00C60E80" w:rsidRPr="00AF2065" w:rsidRDefault="00010803" w:rsidP="00AF2065">
            <w:pPr>
              <w:spacing w:after="120" w:line="240" w:lineRule="auto"/>
              <w:rPr>
                <w:rFonts w:ascii="Franklin Gothic Book" w:hAnsi="Franklin Gothic Book"/>
                <w:i/>
                <w:color w:val="000000" w:themeColor="text1"/>
              </w:rPr>
            </w:pPr>
            <w:r w:rsidRPr="006F781F">
              <w:rPr>
                <w:rFonts w:ascii="Franklin Gothic Book" w:hAnsi="Franklin Gothic Book"/>
                <w:i/>
                <w:color w:val="000000" w:themeColor="text1"/>
              </w:rPr>
              <w:t>Tick all boxes that apply</w:t>
            </w:r>
            <w:r w:rsidR="0035518D">
              <w:rPr>
                <w:rFonts w:ascii="Franklin Gothic Book" w:hAnsi="Franklin Gothic Book"/>
                <w:i/>
                <w:color w:val="000000" w:themeColor="text1"/>
              </w:rPr>
              <w:t>.</w:t>
            </w:r>
          </w:p>
        </w:tc>
      </w:tr>
      <w:tr w:rsidR="00AF2065" w:rsidRPr="00010803" w14:paraId="583904BB" w14:textId="77777777" w:rsidTr="0035518D">
        <w:trPr>
          <w:trHeight w:val="397"/>
        </w:trPr>
        <w:tc>
          <w:tcPr>
            <w:tcW w:w="615" w:type="dxa"/>
            <w:vMerge/>
          </w:tcPr>
          <w:p w14:paraId="3E8CBBDE" w14:textId="77777777" w:rsidR="00AF2065" w:rsidRPr="00010803" w:rsidRDefault="00AF2065" w:rsidP="00F449CE">
            <w:pPr>
              <w:numPr>
                <w:ilvl w:val="0"/>
                <w:numId w:val="1"/>
              </w:numPr>
              <w:spacing w:after="60" w:line="240" w:lineRule="auto"/>
              <w:ind w:left="357" w:hanging="357"/>
              <w:rPr>
                <w:rFonts w:ascii="Franklin Gothic Book" w:hAnsi="Franklin Gothic Book"/>
              </w:rPr>
            </w:pPr>
          </w:p>
        </w:tc>
        <w:tc>
          <w:tcPr>
            <w:tcW w:w="9297" w:type="dxa"/>
          </w:tcPr>
          <w:p w14:paraId="380FFBBB" w14:textId="09883904" w:rsidR="00AF2065" w:rsidRPr="006F781F" w:rsidRDefault="00AF2065" w:rsidP="00F449CE">
            <w:pPr>
              <w:spacing w:after="120" w:line="240" w:lineRule="auto"/>
              <w:rPr>
                <w:rFonts w:ascii="Franklin Gothic Book" w:hAnsi="Franklin Gothic Book"/>
                <w:color w:val="000000" w:themeColor="text1"/>
              </w:rPr>
            </w:pPr>
            <w:r w:rsidRPr="00992B7B">
              <w:rPr>
                <w:rFonts w:ascii="Franklin Gothic Book" w:hAnsi="Franklin Gothic Book"/>
                <w:b/>
                <w:i/>
                <w:color w:val="000000" w:themeColor="text1"/>
              </w:rPr>
              <w:fldChar w:fldCharType="begin">
                <w:ffData>
                  <w:name w:val="Check3"/>
                  <w:enabled/>
                  <w:calcOnExit w:val="0"/>
                  <w:checkBox>
                    <w:sizeAuto/>
                    <w:default w:val="0"/>
                  </w:checkBox>
                </w:ffData>
              </w:fldChar>
            </w:r>
            <w:r w:rsidRPr="00992B7B">
              <w:rPr>
                <w:rFonts w:ascii="Franklin Gothic Book" w:hAnsi="Franklin Gothic Book"/>
                <w:b/>
                <w:i/>
                <w:color w:val="000000" w:themeColor="text1"/>
              </w:rPr>
              <w:instrText xml:space="preserve"> FORMCHECKBOX </w:instrText>
            </w:r>
            <w:r w:rsidRPr="00992B7B">
              <w:rPr>
                <w:rFonts w:ascii="Franklin Gothic Book" w:hAnsi="Franklin Gothic Book"/>
                <w:b/>
                <w:i/>
                <w:color w:val="000000" w:themeColor="text1"/>
              </w:rPr>
            </w:r>
            <w:r w:rsidRPr="00992B7B">
              <w:rPr>
                <w:rFonts w:ascii="Franklin Gothic Book" w:hAnsi="Franklin Gothic Book"/>
                <w:b/>
                <w:i/>
                <w:color w:val="000000" w:themeColor="text1"/>
              </w:rPr>
              <w:fldChar w:fldCharType="separate"/>
            </w:r>
            <w:r w:rsidRPr="00992B7B">
              <w:rPr>
                <w:rFonts w:ascii="Franklin Gothic Book" w:hAnsi="Franklin Gothic Book"/>
                <w:b/>
                <w:i/>
                <w:color w:val="000000" w:themeColor="text1"/>
              </w:rPr>
              <w:fldChar w:fldCharType="end"/>
            </w:r>
            <w:r w:rsidRPr="00992B7B">
              <w:rPr>
                <w:rFonts w:ascii="Franklin Gothic Book" w:hAnsi="Franklin Gothic Book"/>
                <w:b/>
                <w:i/>
                <w:color w:val="000000" w:themeColor="text1"/>
              </w:rPr>
              <w:t> </w:t>
            </w:r>
            <w:r w:rsidRPr="00992B7B">
              <w:rPr>
                <w:rStyle w:val="IntenseEmphasis"/>
                <w:rFonts w:ascii="Franklin Gothic Book" w:hAnsi="Franklin Gothic Book"/>
                <w:b w:val="0"/>
                <w:i w:val="0"/>
                <w:color w:val="000000" w:themeColor="text1"/>
              </w:rPr>
              <w:t>GPS monitoring</w:t>
            </w:r>
          </w:p>
        </w:tc>
      </w:tr>
      <w:tr w:rsidR="00C60E80" w:rsidRPr="00010803" w14:paraId="0421EA43" w14:textId="77777777" w:rsidTr="0035518D">
        <w:trPr>
          <w:trHeight w:val="397"/>
        </w:trPr>
        <w:tc>
          <w:tcPr>
            <w:tcW w:w="615" w:type="dxa"/>
            <w:vMerge/>
          </w:tcPr>
          <w:p w14:paraId="2361F202" w14:textId="77777777" w:rsidR="00C60E80" w:rsidRPr="00010803" w:rsidRDefault="00C60E80" w:rsidP="00F449CE">
            <w:pPr>
              <w:numPr>
                <w:ilvl w:val="0"/>
                <w:numId w:val="1"/>
              </w:numPr>
              <w:spacing w:after="60" w:line="240" w:lineRule="auto"/>
              <w:ind w:left="357" w:hanging="357"/>
              <w:rPr>
                <w:rFonts w:ascii="Franklin Gothic Book" w:hAnsi="Franklin Gothic Book"/>
              </w:rPr>
            </w:pPr>
          </w:p>
        </w:tc>
        <w:tc>
          <w:tcPr>
            <w:tcW w:w="9297" w:type="dxa"/>
          </w:tcPr>
          <w:p w14:paraId="7F8DF5F6" w14:textId="27CFBADB" w:rsidR="00C60E80" w:rsidRPr="006F781F" w:rsidRDefault="0088771B" w:rsidP="00F449CE">
            <w:pPr>
              <w:spacing w:after="120" w:line="240" w:lineRule="auto"/>
              <w:ind w:left="-1"/>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sidR="00B00A39" w:rsidRPr="006F781F">
              <w:rPr>
                <w:rFonts w:ascii="Franklin Gothic Book" w:hAnsi="Franklin Gothic Book"/>
                <w:color w:val="000000" w:themeColor="text1"/>
              </w:rPr>
              <w:t>Electronic bracelets</w:t>
            </w:r>
          </w:p>
        </w:tc>
      </w:tr>
      <w:tr w:rsidR="00C60E80" w:rsidRPr="00010803" w14:paraId="1BD5EDFA" w14:textId="77777777" w:rsidTr="0035518D">
        <w:trPr>
          <w:trHeight w:val="397"/>
        </w:trPr>
        <w:tc>
          <w:tcPr>
            <w:tcW w:w="615" w:type="dxa"/>
            <w:vMerge/>
          </w:tcPr>
          <w:p w14:paraId="2424C49D" w14:textId="77777777" w:rsidR="00C60E80" w:rsidRPr="00010803" w:rsidRDefault="00C60E80" w:rsidP="00F449CE">
            <w:pPr>
              <w:numPr>
                <w:ilvl w:val="0"/>
                <w:numId w:val="1"/>
              </w:numPr>
              <w:spacing w:after="60" w:line="240" w:lineRule="auto"/>
              <w:ind w:left="357" w:hanging="357"/>
              <w:rPr>
                <w:rFonts w:ascii="Franklin Gothic Book" w:hAnsi="Franklin Gothic Book"/>
              </w:rPr>
            </w:pPr>
          </w:p>
        </w:tc>
        <w:tc>
          <w:tcPr>
            <w:tcW w:w="9297" w:type="dxa"/>
          </w:tcPr>
          <w:p w14:paraId="31977E52" w14:textId="0673C715" w:rsidR="00C60E80" w:rsidRPr="00216920" w:rsidRDefault="00C60E80" w:rsidP="00F449CE">
            <w:pPr>
              <w:spacing w:after="120" w:line="240" w:lineRule="auto"/>
              <w:rPr>
                <w:rFonts w:ascii="Franklin Gothic Book" w:hAnsi="Franklin Gothic Book"/>
                <w:i/>
                <w:color w:val="000000" w:themeColor="text1"/>
              </w:rPr>
            </w:pPr>
            <w:r w:rsidRPr="00216920">
              <w:rPr>
                <w:rFonts w:ascii="Franklin Gothic Book" w:hAnsi="Franklin Gothic Book"/>
                <w:i/>
                <w:color w:val="000000" w:themeColor="text1"/>
              </w:rPr>
              <w:fldChar w:fldCharType="begin">
                <w:ffData>
                  <w:name w:val="Check3"/>
                  <w:enabled/>
                  <w:calcOnExit w:val="0"/>
                  <w:checkBox>
                    <w:sizeAuto/>
                    <w:default w:val="0"/>
                  </w:checkBox>
                </w:ffData>
              </w:fldChar>
            </w:r>
            <w:r w:rsidRPr="00216920">
              <w:rPr>
                <w:rFonts w:ascii="Franklin Gothic Book" w:hAnsi="Franklin Gothic Book"/>
                <w:i/>
                <w:color w:val="000000" w:themeColor="text1"/>
              </w:rPr>
              <w:instrText xml:space="preserve"> FORMCHECKBOX </w:instrText>
            </w:r>
            <w:r w:rsidRPr="00216920">
              <w:rPr>
                <w:rFonts w:ascii="Franklin Gothic Book" w:hAnsi="Franklin Gothic Book"/>
                <w:i/>
                <w:color w:val="000000" w:themeColor="text1"/>
              </w:rPr>
            </w:r>
            <w:r w:rsidRPr="00216920">
              <w:rPr>
                <w:rFonts w:ascii="Franklin Gothic Book" w:hAnsi="Franklin Gothic Book"/>
                <w:i/>
                <w:color w:val="000000" w:themeColor="text1"/>
              </w:rPr>
              <w:fldChar w:fldCharType="separate"/>
            </w:r>
            <w:r w:rsidRPr="00216920">
              <w:rPr>
                <w:rFonts w:ascii="Franklin Gothic Book" w:hAnsi="Franklin Gothic Book"/>
                <w:i/>
                <w:color w:val="000000" w:themeColor="text1"/>
              </w:rPr>
              <w:fldChar w:fldCharType="end"/>
            </w:r>
            <w:r w:rsidR="00C76E10" w:rsidRPr="00216920">
              <w:rPr>
                <w:rFonts w:ascii="Franklin Gothic Book" w:hAnsi="Franklin Gothic Book"/>
                <w:i/>
                <w:color w:val="000000" w:themeColor="text1"/>
              </w:rPr>
              <w:t> </w:t>
            </w:r>
            <w:r w:rsidR="00186D4C" w:rsidRPr="00992B7B">
              <w:rPr>
                <w:rStyle w:val="IntenseEmphasis"/>
                <w:rFonts w:ascii="Franklin Gothic Book" w:hAnsi="Franklin Gothic Book"/>
                <w:b w:val="0"/>
                <w:i w:val="0"/>
                <w:color w:val="000000" w:themeColor="text1"/>
              </w:rPr>
              <w:t xml:space="preserve">Digital </w:t>
            </w:r>
            <w:r w:rsidR="00C76E10" w:rsidRPr="00992B7B">
              <w:rPr>
                <w:rStyle w:val="IntenseEmphasis"/>
                <w:rFonts w:ascii="Franklin Gothic Book" w:hAnsi="Franklin Gothic Book"/>
                <w:b w:val="0"/>
                <w:i w:val="0"/>
                <w:color w:val="000000" w:themeColor="text1"/>
              </w:rPr>
              <w:t>alerts</w:t>
            </w:r>
          </w:p>
        </w:tc>
      </w:tr>
      <w:tr w:rsidR="00C76E10" w:rsidRPr="00010803" w14:paraId="382D41EF" w14:textId="77777777" w:rsidTr="0035518D">
        <w:trPr>
          <w:trHeight w:val="397"/>
        </w:trPr>
        <w:tc>
          <w:tcPr>
            <w:tcW w:w="615" w:type="dxa"/>
            <w:vMerge/>
          </w:tcPr>
          <w:p w14:paraId="08076566" w14:textId="77777777" w:rsidR="00C76E10" w:rsidRPr="00010803" w:rsidRDefault="00C76E10" w:rsidP="00F449CE">
            <w:pPr>
              <w:numPr>
                <w:ilvl w:val="0"/>
                <w:numId w:val="1"/>
              </w:numPr>
              <w:spacing w:after="60" w:line="240" w:lineRule="auto"/>
              <w:ind w:left="357" w:hanging="357"/>
              <w:rPr>
                <w:rFonts w:ascii="Franklin Gothic Book" w:hAnsi="Franklin Gothic Book"/>
              </w:rPr>
            </w:pPr>
          </w:p>
        </w:tc>
        <w:tc>
          <w:tcPr>
            <w:tcW w:w="9297" w:type="dxa"/>
          </w:tcPr>
          <w:p w14:paraId="1EC9A0DF" w14:textId="6D1FF619" w:rsidR="00C76E10" w:rsidRPr="006F781F" w:rsidRDefault="002D4B9D" w:rsidP="00F449CE">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sidR="00C76E10" w:rsidRPr="006F781F">
              <w:rPr>
                <w:rFonts w:ascii="Franklin Gothic Book" w:hAnsi="Franklin Gothic Book"/>
                <w:color w:val="000000" w:themeColor="text1"/>
              </w:rPr>
              <w:t xml:space="preserve">Databases </w:t>
            </w:r>
          </w:p>
        </w:tc>
      </w:tr>
      <w:tr w:rsidR="00C76E10" w:rsidRPr="00010803" w14:paraId="5178A06C" w14:textId="77777777" w:rsidTr="0035518D">
        <w:trPr>
          <w:trHeight w:val="397"/>
        </w:trPr>
        <w:tc>
          <w:tcPr>
            <w:tcW w:w="615" w:type="dxa"/>
            <w:vMerge/>
          </w:tcPr>
          <w:p w14:paraId="3C9E855F" w14:textId="77777777" w:rsidR="00C76E10" w:rsidRPr="00010803" w:rsidRDefault="00C76E10" w:rsidP="00F449CE">
            <w:pPr>
              <w:numPr>
                <w:ilvl w:val="0"/>
                <w:numId w:val="1"/>
              </w:numPr>
              <w:spacing w:after="60" w:line="240" w:lineRule="auto"/>
              <w:ind w:left="357" w:hanging="357"/>
              <w:rPr>
                <w:rFonts w:ascii="Franklin Gothic Book" w:hAnsi="Franklin Gothic Book"/>
              </w:rPr>
            </w:pPr>
          </w:p>
        </w:tc>
        <w:tc>
          <w:tcPr>
            <w:tcW w:w="9297" w:type="dxa"/>
          </w:tcPr>
          <w:p w14:paraId="286F50B9" w14:textId="7E31212D" w:rsidR="00C76E10" w:rsidRPr="006F781F" w:rsidRDefault="002D4B9D" w:rsidP="00F449CE">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sidR="00C76E10" w:rsidRPr="006F781F">
              <w:rPr>
                <w:rFonts w:ascii="Franklin Gothic Book" w:hAnsi="Franklin Gothic Book"/>
                <w:color w:val="000000" w:themeColor="text1"/>
              </w:rPr>
              <w:t xml:space="preserve">None </w:t>
            </w:r>
          </w:p>
        </w:tc>
      </w:tr>
      <w:tr w:rsidR="00C76E10" w:rsidRPr="00010803" w14:paraId="007F452C" w14:textId="77777777" w:rsidTr="0035518D">
        <w:trPr>
          <w:trHeight w:val="397"/>
        </w:trPr>
        <w:tc>
          <w:tcPr>
            <w:tcW w:w="615" w:type="dxa"/>
            <w:vMerge/>
          </w:tcPr>
          <w:p w14:paraId="43D00010" w14:textId="77777777" w:rsidR="00C76E10" w:rsidRPr="00010803" w:rsidRDefault="00C76E10" w:rsidP="00F449CE">
            <w:pPr>
              <w:numPr>
                <w:ilvl w:val="0"/>
                <w:numId w:val="1"/>
              </w:numPr>
              <w:spacing w:after="60" w:line="240" w:lineRule="auto"/>
              <w:ind w:left="357" w:hanging="357"/>
              <w:rPr>
                <w:rFonts w:ascii="Franklin Gothic Book" w:hAnsi="Franklin Gothic Book"/>
              </w:rPr>
            </w:pPr>
          </w:p>
        </w:tc>
        <w:tc>
          <w:tcPr>
            <w:tcW w:w="9297" w:type="dxa"/>
          </w:tcPr>
          <w:p w14:paraId="1D9F39F6" w14:textId="3DD2C48B" w:rsidR="00C76E10" w:rsidRPr="006F781F" w:rsidRDefault="002D4B9D" w:rsidP="00F449CE">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Other (please specify):</w:t>
            </w:r>
          </w:p>
        </w:tc>
      </w:tr>
      <w:tr w:rsidR="00C60E80" w:rsidRPr="00010803" w14:paraId="5ADDBF94" w14:textId="77777777" w:rsidTr="0035518D">
        <w:trPr>
          <w:trHeight w:val="397"/>
        </w:trPr>
        <w:tc>
          <w:tcPr>
            <w:tcW w:w="615" w:type="dxa"/>
            <w:vMerge/>
          </w:tcPr>
          <w:p w14:paraId="79174FA8" w14:textId="77777777" w:rsidR="00C60E80" w:rsidRPr="00010803" w:rsidRDefault="00C60E80" w:rsidP="00F449CE">
            <w:pPr>
              <w:numPr>
                <w:ilvl w:val="0"/>
                <w:numId w:val="1"/>
              </w:numPr>
              <w:spacing w:after="60" w:line="240" w:lineRule="auto"/>
              <w:ind w:left="357" w:hanging="357"/>
              <w:rPr>
                <w:rFonts w:ascii="Franklin Gothic Book" w:hAnsi="Franklin Gothic Book"/>
              </w:rPr>
            </w:pPr>
          </w:p>
        </w:tc>
        <w:tc>
          <w:tcPr>
            <w:tcW w:w="9297" w:type="dxa"/>
          </w:tcPr>
          <w:p w14:paraId="0E57D6F2" w14:textId="0C873F78" w:rsidR="00C60E80" w:rsidRPr="006F781F" w:rsidRDefault="00466336" w:rsidP="00F449CE">
            <w:pPr>
              <w:spacing w:after="120" w:line="240" w:lineRule="auto"/>
              <w:ind w:left="266"/>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3F9702EA" w14:textId="1C51588E" w:rsidR="002B396F" w:rsidRPr="00EF0047" w:rsidRDefault="002B396F" w:rsidP="007D0EB1">
      <w:pPr>
        <w:pStyle w:val="Heading2"/>
        <w:spacing w:before="240"/>
        <w:ind w:left="1134" w:hanging="425"/>
      </w:pPr>
      <w:r w:rsidRPr="00EF0047">
        <w:t xml:space="preserve">Addressing a breach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60E80" w:rsidRPr="00751D4D" w14:paraId="7A0C2CCF" w14:textId="77777777" w:rsidTr="001816EC">
        <w:trPr>
          <w:trHeight w:val="334"/>
        </w:trPr>
        <w:tc>
          <w:tcPr>
            <w:tcW w:w="615" w:type="dxa"/>
            <w:vMerge w:val="restart"/>
          </w:tcPr>
          <w:p w14:paraId="2707042E" w14:textId="77777777" w:rsidR="00C60E80" w:rsidRPr="00751D4D"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29953F85" w14:textId="40A39872" w:rsidR="00846F44" w:rsidRPr="006F781F" w:rsidRDefault="00846F44" w:rsidP="001816EC">
            <w:pPr>
              <w:spacing w:before="60" w:line="240" w:lineRule="auto"/>
              <w:rPr>
                <w:rFonts w:ascii="Franklin Gothic Book" w:hAnsi="Franklin Gothic Book"/>
                <w:color w:val="000000" w:themeColor="text1"/>
              </w:rPr>
            </w:pPr>
            <w:r w:rsidRPr="006F781F">
              <w:rPr>
                <w:rFonts w:ascii="Franklin Gothic Book" w:hAnsi="Franklin Gothic Book"/>
                <w:color w:val="000000" w:themeColor="text1"/>
              </w:rPr>
              <w:t xml:space="preserve">Which authorities are responsible for the enforcement of protection orders in your jurisdiction? </w:t>
            </w:r>
          </w:p>
          <w:p w14:paraId="28665D0B" w14:textId="0C8D74D6" w:rsidR="00C60E80" w:rsidRPr="006F781F" w:rsidRDefault="00846F44" w:rsidP="00AF2065">
            <w:pPr>
              <w:spacing w:after="120" w:line="240" w:lineRule="auto"/>
              <w:rPr>
                <w:rFonts w:ascii="Franklin Gothic Book" w:hAnsi="Franklin Gothic Book"/>
                <w:i/>
                <w:color w:val="000000" w:themeColor="text1"/>
              </w:rPr>
            </w:pPr>
            <w:r w:rsidRPr="001816EC">
              <w:rPr>
                <w:rFonts w:ascii="Franklin Gothic Book" w:hAnsi="Franklin Gothic Book"/>
                <w:i/>
                <w:iCs/>
                <w:color w:val="000000" w:themeColor="text1"/>
              </w:rPr>
              <w:lastRenderedPageBreak/>
              <w:t>Tick all boxes that apply</w:t>
            </w:r>
            <w:r w:rsidR="0035518D">
              <w:rPr>
                <w:rFonts w:ascii="Franklin Gothic Book" w:hAnsi="Franklin Gothic Book"/>
                <w:i/>
                <w:iCs/>
                <w:color w:val="000000" w:themeColor="text1"/>
              </w:rPr>
              <w:t>.</w:t>
            </w:r>
          </w:p>
        </w:tc>
      </w:tr>
      <w:tr w:rsidR="00AF2065" w:rsidRPr="00751D4D" w14:paraId="4B3E99F4" w14:textId="77777777" w:rsidTr="0035518D">
        <w:trPr>
          <w:trHeight w:val="397"/>
        </w:trPr>
        <w:tc>
          <w:tcPr>
            <w:tcW w:w="615" w:type="dxa"/>
            <w:vMerge/>
          </w:tcPr>
          <w:p w14:paraId="28EFA5BF" w14:textId="77777777" w:rsidR="00AF2065" w:rsidRPr="00751D4D" w:rsidRDefault="00AF2065" w:rsidP="004B433D">
            <w:pPr>
              <w:numPr>
                <w:ilvl w:val="0"/>
                <w:numId w:val="1"/>
              </w:numPr>
              <w:spacing w:after="60" w:line="240" w:lineRule="auto"/>
              <w:ind w:left="357" w:hanging="357"/>
              <w:rPr>
                <w:rFonts w:ascii="Franklin Gothic Book" w:hAnsi="Franklin Gothic Book"/>
              </w:rPr>
            </w:pPr>
          </w:p>
        </w:tc>
        <w:tc>
          <w:tcPr>
            <w:tcW w:w="9297" w:type="dxa"/>
          </w:tcPr>
          <w:p w14:paraId="0CB65DF1" w14:textId="73882CF4" w:rsidR="00AF2065" w:rsidRPr="006F781F" w:rsidRDefault="00AF2065" w:rsidP="004B433D">
            <w:pPr>
              <w:spacing w:after="120" w:line="240" w:lineRule="auto"/>
              <w:rPr>
                <w:rFonts w:ascii="Franklin Gothic Book" w:hAnsi="Franklin Gothic Book"/>
                <w:color w:val="000000" w:themeColor="text1"/>
              </w:rPr>
            </w:pPr>
            <w:r w:rsidRPr="006F781F">
              <w:rPr>
                <w:rFonts w:ascii="Franklin Gothic Book" w:hAnsi="Franklin Gothic Book"/>
                <w:i/>
                <w:color w:val="000000" w:themeColor="text1"/>
              </w:rPr>
              <w:fldChar w:fldCharType="begin">
                <w:ffData>
                  <w:name w:val="Check3"/>
                  <w:enabled/>
                  <w:calcOnExit w:val="0"/>
                  <w:checkBox>
                    <w:sizeAuto/>
                    <w:default w:val="0"/>
                  </w:checkBox>
                </w:ffData>
              </w:fldChar>
            </w:r>
            <w:r w:rsidRPr="006F781F">
              <w:rPr>
                <w:rFonts w:ascii="Franklin Gothic Book" w:hAnsi="Franklin Gothic Book"/>
                <w:i/>
                <w:color w:val="000000" w:themeColor="text1"/>
              </w:rPr>
              <w:instrText xml:space="preserve"> FORMCHECKBOX </w:instrText>
            </w:r>
            <w:r w:rsidRPr="006F781F">
              <w:rPr>
                <w:rFonts w:ascii="Franklin Gothic Book" w:hAnsi="Franklin Gothic Book"/>
                <w:i/>
                <w:color w:val="000000" w:themeColor="text1"/>
              </w:rPr>
            </w:r>
            <w:r w:rsidRPr="006F781F">
              <w:rPr>
                <w:rFonts w:ascii="Franklin Gothic Book" w:hAnsi="Franklin Gothic Book"/>
                <w:i/>
                <w:color w:val="000000" w:themeColor="text1"/>
              </w:rPr>
              <w:fldChar w:fldCharType="separate"/>
            </w:r>
            <w:r w:rsidRPr="006F781F">
              <w:rPr>
                <w:rFonts w:ascii="Franklin Gothic Book" w:hAnsi="Franklin Gothic Book"/>
                <w:i/>
                <w:color w:val="000000" w:themeColor="text1"/>
              </w:rPr>
              <w:fldChar w:fldCharType="end"/>
            </w:r>
            <w:r w:rsidRPr="006F781F">
              <w:rPr>
                <w:rFonts w:ascii="Franklin Gothic Book" w:hAnsi="Franklin Gothic Book"/>
                <w:i/>
                <w:color w:val="000000" w:themeColor="text1"/>
              </w:rPr>
              <w:t> </w:t>
            </w:r>
            <w:r w:rsidRPr="00992B7B">
              <w:rPr>
                <w:rStyle w:val="IntenseEmphasis"/>
                <w:rFonts w:ascii="Franklin Gothic Book" w:hAnsi="Franklin Gothic Book"/>
                <w:b w:val="0"/>
                <w:i w:val="0"/>
                <w:color w:val="000000" w:themeColor="text1"/>
              </w:rPr>
              <w:t>Police / law enforcement</w:t>
            </w:r>
          </w:p>
        </w:tc>
      </w:tr>
      <w:tr w:rsidR="00C60E80" w:rsidRPr="00751D4D" w14:paraId="4168EB45" w14:textId="77777777" w:rsidTr="0035518D">
        <w:trPr>
          <w:trHeight w:val="397"/>
        </w:trPr>
        <w:tc>
          <w:tcPr>
            <w:tcW w:w="615" w:type="dxa"/>
            <w:vMerge/>
          </w:tcPr>
          <w:p w14:paraId="7D5A6B3E" w14:textId="77777777" w:rsidR="00C60E80" w:rsidRPr="00751D4D" w:rsidRDefault="00C60E80" w:rsidP="004B433D">
            <w:pPr>
              <w:numPr>
                <w:ilvl w:val="0"/>
                <w:numId w:val="1"/>
              </w:numPr>
              <w:spacing w:after="60" w:line="240" w:lineRule="auto"/>
              <w:ind w:left="357" w:hanging="357"/>
              <w:rPr>
                <w:rFonts w:ascii="Franklin Gothic Book" w:hAnsi="Franklin Gothic Book"/>
              </w:rPr>
            </w:pPr>
          </w:p>
        </w:tc>
        <w:tc>
          <w:tcPr>
            <w:tcW w:w="9297" w:type="dxa"/>
          </w:tcPr>
          <w:p w14:paraId="10D11D97" w14:textId="1CB997FE" w:rsidR="00C60E80" w:rsidRPr="006F781F" w:rsidRDefault="00794EE7" w:rsidP="004B433D">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sidR="00751D4D" w:rsidRPr="006F781F">
              <w:rPr>
                <w:rFonts w:ascii="Franklin Gothic Book" w:hAnsi="Franklin Gothic Book"/>
                <w:color w:val="000000" w:themeColor="text1"/>
              </w:rPr>
              <w:t xml:space="preserve">Bailiff / Sheriff </w:t>
            </w:r>
          </w:p>
        </w:tc>
      </w:tr>
      <w:tr w:rsidR="00794EE7" w:rsidRPr="00751D4D" w14:paraId="06BFAE2C" w14:textId="77777777" w:rsidTr="0035518D">
        <w:trPr>
          <w:trHeight w:val="397"/>
        </w:trPr>
        <w:tc>
          <w:tcPr>
            <w:tcW w:w="615" w:type="dxa"/>
            <w:vMerge/>
          </w:tcPr>
          <w:p w14:paraId="4437DBF5" w14:textId="77777777" w:rsidR="00794EE7" w:rsidRPr="00751D4D" w:rsidRDefault="00794EE7" w:rsidP="004B433D">
            <w:pPr>
              <w:numPr>
                <w:ilvl w:val="0"/>
                <w:numId w:val="1"/>
              </w:numPr>
              <w:spacing w:after="60" w:line="240" w:lineRule="auto"/>
              <w:ind w:left="357" w:hanging="357"/>
              <w:rPr>
                <w:rFonts w:ascii="Franklin Gothic Book" w:hAnsi="Franklin Gothic Book"/>
              </w:rPr>
            </w:pPr>
          </w:p>
        </w:tc>
        <w:tc>
          <w:tcPr>
            <w:tcW w:w="9297" w:type="dxa"/>
          </w:tcPr>
          <w:p w14:paraId="2DFE102F" w14:textId="5D9B69AE" w:rsidR="00794EE7" w:rsidRPr="00992B7B" w:rsidRDefault="00794EE7" w:rsidP="004B433D">
            <w:pPr>
              <w:spacing w:after="120" w:line="240" w:lineRule="auto"/>
              <w:rPr>
                <w:rFonts w:ascii="Franklin Gothic Book" w:hAnsi="Franklin Gothic Book"/>
                <w:color w:val="000000" w:themeColor="text1"/>
              </w:rPr>
            </w:pPr>
            <w:r w:rsidRPr="005A67A3">
              <w:rPr>
                <w:rFonts w:ascii="Franklin Gothic Book" w:hAnsi="Franklin Gothic Book"/>
                <w:i/>
                <w:color w:val="000000" w:themeColor="text1"/>
              </w:rPr>
              <w:fldChar w:fldCharType="begin">
                <w:ffData>
                  <w:name w:val="Check3"/>
                  <w:enabled/>
                  <w:calcOnExit w:val="0"/>
                  <w:checkBox>
                    <w:sizeAuto/>
                    <w:default w:val="0"/>
                  </w:checkBox>
                </w:ffData>
              </w:fldChar>
            </w:r>
            <w:r w:rsidRPr="005A67A3">
              <w:rPr>
                <w:rFonts w:ascii="Franklin Gothic Book" w:hAnsi="Franklin Gothic Book"/>
                <w:i/>
                <w:color w:val="000000" w:themeColor="text1"/>
              </w:rPr>
              <w:instrText xml:space="preserve"> FORMCHECKBOX </w:instrText>
            </w:r>
            <w:r w:rsidRPr="005A67A3">
              <w:rPr>
                <w:rFonts w:ascii="Franklin Gothic Book" w:hAnsi="Franklin Gothic Book"/>
                <w:i/>
                <w:color w:val="000000" w:themeColor="text1"/>
              </w:rPr>
            </w:r>
            <w:r w:rsidRPr="005A67A3">
              <w:rPr>
                <w:rFonts w:ascii="Franklin Gothic Book" w:hAnsi="Franklin Gothic Book"/>
                <w:i/>
                <w:color w:val="000000" w:themeColor="text1"/>
              </w:rPr>
              <w:fldChar w:fldCharType="separate"/>
            </w:r>
            <w:r w:rsidRPr="005A67A3">
              <w:rPr>
                <w:rFonts w:ascii="Franklin Gothic Book" w:hAnsi="Franklin Gothic Book"/>
                <w:i/>
                <w:color w:val="000000" w:themeColor="text1"/>
              </w:rPr>
              <w:fldChar w:fldCharType="end"/>
            </w:r>
            <w:r w:rsidRPr="005A67A3">
              <w:rPr>
                <w:rFonts w:ascii="Franklin Gothic Book" w:hAnsi="Franklin Gothic Book"/>
                <w:i/>
                <w:color w:val="000000" w:themeColor="text1"/>
              </w:rPr>
              <w:t> </w:t>
            </w:r>
            <w:r w:rsidR="00751D4D" w:rsidRPr="005A67A3">
              <w:rPr>
                <w:rFonts w:ascii="Franklin Gothic Book" w:hAnsi="Franklin Gothic Book"/>
                <w:color w:val="000000" w:themeColor="text1"/>
              </w:rPr>
              <w:t>Court</w:t>
            </w:r>
          </w:p>
        </w:tc>
      </w:tr>
      <w:tr w:rsidR="00751D4D" w:rsidRPr="00751D4D" w14:paraId="371C5450" w14:textId="77777777" w:rsidTr="0035518D">
        <w:trPr>
          <w:trHeight w:val="397"/>
        </w:trPr>
        <w:tc>
          <w:tcPr>
            <w:tcW w:w="615" w:type="dxa"/>
            <w:vMerge/>
          </w:tcPr>
          <w:p w14:paraId="03C52D3A" w14:textId="77777777" w:rsidR="00751D4D" w:rsidRPr="00751D4D" w:rsidRDefault="00751D4D" w:rsidP="004B433D">
            <w:pPr>
              <w:numPr>
                <w:ilvl w:val="0"/>
                <w:numId w:val="1"/>
              </w:numPr>
              <w:spacing w:after="60" w:line="240" w:lineRule="auto"/>
              <w:ind w:left="357" w:hanging="357"/>
              <w:rPr>
                <w:rFonts w:ascii="Franklin Gothic Book" w:hAnsi="Franklin Gothic Book"/>
              </w:rPr>
            </w:pPr>
          </w:p>
        </w:tc>
        <w:tc>
          <w:tcPr>
            <w:tcW w:w="9297" w:type="dxa"/>
          </w:tcPr>
          <w:p w14:paraId="3E64ABB7" w14:textId="7CB247CD" w:rsidR="00751D4D" w:rsidRPr="00992B7B" w:rsidRDefault="00751D4D" w:rsidP="004B433D">
            <w:pPr>
              <w:spacing w:after="120" w:line="240" w:lineRule="auto"/>
              <w:rPr>
                <w:rFonts w:ascii="Franklin Gothic Book" w:hAnsi="Franklin Gothic Book"/>
                <w:b/>
                <w:color w:val="000000" w:themeColor="text1"/>
              </w:rPr>
            </w:pPr>
            <w:r w:rsidRPr="00992B7B">
              <w:rPr>
                <w:rFonts w:ascii="Franklin Gothic Book" w:hAnsi="Franklin Gothic Book"/>
                <w:b/>
                <w:color w:val="000000" w:themeColor="text1"/>
              </w:rPr>
              <w:fldChar w:fldCharType="begin">
                <w:ffData>
                  <w:name w:val="Check3"/>
                  <w:enabled/>
                  <w:calcOnExit w:val="0"/>
                  <w:checkBox>
                    <w:sizeAuto/>
                    <w:default w:val="0"/>
                  </w:checkBox>
                </w:ffData>
              </w:fldChar>
            </w:r>
            <w:r w:rsidRPr="00992B7B">
              <w:rPr>
                <w:rFonts w:ascii="Franklin Gothic Book" w:hAnsi="Franklin Gothic Book"/>
                <w:b/>
                <w:color w:val="000000" w:themeColor="text1"/>
              </w:rPr>
              <w:instrText xml:space="preserve"> FORMCHECKBOX </w:instrText>
            </w:r>
            <w:r w:rsidRPr="00992B7B">
              <w:rPr>
                <w:rFonts w:ascii="Franklin Gothic Book" w:hAnsi="Franklin Gothic Book"/>
                <w:b/>
                <w:color w:val="000000" w:themeColor="text1"/>
              </w:rPr>
            </w:r>
            <w:r w:rsidRPr="00992B7B">
              <w:rPr>
                <w:rFonts w:ascii="Franklin Gothic Book" w:hAnsi="Franklin Gothic Book"/>
                <w:b/>
                <w:color w:val="000000" w:themeColor="text1"/>
              </w:rPr>
              <w:fldChar w:fldCharType="separate"/>
            </w:r>
            <w:r w:rsidRPr="00992B7B">
              <w:rPr>
                <w:rFonts w:ascii="Franklin Gothic Book" w:hAnsi="Franklin Gothic Book"/>
                <w:b/>
                <w:color w:val="000000" w:themeColor="text1"/>
              </w:rPr>
              <w:fldChar w:fldCharType="end"/>
            </w:r>
            <w:r w:rsidR="001816EC" w:rsidRPr="00992B7B">
              <w:rPr>
                <w:rFonts w:ascii="Franklin Gothic Book" w:hAnsi="Franklin Gothic Book"/>
                <w:b/>
                <w:color w:val="000000" w:themeColor="text1"/>
              </w:rPr>
              <w:t> </w:t>
            </w:r>
            <w:r w:rsidR="008F400A" w:rsidRPr="00992B7B">
              <w:rPr>
                <w:rStyle w:val="IntenseEmphasis"/>
                <w:rFonts w:ascii="Franklin Gothic Book" w:hAnsi="Franklin Gothic Book"/>
                <w:b w:val="0"/>
                <w:i w:val="0"/>
                <w:color w:val="000000" w:themeColor="text1"/>
              </w:rPr>
              <w:t>Other</w:t>
            </w:r>
            <w:r w:rsidR="008F400A" w:rsidRPr="00992B7B">
              <w:rPr>
                <w:rStyle w:val="IntenseEmphasis"/>
                <w:rFonts w:ascii="Franklin Gothic Book" w:hAnsi="Franklin Gothic Book"/>
                <w:b w:val="0"/>
                <w:color w:val="000000" w:themeColor="text1"/>
              </w:rPr>
              <w:t xml:space="preserve"> </w:t>
            </w:r>
            <w:r w:rsidR="008F400A" w:rsidRPr="00992B7B">
              <w:rPr>
                <w:rStyle w:val="IntenseEmphasis"/>
                <w:rFonts w:ascii="Franklin Gothic Book" w:hAnsi="Franklin Gothic Book"/>
                <w:b w:val="0"/>
                <w:i w:val="0"/>
                <w:color w:val="000000" w:themeColor="text1"/>
              </w:rPr>
              <w:t>(please specify):</w:t>
            </w:r>
            <w:r w:rsidR="008F400A" w:rsidRPr="00992B7B">
              <w:rPr>
                <w:rStyle w:val="IntenseEmphasis"/>
                <w:b w:val="0"/>
                <w:color w:val="000000" w:themeColor="text1"/>
              </w:rPr>
              <w:t xml:space="preserve"> </w:t>
            </w:r>
          </w:p>
        </w:tc>
      </w:tr>
      <w:tr w:rsidR="00C60E80" w:rsidRPr="00751D4D" w14:paraId="58A53C0C" w14:textId="77777777" w:rsidTr="0035518D">
        <w:trPr>
          <w:trHeight w:val="397"/>
        </w:trPr>
        <w:tc>
          <w:tcPr>
            <w:tcW w:w="615" w:type="dxa"/>
            <w:vMerge/>
          </w:tcPr>
          <w:p w14:paraId="71167F7E" w14:textId="77777777" w:rsidR="00C60E80" w:rsidRPr="00751D4D" w:rsidRDefault="00C60E80" w:rsidP="004B433D">
            <w:pPr>
              <w:numPr>
                <w:ilvl w:val="0"/>
                <w:numId w:val="1"/>
              </w:numPr>
              <w:spacing w:after="60" w:line="240" w:lineRule="auto"/>
              <w:ind w:left="357" w:hanging="357"/>
              <w:rPr>
                <w:rFonts w:ascii="Franklin Gothic Book" w:hAnsi="Franklin Gothic Book"/>
              </w:rPr>
            </w:pPr>
          </w:p>
        </w:tc>
        <w:tc>
          <w:tcPr>
            <w:tcW w:w="9297" w:type="dxa"/>
          </w:tcPr>
          <w:p w14:paraId="07260547" w14:textId="7DBED604" w:rsidR="00C60E80" w:rsidRPr="006F781F" w:rsidRDefault="00466336" w:rsidP="004B433D">
            <w:pPr>
              <w:spacing w:after="120" w:line="240" w:lineRule="auto"/>
              <w:ind w:left="284"/>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2FB4A6BE" w14:textId="750E4AE7" w:rsidR="00751D4D" w:rsidRPr="00EF0047" w:rsidRDefault="002C10D5" w:rsidP="00165735">
      <w:pPr>
        <w:pStyle w:val="Heading2"/>
        <w:ind w:left="1134" w:hanging="425"/>
      </w:pPr>
      <w:r w:rsidRPr="00EF0047">
        <w:t>Enforcement upon simple presentation of protection order</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60E80" w:rsidRPr="00DD1533" w14:paraId="1BD4E127" w14:textId="77777777" w:rsidTr="003B77DC">
        <w:trPr>
          <w:trHeight w:val="404"/>
        </w:trPr>
        <w:tc>
          <w:tcPr>
            <w:tcW w:w="615" w:type="dxa"/>
            <w:vMerge w:val="restart"/>
          </w:tcPr>
          <w:p w14:paraId="610C3962" w14:textId="77777777" w:rsidR="00C60E80" w:rsidRPr="00DD1533"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4B83D6D1" w14:textId="5DB24D75" w:rsidR="00C60E80" w:rsidRPr="006F781F" w:rsidRDefault="00002BD6" w:rsidP="00AF2065">
            <w:pPr>
              <w:spacing w:before="60" w:after="120" w:line="240" w:lineRule="auto"/>
              <w:rPr>
                <w:rFonts w:ascii="Franklin Gothic Book" w:hAnsi="Franklin Gothic Book"/>
                <w:color w:val="000000" w:themeColor="text1"/>
              </w:rPr>
            </w:pPr>
            <w:r w:rsidRPr="006F781F">
              <w:rPr>
                <w:rFonts w:ascii="Franklin Gothic Book" w:hAnsi="Franklin Gothic Book"/>
                <w:color w:val="000000" w:themeColor="text1"/>
              </w:rPr>
              <w:t>Can a protection order be enforced on the simple presentation of the order to the enforcement officer?</w:t>
            </w:r>
          </w:p>
        </w:tc>
      </w:tr>
      <w:tr w:rsidR="00AF2065" w:rsidRPr="00DD1533" w14:paraId="6F47EC33" w14:textId="77777777" w:rsidTr="0035518D">
        <w:trPr>
          <w:trHeight w:val="397"/>
        </w:trPr>
        <w:tc>
          <w:tcPr>
            <w:tcW w:w="615" w:type="dxa"/>
            <w:vMerge/>
          </w:tcPr>
          <w:p w14:paraId="1C7F1E00" w14:textId="77777777" w:rsidR="00AF2065" w:rsidRPr="00DD1533" w:rsidRDefault="00AF2065" w:rsidP="004B433D">
            <w:pPr>
              <w:numPr>
                <w:ilvl w:val="0"/>
                <w:numId w:val="1"/>
              </w:numPr>
              <w:spacing w:after="60" w:line="240" w:lineRule="auto"/>
              <w:ind w:left="357" w:hanging="357"/>
              <w:rPr>
                <w:rFonts w:ascii="Franklin Gothic Book" w:hAnsi="Franklin Gothic Book"/>
              </w:rPr>
            </w:pPr>
          </w:p>
        </w:tc>
        <w:tc>
          <w:tcPr>
            <w:tcW w:w="9297" w:type="dxa"/>
          </w:tcPr>
          <w:p w14:paraId="53AEADA1" w14:textId="08965F4E" w:rsidR="00AF2065" w:rsidRPr="006F781F" w:rsidRDefault="00AF2065" w:rsidP="004B433D">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sidRPr="00992B7B">
              <w:rPr>
                <w:rStyle w:val="IntenseEmphasis"/>
                <w:rFonts w:ascii="Franklin Gothic Book" w:hAnsi="Franklin Gothic Book"/>
                <w:b w:val="0"/>
                <w:i w:val="0"/>
                <w:color w:val="000000" w:themeColor="text1"/>
              </w:rPr>
              <w:t>Yes</w:t>
            </w:r>
          </w:p>
        </w:tc>
      </w:tr>
      <w:tr w:rsidR="00FF7787" w:rsidRPr="00DD1533" w14:paraId="74A0C6DF" w14:textId="77777777" w:rsidTr="0035518D">
        <w:trPr>
          <w:trHeight w:val="397"/>
        </w:trPr>
        <w:tc>
          <w:tcPr>
            <w:tcW w:w="615" w:type="dxa"/>
            <w:vMerge/>
          </w:tcPr>
          <w:p w14:paraId="61E342BC" w14:textId="77777777" w:rsidR="00FF7787" w:rsidRPr="00DD1533" w:rsidRDefault="00FF7787" w:rsidP="004B433D">
            <w:pPr>
              <w:numPr>
                <w:ilvl w:val="0"/>
                <w:numId w:val="1"/>
              </w:numPr>
              <w:spacing w:after="60" w:line="240" w:lineRule="auto"/>
              <w:ind w:left="357" w:hanging="357"/>
              <w:rPr>
                <w:rFonts w:ascii="Franklin Gothic Book" w:hAnsi="Franklin Gothic Book"/>
              </w:rPr>
            </w:pPr>
          </w:p>
        </w:tc>
        <w:tc>
          <w:tcPr>
            <w:tcW w:w="9297" w:type="dxa"/>
          </w:tcPr>
          <w:p w14:paraId="66841830" w14:textId="7E7CF75A" w:rsidR="00FF7787" w:rsidRPr="006F781F" w:rsidRDefault="00FF7787" w:rsidP="004B433D">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00DD1533" w:rsidRPr="006F781F">
              <w:rPr>
                <w:rFonts w:ascii="Franklin Gothic Book" w:hAnsi="Franklin Gothic Book"/>
                <w:color w:val="000000" w:themeColor="text1"/>
              </w:rPr>
              <w:t> </w:t>
            </w:r>
            <w:r w:rsidRPr="00992B7B">
              <w:rPr>
                <w:rStyle w:val="IntenseEmphasis"/>
                <w:rFonts w:ascii="Franklin Gothic Book" w:hAnsi="Franklin Gothic Book"/>
                <w:b w:val="0"/>
                <w:i w:val="0"/>
                <w:color w:val="000000" w:themeColor="text1"/>
              </w:rPr>
              <w:t>No</w:t>
            </w:r>
            <w:r w:rsidRPr="006F781F">
              <w:rPr>
                <w:rStyle w:val="IntenseEmphasis"/>
                <w:rFonts w:ascii="Franklin Gothic Book" w:hAnsi="Franklin Gothic Book"/>
                <w:color w:val="000000" w:themeColor="text1"/>
              </w:rPr>
              <w:t xml:space="preserve"> - </w:t>
            </w:r>
            <w:r w:rsidRPr="006F781F">
              <w:rPr>
                <w:rFonts w:ascii="Franklin Gothic Book" w:hAnsi="Franklin Gothic Book"/>
                <w:color w:val="000000" w:themeColor="text1"/>
              </w:rPr>
              <w:t>if so, is enforcement subject to one</w:t>
            </w:r>
            <w:r w:rsidR="007026B0">
              <w:rPr>
                <w:rFonts w:ascii="Franklin Gothic Book" w:hAnsi="Franklin Gothic Book"/>
                <w:color w:val="000000" w:themeColor="text1"/>
              </w:rPr>
              <w:t xml:space="preserve"> or more</w:t>
            </w:r>
            <w:r w:rsidRPr="006F781F">
              <w:rPr>
                <w:rFonts w:ascii="Franklin Gothic Book" w:hAnsi="Franklin Gothic Book"/>
                <w:color w:val="000000" w:themeColor="text1"/>
              </w:rPr>
              <w:t xml:space="preserve"> of the following:</w:t>
            </w:r>
          </w:p>
        </w:tc>
      </w:tr>
      <w:tr w:rsidR="00FF7787" w:rsidRPr="00DD1533" w14:paraId="28532060" w14:textId="77777777" w:rsidTr="0035518D">
        <w:trPr>
          <w:trHeight w:val="397"/>
        </w:trPr>
        <w:tc>
          <w:tcPr>
            <w:tcW w:w="615" w:type="dxa"/>
            <w:vMerge/>
          </w:tcPr>
          <w:p w14:paraId="3AA3382C" w14:textId="77777777" w:rsidR="00FF7787" w:rsidRPr="00DD1533" w:rsidRDefault="00FF7787" w:rsidP="004B433D">
            <w:pPr>
              <w:numPr>
                <w:ilvl w:val="0"/>
                <w:numId w:val="1"/>
              </w:numPr>
              <w:spacing w:after="60" w:line="240" w:lineRule="auto"/>
              <w:ind w:left="357" w:hanging="357"/>
              <w:rPr>
                <w:rFonts w:ascii="Franklin Gothic Book" w:hAnsi="Franklin Gothic Book"/>
              </w:rPr>
            </w:pPr>
          </w:p>
        </w:tc>
        <w:tc>
          <w:tcPr>
            <w:tcW w:w="9297" w:type="dxa"/>
          </w:tcPr>
          <w:p w14:paraId="22AED5F7" w14:textId="102F0C3C" w:rsidR="00FF7787" w:rsidRPr="006F781F" w:rsidRDefault="00DD1533" w:rsidP="004B433D">
            <w:pPr>
              <w:spacing w:after="120" w:line="240" w:lineRule="auto"/>
              <w:ind w:left="28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Verification</w:t>
            </w:r>
          </w:p>
        </w:tc>
      </w:tr>
      <w:tr w:rsidR="00EF0047" w:rsidRPr="00DD1533" w14:paraId="5ABFF184" w14:textId="77777777" w:rsidTr="0035518D">
        <w:trPr>
          <w:trHeight w:val="397"/>
        </w:trPr>
        <w:tc>
          <w:tcPr>
            <w:tcW w:w="615" w:type="dxa"/>
            <w:vMerge/>
          </w:tcPr>
          <w:p w14:paraId="226A2492" w14:textId="77777777" w:rsidR="00EF0047" w:rsidRPr="00DD1533" w:rsidRDefault="00EF0047" w:rsidP="004B433D">
            <w:pPr>
              <w:numPr>
                <w:ilvl w:val="0"/>
                <w:numId w:val="1"/>
              </w:numPr>
              <w:spacing w:after="60" w:line="240" w:lineRule="auto"/>
              <w:ind w:left="357" w:hanging="357"/>
              <w:rPr>
                <w:rFonts w:ascii="Franklin Gothic Book" w:hAnsi="Franklin Gothic Book"/>
              </w:rPr>
            </w:pPr>
          </w:p>
        </w:tc>
        <w:tc>
          <w:tcPr>
            <w:tcW w:w="9297" w:type="dxa"/>
          </w:tcPr>
          <w:p w14:paraId="5D09C463" w14:textId="595F2067" w:rsidR="00EF0047" w:rsidRPr="006F781F" w:rsidRDefault="00EF0047" w:rsidP="004B433D">
            <w:pPr>
              <w:spacing w:after="120" w:line="240" w:lineRule="auto"/>
              <w:ind w:left="28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Registration</w:t>
            </w:r>
          </w:p>
        </w:tc>
      </w:tr>
      <w:tr w:rsidR="00FF7787" w:rsidRPr="00DD1533" w14:paraId="0C7DFE73" w14:textId="77777777" w:rsidTr="0035518D">
        <w:trPr>
          <w:trHeight w:val="397"/>
        </w:trPr>
        <w:tc>
          <w:tcPr>
            <w:tcW w:w="615" w:type="dxa"/>
            <w:vMerge/>
          </w:tcPr>
          <w:p w14:paraId="1EB95F96" w14:textId="77777777" w:rsidR="00FF7787" w:rsidRPr="00DD1533" w:rsidRDefault="00FF7787" w:rsidP="004B433D">
            <w:pPr>
              <w:numPr>
                <w:ilvl w:val="0"/>
                <w:numId w:val="1"/>
              </w:numPr>
              <w:spacing w:after="60" w:line="240" w:lineRule="auto"/>
              <w:ind w:left="357" w:hanging="357"/>
              <w:rPr>
                <w:rFonts w:ascii="Franklin Gothic Book" w:hAnsi="Franklin Gothic Book"/>
              </w:rPr>
            </w:pPr>
          </w:p>
        </w:tc>
        <w:tc>
          <w:tcPr>
            <w:tcW w:w="9297" w:type="dxa"/>
          </w:tcPr>
          <w:p w14:paraId="4894B8AF" w14:textId="6F5E4811" w:rsidR="00FF7787" w:rsidRPr="006F781F" w:rsidRDefault="00DD1533" w:rsidP="004B433D">
            <w:pPr>
              <w:spacing w:after="120" w:line="240" w:lineRule="auto"/>
              <w:ind w:left="28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sidR="009C2F9D" w:rsidRPr="006F781F">
              <w:rPr>
                <w:rFonts w:ascii="Franklin Gothic Book" w:hAnsi="Franklin Gothic Book"/>
                <w:color w:val="000000" w:themeColor="text1"/>
              </w:rPr>
              <w:t xml:space="preserve">Any other additional steps – describe what needs to happen </w:t>
            </w:r>
            <w:r w:rsidR="00DC5FA6" w:rsidRPr="006F781F">
              <w:rPr>
                <w:rFonts w:ascii="Franklin Gothic Book" w:hAnsi="Franklin Gothic Book"/>
                <w:color w:val="000000" w:themeColor="text1"/>
              </w:rPr>
              <w:t>for</w:t>
            </w:r>
            <w:r w:rsidR="009C2F9D" w:rsidRPr="006F781F">
              <w:rPr>
                <w:rFonts w:ascii="Franklin Gothic Book" w:hAnsi="Franklin Gothic Book"/>
                <w:color w:val="000000" w:themeColor="text1"/>
              </w:rPr>
              <w:t xml:space="preserve"> enforcement to take place:</w:t>
            </w:r>
          </w:p>
        </w:tc>
      </w:tr>
      <w:tr w:rsidR="00FF7787" w:rsidRPr="00DD1533" w14:paraId="602F5D59" w14:textId="77777777" w:rsidTr="0035518D">
        <w:trPr>
          <w:trHeight w:val="397"/>
        </w:trPr>
        <w:tc>
          <w:tcPr>
            <w:tcW w:w="615" w:type="dxa"/>
            <w:vMerge/>
          </w:tcPr>
          <w:p w14:paraId="488FD4E8" w14:textId="77777777" w:rsidR="00FF7787" w:rsidRPr="00DD1533" w:rsidRDefault="00FF7787" w:rsidP="004B433D">
            <w:pPr>
              <w:numPr>
                <w:ilvl w:val="0"/>
                <w:numId w:val="1"/>
              </w:numPr>
              <w:spacing w:after="60" w:line="240" w:lineRule="auto"/>
              <w:ind w:left="357" w:hanging="357"/>
              <w:rPr>
                <w:rFonts w:ascii="Franklin Gothic Book" w:hAnsi="Franklin Gothic Book"/>
              </w:rPr>
            </w:pPr>
          </w:p>
        </w:tc>
        <w:tc>
          <w:tcPr>
            <w:tcW w:w="9297" w:type="dxa"/>
          </w:tcPr>
          <w:p w14:paraId="50E79AED" w14:textId="0670DCF0" w:rsidR="00FF7787" w:rsidRPr="006F781F" w:rsidRDefault="00466336" w:rsidP="004B433D">
            <w:pPr>
              <w:spacing w:after="120" w:line="240" w:lineRule="auto"/>
              <w:ind w:left="5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488A82AF" w14:textId="54D44F5F" w:rsidR="00DD1533" w:rsidRPr="00EF0047" w:rsidRDefault="00F43970" w:rsidP="00165735">
      <w:pPr>
        <w:pStyle w:val="Heading2"/>
        <w:ind w:left="1134" w:hanging="425"/>
      </w:pPr>
      <w:r w:rsidRPr="00EF0047">
        <w:t>Sanctions following breach</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60E80" w:rsidRPr="00010803" w14:paraId="02504F85" w14:textId="77777777" w:rsidTr="00471F9E">
        <w:trPr>
          <w:trHeight w:val="486"/>
        </w:trPr>
        <w:tc>
          <w:tcPr>
            <w:tcW w:w="615" w:type="dxa"/>
            <w:vMerge w:val="restart"/>
          </w:tcPr>
          <w:p w14:paraId="41AB5F70" w14:textId="77777777" w:rsidR="00C60E80" w:rsidRPr="00010803" w:rsidRDefault="00C60E80" w:rsidP="00635515">
            <w:pPr>
              <w:numPr>
                <w:ilvl w:val="0"/>
                <w:numId w:val="1"/>
              </w:numPr>
              <w:spacing w:before="60" w:after="0" w:line="240" w:lineRule="auto"/>
              <w:ind w:left="357" w:hanging="357"/>
              <w:rPr>
                <w:rFonts w:ascii="Franklin Gothic Book" w:hAnsi="Franklin Gothic Book"/>
              </w:rPr>
            </w:pPr>
          </w:p>
        </w:tc>
        <w:tc>
          <w:tcPr>
            <w:tcW w:w="9297" w:type="dxa"/>
          </w:tcPr>
          <w:p w14:paraId="3249C316" w14:textId="4C9A3241" w:rsidR="003F511B" w:rsidRPr="006F781F" w:rsidRDefault="003F511B" w:rsidP="00471F9E">
            <w:pPr>
              <w:spacing w:before="60" w:line="240" w:lineRule="auto"/>
              <w:rPr>
                <w:rFonts w:ascii="Franklin Gothic Book" w:hAnsi="Franklin Gothic Book"/>
                <w:color w:val="000000" w:themeColor="text1"/>
              </w:rPr>
            </w:pPr>
            <w:r w:rsidRPr="006F781F">
              <w:rPr>
                <w:rFonts w:ascii="Franklin Gothic Book" w:hAnsi="Franklin Gothic Book"/>
                <w:color w:val="000000" w:themeColor="text1"/>
              </w:rPr>
              <w:t xml:space="preserve">What are the consequences following a breach of a protection order in your jurisdiction? </w:t>
            </w:r>
          </w:p>
          <w:p w14:paraId="1C003A02" w14:textId="672341CD" w:rsidR="0001145F" w:rsidRPr="001816EC" w:rsidRDefault="0001145F" w:rsidP="0001145F">
            <w:pPr>
              <w:spacing w:after="120" w:line="240" w:lineRule="auto"/>
              <w:rPr>
                <w:rFonts w:ascii="Franklin Gothic Book" w:hAnsi="Franklin Gothic Book"/>
                <w:i/>
                <w:iCs/>
                <w:color w:val="000000" w:themeColor="text1"/>
              </w:rPr>
            </w:pPr>
            <w:r w:rsidRPr="001816EC">
              <w:rPr>
                <w:rFonts w:ascii="Franklin Gothic Book" w:hAnsi="Franklin Gothic Book"/>
                <w:i/>
                <w:iCs/>
                <w:color w:val="000000" w:themeColor="text1"/>
              </w:rPr>
              <w:t>Tick all boxes that apply</w:t>
            </w:r>
            <w:r w:rsidR="0035518D">
              <w:rPr>
                <w:rFonts w:ascii="Franklin Gothic Book" w:hAnsi="Franklin Gothic Book"/>
                <w:i/>
                <w:iCs/>
                <w:color w:val="000000" w:themeColor="text1"/>
              </w:rPr>
              <w:t>.</w:t>
            </w:r>
          </w:p>
          <w:p w14:paraId="4DB05F99" w14:textId="4EA03B4D" w:rsidR="00C60E80" w:rsidRPr="006F781F" w:rsidRDefault="003F511B" w:rsidP="00AF2065">
            <w:pPr>
              <w:spacing w:line="240" w:lineRule="auto"/>
              <w:rPr>
                <w:rFonts w:ascii="Franklin Gothic Book" w:hAnsi="Franklin Gothic Book"/>
                <w:color w:val="000000" w:themeColor="text1"/>
              </w:rPr>
            </w:pPr>
            <w:r w:rsidRPr="006F781F">
              <w:rPr>
                <w:rFonts w:ascii="Franklin Gothic Book" w:hAnsi="Franklin Gothic Book"/>
                <w:i/>
                <w:color w:val="000000" w:themeColor="text1"/>
              </w:rPr>
              <w:t>Provide additional details where appropriate</w:t>
            </w:r>
            <w:r w:rsidR="0035518D">
              <w:rPr>
                <w:rFonts w:ascii="Franklin Gothic Book" w:hAnsi="Franklin Gothic Book"/>
                <w:i/>
                <w:color w:val="000000" w:themeColor="text1"/>
              </w:rPr>
              <w:t>.</w:t>
            </w:r>
          </w:p>
        </w:tc>
      </w:tr>
      <w:tr w:rsidR="00AF2065" w:rsidRPr="00010803" w14:paraId="790F3938" w14:textId="77777777" w:rsidTr="0035518D">
        <w:trPr>
          <w:trHeight w:val="397"/>
        </w:trPr>
        <w:tc>
          <w:tcPr>
            <w:tcW w:w="615" w:type="dxa"/>
            <w:vMerge/>
          </w:tcPr>
          <w:p w14:paraId="74DFF9A6" w14:textId="77777777" w:rsidR="00AF2065" w:rsidRPr="00010803" w:rsidRDefault="00AF2065" w:rsidP="00262147">
            <w:pPr>
              <w:numPr>
                <w:ilvl w:val="0"/>
                <w:numId w:val="1"/>
              </w:numPr>
              <w:spacing w:after="0" w:line="240" w:lineRule="auto"/>
              <w:ind w:left="357" w:hanging="357"/>
              <w:rPr>
                <w:rFonts w:ascii="Franklin Gothic Book" w:hAnsi="Franklin Gothic Book"/>
              </w:rPr>
            </w:pPr>
          </w:p>
        </w:tc>
        <w:tc>
          <w:tcPr>
            <w:tcW w:w="9297" w:type="dxa"/>
          </w:tcPr>
          <w:p w14:paraId="4F793C68" w14:textId="0F2887FA" w:rsidR="00AF2065" w:rsidRPr="006F781F" w:rsidRDefault="00AF2065" w:rsidP="00262147">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Style w:val="IntenseEmphasis"/>
                <w:color w:val="000000" w:themeColor="text1"/>
              </w:rPr>
              <w:t> </w:t>
            </w:r>
            <w:r w:rsidRPr="006F781F">
              <w:rPr>
                <w:rFonts w:ascii="Franklin Gothic Book" w:hAnsi="Franklin Gothic Book"/>
                <w:color w:val="000000" w:themeColor="text1"/>
              </w:rPr>
              <w:t>Civil sanctions (</w:t>
            </w:r>
            <w:r w:rsidRPr="006F781F">
              <w:rPr>
                <w:rFonts w:ascii="Franklin Gothic Book" w:hAnsi="Franklin Gothic Book"/>
                <w:i/>
                <w:color w:val="000000" w:themeColor="text1"/>
              </w:rPr>
              <w:t>e.g.</w:t>
            </w:r>
            <w:r w:rsidRPr="006F781F">
              <w:rPr>
                <w:rFonts w:ascii="Franklin Gothic Book" w:hAnsi="Franklin Gothic Book"/>
                <w:color w:val="000000" w:themeColor="text1"/>
              </w:rPr>
              <w:t>, injunction, contempt of court)</w:t>
            </w:r>
          </w:p>
        </w:tc>
      </w:tr>
      <w:tr w:rsidR="0081575C" w:rsidRPr="00010803" w14:paraId="669B15CB" w14:textId="77777777" w:rsidTr="0035518D">
        <w:trPr>
          <w:trHeight w:val="397"/>
        </w:trPr>
        <w:tc>
          <w:tcPr>
            <w:tcW w:w="615" w:type="dxa"/>
            <w:vMerge/>
          </w:tcPr>
          <w:p w14:paraId="1A329021" w14:textId="77777777" w:rsidR="0081575C" w:rsidRPr="00010803" w:rsidRDefault="0081575C" w:rsidP="00262147">
            <w:pPr>
              <w:numPr>
                <w:ilvl w:val="0"/>
                <w:numId w:val="1"/>
              </w:numPr>
              <w:spacing w:after="0" w:line="240" w:lineRule="auto"/>
              <w:ind w:left="357" w:hanging="357"/>
              <w:rPr>
                <w:rFonts w:ascii="Franklin Gothic Book" w:hAnsi="Franklin Gothic Book"/>
              </w:rPr>
            </w:pPr>
          </w:p>
        </w:tc>
        <w:tc>
          <w:tcPr>
            <w:tcW w:w="9297" w:type="dxa"/>
          </w:tcPr>
          <w:p w14:paraId="20CFFFF5" w14:textId="45C9D930" w:rsidR="0081575C" w:rsidRPr="006F781F" w:rsidRDefault="00466336" w:rsidP="00262147">
            <w:pPr>
              <w:spacing w:after="120" w:line="240" w:lineRule="auto"/>
              <w:ind w:left="566" w:hanging="318"/>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60E80" w:rsidRPr="00010803" w14:paraId="149C678F" w14:textId="77777777" w:rsidTr="0035518D">
        <w:trPr>
          <w:trHeight w:val="397"/>
        </w:trPr>
        <w:tc>
          <w:tcPr>
            <w:tcW w:w="615" w:type="dxa"/>
            <w:vMerge/>
          </w:tcPr>
          <w:p w14:paraId="5F806DA1" w14:textId="77777777" w:rsidR="00C60E80" w:rsidRPr="00010803" w:rsidRDefault="00C60E80" w:rsidP="00262147">
            <w:pPr>
              <w:numPr>
                <w:ilvl w:val="0"/>
                <w:numId w:val="1"/>
              </w:numPr>
              <w:spacing w:after="0" w:line="240" w:lineRule="auto"/>
              <w:ind w:left="357" w:hanging="357"/>
              <w:rPr>
                <w:rFonts w:ascii="Franklin Gothic Book" w:hAnsi="Franklin Gothic Book"/>
              </w:rPr>
            </w:pPr>
          </w:p>
        </w:tc>
        <w:tc>
          <w:tcPr>
            <w:tcW w:w="9297" w:type="dxa"/>
          </w:tcPr>
          <w:p w14:paraId="5CFA97BF" w14:textId="7ED1E045" w:rsidR="00C60E80" w:rsidRPr="006F781F" w:rsidRDefault="00C60E80" w:rsidP="00262147">
            <w:pPr>
              <w:spacing w:after="120" w:line="240" w:lineRule="auto"/>
              <w:ind w:left="318" w:hanging="318"/>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0081575C" w:rsidRPr="006F781F">
              <w:rPr>
                <w:rFonts w:ascii="Franklin Gothic Book" w:hAnsi="Franklin Gothic Book"/>
                <w:color w:val="000000" w:themeColor="text1"/>
              </w:rPr>
              <w:t> Fines</w:t>
            </w:r>
          </w:p>
        </w:tc>
      </w:tr>
      <w:tr w:rsidR="003F511B" w:rsidRPr="00010803" w14:paraId="3408283F" w14:textId="77777777" w:rsidTr="0035518D">
        <w:trPr>
          <w:trHeight w:val="397"/>
        </w:trPr>
        <w:tc>
          <w:tcPr>
            <w:tcW w:w="615" w:type="dxa"/>
            <w:vMerge/>
          </w:tcPr>
          <w:p w14:paraId="29C558D2" w14:textId="77777777" w:rsidR="003F511B" w:rsidRPr="00010803" w:rsidRDefault="003F511B" w:rsidP="00262147">
            <w:pPr>
              <w:numPr>
                <w:ilvl w:val="0"/>
                <w:numId w:val="1"/>
              </w:numPr>
              <w:spacing w:after="0" w:line="240" w:lineRule="auto"/>
              <w:ind w:left="357" w:hanging="357"/>
              <w:rPr>
                <w:rFonts w:ascii="Franklin Gothic Book" w:hAnsi="Franklin Gothic Book"/>
              </w:rPr>
            </w:pPr>
          </w:p>
        </w:tc>
        <w:tc>
          <w:tcPr>
            <w:tcW w:w="9297" w:type="dxa"/>
          </w:tcPr>
          <w:p w14:paraId="12ED48A2" w14:textId="5BB2D347" w:rsidR="003F511B" w:rsidRPr="006F781F" w:rsidRDefault="00466336" w:rsidP="00262147">
            <w:pPr>
              <w:spacing w:after="120" w:line="240" w:lineRule="auto"/>
              <w:ind w:left="566" w:hanging="318"/>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3F511B" w:rsidRPr="00010803" w14:paraId="02C2F254" w14:textId="77777777" w:rsidTr="0035518D">
        <w:trPr>
          <w:trHeight w:val="397"/>
        </w:trPr>
        <w:tc>
          <w:tcPr>
            <w:tcW w:w="615" w:type="dxa"/>
            <w:vMerge/>
          </w:tcPr>
          <w:p w14:paraId="74F04742" w14:textId="77777777" w:rsidR="003F511B" w:rsidRPr="00010803" w:rsidRDefault="003F511B" w:rsidP="00262147">
            <w:pPr>
              <w:numPr>
                <w:ilvl w:val="0"/>
                <w:numId w:val="1"/>
              </w:numPr>
              <w:spacing w:after="0" w:line="240" w:lineRule="auto"/>
              <w:ind w:left="357" w:hanging="357"/>
              <w:rPr>
                <w:rFonts w:ascii="Franklin Gothic Book" w:hAnsi="Franklin Gothic Book"/>
              </w:rPr>
            </w:pPr>
          </w:p>
        </w:tc>
        <w:tc>
          <w:tcPr>
            <w:tcW w:w="9297" w:type="dxa"/>
          </w:tcPr>
          <w:p w14:paraId="40EA9780" w14:textId="3469A3A7" w:rsidR="003F511B" w:rsidRPr="006F781F" w:rsidRDefault="007C4B43" w:rsidP="00262147">
            <w:pPr>
              <w:spacing w:after="120" w:line="240" w:lineRule="auto"/>
              <w:ind w:left="318" w:hanging="318"/>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sidR="0081575C" w:rsidRPr="006F781F">
              <w:rPr>
                <w:rFonts w:ascii="Franklin Gothic Book" w:hAnsi="Franklin Gothic Book"/>
                <w:color w:val="000000" w:themeColor="text1"/>
              </w:rPr>
              <w:t xml:space="preserve">Arrest / confinement </w:t>
            </w:r>
          </w:p>
        </w:tc>
      </w:tr>
      <w:tr w:rsidR="003F511B" w:rsidRPr="00010803" w14:paraId="6769B114" w14:textId="77777777" w:rsidTr="0035518D">
        <w:trPr>
          <w:trHeight w:val="397"/>
        </w:trPr>
        <w:tc>
          <w:tcPr>
            <w:tcW w:w="615" w:type="dxa"/>
            <w:vMerge/>
          </w:tcPr>
          <w:p w14:paraId="2DEB63D9" w14:textId="77777777" w:rsidR="003F511B" w:rsidRPr="00010803" w:rsidRDefault="003F511B" w:rsidP="00262147">
            <w:pPr>
              <w:numPr>
                <w:ilvl w:val="0"/>
                <w:numId w:val="1"/>
              </w:numPr>
              <w:spacing w:after="0" w:line="240" w:lineRule="auto"/>
              <w:ind w:left="357" w:hanging="357"/>
              <w:rPr>
                <w:rFonts w:ascii="Franklin Gothic Book" w:hAnsi="Franklin Gothic Book"/>
              </w:rPr>
            </w:pPr>
          </w:p>
        </w:tc>
        <w:tc>
          <w:tcPr>
            <w:tcW w:w="9297" w:type="dxa"/>
          </w:tcPr>
          <w:p w14:paraId="3A6247CF" w14:textId="232320BC" w:rsidR="003F511B" w:rsidRPr="006F781F" w:rsidRDefault="00466336" w:rsidP="00262147">
            <w:pPr>
              <w:spacing w:after="120" w:line="240" w:lineRule="auto"/>
              <w:ind w:left="566" w:hanging="318"/>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81575C" w:rsidRPr="00010803" w14:paraId="1212E614" w14:textId="77777777" w:rsidTr="0035518D">
        <w:trPr>
          <w:trHeight w:val="397"/>
        </w:trPr>
        <w:tc>
          <w:tcPr>
            <w:tcW w:w="615" w:type="dxa"/>
            <w:vMerge/>
          </w:tcPr>
          <w:p w14:paraId="3C8AF3AA" w14:textId="77777777" w:rsidR="0081575C" w:rsidRPr="00010803" w:rsidRDefault="0081575C" w:rsidP="00262147">
            <w:pPr>
              <w:numPr>
                <w:ilvl w:val="0"/>
                <w:numId w:val="1"/>
              </w:numPr>
              <w:spacing w:after="0" w:line="240" w:lineRule="auto"/>
              <w:ind w:left="357" w:hanging="357"/>
              <w:rPr>
                <w:rFonts w:ascii="Franklin Gothic Book" w:hAnsi="Franklin Gothic Book"/>
              </w:rPr>
            </w:pPr>
          </w:p>
        </w:tc>
        <w:tc>
          <w:tcPr>
            <w:tcW w:w="9297" w:type="dxa"/>
          </w:tcPr>
          <w:p w14:paraId="39B28E89" w14:textId="53B80992" w:rsidR="0081575C" w:rsidRPr="006F781F" w:rsidRDefault="007C4B43" w:rsidP="00262147">
            <w:pPr>
              <w:spacing w:after="120" w:line="240" w:lineRule="auto"/>
              <w:ind w:left="318" w:hanging="318"/>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sidR="0081575C" w:rsidRPr="006F781F">
              <w:rPr>
                <w:rFonts w:ascii="Franklin Gothic Book" w:hAnsi="Franklin Gothic Book"/>
                <w:color w:val="000000" w:themeColor="text1"/>
              </w:rPr>
              <w:t>Criminal sanctions</w:t>
            </w:r>
          </w:p>
        </w:tc>
      </w:tr>
      <w:tr w:rsidR="0081575C" w:rsidRPr="00010803" w14:paraId="2F970236" w14:textId="77777777" w:rsidTr="0035518D">
        <w:trPr>
          <w:trHeight w:val="397"/>
        </w:trPr>
        <w:tc>
          <w:tcPr>
            <w:tcW w:w="615" w:type="dxa"/>
            <w:vMerge/>
          </w:tcPr>
          <w:p w14:paraId="63D0A246" w14:textId="77777777" w:rsidR="0081575C" w:rsidRPr="00010803" w:rsidRDefault="0081575C" w:rsidP="00262147">
            <w:pPr>
              <w:numPr>
                <w:ilvl w:val="0"/>
                <w:numId w:val="1"/>
              </w:numPr>
              <w:spacing w:after="0" w:line="240" w:lineRule="auto"/>
              <w:ind w:left="357" w:hanging="357"/>
              <w:rPr>
                <w:rFonts w:ascii="Franklin Gothic Book" w:hAnsi="Franklin Gothic Book"/>
              </w:rPr>
            </w:pPr>
          </w:p>
        </w:tc>
        <w:tc>
          <w:tcPr>
            <w:tcW w:w="9297" w:type="dxa"/>
          </w:tcPr>
          <w:p w14:paraId="55EE3C95" w14:textId="528119CF" w:rsidR="0081575C" w:rsidRPr="006F781F" w:rsidRDefault="00466336" w:rsidP="00262147">
            <w:pPr>
              <w:spacing w:after="120" w:line="240" w:lineRule="auto"/>
              <w:ind w:left="283"/>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60E80" w:rsidRPr="00010803" w14:paraId="55BF050C" w14:textId="77777777" w:rsidTr="0035518D">
        <w:trPr>
          <w:trHeight w:val="397"/>
        </w:trPr>
        <w:tc>
          <w:tcPr>
            <w:tcW w:w="615" w:type="dxa"/>
            <w:vMerge/>
          </w:tcPr>
          <w:p w14:paraId="4F3DA560" w14:textId="77777777" w:rsidR="00C60E80" w:rsidRPr="00010803" w:rsidRDefault="00C60E80" w:rsidP="00262147">
            <w:pPr>
              <w:numPr>
                <w:ilvl w:val="0"/>
                <w:numId w:val="1"/>
              </w:numPr>
              <w:spacing w:after="0" w:line="240" w:lineRule="auto"/>
              <w:ind w:left="357" w:hanging="357"/>
              <w:rPr>
                <w:rFonts w:ascii="Franklin Gothic Book" w:hAnsi="Franklin Gothic Book"/>
              </w:rPr>
            </w:pPr>
          </w:p>
        </w:tc>
        <w:tc>
          <w:tcPr>
            <w:tcW w:w="9297" w:type="dxa"/>
          </w:tcPr>
          <w:p w14:paraId="0AFE3835" w14:textId="2E704D4E" w:rsidR="00C60E80" w:rsidRPr="006F781F" w:rsidRDefault="00C60E80" w:rsidP="00262147">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007C4B43" w:rsidRPr="006F781F">
              <w:rPr>
                <w:rFonts w:ascii="Franklin Gothic Book" w:hAnsi="Franklin Gothic Book"/>
                <w:color w:val="000000" w:themeColor="text1"/>
              </w:rPr>
              <w:t> </w:t>
            </w:r>
            <w:r w:rsidRPr="0050030C">
              <w:rPr>
                <w:rStyle w:val="IntenseEmphasis"/>
                <w:rFonts w:ascii="Franklin Gothic Book" w:hAnsi="Franklin Gothic Book"/>
                <w:b w:val="0"/>
                <w:i w:val="0"/>
                <w:color w:val="000000" w:themeColor="text1"/>
              </w:rPr>
              <w:t>Other</w:t>
            </w:r>
            <w:r w:rsidR="007C4B43" w:rsidRPr="0050030C">
              <w:rPr>
                <w:rStyle w:val="IntenseEmphasis"/>
                <w:rFonts w:ascii="Franklin Gothic Book" w:hAnsi="Franklin Gothic Book"/>
                <w:b w:val="0"/>
                <w:i w:val="0"/>
                <w:color w:val="000000" w:themeColor="text1"/>
              </w:rPr>
              <w:t xml:space="preserve"> (please specify)</w:t>
            </w:r>
            <w:r w:rsidRPr="0050030C">
              <w:rPr>
                <w:rFonts w:ascii="Franklin Gothic Book" w:hAnsi="Franklin Gothic Book"/>
                <w:b/>
                <w:i/>
                <w:color w:val="000000" w:themeColor="text1"/>
              </w:rPr>
              <w:t>:</w:t>
            </w:r>
          </w:p>
        </w:tc>
      </w:tr>
      <w:tr w:rsidR="00C60E80" w:rsidRPr="00010803" w14:paraId="389209C3" w14:textId="77777777" w:rsidTr="0035518D">
        <w:trPr>
          <w:trHeight w:val="397"/>
        </w:trPr>
        <w:tc>
          <w:tcPr>
            <w:tcW w:w="615" w:type="dxa"/>
            <w:vMerge/>
          </w:tcPr>
          <w:p w14:paraId="1C317541" w14:textId="77777777" w:rsidR="00C60E80" w:rsidRPr="00010803" w:rsidRDefault="00C60E80" w:rsidP="00262147">
            <w:pPr>
              <w:numPr>
                <w:ilvl w:val="0"/>
                <w:numId w:val="1"/>
              </w:numPr>
              <w:spacing w:after="0" w:line="240" w:lineRule="auto"/>
              <w:ind w:left="357" w:hanging="357"/>
              <w:rPr>
                <w:rFonts w:ascii="Franklin Gothic Book" w:hAnsi="Franklin Gothic Book"/>
              </w:rPr>
            </w:pPr>
          </w:p>
        </w:tc>
        <w:tc>
          <w:tcPr>
            <w:tcW w:w="9297" w:type="dxa"/>
          </w:tcPr>
          <w:p w14:paraId="306BF490" w14:textId="4AC433EB" w:rsidR="00C60E80" w:rsidRPr="006F781F" w:rsidRDefault="00466336" w:rsidP="00262147">
            <w:pPr>
              <w:spacing w:after="120" w:line="240" w:lineRule="auto"/>
              <w:ind w:left="266"/>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021B5E2F" w14:textId="5187BC5A" w:rsidR="008362C2" w:rsidRPr="00861396" w:rsidRDefault="008362C2" w:rsidP="007D15D5">
      <w:pPr>
        <w:pStyle w:val="Heading1"/>
        <w:numPr>
          <w:ilvl w:val="0"/>
          <w:numId w:val="7"/>
        </w:numPr>
        <w:spacing w:before="360"/>
        <w:ind w:left="709" w:hanging="425"/>
      </w:pPr>
      <w:r w:rsidRPr="00861396">
        <w:t>Current national, regional, and international rules for the recognition and enforcement of foreign protection orders</w:t>
      </w:r>
    </w:p>
    <w:p w14:paraId="5F39EB98" w14:textId="7E6175F9" w:rsidR="000210F0" w:rsidRDefault="001257A8" w:rsidP="007D15D5">
      <w:pPr>
        <w:spacing w:before="240"/>
        <w:ind w:left="709"/>
        <w:rPr>
          <w:rFonts w:ascii="Franklin Gothic Book" w:hAnsi="Franklin Gothic Book"/>
        </w:rPr>
      </w:pPr>
      <w:r>
        <w:rPr>
          <w:rFonts w:ascii="Franklin Gothic Book" w:hAnsi="Franklin Gothic Book"/>
        </w:rPr>
        <w:t>Part</w:t>
      </w:r>
      <w:r w:rsidR="00AE63CC">
        <w:rPr>
          <w:rFonts w:ascii="Franklin Gothic Book" w:hAnsi="Franklin Gothic Book"/>
        </w:rPr>
        <w:t> </w:t>
      </w:r>
      <w:r>
        <w:rPr>
          <w:rFonts w:ascii="Franklin Gothic Book" w:hAnsi="Franklin Gothic Book"/>
        </w:rPr>
        <w:t>III</w:t>
      </w:r>
      <w:r w:rsidR="008362C2" w:rsidRPr="001F5CF9">
        <w:rPr>
          <w:rFonts w:ascii="Franklin Gothic Book" w:hAnsi="Franklin Gothic Book"/>
        </w:rPr>
        <w:t xml:space="preserve"> aims to identify all applicable rules in your jurisdiction pertaining to the recognition and enforcement of foreign protection orders, including those rules deriving from regional or international instruments.</w:t>
      </w:r>
      <w:r>
        <w:rPr>
          <w:rFonts w:ascii="Franklin Gothic Book" w:hAnsi="Franklin Gothic Book"/>
        </w:rPr>
        <w:t xml:space="preserve"> </w:t>
      </w:r>
    </w:p>
    <w:p w14:paraId="11CB8BA8" w14:textId="7B3A91FF" w:rsidR="00D11EAD" w:rsidRPr="001F5CF9" w:rsidRDefault="001257A8" w:rsidP="007D15D5">
      <w:pPr>
        <w:ind w:left="709"/>
        <w:rPr>
          <w:rFonts w:ascii="Franklin Gothic Book" w:hAnsi="Franklin Gothic Book"/>
        </w:rPr>
      </w:pPr>
      <w:r w:rsidRPr="001257A8">
        <w:rPr>
          <w:rFonts w:ascii="Franklin Gothic Book" w:hAnsi="Franklin Gothic Book"/>
        </w:rPr>
        <w:t xml:space="preserve">In this regard, jurisdictions may have adopted a specific legal regime for foreign protection orders, which may cover all or only certain aspects of their recognition and enforcement. In the absence of, </w:t>
      </w:r>
      <w:r w:rsidRPr="001257A8">
        <w:rPr>
          <w:rFonts w:ascii="Franklin Gothic Book" w:hAnsi="Franklin Gothic Book"/>
        </w:rPr>
        <w:lastRenderedPageBreak/>
        <w:t xml:space="preserve">or alongside, such a specific regime, general rules on recognition and enforcement may apply. In some jurisdictions, foreign protection orders may not be recognised or enforced at all. Where a specific regime does not address all relevant issues, any remaining matters may or may not fall within the scope of </w:t>
      </w:r>
      <w:r w:rsidR="00BE429A">
        <w:rPr>
          <w:rFonts w:ascii="Franklin Gothic Book" w:hAnsi="Franklin Gothic Book"/>
        </w:rPr>
        <w:t>a</w:t>
      </w:r>
      <w:r w:rsidRPr="001257A8">
        <w:rPr>
          <w:rFonts w:ascii="Franklin Gothic Book" w:hAnsi="Franklin Gothic Book"/>
        </w:rPr>
        <w:t xml:space="preserve"> general regime.</w:t>
      </w:r>
      <w:r w:rsidR="00547C27">
        <w:rPr>
          <w:rFonts w:ascii="Franklin Gothic Book" w:hAnsi="Franklin Gothic Book"/>
        </w:rPr>
        <w:t xml:space="preserve"> </w:t>
      </w:r>
      <w:r w:rsidRPr="001257A8">
        <w:rPr>
          <w:rFonts w:ascii="Franklin Gothic Book" w:hAnsi="Franklin Gothic Book"/>
        </w:rPr>
        <w:t>Sections F, G, and H below are designed to accommodate these different approaches.</w:t>
      </w:r>
    </w:p>
    <w:p w14:paraId="48460769" w14:textId="63C7E671" w:rsidR="00E95B38" w:rsidRDefault="0022794B" w:rsidP="00F27FEF">
      <w:pPr>
        <w:pStyle w:val="Heading2"/>
        <w:ind w:left="1134" w:hanging="425"/>
      </w:pPr>
      <w:r w:rsidRPr="00471F9E">
        <w:t>Specific vs general rules of recognition and enforcement</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E95B38" w:rsidRPr="00BE02D1" w14:paraId="4B4B30A0" w14:textId="77777777">
        <w:trPr>
          <w:trHeight w:val="595"/>
        </w:trPr>
        <w:tc>
          <w:tcPr>
            <w:tcW w:w="582" w:type="dxa"/>
            <w:vMerge w:val="restart"/>
          </w:tcPr>
          <w:p w14:paraId="3F89F2AC" w14:textId="1B65B031" w:rsidR="00E95B38" w:rsidRPr="00577B36" w:rsidRDefault="00E95B38" w:rsidP="00577B36">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330" w:type="dxa"/>
          </w:tcPr>
          <w:p w14:paraId="2A2F8DC6" w14:textId="1C9F1B46" w:rsidR="00E95B38" w:rsidRPr="00295E50" w:rsidRDefault="00E95B38">
            <w:pPr>
              <w:spacing w:before="60" w:line="240" w:lineRule="auto"/>
              <w:rPr>
                <w:rFonts w:ascii="Franklin Gothic Book" w:hAnsi="Franklin Gothic Book"/>
                <w:color w:val="000000" w:themeColor="text1"/>
              </w:rPr>
            </w:pPr>
            <w:r w:rsidRPr="00295E50">
              <w:rPr>
                <w:rFonts w:ascii="Franklin Gothic Book" w:hAnsi="Franklin Gothic Book"/>
                <w:color w:val="000000" w:themeColor="text1"/>
              </w:rPr>
              <w:t xml:space="preserve">Please indicate the types of rules available in your </w:t>
            </w:r>
            <w:r w:rsidR="00003EA3" w:rsidRPr="00295E50">
              <w:rPr>
                <w:rFonts w:ascii="Franklin Gothic Book" w:hAnsi="Franklin Gothic Book"/>
                <w:color w:val="000000" w:themeColor="text1"/>
              </w:rPr>
              <w:t>jurisdiction</w:t>
            </w:r>
            <w:r w:rsidRPr="00295E50">
              <w:rPr>
                <w:rFonts w:ascii="Franklin Gothic Book" w:hAnsi="Franklin Gothic Book"/>
                <w:color w:val="000000" w:themeColor="text1"/>
              </w:rPr>
              <w:t xml:space="preserve"> for the recognition and enforcement of foreign </w:t>
            </w:r>
            <w:r w:rsidR="0005586D" w:rsidRPr="00295E50">
              <w:rPr>
                <w:rFonts w:ascii="Franklin Gothic Book" w:hAnsi="Franklin Gothic Book"/>
                <w:color w:val="000000" w:themeColor="text1"/>
              </w:rPr>
              <w:t xml:space="preserve">protection orders. </w:t>
            </w:r>
          </w:p>
          <w:p w14:paraId="7D5E9DDF" w14:textId="77777777" w:rsidR="00E95B38" w:rsidRPr="00295E50" w:rsidRDefault="00E95B38">
            <w:pPr>
              <w:spacing w:before="60" w:line="240" w:lineRule="auto"/>
              <w:rPr>
                <w:rFonts w:ascii="Franklin Gothic Book" w:hAnsi="Franklin Gothic Book"/>
                <w:i/>
                <w:color w:val="000000" w:themeColor="text1"/>
              </w:rPr>
            </w:pPr>
            <w:r w:rsidRPr="00B548F5">
              <w:rPr>
                <w:rFonts w:ascii="Franklin Gothic Book" w:hAnsi="Franklin Gothic Book"/>
                <w:i/>
                <w:color w:val="000000" w:themeColor="text1"/>
              </w:rPr>
              <w:t>Tick all boxes that apply.</w:t>
            </w:r>
            <w:r w:rsidRPr="00295E50">
              <w:rPr>
                <w:rFonts w:ascii="Franklin Gothic Book" w:hAnsi="Franklin Gothic Book"/>
                <w:color w:val="000000" w:themeColor="text1"/>
              </w:rPr>
              <w:t xml:space="preserve"> </w:t>
            </w:r>
          </w:p>
          <w:p w14:paraId="31DB7603" w14:textId="5339A036" w:rsidR="00E95B38" w:rsidRPr="00295E50" w:rsidRDefault="0005586D">
            <w:pPr>
              <w:spacing w:line="240" w:lineRule="auto"/>
              <w:rPr>
                <w:rFonts w:ascii="Franklin Gothic Book" w:hAnsi="Franklin Gothic Book"/>
                <w:i/>
                <w:color w:val="000000" w:themeColor="text1"/>
              </w:rPr>
            </w:pPr>
            <w:r w:rsidRPr="00295E50">
              <w:rPr>
                <w:rFonts w:ascii="Franklin Gothic Book" w:hAnsi="Franklin Gothic Book"/>
                <w:i/>
                <w:color w:val="000000" w:themeColor="text1"/>
              </w:rPr>
              <w:t xml:space="preserve">Provide additional details where appropriate, as well as references and links where available </w:t>
            </w:r>
          </w:p>
        </w:tc>
      </w:tr>
      <w:tr w:rsidR="00E95B38" w:rsidRPr="00BE02D1" w14:paraId="0D00D1AA" w14:textId="77777777">
        <w:trPr>
          <w:trHeight w:val="397"/>
        </w:trPr>
        <w:tc>
          <w:tcPr>
            <w:tcW w:w="582" w:type="dxa"/>
            <w:vMerge/>
          </w:tcPr>
          <w:p w14:paraId="1E95344E" w14:textId="77777777" w:rsidR="00E95B38" w:rsidRPr="00295E50" w:rsidRDefault="00E95B38">
            <w:pPr>
              <w:numPr>
                <w:ilvl w:val="0"/>
                <w:numId w:val="1"/>
              </w:numPr>
              <w:spacing w:after="60" w:line="240" w:lineRule="auto"/>
              <w:ind w:left="357" w:hanging="357"/>
              <w:rPr>
                <w:rFonts w:ascii="Franklin Gothic Book" w:hAnsi="Franklin Gothic Book"/>
              </w:rPr>
            </w:pPr>
          </w:p>
        </w:tc>
        <w:tc>
          <w:tcPr>
            <w:tcW w:w="9330" w:type="dxa"/>
          </w:tcPr>
          <w:p w14:paraId="5D04676E" w14:textId="0C4952D2" w:rsidR="00E95B38" w:rsidRPr="00295E50" w:rsidRDefault="00E95B38" w:rsidP="00F27FEF">
            <w:pPr>
              <w:tabs>
                <w:tab w:val="left" w:pos="299"/>
              </w:tabs>
              <w:spacing w:after="120" w:line="240" w:lineRule="auto"/>
              <w:ind w:left="299" w:hanging="299"/>
              <w:rPr>
                <w:rFonts w:ascii="Franklin Gothic Book" w:hAnsi="Franklin Gothic Book"/>
                <w:color w:val="000000" w:themeColor="text1"/>
              </w:rPr>
            </w:pPr>
            <w:r w:rsidRPr="00295E50">
              <w:rPr>
                <w:rFonts w:ascii="Franklin Gothic Book" w:hAnsi="Franklin Gothic Book"/>
                <w:color w:val="000000" w:themeColor="text1"/>
              </w:rPr>
              <w:fldChar w:fldCharType="begin">
                <w:ffData>
                  <w:name w:val=""/>
                  <w:enabled/>
                  <w:calcOnExit w:val="0"/>
                  <w:checkBox>
                    <w:sizeAuto/>
                    <w:default w:val="0"/>
                  </w:checkBox>
                </w:ffData>
              </w:fldChar>
            </w:r>
            <w:r w:rsidRPr="00295E50">
              <w:rPr>
                <w:rFonts w:ascii="Franklin Gothic Book" w:hAnsi="Franklin Gothic Book"/>
                <w:color w:val="000000" w:themeColor="text1"/>
              </w:rPr>
              <w:instrText xml:space="preserve"> FORMCHECKBOX </w:instrText>
            </w:r>
            <w:r w:rsidRPr="00295E50">
              <w:rPr>
                <w:rFonts w:ascii="Franklin Gothic Book" w:hAnsi="Franklin Gothic Book"/>
                <w:color w:val="000000" w:themeColor="text1"/>
              </w:rPr>
            </w:r>
            <w:r w:rsidRPr="00295E50">
              <w:rPr>
                <w:rFonts w:ascii="Franklin Gothic Book" w:hAnsi="Franklin Gothic Book"/>
                <w:color w:val="000000" w:themeColor="text1"/>
              </w:rPr>
              <w:fldChar w:fldCharType="separate"/>
            </w:r>
            <w:r w:rsidRPr="00295E50">
              <w:rPr>
                <w:rFonts w:ascii="Franklin Gothic Book" w:hAnsi="Franklin Gothic Book"/>
                <w:color w:val="000000" w:themeColor="text1"/>
              </w:rPr>
              <w:fldChar w:fldCharType="end"/>
            </w:r>
            <w:r w:rsidRPr="00295E50">
              <w:rPr>
                <w:rFonts w:ascii="Franklin Gothic Book" w:hAnsi="Franklin Gothic Book"/>
                <w:color w:val="000000" w:themeColor="text1"/>
              </w:rPr>
              <w:t> </w:t>
            </w:r>
            <w:r w:rsidR="008B59ED" w:rsidRPr="00295E50">
              <w:rPr>
                <w:rFonts w:ascii="Franklin Gothic Book" w:hAnsi="Franklin Gothic Book"/>
                <w:color w:val="000000" w:themeColor="text1"/>
              </w:rPr>
              <w:t>My jurisdiction applies specific rules</w:t>
            </w:r>
            <w:r w:rsidR="00B2504F" w:rsidRPr="00295E50">
              <w:rPr>
                <w:rStyle w:val="FootnoteReference"/>
                <w:color w:val="000000" w:themeColor="text1"/>
                <w:vertAlign w:val="superscript"/>
              </w:rPr>
              <w:footnoteReference w:id="4"/>
            </w:r>
            <w:r w:rsidR="008B59ED" w:rsidRPr="00295E50">
              <w:rPr>
                <w:rFonts w:ascii="Franklin Gothic Book" w:hAnsi="Franklin Gothic Book"/>
                <w:color w:val="000000" w:themeColor="text1"/>
              </w:rPr>
              <w:t xml:space="preserve"> of recognition and enforcement to </w:t>
            </w:r>
            <w:r w:rsidRPr="00295E50">
              <w:rPr>
                <w:rFonts w:ascii="Franklin Gothic Book" w:hAnsi="Franklin Gothic Book"/>
                <w:color w:val="000000" w:themeColor="text1"/>
              </w:rPr>
              <w:t>foreign protection orders coming from:</w:t>
            </w:r>
          </w:p>
        </w:tc>
      </w:tr>
      <w:tr w:rsidR="00E95B38" w:rsidRPr="00BE02D1" w14:paraId="18DAA561" w14:textId="77777777">
        <w:trPr>
          <w:trHeight w:val="397"/>
        </w:trPr>
        <w:tc>
          <w:tcPr>
            <w:tcW w:w="582" w:type="dxa"/>
            <w:vMerge/>
          </w:tcPr>
          <w:p w14:paraId="73780D0B" w14:textId="77777777" w:rsidR="00E95B38" w:rsidRPr="00295E50" w:rsidRDefault="00E95B38">
            <w:pPr>
              <w:numPr>
                <w:ilvl w:val="0"/>
                <w:numId w:val="1"/>
              </w:numPr>
              <w:spacing w:after="60" w:line="240" w:lineRule="auto"/>
              <w:ind w:left="357" w:hanging="357"/>
              <w:rPr>
                <w:rFonts w:ascii="Franklin Gothic Book" w:hAnsi="Franklin Gothic Book"/>
              </w:rPr>
            </w:pPr>
          </w:p>
        </w:tc>
        <w:tc>
          <w:tcPr>
            <w:tcW w:w="9330" w:type="dxa"/>
          </w:tcPr>
          <w:p w14:paraId="5F99583A" w14:textId="77777777" w:rsidR="00E95B38" w:rsidRPr="00295E50" w:rsidRDefault="00E95B38">
            <w:pPr>
              <w:spacing w:after="120" w:line="240" w:lineRule="auto"/>
              <w:ind w:left="283"/>
              <w:rPr>
                <w:rFonts w:ascii="Franklin Gothic Book" w:hAnsi="Franklin Gothic Book"/>
                <w:color w:val="000000" w:themeColor="text1"/>
              </w:rPr>
            </w:pPr>
            <w:r w:rsidRPr="00295E50">
              <w:rPr>
                <w:rFonts w:ascii="Franklin Gothic Book" w:hAnsi="Franklin Gothic Book"/>
                <w:color w:val="000000" w:themeColor="text1"/>
              </w:rPr>
              <w:fldChar w:fldCharType="begin">
                <w:ffData>
                  <w:name w:val="Check3"/>
                  <w:enabled/>
                  <w:calcOnExit w:val="0"/>
                  <w:checkBox>
                    <w:sizeAuto/>
                    <w:default w:val="0"/>
                  </w:checkBox>
                </w:ffData>
              </w:fldChar>
            </w:r>
            <w:r w:rsidRPr="00295E50">
              <w:rPr>
                <w:rFonts w:ascii="Franklin Gothic Book" w:hAnsi="Franklin Gothic Book"/>
                <w:color w:val="000000" w:themeColor="text1"/>
              </w:rPr>
              <w:instrText xml:space="preserve"> FORMCHECKBOX </w:instrText>
            </w:r>
            <w:r w:rsidRPr="00295E50">
              <w:rPr>
                <w:rFonts w:ascii="Franklin Gothic Book" w:hAnsi="Franklin Gothic Book"/>
                <w:color w:val="000000" w:themeColor="text1"/>
              </w:rPr>
            </w:r>
            <w:r w:rsidRPr="00295E50">
              <w:rPr>
                <w:rFonts w:ascii="Franklin Gothic Book" w:hAnsi="Franklin Gothic Book"/>
                <w:color w:val="000000" w:themeColor="text1"/>
              </w:rPr>
              <w:fldChar w:fldCharType="separate"/>
            </w:r>
            <w:r w:rsidRPr="00295E50">
              <w:rPr>
                <w:rFonts w:ascii="Franklin Gothic Book" w:hAnsi="Franklin Gothic Book"/>
                <w:color w:val="000000" w:themeColor="text1"/>
              </w:rPr>
              <w:fldChar w:fldCharType="end"/>
            </w:r>
            <w:r w:rsidRPr="00295E50">
              <w:rPr>
                <w:rFonts w:ascii="Franklin Gothic Book" w:hAnsi="Franklin Gothic Book"/>
                <w:color w:val="000000" w:themeColor="text1"/>
              </w:rPr>
              <w:t> Any jurisdiction</w:t>
            </w:r>
          </w:p>
        </w:tc>
      </w:tr>
      <w:tr w:rsidR="00E95B38" w:rsidRPr="00BE02D1" w14:paraId="47E2EF6C" w14:textId="77777777">
        <w:trPr>
          <w:trHeight w:val="397"/>
        </w:trPr>
        <w:tc>
          <w:tcPr>
            <w:tcW w:w="582" w:type="dxa"/>
            <w:vMerge/>
          </w:tcPr>
          <w:p w14:paraId="17073AD4" w14:textId="77777777" w:rsidR="00E95B38" w:rsidRPr="00295E50" w:rsidRDefault="00E95B38">
            <w:pPr>
              <w:numPr>
                <w:ilvl w:val="0"/>
                <w:numId w:val="1"/>
              </w:numPr>
              <w:spacing w:after="60" w:line="240" w:lineRule="auto"/>
              <w:ind w:left="357" w:hanging="357"/>
              <w:rPr>
                <w:rFonts w:ascii="Franklin Gothic Book" w:hAnsi="Franklin Gothic Book"/>
              </w:rPr>
            </w:pPr>
          </w:p>
        </w:tc>
        <w:tc>
          <w:tcPr>
            <w:tcW w:w="9330" w:type="dxa"/>
          </w:tcPr>
          <w:p w14:paraId="0B68A086" w14:textId="6E240D45" w:rsidR="00E95B38" w:rsidRPr="00295E50" w:rsidRDefault="00E95B38" w:rsidP="00D615C4">
            <w:pPr>
              <w:spacing w:after="0" w:line="240" w:lineRule="auto"/>
              <w:ind w:left="283"/>
              <w:rPr>
                <w:rFonts w:ascii="Franklin Gothic Book" w:hAnsi="Franklin Gothic Book"/>
                <w:color w:val="000000" w:themeColor="text1"/>
              </w:rPr>
            </w:pPr>
            <w:r w:rsidRPr="00295E50">
              <w:rPr>
                <w:rFonts w:ascii="Franklin Gothic Book" w:hAnsi="Franklin Gothic Book"/>
                <w:color w:val="000000" w:themeColor="text1"/>
              </w:rPr>
              <w:fldChar w:fldCharType="begin">
                <w:ffData>
                  <w:name w:val="Check3"/>
                  <w:enabled/>
                  <w:calcOnExit w:val="0"/>
                  <w:checkBox>
                    <w:sizeAuto/>
                    <w:default w:val="0"/>
                  </w:checkBox>
                </w:ffData>
              </w:fldChar>
            </w:r>
            <w:r w:rsidRPr="00295E50">
              <w:rPr>
                <w:rFonts w:ascii="Franklin Gothic Book" w:hAnsi="Franklin Gothic Book"/>
                <w:color w:val="000000" w:themeColor="text1"/>
              </w:rPr>
              <w:instrText xml:space="preserve"> FORMCHECKBOX </w:instrText>
            </w:r>
            <w:r w:rsidRPr="00295E50">
              <w:rPr>
                <w:rFonts w:ascii="Franklin Gothic Book" w:hAnsi="Franklin Gothic Book"/>
                <w:color w:val="000000" w:themeColor="text1"/>
              </w:rPr>
            </w:r>
            <w:r w:rsidRPr="00295E50">
              <w:rPr>
                <w:rFonts w:ascii="Franklin Gothic Book" w:hAnsi="Franklin Gothic Book"/>
                <w:color w:val="000000" w:themeColor="text1"/>
              </w:rPr>
              <w:fldChar w:fldCharType="separate"/>
            </w:r>
            <w:r w:rsidRPr="00295E50">
              <w:rPr>
                <w:rFonts w:ascii="Franklin Gothic Book" w:hAnsi="Franklin Gothic Book"/>
                <w:color w:val="000000" w:themeColor="text1"/>
              </w:rPr>
              <w:fldChar w:fldCharType="end"/>
            </w:r>
            <w:r w:rsidRPr="00295E50">
              <w:rPr>
                <w:rFonts w:ascii="Franklin Gothic Book" w:hAnsi="Franklin Gothic Book"/>
                <w:color w:val="000000" w:themeColor="text1"/>
              </w:rPr>
              <w:t> Specified jurisdictions</w:t>
            </w:r>
            <w:r w:rsidR="00D615C4" w:rsidRPr="00295E50">
              <w:rPr>
                <w:rFonts w:ascii="Franklin Gothic Book" w:hAnsi="Franklin Gothic Book"/>
                <w:color w:val="000000" w:themeColor="text1"/>
              </w:rPr>
              <w:t xml:space="preserve"> (</w:t>
            </w:r>
            <w:r w:rsidRPr="00295E50">
              <w:rPr>
                <w:rFonts w:ascii="Franklin Gothic Book" w:hAnsi="Franklin Gothic Book"/>
                <w:color w:val="000000" w:themeColor="text1"/>
              </w:rPr>
              <w:t>please</w:t>
            </w:r>
            <w:r w:rsidR="00701170" w:rsidRPr="00295E50">
              <w:rPr>
                <w:rFonts w:ascii="Franklin Gothic Book" w:hAnsi="Franklin Gothic Book"/>
                <w:color w:val="000000" w:themeColor="text1"/>
              </w:rPr>
              <w:t xml:space="preserve"> specify</w:t>
            </w:r>
            <w:r w:rsidRPr="00295E50">
              <w:rPr>
                <w:rFonts w:ascii="Franklin Gothic Book" w:hAnsi="Franklin Gothic Book"/>
                <w:color w:val="000000" w:themeColor="text1"/>
              </w:rPr>
              <w:t>)</w:t>
            </w:r>
            <w:r w:rsidR="00A828F9" w:rsidRPr="00295E50">
              <w:rPr>
                <w:rStyle w:val="FootnoteReference"/>
                <w:color w:val="000000" w:themeColor="text1"/>
                <w:vertAlign w:val="superscript"/>
              </w:rPr>
              <w:footnoteReference w:id="5"/>
            </w:r>
            <w:r w:rsidRPr="00295E50">
              <w:rPr>
                <w:rFonts w:ascii="Franklin Gothic Book" w:hAnsi="Franklin Gothic Book"/>
                <w:color w:val="000000" w:themeColor="text1"/>
              </w:rPr>
              <w:t>:</w:t>
            </w:r>
          </w:p>
        </w:tc>
      </w:tr>
      <w:tr w:rsidR="00E95B38" w:rsidRPr="00BE02D1" w14:paraId="7BDD680C" w14:textId="77777777">
        <w:trPr>
          <w:trHeight w:val="397"/>
        </w:trPr>
        <w:tc>
          <w:tcPr>
            <w:tcW w:w="582" w:type="dxa"/>
            <w:vMerge/>
          </w:tcPr>
          <w:p w14:paraId="6807EBA8" w14:textId="77777777" w:rsidR="00E95B38" w:rsidRPr="00295E50" w:rsidRDefault="00E95B38">
            <w:pPr>
              <w:numPr>
                <w:ilvl w:val="0"/>
                <w:numId w:val="1"/>
              </w:numPr>
              <w:spacing w:after="60" w:line="240" w:lineRule="auto"/>
              <w:ind w:left="357" w:hanging="357"/>
              <w:rPr>
                <w:rFonts w:ascii="Franklin Gothic Book" w:hAnsi="Franklin Gothic Book"/>
              </w:rPr>
            </w:pPr>
          </w:p>
        </w:tc>
        <w:tc>
          <w:tcPr>
            <w:tcW w:w="9330" w:type="dxa"/>
          </w:tcPr>
          <w:p w14:paraId="12E87BAD" w14:textId="34FB9B02" w:rsidR="00E95B38" w:rsidRPr="00295E50" w:rsidRDefault="00466336">
            <w:pPr>
              <w:spacing w:after="120" w:line="240" w:lineRule="auto"/>
              <w:ind w:left="566"/>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E95B38" w:rsidRPr="00BE02D1" w14:paraId="2D410336" w14:textId="77777777">
        <w:trPr>
          <w:trHeight w:val="397"/>
        </w:trPr>
        <w:tc>
          <w:tcPr>
            <w:tcW w:w="582" w:type="dxa"/>
            <w:vMerge/>
          </w:tcPr>
          <w:p w14:paraId="77ED8A25" w14:textId="77777777" w:rsidR="00E95B38" w:rsidRPr="00295E50" w:rsidRDefault="00E95B38">
            <w:pPr>
              <w:numPr>
                <w:ilvl w:val="0"/>
                <w:numId w:val="1"/>
              </w:numPr>
              <w:spacing w:after="60" w:line="240" w:lineRule="auto"/>
              <w:ind w:left="357" w:hanging="357"/>
              <w:rPr>
                <w:rFonts w:ascii="Franklin Gothic Book" w:hAnsi="Franklin Gothic Book"/>
              </w:rPr>
            </w:pPr>
          </w:p>
        </w:tc>
        <w:tc>
          <w:tcPr>
            <w:tcW w:w="9330" w:type="dxa"/>
          </w:tcPr>
          <w:p w14:paraId="6ED99BF5" w14:textId="0D905E5D" w:rsidR="00E95B38" w:rsidRPr="00295E50" w:rsidRDefault="00E95B38">
            <w:pPr>
              <w:spacing w:after="120" w:line="240" w:lineRule="auto"/>
              <w:rPr>
                <w:rFonts w:ascii="Franklin Gothic Book" w:hAnsi="Franklin Gothic Book"/>
                <w:color w:val="000000" w:themeColor="text1"/>
              </w:rPr>
            </w:pPr>
            <w:r w:rsidRPr="00295E50">
              <w:rPr>
                <w:rFonts w:ascii="Franklin Gothic Book" w:hAnsi="Franklin Gothic Book"/>
                <w:color w:val="000000" w:themeColor="text1"/>
              </w:rPr>
              <w:fldChar w:fldCharType="begin">
                <w:ffData>
                  <w:name w:val="Check3"/>
                  <w:enabled/>
                  <w:calcOnExit w:val="0"/>
                  <w:checkBox>
                    <w:sizeAuto/>
                    <w:default w:val="0"/>
                  </w:checkBox>
                </w:ffData>
              </w:fldChar>
            </w:r>
            <w:r w:rsidRPr="00295E50">
              <w:rPr>
                <w:rFonts w:ascii="Franklin Gothic Book" w:hAnsi="Franklin Gothic Book"/>
                <w:color w:val="000000" w:themeColor="text1"/>
              </w:rPr>
              <w:instrText xml:space="preserve"> FORMCHECKBOX </w:instrText>
            </w:r>
            <w:r w:rsidRPr="00295E50">
              <w:rPr>
                <w:rFonts w:ascii="Franklin Gothic Book" w:hAnsi="Franklin Gothic Book"/>
                <w:color w:val="000000" w:themeColor="text1"/>
              </w:rPr>
            </w:r>
            <w:r w:rsidRPr="00295E50">
              <w:rPr>
                <w:rFonts w:ascii="Franklin Gothic Book" w:hAnsi="Franklin Gothic Book"/>
                <w:color w:val="000000" w:themeColor="text1"/>
              </w:rPr>
              <w:fldChar w:fldCharType="separate"/>
            </w:r>
            <w:r w:rsidRPr="00295E50">
              <w:rPr>
                <w:rFonts w:ascii="Franklin Gothic Book" w:hAnsi="Franklin Gothic Book"/>
                <w:color w:val="000000" w:themeColor="text1"/>
              </w:rPr>
              <w:fldChar w:fldCharType="end"/>
            </w:r>
            <w:r w:rsidRPr="00295E50">
              <w:rPr>
                <w:rFonts w:ascii="Franklin Gothic Book" w:hAnsi="Franklin Gothic Book"/>
                <w:color w:val="000000" w:themeColor="text1"/>
              </w:rPr>
              <w:t> </w:t>
            </w:r>
            <w:r w:rsidR="008B59ED" w:rsidRPr="00295E50">
              <w:rPr>
                <w:rFonts w:ascii="Franklin Gothic Book" w:hAnsi="Franklin Gothic Book"/>
                <w:color w:val="000000" w:themeColor="text1"/>
              </w:rPr>
              <w:t>My jurisdiction applies general rules</w:t>
            </w:r>
            <w:r w:rsidR="007B3B4F" w:rsidRPr="00295E50">
              <w:rPr>
                <w:rStyle w:val="FootnoteReference"/>
                <w:color w:val="000000" w:themeColor="text1"/>
                <w:vertAlign w:val="superscript"/>
              </w:rPr>
              <w:footnoteReference w:id="6"/>
            </w:r>
            <w:r w:rsidR="008B59ED" w:rsidRPr="00295E50">
              <w:rPr>
                <w:rFonts w:ascii="Franklin Gothic Book" w:hAnsi="Franklin Gothic Book"/>
                <w:color w:val="000000" w:themeColor="text1"/>
              </w:rPr>
              <w:t xml:space="preserve"> of recognition and enforcement to foreign protection orders</w:t>
            </w:r>
            <w:r w:rsidRPr="00295E50">
              <w:rPr>
                <w:rFonts w:ascii="Franklin Gothic Book" w:eastAsia="Franklin Gothic Book" w:hAnsi="Franklin Gothic Book" w:cs="Times New Roman"/>
                <w:color w:val="000000" w:themeColor="text1"/>
              </w:rPr>
              <w:t xml:space="preserve"> </w:t>
            </w:r>
          </w:p>
        </w:tc>
      </w:tr>
      <w:tr w:rsidR="008B59ED" w:rsidRPr="00BE02D1" w14:paraId="3716164C" w14:textId="77777777">
        <w:trPr>
          <w:trHeight w:val="397"/>
        </w:trPr>
        <w:tc>
          <w:tcPr>
            <w:tcW w:w="582" w:type="dxa"/>
          </w:tcPr>
          <w:p w14:paraId="5DA19F6B" w14:textId="77777777" w:rsidR="008B59ED" w:rsidRPr="00295E50" w:rsidRDefault="008B59ED" w:rsidP="008B59ED">
            <w:pPr>
              <w:spacing w:after="60" w:line="240" w:lineRule="auto"/>
              <w:rPr>
                <w:rFonts w:ascii="Franklin Gothic Book" w:hAnsi="Franklin Gothic Book"/>
              </w:rPr>
            </w:pPr>
          </w:p>
        </w:tc>
        <w:tc>
          <w:tcPr>
            <w:tcW w:w="9330" w:type="dxa"/>
          </w:tcPr>
          <w:p w14:paraId="1C6DB06D" w14:textId="40730F33" w:rsidR="008B59ED" w:rsidRPr="00295E50" w:rsidRDefault="008B59ED">
            <w:pPr>
              <w:spacing w:after="120" w:line="240" w:lineRule="auto"/>
              <w:rPr>
                <w:rFonts w:ascii="Franklin Gothic Book" w:hAnsi="Franklin Gothic Book"/>
                <w:color w:val="000000" w:themeColor="text1"/>
              </w:rPr>
            </w:pPr>
            <w:r w:rsidRPr="00295E50">
              <w:rPr>
                <w:rFonts w:ascii="Franklin Gothic Book" w:hAnsi="Franklin Gothic Book"/>
                <w:color w:val="000000" w:themeColor="text1"/>
              </w:rPr>
              <w:t xml:space="preserve">If you </w:t>
            </w:r>
            <w:r w:rsidR="000F4606" w:rsidRPr="00295E50">
              <w:rPr>
                <w:rFonts w:ascii="Franklin Gothic Book" w:hAnsi="Franklin Gothic Book"/>
                <w:color w:val="000000" w:themeColor="text1"/>
              </w:rPr>
              <w:t xml:space="preserve">ticked both boxes </w:t>
            </w:r>
            <w:r w:rsidR="00146E61" w:rsidRPr="00295E50">
              <w:rPr>
                <w:rFonts w:ascii="Franklin Gothic Book" w:hAnsi="Franklin Gothic Book"/>
                <w:color w:val="000000" w:themeColor="text1"/>
              </w:rPr>
              <w:t>on specific and general rules of recognition and enforcement</w:t>
            </w:r>
            <w:r w:rsidR="000F4606" w:rsidRPr="00295E50">
              <w:rPr>
                <w:rFonts w:ascii="Franklin Gothic Book" w:hAnsi="Franklin Gothic Book"/>
                <w:color w:val="000000" w:themeColor="text1"/>
              </w:rPr>
              <w:t xml:space="preserve">, please explain: </w:t>
            </w:r>
          </w:p>
        </w:tc>
      </w:tr>
      <w:tr w:rsidR="008B59ED" w:rsidRPr="00BE02D1" w14:paraId="5B35D790" w14:textId="77777777">
        <w:trPr>
          <w:trHeight w:val="397"/>
        </w:trPr>
        <w:tc>
          <w:tcPr>
            <w:tcW w:w="582" w:type="dxa"/>
          </w:tcPr>
          <w:p w14:paraId="73DB1296" w14:textId="77777777" w:rsidR="008B59ED" w:rsidRPr="00295E50" w:rsidRDefault="008B59ED" w:rsidP="008B59ED">
            <w:pPr>
              <w:spacing w:after="60" w:line="240" w:lineRule="auto"/>
              <w:rPr>
                <w:rFonts w:ascii="Franklin Gothic Book" w:hAnsi="Franklin Gothic Book"/>
              </w:rPr>
            </w:pPr>
          </w:p>
        </w:tc>
        <w:tc>
          <w:tcPr>
            <w:tcW w:w="9330" w:type="dxa"/>
          </w:tcPr>
          <w:p w14:paraId="3664FC75" w14:textId="08E23A4A" w:rsidR="008B59ED" w:rsidRPr="00295E50" w:rsidRDefault="00466336">
            <w:pPr>
              <w:spacing w:after="120" w:line="240" w:lineRule="auto"/>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E95B38" w:rsidRPr="00010803" w14:paraId="0954A46B" w14:textId="77777777">
        <w:trPr>
          <w:trHeight w:val="397"/>
        </w:trPr>
        <w:tc>
          <w:tcPr>
            <w:tcW w:w="582" w:type="dxa"/>
          </w:tcPr>
          <w:p w14:paraId="3224F62D" w14:textId="77777777" w:rsidR="00E95B38" w:rsidRPr="00295E50" w:rsidRDefault="00E95B38">
            <w:pPr>
              <w:spacing w:after="60" w:line="240" w:lineRule="auto"/>
              <w:rPr>
                <w:rFonts w:ascii="Franklin Gothic Book" w:hAnsi="Franklin Gothic Book"/>
              </w:rPr>
            </w:pPr>
          </w:p>
        </w:tc>
        <w:tc>
          <w:tcPr>
            <w:tcW w:w="9330" w:type="dxa"/>
          </w:tcPr>
          <w:p w14:paraId="4F04E1BB" w14:textId="516C4E56" w:rsidR="00E95B38" w:rsidRPr="00295E50" w:rsidRDefault="00E95B38">
            <w:pPr>
              <w:spacing w:after="120" w:line="240" w:lineRule="auto"/>
              <w:rPr>
                <w:rFonts w:ascii="Franklin Gothic Book" w:hAnsi="Franklin Gothic Book"/>
                <w:color w:val="000000" w:themeColor="text1"/>
              </w:rPr>
            </w:pPr>
            <w:r w:rsidRPr="00295E50">
              <w:rPr>
                <w:rFonts w:ascii="Franklin Gothic Book" w:hAnsi="Franklin Gothic Book"/>
                <w:color w:val="000000" w:themeColor="text1"/>
              </w:rPr>
              <w:fldChar w:fldCharType="begin">
                <w:ffData>
                  <w:name w:val="Check3"/>
                  <w:enabled/>
                  <w:calcOnExit w:val="0"/>
                  <w:checkBox>
                    <w:sizeAuto/>
                    <w:default w:val="0"/>
                  </w:checkBox>
                </w:ffData>
              </w:fldChar>
            </w:r>
            <w:r w:rsidRPr="00295E50">
              <w:rPr>
                <w:rFonts w:ascii="Franklin Gothic Book" w:hAnsi="Franklin Gothic Book"/>
                <w:color w:val="000000" w:themeColor="text1"/>
              </w:rPr>
              <w:instrText xml:space="preserve"> FORMCHECKBOX </w:instrText>
            </w:r>
            <w:r w:rsidRPr="00295E50">
              <w:rPr>
                <w:rFonts w:ascii="Franklin Gothic Book" w:hAnsi="Franklin Gothic Book"/>
                <w:color w:val="000000" w:themeColor="text1"/>
              </w:rPr>
            </w:r>
            <w:r w:rsidRPr="00295E50">
              <w:rPr>
                <w:rFonts w:ascii="Franklin Gothic Book" w:hAnsi="Franklin Gothic Book"/>
                <w:color w:val="000000" w:themeColor="text1"/>
              </w:rPr>
              <w:fldChar w:fldCharType="separate"/>
            </w:r>
            <w:r w:rsidRPr="00295E50">
              <w:rPr>
                <w:rFonts w:ascii="Franklin Gothic Book" w:hAnsi="Franklin Gothic Book"/>
                <w:color w:val="000000" w:themeColor="text1"/>
              </w:rPr>
              <w:fldChar w:fldCharType="end"/>
            </w:r>
            <w:r w:rsidRPr="00295E50">
              <w:rPr>
                <w:rFonts w:ascii="Franklin Gothic Book" w:hAnsi="Franklin Gothic Book"/>
                <w:color w:val="000000" w:themeColor="text1"/>
              </w:rPr>
              <w:t> </w:t>
            </w:r>
            <w:r w:rsidR="000F4606" w:rsidRPr="00295E50">
              <w:rPr>
                <w:rFonts w:ascii="Franklin Gothic Book" w:hAnsi="Franklin Gothic Book"/>
                <w:color w:val="000000" w:themeColor="text1"/>
              </w:rPr>
              <w:t xml:space="preserve">My jurisdiction is currently not </w:t>
            </w:r>
            <w:r w:rsidRPr="00295E50">
              <w:rPr>
                <w:rFonts w:ascii="Franklin Gothic Book" w:hAnsi="Franklin Gothic Book"/>
                <w:color w:val="000000" w:themeColor="text1"/>
              </w:rPr>
              <w:t>capable of recogni</w:t>
            </w:r>
            <w:r w:rsidR="000F4606" w:rsidRPr="00295E50">
              <w:rPr>
                <w:rFonts w:ascii="Franklin Gothic Book" w:hAnsi="Franklin Gothic Book"/>
                <w:color w:val="000000" w:themeColor="text1"/>
              </w:rPr>
              <w:t>sing</w:t>
            </w:r>
            <w:r w:rsidRPr="00295E50">
              <w:rPr>
                <w:rFonts w:ascii="Franklin Gothic Book" w:hAnsi="Franklin Gothic Book"/>
                <w:color w:val="000000" w:themeColor="text1"/>
              </w:rPr>
              <w:t xml:space="preserve"> and enfor</w:t>
            </w:r>
            <w:r w:rsidR="000F4606" w:rsidRPr="00295E50">
              <w:rPr>
                <w:rFonts w:ascii="Franklin Gothic Book" w:hAnsi="Franklin Gothic Book"/>
                <w:color w:val="000000" w:themeColor="text1"/>
              </w:rPr>
              <w:t>cing foreign protection orders</w:t>
            </w:r>
          </w:p>
        </w:tc>
      </w:tr>
    </w:tbl>
    <w:p w14:paraId="53DDD3AF" w14:textId="51968ADF" w:rsidR="00584DD1" w:rsidRDefault="00F65F61" w:rsidP="00F27FEF">
      <w:pPr>
        <w:pStyle w:val="Heading2"/>
        <w:ind w:left="1134" w:hanging="425"/>
      </w:pPr>
      <w:r>
        <w:t xml:space="preserve">Specific </w:t>
      </w:r>
      <w:r w:rsidR="000D1C44">
        <w:t>rules of r</w:t>
      </w:r>
      <w:r w:rsidR="00584DD1" w:rsidRPr="00471F9E">
        <w:t xml:space="preserve">ecognition and enforcement </w:t>
      </w:r>
      <w:r w:rsidR="000D1C44">
        <w:t>for protection orders</w:t>
      </w:r>
    </w:p>
    <w:p w14:paraId="455F4C65" w14:textId="1B77E0B1" w:rsidR="00085578" w:rsidRPr="00085578" w:rsidRDefault="00085578" w:rsidP="007D15D5">
      <w:pPr>
        <w:ind w:left="709"/>
        <w:rPr>
          <w:rFonts w:ascii="Franklin Gothic Book" w:hAnsi="Franklin Gothic Book"/>
        </w:rPr>
      </w:pPr>
      <w:r w:rsidRPr="00980BC0">
        <w:rPr>
          <w:rFonts w:ascii="Franklin Gothic Book" w:hAnsi="Franklin Gothic Book"/>
        </w:rPr>
        <w:t xml:space="preserve">Please complete this section if foreign protection orders can be recognised and enforced </w:t>
      </w:r>
      <w:r w:rsidR="00924040" w:rsidRPr="00980BC0">
        <w:rPr>
          <w:rFonts w:ascii="Franklin Gothic Book" w:hAnsi="Franklin Gothic Book"/>
        </w:rPr>
        <w:t xml:space="preserve">(in full or in part) </w:t>
      </w:r>
      <w:r w:rsidRPr="00980BC0">
        <w:rPr>
          <w:rFonts w:ascii="Franklin Gothic Book" w:hAnsi="Franklin Gothic Book"/>
        </w:rPr>
        <w:t xml:space="preserve">under </w:t>
      </w:r>
      <w:r w:rsidR="00A36B5F" w:rsidRPr="00980BC0">
        <w:rPr>
          <w:rFonts w:ascii="Franklin Gothic Book" w:hAnsi="Franklin Gothic Book"/>
        </w:rPr>
        <w:t xml:space="preserve">a specific set of rules </w:t>
      </w:r>
      <w:r w:rsidR="00162225" w:rsidRPr="00980BC0">
        <w:rPr>
          <w:rFonts w:ascii="Franklin Gothic Book" w:hAnsi="Franklin Gothic Book"/>
        </w:rPr>
        <w:t xml:space="preserve">in </w:t>
      </w:r>
      <w:r w:rsidRPr="00980BC0">
        <w:rPr>
          <w:rFonts w:ascii="Franklin Gothic Book" w:hAnsi="Franklin Gothic Book"/>
        </w:rPr>
        <w:t>your jurisdiction.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C60E80" w:rsidRPr="009F28AC" w14:paraId="708E906C" w14:textId="77777777" w:rsidTr="000F792C">
        <w:trPr>
          <w:trHeight w:val="473"/>
        </w:trPr>
        <w:tc>
          <w:tcPr>
            <w:tcW w:w="582" w:type="dxa"/>
            <w:vMerge w:val="restart"/>
          </w:tcPr>
          <w:p w14:paraId="6A4A9B81" w14:textId="0A59DFAD" w:rsidR="00C60E80" w:rsidRPr="009F28AC" w:rsidRDefault="00C60E80" w:rsidP="0028746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330" w:type="dxa"/>
          </w:tcPr>
          <w:p w14:paraId="0F050102" w14:textId="175A5FCF" w:rsidR="00946B81" w:rsidRPr="006F781F" w:rsidRDefault="004837E0" w:rsidP="00561ACB">
            <w:pPr>
              <w:spacing w:before="60" w:line="240" w:lineRule="auto"/>
              <w:rPr>
                <w:rFonts w:ascii="Franklin Gothic Book" w:hAnsi="Franklin Gothic Book"/>
                <w:color w:val="000000" w:themeColor="text1"/>
              </w:rPr>
            </w:pPr>
            <w:r w:rsidRPr="00E6022C">
              <w:rPr>
                <w:rFonts w:ascii="Franklin Gothic Book" w:hAnsi="Franklin Gothic Book"/>
                <w:color w:val="000000" w:themeColor="text1"/>
              </w:rPr>
              <w:t xml:space="preserve">If your </w:t>
            </w:r>
            <w:r w:rsidR="00003EA3" w:rsidRPr="00E6022C">
              <w:rPr>
                <w:rFonts w:ascii="Franklin Gothic Book" w:hAnsi="Franklin Gothic Book"/>
                <w:color w:val="000000" w:themeColor="text1"/>
              </w:rPr>
              <w:t>jurisdiction</w:t>
            </w:r>
            <w:r w:rsidRPr="00E6022C">
              <w:rPr>
                <w:rFonts w:ascii="Franklin Gothic Book" w:hAnsi="Franklin Gothic Book"/>
                <w:color w:val="000000" w:themeColor="text1"/>
              </w:rPr>
              <w:t xml:space="preserve"> has a specific </w:t>
            </w:r>
            <w:r w:rsidR="005E75E3" w:rsidRPr="00E6022C">
              <w:rPr>
                <w:rFonts w:ascii="Franklin Gothic Book" w:hAnsi="Franklin Gothic Book"/>
                <w:color w:val="000000" w:themeColor="text1"/>
              </w:rPr>
              <w:t>set of rules for the recognition and enforcement of foreign protection orders, h</w:t>
            </w:r>
            <w:r w:rsidR="00946B81" w:rsidRPr="00E6022C">
              <w:rPr>
                <w:rFonts w:ascii="Franklin Gothic Book" w:hAnsi="Franklin Gothic Book"/>
                <w:color w:val="000000" w:themeColor="text1"/>
              </w:rPr>
              <w:t>ow</w:t>
            </w:r>
            <w:r w:rsidR="00946B81" w:rsidRPr="006F781F">
              <w:rPr>
                <w:rFonts w:ascii="Franklin Gothic Book" w:hAnsi="Franklin Gothic Book"/>
                <w:color w:val="000000" w:themeColor="text1"/>
              </w:rPr>
              <w:t xml:space="preserve"> is it determined whether a foreign protection order falls within the scope of your jurisdiction’s specialised recognition and enforcement regime/rules?</w:t>
            </w:r>
          </w:p>
          <w:p w14:paraId="4E046C30" w14:textId="6F4E43AD" w:rsidR="00946B81" w:rsidRPr="006F781F" w:rsidRDefault="00946B81" w:rsidP="00561ACB">
            <w:pPr>
              <w:spacing w:line="240" w:lineRule="auto"/>
              <w:rPr>
                <w:rFonts w:ascii="Franklin Gothic Book" w:hAnsi="Franklin Gothic Book"/>
                <w:i/>
                <w:color w:val="000000" w:themeColor="text1"/>
              </w:rPr>
            </w:pPr>
            <w:r w:rsidRPr="006F781F">
              <w:rPr>
                <w:rFonts w:ascii="Franklin Gothic Book" w:hAnsi="Franklin Gothic Book"/>
                <w:i/>
                <w:color w:val="000000" w:themeColor="text1"/>
              </w:rPr>
              <w:t>Tick all boxes that apply</w:t>
            </w:r>
            <w:r w:rsidR="00EF16F9">
              <w:rPr>
                <w:rFonts w:ascii="Franklin Gothic Book" w:hAnsi="Franklin Gothic Book"/>
                <w:i/>
                <w:color w:val="000000" w:themeColor="text1"/>
              </w:rPr>
              <w:t>.</w:t>
            </w:r>
          </w:p>
          <w:p w14:paraId="4B3CA4E4" w14:textId="7788A732" w:rsidR="00C60E80" w:rsidRPr="006F781F" w:rsidRDefault="00946B81" w:rsidP="00732E5B">
            <w:pPr>
              <w:spacing w:after="120" w:line="240" w:lineRule="auto"/>
              <w:rPr>
                <w:rFonts w:ascii="Franklin Gothic Book" w:hAnsi="Franklin Gothic Book"/>
                <w:color w:val="000000" w:themeColor="text1"/>
              </w:rPr>
            </w:pPr>
            <w:r w:rsidRPr="006F781F">
              <w:rPr>
                <w:rFonts w:ascii="Franklin Gothic Book" w:hAnsi="Franklin Gothic Book"/>
                <w:i/>
                <w:color w:val="000000" w:themeColor="text1"/>
              </w:rPr>
              <w:t>Provide additional details where appropriate</w:t>
            </w:r>
            <w:r w:rsidR="00EF16F9">
              <w:rPr>
                <w:rFonts w:ascii="Franklin Gothic Book" w:hAnsi="Franklin Gothic Book"/>
                <w:i/>
                <w:color w:val="000000" w:themeColor="text1"/>
              </w:rPr>
              <w:t>.</w:t>
            </w:r>
          </w:p>
        </w:tc>
      </w:tr>
      <w:tr w:rsidR="00AF2065" w:rsidRPr="009F28AC" w14:paraId="6D3DA4AA" w14:textId="77777777" w:rsidTr="000F792C">
        <w:trPr>
          <w:trHeight w:val="397"/>
        </w:trPr>
        <w:tc>
          <w:tcPr>
            <w:tcW w:w="582" w:type="dxa"/>
            <w:vMerge/>
          </w:tcPr>
          <w:p w14:paraId="311CA523" w14:textId="77777777" w:rsidR="00AF2065" w:rsidRPr="009F28AC" w:rsidRDefault="00AF2065" w:rsidP="00577B36">
            <w:pPr>
              <w:numPr>
                <w:ilvl w:val="0"/>
                <w:numId w:val="14"/>
              </w:numPr>
              <w:spacing w:after="60" w:line="240" w:lineRule="auto"/>
              <w:ind w:left="357" w:hanging="357"/>
              <w:rPr>
                <w:rFonts w:ascii="Franklin Gothic Book" w:hAnsi="Franklin Gothic Book"/>
              </w:rPr>
            </w:pPr>
          </w:p>
        </w:tc>
        <w:tc>
          <w:tcPr>
            <w:tcW w:w="9330" w:type="dxa"/>
          </w:tcPr>
          <w:p w14:paraId="32F7F34D" w14:textId="22856031" w:rsidR="00AF2065" w:rsidRPr="006F781F" w:rsidRDefault="00732E5B" w:rsidP="00EF16F9">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Based on which authority issued the order</w:t>
            </w:r>
          </w:p>
        </w:tc>
      </w:tr>
      <w:tr w:rsidR="00946B81" w:rsidRPr="009F28AC" w14:paraId="03D599DA" w14:textId="77777777" w:rsidTr="000F792C">
        <w:trPr>
          <w:trHeight w:val="397"/>
        </w:trPr>
        <w:tc>
          <w:tcPr>
            <w:tcW w:w="582" w:type="dxa"/>
            <w:vMerge/>
          </w:tcPr>
          <w:p w14:paraId="238591DF" w14:textId="77777777" w:rsidR="00946B81" w:rsidRPr="009F28AC" w:rsidRDefault="00946B81" w:rsidP="00577B36">
            <w:pPr>
              <w:numPr>
                <w:ilvl w:val="0"/>
                <w:numId w:val="14"/>
              </w:numPr>
              <w:spacing w:after="60" w:line="240" w:lineRule="auto"/>
              <w:ind w:left="357" w:hanging="357"/>
              <w:rPr>
                <w:rFonts w:ascii="Franklin Gothic Book" w:hAnsi="Franklin Gothic Book"/>
              </w:rPr>
            </w:pPr>
          </w:p>
        </w:tc>
        <w:tc>
          <w:tcPr>
            <w:tcW w:w="9330" w:type="dxa"/>
          </w:tcPr>
          <w:p w14:paraId="5639D60D" w14:textId="6A74C66F" w:rsidR="00946B81" w:rsidRPr="006F781F" w:rsidRDefault="00466336" w:rsidP="00561ACB">
            <w:pPr>
              <w:spacing w:after="120" w:line="240" w:lineRule="auto"/>
              <w:ind w:left="2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946B81" w:rsidRPr="009F28AC" w14:paraId="2B2C4D3C" w14:textId="77777777" w:rsidTr="000F792C">
        <w:trPr>
          <w:trHeight w:val="397"/>
        </w:trPr>
        <w:tc>
          <w:tcPr>
            <w:tcW w:w="582" w:type="dxa"/>
            <w:vMerge/>
          </w:tcPr>
          <w:p w14:paraId="531959C7" w14:textId="77777777" w:rsidR="00946B81" w:rsidRPr="009F28AC" w:rsidRDefault="00946B81" w:rsidP="00577B36">
            <w:pPr>
              <w:numPr>
                <w:ilvl w:val="0"/>
                <w:numId w:val="14"/>
              </w:numPr>
              <w:spacing w:after="60" w:line="240" w:lineRule="auto"/>
              <w:ind w:left="357" w:hanging="357"/>
              <w:rPr>
                <w:rFonts w:ascii="Franklin Gothic Book" w:hAnsi="Franklin Gothic Book"/>
              </w:rPr>
            </w:pPr>
          </w:p>
        </w:tc>
        <w:tc>
          <w:tcPr>
            <w:tcW w:w="9330" w:type="dxa"/>
          </w:tcPr>
          <w:p w14:paraId="0E95FD8A" w14:textId="109E2B7F" w:rsidR="00946B81" w:rsidRPr="006F781F" w:rsidRDefault="009F28AC" w:rsidP="00EF16F9">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sidR="006B4CF5" w:rsidRPr="006F781F">
              <w:rPr>
                <w:rFonts w:ascii="Franklin Gothic Book" w:hAnsi="Franklin Gothic Book"/>
                <w:color w:val="000000" w:themeColor="text1"/>
              </w:rPr>
              <w:t>Based on the content of the order</w:t>
            </w:r>
          </w:p>
        </w:tc>
      </w:tr>
      <w:tr w:rsidR="00946B81" w:rsidRPr="009F28AC" w14:paraId="142ABD28" w14:textId="77777777" w:rsidTr="000F792C">
        <w:trPr>
          <w:trHeight w:val="397"/>
        </w:trPr>
        <w:tc>
          <w:tcPr>
            <w:tcW w:w="582" w:type="dxa"/>
            <w:vMerge/>
          </w:tcPr>
          <w:p w14:paraId="0A5787BF" w14:textId="77777777" w:rsidR="00946B81" w:rsidRPr="009F28AC" w:rsidRDefault="00946B81" w:rsidP="00577B36">
            <w:pPr>
              <w:numPr>
                <w:ilvl w:val="0"/>
                <w:numId w:val="14"/>
              </w:numPr>
              <w:spacing w:after="60" w:line="240" w:lineRule="auto"/>
              <w:ind w:left="357" w:hanging="357"/>
              <w:rPr>
                <w:rFonts w:ascii="Franklin Gothic Book" w:hAnsi="Franklin Gothic Book"/>
              </w:rPr>
            </w:pPr>
          </w:p>
        </w:tc>
        <w:tc>
          <w:tcPr>
            <w:tcW w:w="9330" w:type="dxa"/>
          </w:tcPr>
          <w:p w14:paraId="5AFF6DF9" w14:textId="46990C25" w:rsidR="00946B81" w:rsidRPr="006F781F" w:rsidRDefault="00466336" w:rsidP="00EF16F9">
            <w:pPr>
              <w:spacing w:after="120" w:line="240" w:lineRule="auto"/>
              <w:ind w:left="2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946B81" w:rsidRPr="009F28AC" w14:paraId="49452409" w14:textId="77777777" w:rsidTr="000F792C">
        <w:trPr>
          <w:trHeight w:val="397"/>
        </w:trPr>
        <w:tc>
          <w:tcPr>
            <w:tcW w:w="582" w:type="dxa"/>
            <w:vMerge/>
          </w:tcPr>
          <w:p w14:paraId="1CC8BB76" w14:textId="77777777" w:rsidR="00946B81" w:rsidRPr="009F28AC" w:rsidRDefault="00946B81" w:rsidP="00577B36">
            <w:pPr>
              <w:numPr>
                <w:ilvl w:val="0"/>
                <w:numId w:val="14"/>
              </w:numPr>
              <w:spacing w:after="60" w:line="240" w:lineRule="auto"/>
              <w:ind w:left="357" w:hanging="357"/>
              <w:rPr>
                <w:rFonts w:ascii="Franklin Gothic Book" w:hAnsi="Franklin Gothic Book"/>
              </w:rPr>
            </w:pPr>
          </w:p>
        </w:tc>
        <w:tc>
          <w:tcPr>
            <w:tcW w:w="9330" w:type="dxa"/>
          </w:tcPr>
          <w:p w14:paraId="5BCC577C" w14:textId="13359CBA" w:rsidR="00946B81" w:rsidRPr="006F781F" w:rsidRDefault="009F28AC" w:rsidP="00EF16F9">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sidR="00184BB0" w:rsidRPr="006F781F">
              <w:rPr>
                <w:rFonts w:ascii="Franklin Gothic Book" w:hAnsi="Franklin Gothic Book"/>
                <w:color w:val="000000" w:themeColor="text1"/>
              </w:rPr>
              <w:t>Based on a certificate</w:t>
            </w:r>
            <w:r w:rsidR="00E53A1D">
              <w:rPr>
                <w:rFonts w:ascii="Franklin Gothic Book" w:hAnsi="Franklin Gothic Book"/>
                <w:color w:val="000000" w:themeColor="text1"/>
              </w:rPr>
              <w:t> </w:t>
            </w:r>
            <w:r w:rsidR="00184BB0" w:rsidRPr="006F781F">
              <w:rPr>
                <w:rFonts w:ascii="Franklin Gothic Book" w:hAnsi="Franklin Gothic Book"/>
                <w:color w:val="000000" w:themeColor="text1"/>
              </w:rPr>
              <w:t>/</w:t>
            </w:r>
            <w:r w:rsidR="00E53A1D">
              <w:rPr>
                <w:rFonts w:ascii="Franklin Gothic Book" w:hAnsi="Franklin Gothic Book"/>
                <w:color w:val="000000" w:themeColor="text1"/>
              </w:rPr>
              <w:t> </w:t>
            </w:r>
            <w:r w:rsidR="00184BB0" w:rsidRPr="006F781F">
              <w:rPr>
                <w:rFonts w:ascii="Franklin Gothic Book" w:hAnsi="Franklin Gothic Book"/>
                <w:color w:val="000000" w:themeColor="text1"/>
              </w:rPr>
              <w:t>abstract</w:t>
            </w:r>
            <w:r w:rsidR="00E53A1D">
              <w:rPr>
                <w:rFonts w:ascii="Franklin Gothic Book" w:hAnsi="Franklin Gothic Book"/>
                <w:color w:val="000000" w:themeColor="text1"/>
              </w:rPr>
              <w:t> </w:t>
            </w:r>
            <w:r w:rsidR="00184BB0" w:rsidRPr="006F781F">
              <w:rPr>
                <w:rFonts w:ascii="Franklin Gothic Book" w:hAnsi="Franklin Gothic Book"/>
                <w:color w:val="000000" w:themeColor="text1"/>
              </w:rPr>
              <w:t>/</w:t>
            </w:r>
            <w:r w:rsidR="00E53A1D">
              <w:rPr>
                <w:rFonts w:ascii="Franklin Gothic Book" w:hAnsi="Franklin Gothic Book"/>
                <w:color w:val="000000" w:themeColor="text1"/>
              </w:rPr>
              <w:t> </w:t>
            </w:r>
            <w:r w:rsidR="00184BB0" w:rsidRPr="006F781F">
              <w:rPr>
                <w:rFonts w:ascii="Franklin Gothic Book" w:hAnsi="Franklin Gothic Book"/>
                <w:color w:val="000000" w:themeColor="text1"/>
              </w:rPr>
              <w:t>other document accompanying</w:t>
            </w:r>
            <w:r w:rsidR="00184BB0" w:rsidRPr="006F781F" w:rsidDel="002C6FB8">
              <w:rPr>
                <w:rFonts w:ascii="Franklin Gothic Book" w:hAnsi="Franklin Gothic Book"/>
                <w:color w:val="000000" w:themeColor="text1"/>
              </w:rPr>
              <w:t xml:space="preserve"> </w:t>
            </w:r>
            <w:r w:rsidR="00184BB0" w:rsidRPr="006F781F">
              <w:rPr>
                <w:rFonts w:ascii="Franklin Gothic Book" w:hAnsi="Franklin Gothic Book"/>
                <w:color w:val="000000" w:themeColor="text1"/>
              </w:rPr>
              <w:t>the order (please specify):</w:t>
            </w:r>
          </w:p>
        </w:tc>
      </w:tr>
      <w:tr w:rsidR="00946B81" w:rsidRPr="009F28AC" w14:paraId="50CBBA3B" w14:textId="77777777" w:rsidTr="000F792C">
        <w:trPr>
          <w:trHeight w:val="397"/>
        </w:trPr>
        <w:tc>
          <w:tcPr>
            <w:tcW w:w="582" w:type="dxa"/>
            <w:vMerge/>
          </w:tcPr>
          <w:p w14:paraId="7D621BF2" w14:textId="77777777" w:rsidR="00946B81" w:rsidRPr="009F28AC" w:rsidRDefault="00946B81" w:rsidP="00577B36">
            <w:pPr>
              <w:numPr>
                <w:ilvl w:val="0"/>
                <w:numId w:val="14"/>
              </w:numPr>
              <w:spacing w:after="60" w:line="240" w:lineRule="auto"/>
              <w:ind w:left="357" w:hanging="357"/>
              <w:rPr>
                <w:rFonts w:ascii="Franklin Gothic Book" w:hAnsi="Franklin Gothic Book"/>
              </w:rPr>
            </w:pPr>
          </w:p>
        </w:tc>
        <w:tc>
          <w:tcPr>
            <w:tcW w:w="9330" w:type="dxa"/>
          </w:tcPr>
          <w:p w14:paraId="37D7119E" w14:textId="682B74F8" w:rsidR="00946B81" w:rsidRPr="006F781F" w:rsidRDefault="00466336" w:rsidP="00EF16F9">
            <w:pPr>
              <w:spacing w:after="120" w:line="240" w:lineRule="auto"/>
              <w:ind w:left="2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0F792C" w:rsidRPr="009F28AC" w14:paraId="2C81816E" w14:textId="77777777" w:rsidTr="000F792C">
        <w:trPr>
          <w:trHeight w:val="397"/>
        </w:trPr>
        <w:tc>
          <w:tcPr>
            <w:tcW w:w="582" w:type="dxa"/>
            <w:vMerge/>
          </w:tcPr>
          <w:p w14:paraId="5D2D3DD4" w14:textId="77777777" w:rsidR="000F792C" w:rsidRPr="009F28AC" w:rsidRDefault="000F792C" w:rsidP="00577B36">
            <w:pPr>
              <w:numPr>
                <w:ilvl w:val="0"/>
                <w:numId w:val="14"/>
              </w:numPr>
              <w:spacing w:after="60" w:line="240" w:lineRule="auto"/>
              <w:ind w:left="357" w:hanging="357"/>
              <w:rPr>
                <w:rFonts w:ascii="Franklin Gothic Book" w:hAnsi="Franklin Gothic Book"/>
              </w:rPr>
            </w:pPr>
          </w:p>
        </w:tc>
        <w:tc>
          <w:tcPr>
            <w:tcW w:w="9330" w:type="dxa"/>
          </w:tcPr>
          <w:p w14:paraId="2BA9CF46" w14:textId="03333E85" w:rsidR="000F792C" w:rsidRPr="00561ACB" w:rsidRDefault="000F792C" w:rsidP="00095174">
            <w:pPr>
              <w:spacing w:after="120" w:line="240" w:lineRule="auto"/>
              <w:rPr>
                <w:rFonts w:ascii="Franklin Gothic Book" w:hAnsi="Franklin Gothic Book"/>
                <w:color w:val="0070C0"/>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xml:space="preserve"> Based on </w:t>
            </w:r>
            <w:r w:rsidRPr="00E12533">
              <w:rPr>
                <w:rFonts w:ascii="Franklin Gothic Book" w:hAnsi="Franklin Gothic Book"/>
                <w:color w:val="000000" w:themeColor="text1"/>
              </w:rPr>
              <w:t xml:space="preserve">certification on the </w:t>
            </w:r>
            <w:r>
              <w:rPr>
                <w:rFonts w:ascii="Franklin Gothic Book" w:hAnsi="Franklin Gothic Book"/>
                <w:color w:val="000000" w:themeColor="text1"/>
              </w:rPr>
              <w:t>order</w:t>
            </w:r>
            <w:r w:rsidRPr="00E12533">
              <w:rPr>
                <w:rFonts w:ascii="Franklin Gothic Book" w:hAnsi="Franklin Gothic Book"/>
                <w:color w:val="000000" w:themeColor="text1"/>
              </w:rPr>
              <w:t xml:space="preserve"> itself (</w:t>
            </w:r>
            <w:r w:rsidRPr="00E12533">
              <w:rPr>
                <w:rFonts w:ascii="Franklin Gothic Book" w:hAnsi="Franklin Gothic Book"/>
                <w:i/>
                <w:iCs/>
                <w:color w:val="000000" w:themeColor="text1"/>
              </w:rPr>
              <w:t>e.g</w:t>
            </w:r>
            <w:r w:rsidRPr="00E12533">
              <w:rPr>
                <w:rFonts w:ascii="Franklin Gothic Book" w:hAnsi="Franklin Gothic Book"/>
                <w:color w:val="000000" w:themeColor="text1"/>
              </w:rPr>
              <w:t>.</w:t>
            </w:r>
            <w:r>
              <w:rPr>
                <w:rFonts w:ascii="Franklin Gothic Book" w:hAnsi="Franklin Gothic Book"/>
                <w:color w:val="000000" w:themeColor="text1"/>
              </w:rPr>
              <w:t>,</w:t>
            </w:r>
            <w:r w:rsidRPr="00E12533">
              <w:rPr>
                <w:rFonts w:ascii="Franklin Gothic Book" w:hAnsi="Franklin Gothic Book"/>
                <w:color w:val="000000" w:themeColor="text1"/>
              </w:rPr>
              <w:t xml:space="preserve"> by way of a stamp or seal)</w:t>
            </w:r>
          </w:p>
        </w:tc>
      </w:tr>
      <w:tr w:rsidR="000F792C" w:rsidRPr="009F28AC" w14:paraId="41DD35D0" w14:textId="77777777" w:rsidTr="000F792C">
        <w:trPr>
          <w:trHeight w:val="397"/>
        </w:trPr>
        <w:tc>
          <w:tcPr>
            <w:tcW w:w="582" w:type="dxa"/>
            <w:vMerge/>
          </w:tcPr>
          <w:p w14:paraId="166CDF19" w14:textId="77777777" w:rsidR="000F792C" w:rsidRPr="009F28AC" w:rsidRDefault="000F792C" w:rsidP="00577B36">
            <w:pPr>
              <w:numPr>
                <w:ilvl w:val="0"/>
                <w:numId w:val="14"/>
              </w:numPr>
              <w:spacing w:after="60" w:line="240" w:lineRule="auto"/>
              <w:ind w:left="357" w:hanging="357"/>
              <w:rPr>
                <w:rFonts w:ascii="Franklin Gothic Book" w:hAnsi="Franklin Gothic Book"/>
              </w:rPr>
            </w:pPr>
          </w:p>
        </w:tc>
        <w:tc>
          <w:tcPr>
            <w:tcW w:w="9330" w:type="dxa"/>
          </w:tcPr>
          <w:p w14:paraId="69B78E5B" w14:textId="196BFC1F" w:rsidR="000F792C" w:rsidRPr="00561ACB" w:rsidRDefault="00466336" w:rsidP="00EF16F9">
            <w:pPr>
              <w:spacing w:after="120" w:line="240" w:lineRule="auto"/>
              <w:ind w:left="267"/>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2A1D5A" w:rsidRPr="009F28AC" w14:paraId="2B351822" w14:textId="77777777" w:rsidTr="000F792C">
        <w:trPr>
          <w:trHeight w:val="397"/>
        </w:trPr>
        <w:tc>
          <w:tcPr>
            <w:tcW w:w="582" w:type="dxa"/>
            <w:vMerge/>
          </w:tcPr>
          <w:p w14:paraId="060B721B" w14:textId="77777777" w:rsidR="002A1D5A" w:rsidRPr="009F28AC" w:rsidRDefault="002A1D5A" w:rsidP="00577B36">
            <w:pPr>
              <w:numPr>
                <w:ilvl w:val="0"/>
                <w:numId w:val="14"/>
              </w:numPr>
              <w:spacing w:after="60" w:line="240" w:lineRule="auto"/>
              <w:ind w:left="357" w:hanging="357"/>
              <w:rPr>
                <w:rFonts w:ascii="Franklin Gothic Book" w:hAnsi="Franklin Gothic Book"/>
              </w:rPr>
            </w:pPr>
          </w:p>
        </w:tc>
        <w:tc>
          <w:tcPr>
            <w:tcW w:w="9330" w:type="dxa"/>
          </w:tcPr>
          <w:p w14:paraId="00251F79" w14:textId="6A895E50" w:rsidR="002A1D5A" w:rsidRPr="006F781F" w:rsidRDefault="002A1D5A" w:rsidP="00EF16F9">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xml:space="preserve"> Based on </w:t>
            </w:r>
            <w:r w:rsidR="00C334A9">
              <w:rPr>
                <w:rFonts w:ascii="Franklin Gothic Book" w:hAnsi="Franklin Gothic Book"/>
                <w:color w:val="000000" w:themeColor="text1"/>
              </w:rPr>
              <w:t>which</w:t>
            </w:r>
            <w:r>
              <w:rPr>
                <w:rFonts w:ascii="Franklin Gothic Book" w:hAnsi="Franklin Gothic Book"/>
                <w:color w:val="000000" w:themeColor="text1"/>
              </w:rPr>
              <w:t xml:space="preserve"> </w:t>
            </w:r>
            <w:r w:rsidR="00E941AA">
              <w:rPr>
                <w:rFonts w:ascii="Franklin Gothic Book" w:hAnsi="Franklin Gothic Book"/>
                <w:color w:val="000000" w:themeColor="text1"/>
              </w:rPr>
              <w:t>jurisdiction</w:t>
            </w:r>
            <w:r>
              <w:rPr>
                <w:rFonts w:ascii="Franklin Gothic Book" w:hAnsi="Franklin Gothic Book"/>
                <w:color w:val="000000" w:themeColor="text1"/>
              </w:rPr>
              <w:t xml:space="preserve"> </w:t>
            </w:r>
            <w:r w:rsidR="00C334A9">
              <w:rPr>
                <w:rFonts w:ascii="Franklin Gothic Book" w:hAnsi="Franklin Gothic Book"/>
                <w:color w:val="000000" w:themeColor="text1"/>
              </w:rPr>
              <w:t>issued</w:t>
            </w:r>
            <w:r>
              <w:rPr>
                <w:rFonts w:ascii="Franklin Gothic Book" w:hAnsi="Franklin Gothic Book"/>
                <w:color w:val="000000" w:themeColor="text1"/>
              </w:rPr>
              <w:t xml:space="preserve"> </w:t>
            </w:r>
            <w:r w:rsidR="00E941AA">
              <w:rPr>
                <w:rFonts w:ascii="Franklin Gothic Book" w:hAnsi="Franklin Gothic Book"/>
                <w:color w:val="000000" w:themeColor="text1"/>
              </w:rPr>
              <w:t xml:space="preserve">the order </w:t>
            </w:r>
            <w:r w:rsidR="00C334A9">
              <w:rPr>
                <w:rFonts w:ascii="Franklin Gothic Book" w:hAnsi="Franklin Gothic Book"/>
                <w:color w:val="000000" w:themeColor="text1"/>
              </w:rPr>
              <w:t>(</w:t>
            </w:r>
            <w:r w:rsidR="00724528">
              <w:rPr>
                <w:rFonts w:ascii="Franklin Gothic Book" w:hAnsi="Franklin Gothic Book"/>
                <w:i/>
                <w:iCs/>
                <w:color w:val="000000" w:themeColor="text1"/>
              </w:rPr>
              <w:t>i</w:t>
            </w:r>
            <w:r w:rsidR="003C0F7C">
              <w:rPr>
                <w:rFonts w:ascii="Franklin Gothic Book" w:hAnsi="Franklin Gothic Book"/>
                <w:i/>
                <w:iCs/>
                <w:color w:val="000000" w:themeColor="text1"/>
              </w:rPr>
              <w:t>.</w:t>
            </w:r>
            <w:r w:rsidR="00C334A9" w:rsidRPr="009901EC">
              <w:rPr>
                <w:rFonts w:ascii="Franklin Gothic Book" w:hAnsi="Franklin Gothic Book"/>
                <w:i/>
                <w:iCs/>
                <w:color w:val="000000" w:themeColor="text1"/>
              </w:rPr>
              <w:t>e.,</w:t>
            </w:r>
            <w:r w:rsidR="00C334A9">
              <w:rPr>
                <w:rFonts w:ascii="Franklin Gothic Book" w:hAnsi="Franklin Gothic Book"/>
                <w:color w:val="000000" w:themeColor="text1"/>
              </w:rPr>
              <w:t xml:space="preserve"> State</w:t>
            </w:r>
            <w:r w:rsidR="00DF3A7D">
              <w:rPr>
                <w:rFonts w:ascii="Franklin Gothic Book" w:hAnsi="Franklin Gothic Book"/>
                <w:color w:val="000000" w:themeColor="text1"/>
              </w:rPr>
              <w:t xml:space="preserve"> or territorial unit of a State)</w:t>
            </w:r>
            <w:r w:rsidR="00E941AA">
              <w:rPr>
                <w:rFonts w:ascii="Franklin Gothic Book" w:hAnsi="Franklin Gothic Book"/>
                <w:color w:val="000000" w:themeColor="text1"/>
              </w:rPr>
              <w:t xml:space="preserve"> </w:t>
            </w:r>
          </w:p>
        </w:tc>
      </w:tr>
      <w:tr w:rsidR="002A1D5A" w:rsidRPr="009F28AC" w14:paraId="5730F6E8" w14:textId="77777777" w:rsidTr="000F792C">
        <w:trPr>
          <w:trHeight w:val="397"/>
        </w:trPr>
        <w:tc>
          <w:tcPr>
            <w:tcW w:w="582" w:type="dxa"/>
            <w:vMerge/>
          </w:tcPr>
          <w:p w14:paraId="72211D23" w14:textId="77777777" w:rsidR="002A1D5A" w:rsidRPr="009F28AC" w:rsidRDefault="002A1D5A" w:rsidP="00577B36">
            <w:pPr>
              <w:numPr>
                <w:ilvl w:val="0"/>
                <w:numId w:val="14"/>
              </w:numPr>
              <w:spacing w:after="60" w:line="240" w:lineRule="auto"/>
              <w:ind w:left="357" w:hanging="357"/>
              <w:rPr>
                <w:rFonts w:ascii="Franklin Gothic Book" w:hAnsi="Franklin Gothic Book"/>
              </w:rPr>
            </w:pPr>
          </w:p>
        </w:tc>
        <w:tc>
          <w:tcPr>
            <w:tcW w:w="9330" w:type="dxa"/>
          </w:tcPr>
          <w:p w14:paraId="7B67C657" w14:textId="3EDA29B7" w:rsidR="002A1D5A" w:rsidRPr="006F781F" w:rsidRDefault="00466336" w:rsidP="00EF16F9">
            <w:pPr>
              <w:spacing w:after="120" w:line="240" w:lineRule="auto"/>
              <w:ind w:left="2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946B81" w:rsidRPr="009F28AC" w14:paraId="60B985FE" w14:textId="77777777" w:rsidTr="000F792C">
        <w:trPr>
          <w:trHeight w:val="397"/>
        </w:trPr>
        <w:tc>
          <w:tcPr>
            <w:tcW w:w="582" w:type="dxa"/>
            <w:vMerge/>
          </w:tcPr>
          <w:p w14:paraId="01177904" w14:textId="77777777" w:rsidR="00946B81" w:rsidRPr="009F28AC" w:rsidRDefault="00946B81" w:rsidP="00577B36">
            <w:pPr>
              <w:numPr>
                <w:ilvl w:val="0"/>
                <w:numId w:val="14"/>
              </w:numPr>
              <w:spacing w:after="60" w:line="240" w:lineRule="auto"/>
              <w:ind w:left="357" w:hanging="357"/>
              <w:rPr>
                <w:rFonts w:ascii="Franklin Gothic Book" w:hAnsi="Franklin Gothic Book"/>
              </w:rPr>
            </w:pPr>
          </w:p>
        </w:tc>
        <w:tc>
          <w:tcPr>
            <w:tcW w:w="9330" w:type="dxa"/>
          </w:tcPr>
          <w:p w14:paraId="7C8A4D04" w14:textId="36BA1A00" w:rsidR="00946B81" w:rsidRPr="006F781F" w:rsidRDefault="009F28AC" w:rsidP="00EF16F9">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sidR="001731F0" w:rsidRPr="006F781F">
              <w:rPr>
                <w:rFonts w:ascii="Franklin Gothic Book" w:hAnsi="Franklin Gothic Book"/>
                <w:color w:val="000000" w:themeColor="text1"/>
              </w:rPr>
              <w:t xml:space="preserve">Based on </w:t>
            </w:r>
            <w:r w:rsidR="00C334A9">
              <w:rPr>
                <w:rFonts w:ascii="Franklin Gothic Book" w:hAnsi="Franklin Gothic Book"/>
                <w:color w:val="000000" w:themeColor="text1"/>
              </w:rPr>
              <w:t xml:space="preserve">an </w:t>
            </w:r>
            <w:r w:rsidR="001731F0" w:rsidRPr="006F781F">
              <w:rPr>
                <w:rFonts w:ascii="Franklin Gothic Book" w:hAnsi="Franklin Gothic Book"/>
                <w:color w:val="000000" w:themeColor="text1"/>
              </w:rPr>
              <w:t>authority’s</w:t>
            </w:r>
            <w:r w:rsidR="004F7CC8">
              <w:rPr>
                <w:rFonts w:ascii="Franklin Gothic Book" w:hAnsi="Franklin Gothic Book"/>
                <w:color w:val="000000" w:themeColor="text1"/>
              </w:rPr>
              <w:t xml:space="preserve"> full</w:t>
            </w:r>
            <w:r w:rsidR="001731F0" w:rsidRPr="006F781F">
              <w:rPr>
                <w:rFonts w:ascii="Franklin Gothic Book" w:hAnsi="Franklin Gothic Book"/>
                <w:color w:val="000000" w:themeColor="text1"/>
              </w:rPr>
              <w:t xml:space="preserve"> assessment of all relevant information (please specify):</w:t>
            </w:r>
          </w:p>
        </w:tc>
      </w:tr>
      <w:tr w:rsidR="00946B81" w:rsidRPr="009F28AC" w14:paraId="384B7E2C" w14:textId="77777777" w:rsidTr="000F792C">
        <w:trPr>
          <w:trHeight w:val="397"/>
        </w:trPr>
        <w:tc>
          <w:tcPr>
            <w:tcW w:w="582" w:type="dxa"/>
            <w:vMerge/>
          </w:tcPr>
          <w:p w14:paraId="1DD319C7" w14:textId="77777777" w:rsidR="00946B81" w:rsidRPr="009F28AC" w:rsidRDefault="00946B81" w:rsidP="00577B36">
            <w:pPr>
              <w:numPr>
                <w:ilvl w:val="0"/>
                <w:numId w:val="14"/>
              </w:numPr>
              <w:spacing w:after="60" w:line="240" w:lineRule="auto"/>
              <w:ind w:left="357" w:hanging="357"/>
              <w:rPr>
                <w:rFonts w:ascii="Franklin Gothic Book" w:hAnsi="Franklin Gothic Book"/>
              </w:rPr>
            </w:pPr>
          </w:p>
        </w:tc>
        <w:tc>
          <w:tcPr>
            <w:tcW w:w="9330" w:type="dxa"/>
          </w:tcPr>
          <w:p w14:paraId="4690B3B8" w14:textId="50000B36" w:rsidR="00946B81" w:rsidRPr="006F781F" w:rsidRDefault="00466336" w:rsidP="00561ACB">
            <w:pPr>
              <w:spacing w:after="120" w:line="240" w:lineRule="auto"/>
              <w:ind w:left="2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722B01" w:rsidRPr="009F28AC" w14:paraId="6F957E9D" w14:textId="77777777" w:rsidTr="000F792C">
        <w:trPr>
          <w:trHeight w:val="397"/>
        </w:trPr>
        <w:tc>
          <w:tcPr>
            <w:tcW w:w="582" w:type="dxa"/>
            <w:vMerge/>
          </w:tcPr>
          <w:p w14:paraId="70AE1756" w14:textId="77777777" w:rsidR="00722B01" w:rsidRPr="009F28AC" w:rsidRDefault="00722B01" w:rsidP="00577B36">
            <w:pPr>
              <w:numPr>
                <w:ilvl w:val="0"/>
                <w:numId w:val="14"/>
              </w:numPr>
              <w:spacing w:after="60" w:line="240" w:lineRule="auto"/>
              <w:ind w:left="357" w:hanging="357"/>
              <w:rPr>
                <w:rFonts w:ascii="Franklin Gothic Book" w:hAnsi="Franklin Gothic Book"/>
              </w:rPr>
            </w:pPr>
          </w:p>
        </w:tc>
        <w:tc>
          <w:tcPr>
            <w:tcW w:w="9330" w:type="dxa"/>
          </w:tcPr>
          <w:p w14:paraId="61C221BF" w14:textId="275C3E23" w:rsidR="00722B01" w:rsidRPr="006F781F" w:rsidRDefault="00722B01" w:rsidP="00561ACB">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Pr>
                <w:rFonts w:ascii="Franklin Gothic Book" w:hAnsi="Franklin Gothic Book"/>
                <w:color w:val="000000" w:themeColor="text1"/>
              </w:rPr>
              <w:t xml:space="preserve">No determination is necessary </w:t>
            </w:r>
            <w:r w:rsidR="00143C77">
              <w:rPr>
                <w:rFonts w:ascii="Franklin Gothic Book" w:hAnsi="Franklin Gothic Book"/>
                <w:color w:val="000000" w:themeColor="text1"/>
              </w:rPr>
              <w:t xml:space="preserve">for foreign protection orders to be recognised and enforced </w:t>
            </w:r>
          </w:p>
        </w:tc>
      </w:tr>
      <w:tr w:rsidR="00722B01" w:rsidRPr="009F28AC" w14:paraId="364EE6A1" w14:textId="77777777" w:rsidTr="000F792C">
        <w:trPr>
          <w:trHeight w:val="397"/>
        </w:trPr>
        <w:tc>
          <w:tcPr>
            <w:tcW w:w="582" w:type="dxa"/>
            <w:vMerge/>
          </w:tcPr>
          <w:p w14:paraId="63ACB12F" w14:textId="77777777" w:rsidR="00722B01" w:rsidRPr="009F28AC" w:rsidRDefault="00722B01" w:rsidP="00577B36">
            <w:pPr>
              <w:numPr>
                <w:ilvl w:val="0"/>
                <w:numId w:val="14"/>
              </w:numPr>
              <w:spacing w:after="60" w:line="240" w:lineRule="auto"/>
              <w:ind w:left="357" w:hanging="357"/>
              <w:rPr>
                <w:rFonts w:ascii="Franklin Gothic Book" w:hAnsi="Franklin Gothic Book"/>
              </w:rPr>
            </w:pPr>
          </w:p>
        </w:tc>
        <w:tc>
          <w:tcPr>
            <w:tcW w:w="9330" w:type="dxa"/>
          </w:tcPr>
          <w:p w14:paraId="73163728" w14:textId="3FDE1A6D" w:rsidR="00722B01" w:rsidRPr="006F781F" w:rsidRDefault="00466336" w:rsidP="00561ACB">
            <w:pPr>
              <w:spacing w:after="120" w:line="240" w:lineRule="auto"/>
              <w:ind w:left="2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60E80" w:rsidRPr="009F28AC" w14:paraId="5F2529F9" w14:textId="77777777" w:rsidTr="000F792C">
        <w:trPr>
          <w:trHeight w:val="397"/>
        </w:trPr>
        <w:tc>
          <w:tcPr>
            <w:tcW w:w="582" w:type="dxa"/>
            <w:vMerge/>
          </w:tcPr>
          <w:p w14:paraId="56CAF54E" w14:textId="77777777" w:rsidR="00C60E80" w:rsidRPr="009F28AC" w:rsidRDefault="00C60E80" w:rsidP="00577B36">
            <w:pPr>
              <w:numPr>
                <w:ilvl w:val="0"/>
                <w:numId w:val="14"/>
              </w:numPr>
              <w:spacing w:after="60" w:line="240" w:lineRule="auto"/>
              <w:ind w:left="357" w:hanging="357"/>
              <w:rPr>
                <w:rFonts w:ascii="Franklin Gothic Book" w:hAnsi="Franklin Gothic Book"/>
              </w:rPr>
            </w:pPr>
          </w:p>
        </w:tc>
        <w:tc>
          <w:tcPr>
            <w:tcW w:w="9330" w:type="dxa"/>
          </w:tcPr>
          <w:p w14:paraId="43318E19" w14:textId="79F69E80" w:rsidR="00C60E80" w:rsidRPr="006F781F" w:rsidRDefault="009F28AC" w:rsidP="00EF16F9">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Other (please specify):</w:t>
            </w:r>
          </w:p>
        </w:tc>
      </w:tr>
      <w:tr w:rsidR="00C60E80" w:rsidRPr="009F28AC" w14:paraId="2166D8D4" w14:textId="77777777" w:rsidTr="000F792C">
        <w:trPr>
          <w:trHeight w:val="397"/>
        </w:trPr>
        <w:tc>
          <w:tcPr>
            <w:tcW w:w="582" w:type="dxa"/>
            <w:vMerge/>
          </w:tcPr>
          <w:p w14:paraId="2FC82DF1" w14:textId="77777777" w:rsidR="00C60E80" w:rsidRPr="009F28AC" w:rsidRDefault="00C60E80" w:rsidP="00577B36">
            <w:pPr>
              <w:numPr>
                <w:ilvl w:val="0"/>
                <w:numId w:val="14"/>
              </w:numPr>
              <w:spacing w:after="60" w:line="240" w:lineRule="auto"/>
              <w:ind w:left="357" w:hanging="357"/>
              <w:rPr>
                <w:rFonts w:ascii="Franklin Gothic Book" w:hAnsi="Franklin Gothic Book"/>
              </w:rPr>
            </w:pPr>
          </w:p>
        </w:tc>
        <w:tc>
          <w:tcPr>
            <w:tcW w:w="9330" w:type="dxa"/>
          </w:tcPr>
          <w:p w14:paraId="2D975363" w14:textId="53F594F4" w:rsidR="00C60E80" w:rsidRPr="006F781F" w:rsidRDefault="00466336" w:rsidP="00EF16F9">
            <w:pPr>
              <w:spacing w:after="120" w:line="240" w:lineRule="auto"/>
              <w:ind w:left="2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298E2D39" w14:textId="77777777" w:rsidR="00631AC8" w:rsidRDefault="00631AC8"/>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6050A2" w:rsidRPr="009954D4" w14:paraId="1EF77677" w14:textId="77777777" w:rsidTr="00095174">
        <w:trPr>
          <w:trHeight w:val="473"/>
        </w:trPr>
        <w:tc>
          <w:tcPr>
            <w:tcW w:w="582" w:type="dxa"/>
            <w:vMerge w:val="restart"/>
          </w:tcPr>
          <w:p w14:paraId="4B04BAED" w14:textId="029AE3C7" w:rsidR="000A0F3C" w:rsidRPr="00B0395D" w:rsidRDefault="000A0F3C" w:rsidP="0028746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330" w:type="dxa"/>
          </w:tcPr>
          <w:p w14:paraId="0F83E380" w14:textId="77777777" w:rsidR="006050A2" w:rsidRPr="006F781F" w:rsidRDefault="006050A2" w:rsidP="002E3CC0">
            <w:pPr>
              <w:spacing w:before="60" w:line="240" w:lineRule="auto"/>
              <w:rPr>
                <w:rFonts w:ascii="Franklin Gothic Book" w:hAnsi="Franklin Gothic Book"/>
                <w:color w:val="000000" w:themeColor="text1"/>
              </w:rPr>
            </w:pPr>
            <w:r w:rsidRPr="004F7CC8">
              <w:rPr>
                <w:rFonts w:ascii="Franklin Gothic Book" w:hAnsi="Franklin Gothic Book"/>
                <w:color w:val="000000" w:themeColor="text1"/>
              </w:rPr>
              <w:t>Are foreign protection orders recognised and enforced automatically (by operation of law) in your jurisdiction</w:t>
            </w:r>
            <w:r w:rsidRPr="006F781F">
              <w:rPr>
                <w:rFonts w:ascii="Franklin Gothic Book" w:hAnsi="Franklin Gothic Book"/>
                <w:color w:val="000000" w:themeColor="text1"/>
              </w:rPr>
              <w:t>?</w:t>
            </w:r>
          </w:p>
          <w:p w14:paraId="51BB7154" w14:textId="77777777" w:rsidR="006050A2" w:rsidRPr="006F781F" w:rsidRDefault="006050A2" w:rsidP="002E3CC0">
            <w:pPr>
              <w:spacing w:after="120" w:line="240" w:lineRule="auto"/>
              <w:rPr>
                <w:rFonts w:ascii="Franklin Gothic Book" w:hAnsi="Franklin Gothic Book"/>
                <w:color w:val="000000" w:themeColor="text1"/>
              </w:rPr>
            </w:pPr>
            <w:r w:rsidRPr="006F781F">
              <w:rPr>
                <w:rFonts w:ascii="Franklin Gothic Book" w:hAnsi="Franklin Gothic Book"/>
                <w:i/>
                <w:color w:val="000000" w:themeColor="text1"/>
              </w:rPr>
              <w:t>Provide additional details where appropriate</w:t>
            </w:r>
            <w:r>
              <w:rPr>
                <w:rFonts w:ascii="Franklin Gothic Book" w:hAnsi="Franklin Gothic Book"/>
                <w:i/>
                <w:color w:val="000000" w:themeColor="text1"/>
              </w:rPr>
              <w:t>.</w:t>
            </w:r>
          </w:p>
        </w:tc>
      </w:tr>
      <w:tr w:rsidR="006050A2" w:rsidRPr="009954D4" w14:paraId="3185F3B9" w14:textId="77777777" w:rsidTr="00095174">
        <w:trPr>
          <w:trHeight w:val="397"/>
        </w:trPr>
        <w:tc>
          <w:tcPr>
            <w:tcW w:w="582" w:type="dxa"/>
            <w:vMerge/>
          </w:tcPr>
          <w:p w14:paraId="168869A2"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0A491A63" w14:textId="2E361AEC" w:rsidR="006050A2" w:rsidRPr="004F7CC8" w:rsidRDefault="006050A2" w:rsidP="002E3CC0">
            <w:pPr>
              <w:spacing w:after="120" w:line="240" w:lineRule="auto"/>
              <w:ind w:left="274" w:hanging="274"/>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50030C">
              <w:rPr>
                <w:rStyle w:val="IntenseEmphasis"/>
                <w:rFonts w:ascii="Franklin Gothic Book" w:hAnsi="Franklin Gothic Book"/>
                <w:b w:val="0"/>
                <w:i w:val="0"/>
                <w:color w:val="000000" w:themeColor="text1"/>
              </w:rPr>
              <w:t>Yes</w:t>
            </w:r>
            <w:r w:rsidRPr="006F781F">
              <w:rPr>
                <w:rFonts w:ascii="Franklin Gothic Book" w:hAnsi="Franklin Gothic Book"/>
                <w:color w:val="000000" w:themeColor="text1"/>
              </w:rPr>
              <w:t>, it is recognised and enforced on simple presentation of the relevant documents</w:t>
            </w:r>
            <w:r>
              <w:rPr>
                <w:rFonts w:ascii="Franklin Gothic Book" w:hAnsi="Franklin Gothic Book"/>
                <w:color w:val="000000" w:themeColor="text1"/>
              </w:rPr>
              <w:br/>
            </w:r>
            <w:r w:rsidRPr="006F781F">
              <w:rPr>
                <w:rFonts w:ascii="Franklin Gothic Book" w:hAnsi="Franklin Gothic Book"/>
                <w:color w:val="000000" w:themeColor="text1"/>
              </w:rPr>
              <w:t>(please specify):</w:t>
            </w:r>
          </w:p>
        </w:tc>
      </w:tr>
      <w:tr w:rsidR="006050A2" w:rsidRPr="009954D4" w14:paraId="30AA2813" w14:textId="77777777" w:rsidTr="00095174">
        <w:trPr>
          <w:trHeight w:val="397"/>
        </w:trPr>
        <w:tc>
          <w:tcPr>
            <w:tcW w:w="582" w:type="dxa"/>
            <w:vMerge/>
          </w:tcPr>
          <w:p w14:paraId="7AE3DD0A"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12A3CADC" w14:textId="32F41ACD" w:rsidR="006050A2" w:rsidRPr="006F781F" w:rsidRDefault="006050A2" w:rsidP="002E3CC0">
            <w:pPr>
              <w:spacing w:after="120" w:line="240" w:lineRule="auto"/>
              <w:ind w:left="26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w:t>
            </w:r>
            <w:r>
              <w:rPr>
                <w:rFonts w:ascii="Franklin Gothic Book" w:hAnsi="Franklin Gothic Book"/>
                <w:color w:val="000000" w:themeColor="text1"/>
              </w:rPr>
              <w:t>The o</w:t>
            </w:r>
            <w:r w:rsidRPr="006F781F">
              <w:rPr>
                <w:rFonts w:ascii="Franklin Gothic Book" w:hAnsi="Franklin Gothic Book"/>
                <w:color w:val="000000" w:themeColor="text1"/>
              </w:rPr>
              <w:t>rder</w:t>
            </w:r>
            <w:r>
              <w:rPr>
                <w:rFonts w:ascii="Franklin Gothic Book" w:hAnsi="Franklin Gothic Book"/>
                <w:color w:val="000000" w:themeColor="text1"/>
              </w:rPr>
              <w:t xml:space="preserve"> in and of itself</w:t>
            </w:r>
          </w:p>
        </w:tc>
      </w:tr>
      <w:tr w:rsidR="00095174" w:rsidRPr="009954D4" w14:paraId="2AAD5C6D" w14:textId="77777777" w:rsidTr="00095174">
        <w:trPr>
          <w:trHeight w:val="397"/>
        </w:trPr>
        <w:tc>
          <w:tcPr>
            <w:tcW w:w="582" w:type="dxa"/>
            <w:vMerge/>
          </w:tcPr>
          <w:p w14:paraId="11938DAE" w14:textId="77777777" w:rsidR="00095174" w:rsidRPr="009954D4" w:rsidRDefault="00095174" w:rsidP="00577B36">
            <w:pPr>
              <w:numPr>
                <w:ilvl w:val="0"/>
                <w:numId w:val="14"/>
              </w:numPr>
              <w:spacing w:after="60" w:line="240" w:lineRule="auto"/>
              <w:ind w:left="357" w:hanging="357"/>
              <w:rPr>
                <w:rFonts w:ascii="Franklin Gothic Book" w:hAnsi="Franklin Gothic Book"/>
              </w:rPr>
            </w:pPr>
          </w:p>
        </w:tc>
        <w:tc>
          <w:tcPr>
            <w:tcW w:w="9330" w:type="dxa"/>
          </w:tcPr>
          <w:p w14:paraId="64AF0DB2" w14:textId="5B6C0D09" w:rsidR="00095174" w:rsidRPr="006F781F" w:rsidRDefault="00095174" w:rsidP="002E3CC0">
            <w:pPr>
              <w:spacing w:after="120" w:line="240" w:lineRule="auto"/>
              <w:ind w:left="26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w:t>
            </w:r>
            <w:r w:rsidRPr="00215DED">
              <w:rPr>
                <w:rFonts w:ascii="Franklin Gothic Book" w:hAnsi="Franklin Gothic Book"/>
                <w:color w:val="000000" w:themeColor="text1"/>
              </w:rPr>
              <w:t>The order with the stamp / seal of the issuing authority</w:t>
            </w:r>
          </w:p>
        </w:tc>
      </w:tr>
      <w:tr w:rsidR="006050A2" w:rsidRPr="009954D4" w14:paraId="7E2A6E57" w14:textId="77777777" w:rsidTr="00095174">
        <w:trPr>
          <w:trHeight w:val="397"/>
        </w:trPr>
        <w:tc>
          <w:tcPr>
            <w:tcW w:w="582" w:type="dxa"/>
            <w:vMerge/>
          </w:tcPr>
          <w:p w14:paraId="6DF8C855"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7C2A4F20" w14:textId="77777777" w:rsidR="006050A2" w:rsidRPr="006F781F" w:rsidRDefault="006050A2" w:rsidP="002E3CC0">
            <w:pPr>
              <w:spacing w:after="120" w:line="240" w:lineRule="auto"/>
              <w:ind w:left="267"/>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Certificate</w:t>
            </w:r>
          </w:p>
        </w:tc>
      </w:tr>
      <w:tr w:rsidR="006050A2" w:rsidRPr="009954D4" w14:paraId="1187B2E6" w14:textId="77777777" w:rsidTr="00095174">
        <w:trPr>
          <w:trHeight w:val="397"/>
        </w:trPr>
        <w:tc>
          <w:tcPr>
            <w:tcW w:w="582" w:type="dxa"/>
            <w:vMerge/>
          </w:tcPr>
          <w:p w14:paraId="3CD7F937"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44808554" w14:textId="77777777" w:rsidR="006050A2" w:rsidRPr="006F781F" w:rsidRDefault="006050A2" w:rsidP="002E3CC0">
            <w:pPr>
              <w:spacing w:after="120" w:line="240" w:lineRule="auto"/>
              <w:ind w:left="267"/>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Abstract</w:t>
            </w:r>
          </w:p>
        </w:tc>
      </w:tr>
      <w:tr w:rsidR="006050A2" w:rsidRPr="009954D4" w14:paraId="625BA33E" w14:textId="77777777" w:rsidTr="00095174">
        <w:trPr>
          <w:trHeight w:val="397"/>
        </w:trPr>
        <w:tc>
          <w:tcPr>
            <w:tcW w:w="582" w:type="dxa"/>
            <w:vMerge/>
          </w:tcPr>
          <w:p w14:paraId="1DE6CAB1"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39FAB76D" w14:textId="77777777" w:rsidR="006050A2" w:rsidRPr="006F781F" w:rsidRDefault="006050A2" w:rsidP="002E3CC0">
            <w:pPr>
              <w:spacing w:after="120" w:line="240" w:lineRule="auto"/>
              <w:ind w:left="267"/>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Other accompanying document (please specify):</w:t>
            </w:r>
          </w:p>
        </w:tc>
      </w:tr>
      <w:tr w:rsidR="006050A2" w:rsidRPr="009954D4" w14:paraId="5CD0FC65" w14:textId="77777777" w:rsidTr="00095174">
        <w:trPr>
          <w:trHeight w:val="397"/>
        </w:trPr>
        <w:tc>
          <w:tcPr>
            <w:tcW w:w="582" w:type="dxa"/>
            <w:vMerge/>
          </w:tcPr>
          <w:p w14:paraId="709268C6"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3BCA594F" w14:textId="6DBD3626" w:rsidR="006050A2" w:rsidRPr="006F781F" w:rsidRDefault="00466336" w:rsidP="002E3CC0">
            <w:pPr>
              <w:spacing w:after="120" w:line="240" w:lineRule="auto"/>
              <w:ind w:left="550"/>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6050A2" w:rsidRPr="009954D4" w14:paraId="68F5EE8E" w14:textId="77777777" w:rsidTr="00095174">
        <w:trPr>
          <w:trHeight w:val="397"/>
        </w:trPr>
        <w:tc>
          <w:tcPr>
            <w:tcW w:w="582" w:type="dxa"/>
            <w:vMerge/>
          </w:tcPr>
          <w:p w14:paraId="586FA095"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4D705190" w14:textId="09971D70" w:rsidR="006050A2" w:rsidRPr="006F781F" w:rsidRDefault="006050A2" w:rsidP="002E3CC0">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xml:space="preserve"> No, </w:t>
            </w:r>
            <w:r w:rsidRPr="00072E43">
              <w:rPr>
                <w:rFonts w:ascii="Franklin Gothic Book" w:hAnsi="Franklin Gothic Book"/>
                <w:color w:val="000000" w:themeColor="text1"/>
              </w:rPr>
              <w:t xml:space="preserve">recognition and enforcement </w:t>
            </w:r>
            <w:r w:rsidR="002D7201">
              <w:rPr>
                <w:rFonts w:ascii="Franklin Gothic Book" w:hAnsi="Franklin Gothic Book"/>
                <w:color w:val="000000" w:themeColor="text1"/>
              </w:rPr>
              <w:t>takes place</w:t>
            </w:r>
            <w:r w:rsidRPr="00072E43">
              <w:rPr>
                <w:rFonts w:ascii="Franklin Gothic Book" w:hAnsi="Franklin Gothic Book"/>
                <w:color w:val="000000" w:themeColor="text1"/>
              </w:rPr>
              <w:t xml:space="preserve"> once </w:t>
            </w:r>
            <w:r w:rsidRPr="006F781F">
              <w:rPr>
                <w:rFonts w:ascii="Franklin Gothic Book" w:hAnsi="Franklin Gothic Book"/>
                <w:color w:val="000000" w:themeColor="text1"/>
              </w:rPr>
              <w:t xml:space="preserve">the following step(s) </w:t>
            </w:r>
            <w:r>
              <w:rPr>
                <w:rFonts w:ascii="Franklin Gothic Book" w:hAnsi="Franklin Gothic Book"/>
                <w:color w:val="000000" w:themeColor="text1"/>
              </w:rPr>
              <w:t>has</w:t>
            </w:r>
            <w:r w:rsidR="00A508BF">
              <w:rPr>
                <w:rFonts w:ascii="Franklin Gothic Book" w:hAnsi="Franklin Gothic Book"/>
                <w:color w:val="000000" w:themeColor="text1"/>
              </w:rPr>
              <w:t> </w:t>
            </w:r>
            <w:r w:rsidRPr="006F781F">
              <w:rPr>
                <w:rFonts w:ascii="Franklin Gothic Book" w:hAnsi="Franklin Gothic Book"/>
                <w:color w:val="000000" w:themeColor="text1"/>
              </w:rPr>
              <w:t>/</w:t>
            </w:r>
            <w:r w:rsidR="00A508BF">
              <w:rPr>
                <w:rFonts w:ascii="Franklin Gothic Book" w:hAnsi="Franklin Gothic Book"/>
                <w:color w:val="000000" w:themeColor="text1"/>
              </w:rPr>
              <w:t> </w:t>
            </w:r>
            <w:r>
              <w:rPr>
                <w:rFonts w:ascii="Franklin Gothic Book" w:hAnsi="Franklin Gothic Book"/>
                <w:color w:val="000000" w:themeColor="text1"/>
              </w:rPr>
              <w:t>have been</w:t>
            </w:r>
            <w:r w:rsidRPr="006F781F">
              <w:rPr>
                <w:rFonts w:ascii="Franklin Gothic Book" w:hAnsi="Franklin Gothic Book"/>
                <w:color w:val="000000" w:themeColor="text1"/>
              </w:rPr>
              <w:t xml:space="preserve"> </w:t>
            </w:r>
            <w:r w:rsidR="008F3F3D">
              <w:rPr>
                <w:rFonts w:ascii="Franklin Gothic Book" w:hAnsi="Franklin Gothic Book"/>
                <w:color w:val="000000" w:themeColor="text1"/>
              </w:rPr>
              <w:t>taken</w:t>
            </w:r>
            <w:r w:rsidRPr="006F781F">
              <w:rPr>
                <w:rFonts w:ascii="Franklin Gothic Book" w:hAnsi="Franklin Gothic Book"/>
                <w:color w:val="000000" w:themeColor="text1"/>
              </w:rPr>
              <w:t>:</w:t>
            </w:r>
          </w:p>
        </w:tc>
      </w:tr>
      <w:tr w:rsidR="006050A2" w:rsidRPr="009954D4" w14:paraId="418B1FE1" w14:textId="77777777" w:rsidTr="00095174">
        <w:trPr>
          <w:trHeight w:val="397"/>
        </w:trPr>
        <w:tc>
          <w:tcPr>
            <w:tcW w:w="582" w:type="dxa"/>
            <w:vMerge/>
          </w:tcPr>
          <w:p w14:paraId="3DCDB758"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17FF8B2E" w14:textId="77777777" w:rsidR="006050A2" w:rsidRPr="006F781F" w:rsidRDefault="006050A2" w:rsidP="002E3CC0">
            <w:pPr>
              <w:spacing w:after="120" w:line="240" w:lineRule="auto"/>
              <w:ind w:left="28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Registration</w:t>
            </w:r>
          </w:p>
        </w:tc>
      </w:tr>
      <w:tr w:rsidR="006050A2" w:rsidRPr="009954D4" w14:paraId="23268710" w14:textId="77777777" w:rsidTr="00095174">
        <w:trPr>
          <w:trHeight w:val="397"/>
        </w:trPr>
        <w:tc>
          <w:tcPr>
            <w:tcW w:w="582" w:type="dxa"/>
            <w:vMerge/>
          </w:tcPr>
          <w:p w14:paraId="1152CF1C"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30E02CE1" w14:textId="732766A5" w:rsidR="006050A2" w:rsidRPr="006F781F" w:rsidRDefault="006050A2" w:rsidP="002E3CC0">
            <w:pPr>
              <w:spacing w:after="120" w:line="240" w:lineRule="auto"/>
              <w:ind w:left="28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Certification</w:t>
            </w:r>
            <w:r>
              <w:rPr>
                <w:rFonts w:ascii="Franklin Gothic Book" w:hAnsi="Franklin Gothic Book"/>
                <w:color w:val="000000" w:themeColor="text1"/>
              </w:rPr>
              <w:t xml:space="preserve"> in the </w:t>
            </w:r>
            <w:r w:rsidR="00E556FA">
              <w:rPr>
                <w:rFonts w:ascii="Franklin Gothic Book" w:hAnsi="Franklin Gothic Book"/>
                <w:color w:val="000000" w:themeColor="text1"/>
              </w:rPr>
              <w:t>jurisdiction</w:t>
            </w:r>
            <w:r>
              <w:rPr>
                <w:rFonts w:ascii="Franklin Gothic Book" w:hAnsi="Franklin Gothic Book"/>
                <w:color w:val="000000" w:themeColor="text1"/>
              </w:rPr>
              <w:t xml:space="preserve"> where the order is to be recognised and / or enforced</w:t>
            </w:r>
          </w:p>
        </w:tc>
      </w:tr>
      <w:tr w:rsidR="006050A2" w:rsidRPr="009954D4" w14:paraId="26965DDA" w14:textId="77777777" w:rsidTr="00095174">
        <w:trPr>
          <w:trHeight w:val="397"/>
        </w:trPr>
        <w:tc>
          <w:tcPr>
            <w:tcW w:w="582" w:type="dxa"/>
            <w:vMerge/>
          </w:tcPr>
          <w:p w14:paraId="181823B1"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711DFD96" w14:textId="507B5AF0" w:rsidR="006050A2" w:rsidRPr="006F781F" w:rsidRDefault="006050A2" w:rsidP="002F1ED4">
            <w:pPr>
              <w:spacing w:after="120" w:line="240" w:lineRule="auto"/>
              <w:ind w:left="568" w:hanging="284"/>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xml:space="preserve"> Authentication / </w:t>
            </w:r>
            <w:r w:rsidR="00BE491A">
              <w:rPr>
                <w:rFonts w:ascii="Franklin Gothic Book" w:hAnsi="Franklin Gothic Book"/>
                <w:color w:val="000000" w:themeColor="text1"/>
              </w:rPr>
              <w:t>v</w:t>
            </w:r>
            <w:r w:rsidRPr="006F781F">
              <w:rPr>
                <w:rFonts w:ascii="Franklin Gothic Book" w:hAnsi="Franklin Gothic Book"/>
                <w:color w:val="000000" w:themeColor="text1"/>
              </w:rPr>
              <w:t>erification</w:t>
            </w:r>
            <w:r>
              <w:rPr>
                <w:rFonts w:ascii="Franklin Gothic Book" w:hAnsi="Franklin Gothic Book"/>
                <w:color w:val="000000" w:themeColor="text1"/>
              </w:rPr>
              <w:t xml:space="preserve"> in the </w:t>
            </w:r>
            <w:r w:rsidR="00E556FA">
              <w:rPr>
                <w:rFonts w:ascii="Franklin Gothic Book" w:hAnsi="Franklin Gothic Book"/>
                <w:color w:val="000000" w:themeColor="text1"/>
              </w:rPr>
              <w:t>jurisdiction</w:t>
            </w:r>
            <w:r>
              <w:rPr>
                <w:rFonts w:ascii="Franklin Gothic Book" w:hAnsi="Franklin Gothic Book"/>
                <w:color w:val="000000" w:themeColor="text1"/>
              </w:rPr>
              <w:t xml:space="preserve"> where the order is to be recognised and / or enforced</w:t>
            </w:r>
          </w:p>
        </w:tc>
      </w:tr>
      <w:tr w:rsidR="006050A2" w:rsidRPr="009954D4" w14:paraId="05BC3828" w14:textId="77777777" w:rsidTr="00095174">
        <w:trPr>
          <w:trHeight w:val="397"/>
        </w:trPr>
        <w:tc>
          <w:tcPr>
            <w:tcW w:w="582" w:type="dxa"/>
            <w:vMerge/>
          </w:tcPr>
          <w:p w14:paraId="719B3F7F"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6BDFDA07" w14:textId="77777777" w:rsidR="006050A2" w:rsidRPr="006F781F" w:rsidRDefault="006050A2" w:rsidP="002E3CC0">
            <w:pPr>
              <w:spacing w:after="120" w:line="240" w:lineRule="auto"/>
              <w:ind w:left="28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Other judicial procedure (please specify):</w:t>
            </w:r>
          </w:p>
        </w:tc>
      </w:tr>
      <w:tr w:rsidR="006050A2" w:rsidRPr="009954D4" w14:paraId="7B578560" w14:textId="77777777" w:rsidTr="00095174">
        <w:trPr>
          <w:trHeight w:val="397"/>
        </w:trPr>
        <w:tc>
          <w:tcPr>
            <w:tcW w:w="582" w:type="dxa"/>
            <w:vMerge/>
          </w:tcPr>
          <w:p w14:paraId="20C30284"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74444D54" w14:textId="7505A66F" w:rsidR="006050A2" w:rsidRPr="006F781F" w:rsidRDefault="00466336" w:rsidP="002E3CC0">
            <w:pPr>
              <w:spacing w:after="120" w:line="240" w:lineRule="auto"/>
              <w:ind w:left="550"/>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6050A2" w:rsidRPr="009954D4" w14:paraId="62F8D7F9" w14:textId="77777777" w:rsidTr="00095174">
        <w:trPr>
          <w:trHeight w:val="397"/>
        </w:trPr>
        <w:tc>
          <w:tcPr>
            <w:tcW w:w="582" w:type="dxa"/>
            <w:vMerge/>
          </w:tcPr>
          <w:p w14:paraId="67A4A96F"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33050761" w14:textId="77777777" w:rsidR="006050A2" w:rsidRPr="006F781F" w:rsidRDefault="006050A2" w:rsidP="002E3CC0">
            <w:pPr>
              <w:spacing w:after="120" w:line="240" w:lineRule="auto"/>
              <w:ind w:left="267"/>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Pr="006F781F">
              <w:rPr>
                <w:rFonts w:ascii="Franklin Gothic Book" w:hAnsi="Franklin Gothic Book"/>
                <w:color w:val="000000" w:themeColor="text1"/>
              </w:rPr>
              <w:t> Other administrative procedure (please specify):</w:t>
            </w:r>
          </w:p>
        </w:tc>
      </w:tr>
      <w:tr w:rsidR="006050A2" w:rsidRPr="009954D4" w14:paraId="1C951654" w14:textId="77777777" w:rsidTr="00095174">
        <w:trPr>
          <w:trHeight w:val="397"/>
        </w:trPr>
        <w:tc>
          <w:tcPr>
            <w:tcW w:w="582" w:type="dxa"/>
            <w:vMerge/>
          </w:tcPr>
          <w:p w14:paraId="7F824D16"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44D438D5" w14:textId="6B539526" w:rsidR="006050A2" w:rsidRPr="006F781F" w:rsidRDefault="00466336" w:rsidP="002E3CC0">
            <w:pPr>
              <w:spacing w:after="120" w:line="240" w:lineRule="auto"/>
              <w:ind w:left="550"/>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4322AE" w:rsidRPr="009954D4" w14:paraId="66A04270" w14:textId="77777777" w:rsidTr="00095174">
        <w:trPr>
          <w:trHeight w:val="397"/>
        </w:trPr>
        <w:tc>
          <w:tcPr>
            <w:tcW w:w="582" w:type="dxa"/>
          </w:tcPr>
          <w:p w14:paraId="2ABA803B" w14:textId="77777777" w:rsidR="004322AE" w:rsidRPr="009954D4" w:rsidRDefault="004322AE" w:rsidP="004322AE">
            <w:pPr>
              <w:spacing w:after="60" w:line="240" w:lineRule="auto"/>
              <w:rPr>
                <w:rFonts w:ascii="Franklin Gothic Book" w:hAnsi="Franklin Gothic Book"/>
              </w:rPr>
            </w:pPr>
          </w:p>
        </w:tc>
        <w:tc>
          <w:tcPr>
            <w:tcW w:w="9330" w:type="dxa"/>
          </w:tcPr>
          <w:p w14:paraId="4FD62D9A" w14:textId="323D51B0" w:rsidR="004322AE" w:rsidRPr="00E6022C" w:rsidRDefault="00786A36" w:rsidP="00625F55">
            <w:pPr>
              <w:spacing w:after="120" w:line="240" w:lineRule="auto"/>
              <w:ind w:left="18"/>
              <w:rPr>
                <w:rFonts w:ascii="Franklin Gothic Book" w:hAnsi="Franklin Gothic Book"/>
                <w:color w:val="0070C0"/>
              </w:rPr>
            </w:pPr>
            <w:r w:rsidRPr="00E6022C">
              <w:rPr>
                <w:rFonts w:ascii="Franklin Gothic Book" w:hAnsi="Franklin Gothic Book"/>
              </w:rPr>
              <w:t>Please indicate the language(s) in which the accompanying documents must be submitted in your jurisdiction:</w:t>
            </w:r>
          </w:p>
        </w:tc>
      </w:tr>
      <w:tr w:rsidR="00786A36" w:rsidRPr="009954D4" w14:paraId="21FD7B07" w14:textId="77777777" w:rsidTr="00095174">
        <w:trPr>
          <w:trHeight w:val="397"/>
        </w:trPr>
        <w:tc>
          <w:tcPr>
            <w:tcW w:w="582" w:type="dxa"/>
          </w:tcPr>
          <w:p w14:paraId="27B08DF9" w14:textId="77777777" w:rsidR="00786A36" w:rsidRPr="009954D4" w:rsidRDefault="00786A36" w:rsidP="004322AE">
            <w:pPr>
              <w:spacing w:after="60" w:line="240" w:lineRule="auto"/>
              <w:rPr>
                <w:rFonts w:ascii="Franklin Gothic Book" w:hAnsi="Franklin Gothic Book"/>
              </w:rPr>
            </w:pPr>
          </w:p>
        </w:tc>
        <w:tc>
          <w:tcPr>
            <w:tcW w:w="9330" w:type="dxa"/>
          </w:tcPr>
          <w:p w14:paraId="3B435AC1" w14:textId="529BA38D" w:rsidR="00786A36" w:rsidRPr="00E6022C" w:rsidRDefault="00466336" w:rsidP="00625F55">
            <w:pPr>
              <w:spacing w:after="120" w:line="240" w:lineRule="auto"/>
              <w:ind w:left="18"/>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0789C2D9" w14:textId="77777777" w:rsidR="006050A2" w:rsidRDefault="006050A2"/>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54380A" w:rsidRPr="00CF00B6" w14:paraId="6D0C7C83" w14:textId="77777777" w:rsidTr="00D863C8">
        <w:trPr>
          <w:trHeight w:val="473"/>
        </w:trPr>
        <w:tc>
          <w:tcPr>
            <w:tcW w:w="615" w:type="dxa"/>
            <w:vMerge w:val="restart"/>
          </w:tcPr>
          <w:p w14:paraId="07B4CC64" w14:textId="6392DD60" w:rsidR="0054380A" w:rsidRPr="009954D4" w:rsidRDefault="0054380A"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549ACA31" w14:textId="5C7095E1" w:rsidR="009477A6" w:rsidRPr="00E6022C" w:rsidRDefault="003E31AD" w:rsidP="008C183C">
            <w:pPr>
              <w:spacing w:before="60" w:line="240" w:lineRule="auto"/>
              <w:rPr>
                <w:rFonts w:ascii="Franklin Gothic Book" w:hAnsi="Franklin Gothic Book"/>
                <w:color w:val="000000" w:themeColor="text1"/>
              </w:rPr>
            </w:pPr>
            <w:r w:rsidRPr="00E6022C">
              <w:rPr>
                <w:rFonts w:ascii="Franklin Gothic Book" w:hAnsi="Franklin Gothic Book"/>
                <w:color w:val="000000" w:themeColor="text1"/>
              </w:rPr>
              <w:t>Is there a</w:t>
            </w:r>
            <w:r w:rsidR="00E11F73" w:rsidRPr="00E6022C">
              <w:rPr>
                <w:rFonts w:ascii="Franklin Gothic Book" w:hAnsi="Franklin Gothic Book"/>
                <w:color w:val="000000" w:themeColor="text1"/>
              </w:rPr>
              <w:t xml:space="preserve"> time limit</w:t>
            </w:r>
            <w:r w:rsidRPr="00E6022C">
              <w:rPr>
                <w:rFonts w:ascii="Franklin Gothic Book" w:hAnsi="Franklin Gothic Book"/>
                <w:color w:val="000000" w:themeColor="text1"/>
              </w:rPr>
              <w:t xml:space="preserve"> for the recognition</w:t>
            </w:r>
            <w:r w:rsidR="00E11F73" w:rsidRPr="00E6022C">
              <w:rPr>
                <w:rFonts w:ascii="Franklin Gothic Book" w:hAnsi="Franklin Gothic Book"/>
                <w:color w:val="000000" w:themeColor="text1"/>
              </w:rPr>
              <w:t xml:space="preserve"> and enforcement</w:t>
            </w:r>
            <w:r w:rsidR="004C3EC7" w:rsidRPr="00E6022C">
              <w:rPr>
                <w:rFonts w:ascii="Franklin Gothic Book" w:hAnsi="Franklin Gothic Book"/>
                <w:color w:val="000000" w:themeColor="text1"/>
              </w:rPr>
              <w:t xml:space="preserve"> </w:t>
            </w:r>
            <w:r w:rsidRPr="00E6022C">
              <w:rPr>
                <w:rFonts w:ascii="Franklin Gothic Book" w:hAnsi="Franklin Gothic Book"/>
                <w:color w:val="000000" w:themeColor="text1"/>
              </w:rPr>
              <w:t>of a foreign protection order in your jurisdiction?</w:t>
            </w:r>
          </w:p>
          <w:p w14:paraId="4DEF368C" w14:textId="0A7A391A" w:rsidR="0054380A" w:rsidRPr="00E6022C" w:rsidRDefault="001446E0" w:rsidP="00732E5B">
            <w:pPr>
              <w:spacing w:after="120" w:line="240" w:lineRule="auto"/>
              <w:rPr>
                <w:rFonts w:ascii="Franklin Gothic Book" w:hAnsi="Franklin Gothic Book"/>
                <w:color w:val="000000" w:themeColor="text1"/>
              </w:rPr>
            </w:pPr>
            <w:r w:rsidRPr="00E6022C">
              <w:rPr>
                <w:rFonts w:ascii="Franklin Gothic Book" w:hAnsi="Franklin Gothic Book"/>
                <w:i/>
                <w:color w:val="000000" w:themeColor="text1"/>
              </w:rPr>
              <w:t>Provide additional details where appropriate.</w:t>
            </w:r>
          </w:p>
        </w:tc>
      </w:tr>
      <w:tr w:rsidR="00732E5B" w:rsidRPr="00CF00B6" w14:paraId="0F486233" w14:textId="77777777" w:rsidTr="0035518D">
        <w:trPr>
          <w:trHeight w:val="397"/>
        </w:trPr>
        <w:tc>
          <w:tcPr>
            <w:tcW w:w="615" w:type="dxa"/>
            <w:vMerge/>
          </w:tcPr>
          <w:p w14:paraId="03F41A17" w14:textId="77777777" w:rsidR="00732E5B" w:rsidRPr="00E6022C" w:rsidRDefault="00732E5B" w:rsidP="00577B36">
            <w:pPr>
              <w:numPr>
                <w:ilvl w:val="0"/>
                <w:numId w:val="14"/>
              </w:numPr>
              <w:spacing w:after="60" w:line="240" w:lineRule="auto"/>
              <w:ind w:left="357" w:hanging="357"/>
              <w:rPr>
                <w:rFonts w:ascii="Franklin Gothic Book" w:hAnsi="Franklin Gothic Book"/>
              </w:rPr>
            </w:pPr>
          </w:p>
        </w:tc>
        <w:tc>
          <w:tcPr>
            <w:tcW w:w="9297" w:type="dxa"/>
          </w:tcPr>
          <w:p w14:paraId="4699A47E" w14:textId="1CD08B9F" w:rsidR="00732E5B" w:rsidRPr="00E6022C" w:rsidRDefault="00732E5B" w:rsidP="00EF16F9">
            <w:pPr>
              <w:spacing w:after="120" w:line="240" w:lineRule="auto"/>
              <w:ind w:left="274" w:hanging="274"/>
              <w:rPr>
                <w:rFonts w:ascii="Franklin Gothic Book" w:hAnsi="Franklin Gothic Book"/>
                <w:color w:val="000000" w:themeColor="text1"/>
              </w:rPr>
            </w:pPr>
            <w:r w:rsidRPr="00E6022C">
              <w:rPr>
                <w:rFonts w:ascii="Franklin Gothic Book" w:hAnsi="Franklin Gothic Book"/>
                <w:color w:val="000000" w:themeColor="text1"/>
              </w:rPr>
              <w:fldChar w:fldCharType="begin">
                <w:ffData>
                  <w:name w:val="Check3"/>
                  <w:enabled/>
                  <w:calcOnExit w:val="0"/>
                  <w:checkBox>
                    <w:sizeAuto/>
                    <w:default w:val="0"/>
                  </w:checkBox>
                </w:ffData>
              </w:fldChar>
            </w:r>
            <w:r w:rsidRPr="00E6022C">
              <w:rPr>
                <w:rFonts w:ascii="Franklin Gothic Book" w:hAnsi="Franklin Gothic Book"/>
                <w:color w:val="000000" w:themeColor="text1"/>
              </w:rPr>
              <w:instrText xml:space="preserve"> FORMCHECKBOX </w:instrText>
            </w:r>
            <w:r w:rsidRPr="00E6022C">
              <w:rPr>
                <w:rFonts w:ascii="Franklin Gothic Book" w:hAnsi="Franklin Gothic Book"/>
                <w:color w:val="000000" w:themeColor="text1"/>
              </w:rPr>
            </w:r>
            <w:r w:rsidRPr="00E6022C">
              <w:rPr>
                <w:rFonts w:ascii="Franklin Gothic Book" w:hAnsi="Franklin Gothic Book"/>
                <w:color w:val="000000" w:themeColor="text1"/>
              </w:rPr>
              <w:fldChar w:fldCharType="separate"/>
            </w:r>
            <w:r w:rsidRPr="00E6022C">
              <w:rPr>
                <w:rFonts w:ascii="Franklin Gothic Book" w:hAnsi="Franklin Gothic Book"/>
                <w:color w:val="000000" w:themeColor="text1"/>
              </w:rPr>
              <w:fldChar w:fldCharType="end"/>
            </w:r>
            <w:r w:rsidRPr="00E6022C">
              <w:rPr>
                <w:rFonts w:ascii="Franklin Gothic Book" w:hAnsi="Franklin Gothic Book"/>
                <w:color w:val="000000" w:themeColor="text1"/>
              </w:rPr>
              <w:t> </w:t>
            </w:r>
            <w:r w:rsidR="00E5727D" w:rsidRPr="00E6022C">
              <w:rPr>
                <w:rFonts w:ascii="Franklin Gothic Book" w:hAnsi="Franklin Gothic Book"/>
                <w:color w:val="000000" w:themeColor="text1"/>
              </w:rPr>
              <w:t xml:space="preserve">Yes (please specify): </w:t>
            </w:r>
          </w:p>
        </w:tc>
      </w:tr>
      <w:tr w:rsidR="009A47F7" w:rsidRPr="00CF00B6" w14:paraId="664E5879" w14:textId="77777777" w:rsidTr="0035518D">
        <w:trPr>
          <w:trHeight w:val="397"/>
        </w:trPr>
        <w:tc>
          <w:tcPr>
            <w:tcW w:w="615" w:type="dxa"/>
            <w:vMerge/>
          </w:tcPr>
          <w:p w14:paraId="7CA0BBC9" w14:textId="77777777" w:rsidR="009A47F7" w:rsidRPr="00E6022C" w:rsidRDefault="009A47F7" w:rsidP="00577B36">
            <w:pPr>
              <w:numPr>
                <w:ilvl w:val="0"/>
                <w:numId w:val="14"/>
              </w:numPr>
              <w:spacing w:after="60" w:line="240" w:lineRule="auto"/>
              <w:ind w:left="357" w:hanging="357"/>
              <w:rPr>
                <w:rFonts w:ascii="Franklin Gothic Book" w:hAnsi="Franklin Gothic Book"/>
              </w:rPr>
            </w:pPr>
          </w:p>
        </w:tc>
        <w:tc>
          <w:tcPr>
            <w:tcW w:w="9297" w:type="dxa"/>
          </w:tcPr>
          <w:p w14:paraId="3D50F832" w14:textId="1ADCCBC2" w:rsidR="009A47F7" w:rsidRPr="00E6022C" w:rsidRDefault="00466336" w:rsidP="00410C5B">
            <w:pPr>
              <w:spacing w:after="120" w:line="240" w:lineRule="auto"/>
              <w:ind w:left="269"/>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9A47F7" w:rsidRPr="009954D4" w14:paraId="019065DC" w14:textId="77777777" w:rsidTr="0035518D">
        <w:trPr>
          <w:trHeight w:val="397"/>
        </w:trPr>
        <w:tc>
          <w:tcPr>
            <w:tcW w:w="615" w:type="dxa"/>
            <w:vMerge/>
          </w:tcPr>
          <w:p w14:paraId="60879347" w14:textId="77777777" w:rsidR="009A47F7" w:rsidRPr="00E6022C" w:rsidRDefault="009A47F7" w:rsidP="00577B36">
            <w:pPr>
              <w:numPr>
                <w:ilvl w:val="0"/>
                <w:numId w:val="14"/>
              </w:numPr>
              <w:spacing w:after="60" w:line="240" w:lineRule="auto"/>
              <w:ind w:left="357" w:hanging="357"/>
              <w:rPr>
                <w:rFonts w:ascii="Franklin Gothic Book" w:hAnsi="Franklin Gothic Book"/>
              </w:rPr>
            </w:pPr>
          </w:p>
        </w:tc>
        <w:tc>
          <w:tcPr>
            <w:tcW w:w="9297" w:type="dxa"/>
          </w:tcPr>
          <w:p w14:paraId="4C29FB09" w14:textId="08F967BE" w:rsidR="009A47F7" w:rsidRPr="006F781F" w:rsidRDefault="00726D4B" w:rsidP="00EF16F9">
            <w:pPr>
              <w:spacing w:after="120" w:line="240" w:lineRule="auto"/>
              <w:rPr>
                <w:rFonts w:ascii="Franklin Gothic Book" w:hAnsi="Franklin Gothic Book"/>
                <w:color w:val="000000" w:themeColor="text1"/>
              </w:rPr>
            </w:pPr>
            <w:r w:rsidRPr="00E6022C">
              <w:rPr>
                <w:rFonts w:ascii="Franklin Gothic Book" w:hAnsi="Franklin Gothic Book"/>
                <w:color w:val="000000" w:themeColor="text1"/>
              </w:rPr>
              <w:fldChar w:fldCharType="begin">
                <w:ffData>
                  <w:name w:val="Check3"/>
                  <w:enabled/>
                  <w:calcOnExit w:val="0"/>
                  <w:checkBox>
                    <w:sizeAuto/>
                    <w:default w:val="0"/>
                  </w:checkBox>
                </w:ffData>
              </w:fldChar>
            </w:r>
            <w:r w:rsidRPr="00E6022C">
              <w:rPr>
                <w:rFonts w:ascii="Franklin Gothic Book" w:hAnsi="Franklin Gothic Book"/>
                <w:color w:val="000000" w:themeColor="text1"/>
              </w:rPr>
              <w:instrText xml:space="preserve"> FORMCHECKBOX </w:instrText>
            </w:r>
            <w:r w:rsidRPr="00E6022C">
              <w:rPr>
                <w:rFonts w:ascii="Franklin Gothic Book" w:hAnsi="Franklin Gothic Book"/>
                <w:color w:val="000000" w:themeColor="text1"/>
              </w:rPr>
            </w:r>
            <w:r w:rsidRPr="00E6022C">
              <w:rPr>
                <w:rFonts w:ascii="Franklin Gothic Book" w:hAnsi="Franklin Gothic Book"/>
                <w:color w:val="000000" w:themeColor="text1"/>
              </w:rPr>
              <w:fldChar w:fldCharType="separate"/>
            </w:r>
            <w:r w:rsidRPr="00E6022C">
              <w:rPr>
                <w:rFonts w:ascii="Franklin Gothic Book" w:hAnsi="Franklin Gothic Book"/>
                <w:color w:val="000000" w:themeColor="text1"/>
              </w:rPr>
              <w:fldChar w:fldCharType="end"/>
            </w:r>
            <w:r w:rsidRPr="00E6022C">
              <w:rPr>
                <w:rFonts w:ascii="Franklin Gothic Book" w:hAnsi="Franklin Gothic Book"/>
                <w:color w:val="000000" w:themeColor="text1"/>
              </w:rPr>
              <w:t> </w:t>
            </w:r>
            <w:r w:rsidR="00410C5B" w:rsidRPr="00E6022C">
              <w:rPr>
                <w:rFonts w:ascii="Franklin Gothic Book" w:hAnsi="Franklin Gothic Book"/>
                <w:color w:val="000000" w:themeColor="text1"/>
              </w:rPr>
              <w:t>No</w:t>
            </w:r>
          </w:p>
        </w:tc>
      </w:tr>
    </w:tbl>
    <w:p w14:paraId="4E4B6974" w14:textId="77777777" w:rsidR="0021074F" w:rsidRDefault="0021074F"/>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54380A" w:rsidRPr="009954D4" w14:paraId="5901D788" w14:textId="77777777" w:rsidTr="00D863C8">
        <w:trPr>
          <w:trHeight w:val="409"/>
        </w:trPr>
        <w:tc>
          <w:tcPr>
            <w:tcW w:w="615" w:type="dxa"/>
            <w:vMerge w:val="restart"/>
          </w:tcPr>
          <w:p w14:paraId="4BCA62F3" w14:textId="77777777" w:rsidR="0054380A" w:rsidRPr="009954D4" w:rsidRDefault="0054380A"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4B636BBC" w14:textId="0986F1A7" w:rsidR="0054380A" w:rsidRDefault="00927CD5" w:rsidP="008E3F29">
            <w:pPr>
              <w:spacing w:before="60" w:line="240" w:lineRule="auto"/>
              <w:rPr>
                <w:rFonts w:ascii="Franklin Gothic Book" w:hAnsi="Franklin Gothic Book"/>
              </w:rPr>
            </w:pPr>
            <w:r w:rsidRPr="009954D4">
              <w:rPr>
                <w:rFonts w:ascii="Franklin Gothic Book" w:hAnsi="Franklin Gothic Book"/>
              </w:rPr>
              <w:t xml:space="preserve">If registration is </w:t>
            </w:r>
            <w:r w:rsidRPr="009954D4">
              <w:rPr>
                <w:rFonts w:ascii="Franklin Gothic Book" w:hAnsi="Franklin Gothic Book"/>
                <w:b/>
              </w:rPr>
              <w:t>not</w:t>
            </w:r>
            <w:r w:rsidRPr="009954D4">
              <w:rPr>
                <w:rFonts w:ascii="Franklin Gothic Book" w:hAnsi="Franklin Gothic Book"/>
              </w:rPr>
              <w:t xml:space="preserve"> required in your jurisdiction, can foreign protection orders nevertheless be registered?</w:t>
            </w:r>
          </w:p>
          <w:p w14:paraId="2E42F01A" w14:textId="2E684BBC" w:rsidR="0054380A" w:rsidRPr="00A96319" w:rsidRDefault="004F7CC8" w:rsidP="00A96319">
            <w:pPr>
              <w:spacing w:after="120" w:line="240" w:lineRule="auto"/>
              <w:rPr>
                <w:rFonts w:ascii="Franklin Gothic Book" w:hAnsi="Franklin Gothic Book"/>
                <w:color w:val="000000" w:themeColor="text1"/>
              </w:rPr>
            </w:pPr>
            <w:r w:rsidRPr="006F781F">
              <w:rPr>
                <w:rFonts w:ascii="Franklin Gothic Book" w:hAnsi="Franklin Gothic Book"/>
                <w:i/>
                <w:color w:val="000000" w:themeColor="text1"/>
              </w:rPr>
              <w:t>Provide additional details where appropriate</w:t>
            </w:r>
            <w:r w:rsidR="00BA6ABB">
              <w:rPr>
                <w:rFonts w:ascii="Franklin Gothic Book" w:hAnsi="Franklin Gothic Book"/>
                <w:i/>
                <w:color w:val="000000" w:themeColor="text1"/>
              </w:rPr>
              <w:t>.</w:t>
            </w:r>
          </w:p>
        </w:tc>
      </w:tr>
      <w:tr w:rsidR="00A96319" w:rsidRPr="009954D4" w14:paraId="034275D4" w14:textId="77777777" w:rsidTr="0035518D">
        <w:trPr>
          <w:trHeight w:val="397"/>
        </w:trPr>
        <w:tc>
          <w:tcPr>
            <w:tcW w:w="615" w:type="dxa"/>
            <w:vMerge/>
          </w:tcPr>
          <w:p w14:paraId="4D6F402C" w14:textId="77777777" w:rsidR="00A96319" w:rsidRPr="009954D4" w:rsidRDefault="00A96319" w:rsidP="00577B36">
            <w:pPr>
              <w:numPr>
                <w:ilvl w:val="0"/>
                <w:numId w:val="14"/>
              </w:numPr>
              <w:spacing w:after="60" w:line="240" w:lineRule="auto"/>
              <w:ind w:left="357" w:hanging="357"/>
              <w:rPr>
                <w:rFonts w:ascii="Franklin Gothic Book" w:hAnsi="Franklin Gothic Book"/>
              </w:rPr>
            </w:pPr>
          </w:p>
        </w:tc>
        <w:tc>
          <w:tcPr>
            <w:tcW w:w="9297" w:type="dxa"/>
          </w:tcPr>
          <w:p w14:paraId="3FFDB62B" w14:textId="7F7999A6" w:rsidR="00A96319" w:rsidRPr="009954D4" w:rsidRDefault="00A96319" w:rsidP="00BA6ABB">
            <w:pPr>
              <w:spacing w:after="120" w:line="240" w:lineRule="auto"/>
              <w:rPr>
                <w:rFonts w:ascii="Franklin Gothic Book" w:hAnsi="Franklin Gothic Book"/>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sidRPr="009954D4">
              <w:rPr>
                <w:rFonts w:ascii="Franklin Gothic Book" w:hAnsi="Franklin Gothic Book"/>
              </w:rPr>
              <w:t> Yes</w:t>
            </w:r>
            <w:r w:rsidR="005B052A">
              <w:rPr>
                <w:rFonts w:ascii="Franklin Gothic Book" w:hAnsi="Franklin Gothic Book"/>
              </w:rPr>
              <w:t xml:space="preserve"> - </w:t>
            </w:r>
            <w:r w:rsidR="005B052A" w:rsidRPr="00E6022C">
              <w:rPr>
                <w:rFonts w:ascii="Franklin Gothic Book" w:hAnsi="Franklin Gothic Book"/>
              </w:rPr>
              <w:t>please explain how this registration is done:</w:t>
            </w:r>
          </w:p>
        </w:tc>
      </w:tr>
      <w:tr w:rsidR="004F7CC8" w:rsidRPr="009954D4" w14:paraId="0A9E8314" w14:textId="77777777" w:rsidTr="0035518D">
        <w:trPr>
          <w:trHeight w:val="397"/>
        </w:trPr>
        <w:tc>
          <w:tcPr>
            <w:tcW w:w="615" w:type="dxa"/>
            <w:vMerge/>
          </w:tcPr>
          <w:p w14:paraId="0F357E7C" w14:textId="77777777" w:rsidR="004F7CC8" w:rsidRPr="009954D4" w:rsidRDefault="004F7CC8" w:rsidP="00577B36">
            <w:pPr>
              <w:numPr>
                <w:ilvl w:val="0"/>
                <w:numId w:val="14"/>
              </w:numPr>
              <w:spacing w:after="60" w:line="240" w:lineRule="auto"/>
              <w:ind w:left="357" w:hanging="357"/>
              <w:rPr>
                <w:rFonts w:ascii="Franklin Gothic Book" w:hAnsi="Franklin Gothic Book"/>
              </w:rPr>
            </w:pPr>
          </w:p>
        </w:tc>
        <w:tc>
          <w:tcPr>
            <w:tcW w:w="9297" w:type="dxa"/>
          </w:tcPr>
          <w:p w14:paraId="12420AA1" w14:textId="5EF48372" w:rsidR="004F7CC8" w:rsidRPr="009954D4" w:rsidRDefault="00466336" w:rsidP="00BA6ABB">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4F7CC8" w:rsidRPr="009954D4" w14:paraId="6C6AD996" w14:textId="77777777" w:rsidTr="0035518D">
        <w:trPr>
          <w:trHeight w:val="397"/>
        </w:trPr>
        <w:tc>
          <w:tcPr>
            <w:tcW w:w="615" w:type="dxa"/>
            <w:vMerge/>
          </w:tcPr>
          <w:p w14:paraId="17BC1678" w14:textId="77777777" w:rsidR="004F7CC8" w:rsidRPr="009954D4" w:rsidRDefault="004F7CC8" w:rsidP="00577B36">
            <w:pPr>
              <w:numPr>
                <w:ilvl w:val="0"/>
                <w:numId w:val="14"/>
              </w:numPr>
              <w:spacing w:after="60" w:line="240" w:lineRule="auto"/>
              <w:ind w:left="357" w:hanging="357"/>
              <w:rPr>
                <w:rFonts w:ascii="Franklin Gothic Book" w:hAnsi="Franklin Gothic Book"/>
              </w:rPr>
            </w:pPr>
          </w:p>
        </w:tc>
        <w:tc>
          <w:tcPr>
            <w:tcW w:w="9297" w:type="dxa"/>
          </w:tcPr>
          <w:p w14:paraId="25B6AF2B" w14:textId="7EF44698" w:rsidR="004F7CC8" w:rsidRPr="009954D4" w:rsidRDefault="004F7CC8" w:rsidP="00BA6ABB">
            <w:pPr>
              <w:spacing w:after="120" w:line="240" w:lineRule="auto"/>
              <w:ind w:left="318" w:hanging="318"/>
              <w:rPr>
                <w:rFonts w:ascii="Franklin Gothic Book" w:hAnsi="Franklin Gothic Book"/>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sidRPr="009954D4">
              <w:rPr>
                <w:rFonts w:ascii="Franklin Gothic Book" w:hAnsi="Franklin Gothic Book"/>
              </w:rPr>
              <w:t> No</w:t>
            </w:r>
          </w:p>
        </w:tc>
      </w:tr>
      <w:tr w:rsidR="0054380A" w:rsidRPr="009954D4" w14:paraId="32313090" w14:textId="77777777" w:rsidTr="0035518D">
        <w:trPr>
          <w:trHeight w:val="397"/>
        </w:trPr>
        <w:tc>
          <w:tcPr>
            <w:tcW w:w="615" w:type="dxa"/>
            <w:vMerge/>
          </w:tcPr>
          <w:p w14:paraId="3639FB4C" w14:textId="77777777" w:rsidR="0054380A" w:rsidRPr="009954D4" w:rsidRDefault="0054380A" w:rsidP="00577B36">
            <w:pPr>
              <w:numPr>
                <w:ilvl w:val="0"/>
                <w:numId w:val="14"/>
              </w:numPr>
              <w:spacing w:after="60" w:line="240" w:lineRule="auto"/>
              <w:ind w:left="357" w:hanging="357"/>
              <w:rPr>
                <w:rFonts w:ascii="Franklin Gothic Book" w:hAnsi="Franklin Gothic Book"/>
              </w:rPr>
            </w:pPr>
          </w:p>
        </w:tc>
        <w:tc>
          <w:tcPr>
            <w:tcW w:w="9297" w:type="dxa"/>
          </w:tcPr>
          <w:p w14:paraId="696A6853" w14:textId="789F8BAC" w:rsidR="0054380A" w:rsidRPr="009954D4" w:rsidRDefault="00466336" w:rsidP="00BA6ABB">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3E196EFE" w14:textId="52EABAF9" w:rsidR="0021074F" w:rsidRDefault="0021074F"/>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84B56" w:rsidRPr="009954D4" w14:paraId="38229740" w14:textId="77777777" w:rsidTr="006917A7">
        <w:trPr>
          <w:trHeight w:val="406"/>
        </w:trPr>
        <w:tc>
          <w:tcPr>
            <w:tcW w:w="615" w:type="dxa"/>
          </w:tcPr>
          <w:p w14:paraId="6FFB5AA6" w14:textId="77777777" w:rsidR="00F84B56" w:rsidRPr="009954D4" w:rsidRDefault="00F84B56"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5A5E1601" w14:textId="6FF98A33" w:rsidR="00F84B56" w:rsidRDefault="00F84B56" w:rsidP="00D863C8">
            <w:pPr>
              <w:spacing w:before="60" w:line="240" w:lineRule="auto"/>
              <w:rPr>
                <w:rFonts w:ascii="Franklin Gothic Book" w:hAnsi="Franklin Gothic Book"/>
              </w:rPr>
            </w:pPr>
            <w:r w:rsidRPr="009954D4">
              <w:rPr>
                <w:rFonts w:ascii="Franklin Gothic Book" w:hAnsi="Franklin Gothic Book"/>
              </w:rPr>
              <w:t>Are there any restrictions to the effect of the recognition of a foreign protection order in your jurisdiction</w:t>
            </w:r>
            <w:r w:rsidR="000B370C">
              <w:rPr>
                <w:rFonts w:ascii="Franklin Gothic Book" w:hAnsi="Franklin Gothic Book"/>
              </w:rPr>
              <w:t xml:space="preserve"> </w:t>
            </w:r>
            <w:r w:rsidR="000B370C" w:rsidRPr="00E6022C">
              <w:rPr>
                <w:rFonts w:ascii="Franklin Gothic Book" w:hAnsi="Franklin Gothic Book"/>
              </w:rPr>
              <w:t>(</w:t>
            </w:r>
            <w:r w:rsidR="000B370C" w:rsidRPr="00E6022C">
              <w:rPr>
                <w:rFonts w:ascii="Franklin Gothic Book" w:hAnsi="Franklin Gothic Book"/>
                <w:i/>
              </w:rPr>
              <w:t>e.g</w:t>
            </w:r>
            <w:r w:rsidR="000B370C" w:rsidRPr="00E6022C">
              <w:rPr>
                <w:rFonts w:ascii="Franklin Gothic Book" w:hAnsi="Franklin Gothic Book"/>
              </w:rPr>
              <w:t xml:space="preserve">., </w:t>
            </w:r>
            <w:r w:rsidR="00E11F73" w:rsidRPr="00E6022C">
              <w:rPr>
                <w:rFonts w:ascii="Franklin Gothic Book" w:hAnsi="Franklin Gothic Book"/>
              </w:rPr>
              <w:t xml:space="preserve">if the foreign protection order does not correspond to the types of protection orders available in your jurisdiction or </w:t>
            </w:r>
            <w:r w:rsidR="000B370C" w:rsidRPr="00E6022C">
              <w:rPr>
                <w:rFonts w:ascii="Franklin Gothic Book" w:hAnsi="Franklin Gothic Book"/>
              </w:rPr>
              <w:t xml:space="preserve">if the </w:t>
            </w:r>
            <w:r w:rsidR="00EB0AD6" w:rsidRPr="00E6022C">
              <w:rPr>
                <w:rFonts w:ascii="Franklin Gothic Book" w:hAnsi="Franklin Gothic Book"/>
              </w:rPr>
              <w:t xml:space="preserve">specified </w:t>
            </w:r>
            <w:r w:rsidR="000B370C" w:rsidRPr="00E6022C">
              <w:rPr>
                <w:rFonts w:ascii="Franklin Gothic Book" w:hAnsi="Franklin Gothic Book"/>
              </w:rPr>
              <w:t>sanctions for a breach of the order</w:t>
            </w:r>
            <w:r w:rsidR="000B370C">
              <w:rPr>
                <w:rFonts w:ascii="Franklin Gothic Book" w:hAnsi="Franklin Gothic Book"/>
              </w:rPr>
              <w:t xml:space="preserve"> </w:t>
            </w:r>
            <w:r w:rsidR="000B370C" w:rsidRPr="00E6022C">
              <w:rPr>
                <w:rFonts w:ascii="Franklin Gothic Book" w:hAnsi="Franklin Gothic Book"/>
              </w:rPr>
              <w:t>cannot be applied</w:t>
            </w:r>
            <w:r w:rsidR="00EB0AD6" w:rsidRPr="00E6022C">
              <w:rPr>
                <w:rFonts w:ascii="Franklin Gothic Book" w:hAnsi="Franklin Gothic Book"/>
              </w:rPr>
              <w:t xml:space="preserve"> in your jurisdiction</w:t>
            </w:r>
            <w:r w:rsidR="00196729" w:rsidRPr="00E6022C">
              <w:rPr>
                <w:rFonts w:ascii="Franklin Gothic Book" w:hAnsi="Franklin Gothic Book"/>
              </w:rPr>
              <w:t>)</w:t>
            </w:r>
            <w:r w:rsidRPr="00E6022C">
              <w:rPr>
                <w:rFonts w:ascii="Franklin Gothic Book" w:hAnsi="Franklin Gothic Book"/>
              </w:rPr>
              <w:t>?</w:t>
            </w:r>
          </w:p>
          <w:p w14:paraId="18D17FDA" w14:textId="722E3420" w:rsidR="00F43761" w:rsidRPr="008D4AE6" w:rsidRDefault="004F7CC8" w:rsidP="008D4AE6">
            <w:pPr>
              <w:spacing w:after="120" w:line="240" w:lineRule="auto"/>
              <w:rPr>
                <w:rFonts w:ascii="Franklin Gothic Book" w:hAnsi="Franklin Gothic Book"/>
                <w:color w:val="000000" w:themeColor="text1"/>
              </w:rPr>
            </w:pPr>
            <w:r w:rsidRPr="006F781F">
              <w:rPr>
                <w:rFonts w:ascii="Franklin Gothic Book" w:hAnsi="Franklin Gothic Book"/>
                <w:i/>
                <w:color w:val="000000" w:themeColor="text1"/>
              </w:rPr>
              <w:t>Provide additional details where appropriate</w:t>
            </w:r>
            <w:r w:rsidR="00BA6ABB">
              <w:rPr>
                <w:rFonts w:ascii="Franklin Gothic Book" w:hAnsi="Franklin Gothic Book"/>
                <w:i/>
                <w:color w:val="000000" w:themeColor="text1"/>
              </w:rPr>
              <w:t>.</w:t>
            </w:r>
          </w:p>
        </w:tc>
      </w:tr>
      <w:tr w:rsidR="008D4AE6" w:rsidRPr="009954D4" w14:paraId="44801340" w14:textId="77777777" w:rsidTr="00764A44">
        <w:trPr>
          <w:trHeight w:val="397"/>
        </w:trPr>
        <w:tc>
          <w:tcPr>
            <w:tcW w:w="615" w:type="dxa"/>
          </w:tcPr>
          <w:p w14:paraId="156C33BB" w14:textId="77777777" w:rsidR="008D4AE6" w:rsidRPr="009954D4" w:rsidRDefault="008D4AE6" w:rsidP="008D4AE6">
            <w:pPr>
              <w:spacing w:before="60" w:after="60" w:line="240" w:lineRule="auto"/>
              <w:rPr>
                <w:rFonts w:ascii="Franklin Gothic Book" w:hAnsi="Franklin Gothic Book"/>
              </w:rPr>
            </w:pPr>
          </w:p>
        </w:tc>
        <w:tc>
          <w:tcPr>
            <w:tcW w:w="9297" w:type="dxa"/>
          </w:tcPr>
          <w:p w14:paraId="73093D42" w14:textId="4A4A4C7F" w:rsidR="008D4AE6" w:rsidRPr="001F2E2F" w:rsidRDefault="008D4AE6" w:rsidP="00BA6ABB">
            <w:pPr>
              <w:spacing w:after="120" w:line="240" w:lineRule="auto"/>
              <w:rPr>
                <w:rFonts w:ascii="Franklin Gothic Book" w:hAnsi="Franklin Gothic Book"/>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sidRPr="009954D4">
              <w:rPr>
                <w:rFonts w:ascii="Franklin Gothic Book" w:hAnsi="Franklin Gothic Book"/>
              </w:rPr>
              <w:t> Yes</w:t>
            </w:r>
          </w:p>
        </w:tc>
      </w:tr>
      <w:tr w:rsidR="004F7CC8" w:rsidRPr="009954D4" w14:paraId="27F31910" w14:textId="77777777" w:rsidTr="00764A44">
        <w:trPr>
          <w:trHeight w:val="397"/>
        </w:trPr>
        <w:tc>
          <w:tcPr>
            <w:tcW w:w="615" w:type="dxa"/>
          </w:tcPr>
          <w:p w14:paraId="1C70FFAA" w14:textId="77777777" w:rsidR="004F7CC8" w:rsidRPr="009954D4" w:rsidRDefault="004F7CC8" w:rsidP="00D863C8">
            <w:pPr>
              <w:spacing w:before="60" w:after="60" w:line="240" w:lineRule="auto"/>
              <w:rPr>
                <w:rFonts w:ascii="Franklin Gothic Book" w:hAnsi="Franklin Gothic Book"/>
              </w:rPr>
            </w:pPr>
          </w:p>
        </w:tc>
        <w:tc>
          <w:tcPr>
            <w:tcW w:w="9297" w:type="dxa"/>
          </w:tcPr>
          <w:p w14:paraId="360CE67D" w14:textId="30AE2B80" w:rsidR="004F7CC8" w:rsidRPr="009954D4" w:rsidRDefault="00466336" w:rsidP="00BA6ABB">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4F7CC8" w:rsidRPr="009954D4" w14:paraId="4DEF3B79" w14:textId="77777777" w:rsidTr="00764A44">
        <w:trPr>
          <w:trHeight w:val="397"/>
        </w:trPr>
        <w:tc>
          <w:tcPr>
            <w:tcW w:w="615" w:type="dxa"/>
          </w:tcPr>
          <w:p w14:paraId="20A9BA7B" w14:textId="77777777" w:rsidR="004F7CC8" w:rsidRPr="009954D4" w:rsidRDefault="004F7CC8" w:rsidP="00D863C8">
            <w:pPr>
              <w:spacing w:before="60" w:after="60" w:line="240" w:lineRule="auto"/>
              <w:rPr>
                <w:rFonts w:ascii="Franklin Gothic Book" w:hAnsi="Franklin Gothic Book"/>
              </w:rPr>
            </w:pPr>
          </w:p>
        </w:tc>
        <w:tc>
          <w:tcPr>
            <w:tcW w:w="9297" w:type="dxa"/>
          </w:tcPr>
          <w:p w14:paraId="2A63B3A3" w14:textId="1C1A6107" w:rsidR="004F7CC8" w:rsidRPr="009954D4" w:rsidRDefault="004F7CC8" w:rsidP="00BA6ABB">
            <w:pPr>
              <w:spacing w:after="120" w:line="240" w:lineRule="auto"/>
              <w:rPr>
                <w:rFonts w:ascii="Franklin Gothic Book" w:hAnsi="Franklin Gothic Book"/>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sidRPr="009954D4">
              <w:rPr>
                <w:rFonts w:ascii="Franklin Gothic Book" w:hAnsi="Franklin Gothic Book"/>
              </w:rPr>
              <w:t> No</w:t>
            </w:r>
          </w:p>
        </w:tc>
      </w:tr>
      <w:tr w:rsidR="00F84B56" w:rsidRPr="009954D4" w14:paraId="01BB5F71" w14:textId="77777777" w:rsidTr="00764A44">
        <w:trPr>
          <w:trHeight w:val="397"/>
        </w:trPr>
        <w:tc>
          <w:tcPr>
            <w:tcW w:w="615" w:type="dxa"/>
          </w:tcPr>
          <w:p w14:paraId="788F29D2" w14:textId="77777777" w:rsidR="00F84B56" w:rsidRPr="009954D4" w:rsidRDefault="00F84B56" w:rsidP="00D863C8">
            <w:pPr>
              <w:spacing w:before="60" w:after="60" w:line="240" w:lineRule="auto"/>
              <w:rPr>
                <w:rFonts w:ascii="Franklin Gothic Book" w:hAnsi="Franklin Gothic Book"/>
              </w:rPr>
            </w:pPr>
          </w:p>
        </w:tc>
        <w:tc>
          <w:tcPr>
            <w:tcW w:w="9297" w:type="dxa"/>
          </w:tcPr>
          <w:p w14:paraId="27444943" w14:textId="50F1D23F" w:rsidR="00F84B56" w:rsidRPr="00E6022C" w:rsidRDefault="00466336" w:rsidP="00BA6ABB">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67454C52" w14:textId="5004BC90" w:rsidR="0021074F" w:rsidRDefault="0021074F"/>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585544" w:rsidRPr="00F43514" w14:paraId="610F6E70" w14:textId="77777777" w:rsidTr="00CF00B6">
        <w:trPr>
          <w:trHeight w:val="406"/>
        </w:trPr>
        <w:tc>
          <w:tcPr>
            <w:tcW w:w="582" w:type="dxa"/>
            <w:tcBorders>
              <w:top w:val="single" w:sz="4" w:space="0" w:color="auto"/>
              <w:left w:val="single" w:sz="4" w:space="0" w:color="auto"/>
            </w:tcBorders>
          </w:tcPr>
          <w:p w14:paraId="6C54BE82" w14:textId="77777777" w:rsidR="00585544" w:rsidRPr="00F43514" w:rsidRDefault="00585544"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330" w:type="dxa"/>
            <w:tcBorders>
              <w:top w:val="single" w:sz="4" w:space="0" w:color="auto"/>
              <w:left w:val="single" w:sz="4" w:space="0" w:color="auto"/>
              <w:right w:val="single" w:sz="4" w:space="0" w:color="auto"/>
            </w:tcBorders>
          </w:tcPr>
          <w:p w14:paraId="0A1D6050" w14:textId="77777777" w:rsidR="00585544" w:rsidRPr="00585544" w:rsidRDefault="00585544" w:rsidP="00585544">
            <w:pPr>
              <w:numPr>
                <w:ilvl w:val="1"/>
                <w:numId w:val="0"/>
              </w:numPr>
              <w:spacing w:before="60" w:line="240" w:lineRule="auto"/>
              <w:ind w:left="28" w:hanging="28"/>
              <w:rPr>
                <w:rFonts w:ascii="Franklin Gothic Book" w:hAnsi="Franklin Gothic Book"/>
              </w:rPr>
            </w:pPr>
            <w:r w:rsidRPr="00585544">
              <w:rPr>
                <w:rFonts w:ascii="Franklin Gothic Book" w:hAnsi="Franklin Gothic Book"/>
              </w:rPr>
              <w:t xml:space="preserve">Can foreign protection orders be adjusted / modified in your jurisdiction? </w:t>
            </w:r>
          </w:p>
          <w:p w14:paraId="2404A3DF" w14:textId="77777777" w:rsidR="00585544" w:rsidRPr="00BA6ABB" w:rsidRDefault="00585544" w:rsidP="00585544">
            <w:pPr>
              <w:numPr>
                <w:ilvl w:val="1"/>
                <w:numId w:val="0"/>
              </w:numPr>
              <w:spacing w:before="60" w:line="240" w:lineRule="auto"/>
              <w:ind w:left="28" w:hanging="28"/>
              <w:rPr>
                <w:rFonts w:ascii="Franklin Gothic Book" w:hAnsi="Franklin Gothic Book"/>
                <w:i/>
                <w:iCs/>
              </w:rPr>
            </w:pPr>
            <w:r w:rsidRPr="00BA6ABB">
              <w:rPr>
                <w:rFonts w:ascii="Franklin Gothic Book" w:hAnsi="Franklin Gothic Book"/>
                <w:i/>
                <w:iCs/>
              </w:rPr>
              <w:t>Provide additional details where appropriate.</w:t>
            </w:r>
          </w:p>
        </w:tc>
      </w:tr>
      <w:tr w:rsidR="00585544" w:rsidRPr="00F43514" w14:paraId="528EE290" w14:textId="77777777" w:rsidTr="00CF00B6">
        <w:trPr>
          <w:trHeight w:val="397"/>
        </w:trPr>
        <w:tc>
          <w:tcPr>
            <w:tcW w:w="582" w:type="dxa"/>
            <w:tcBorders>
              <w:left w:val="single" w:sz="4" w:space="0" w:color="auto"/>
            </w:tcBorders>
          </w:tcPr>
          <w:p w14:paraId="280CA305"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07D6B29D" w14:textId="77777777" w:rsidR="00585544" w:rsidRPr="00585544" w:rsidRDefault="00585544" w:rsidP="002D6499">
            <w:pPr>
              <w:numPr>
                <w:ilvl w:val="1"/>
                <w:numId w:val="0"/>
              </w:numPr>
              <w:spacing w:after="120" w:line="240" w:lineRule="auto"/>
              <w:ind w:left="28" w:hanging="28"/>
              <w:rPr>
                <w:rFonts w:ascii="Franklin Gothic Book" w:hAnsi="Franklin Gothic Book"/>
              </w:rPr>
            </w:pPr>
            <w:r w:rsidRPr="00585544">
              <w:rPr>
                <w:rFonts w:ascii="Franklin Gothic Book" w:hAnsi="Franklin Gothic Book"/>
              </w:rPr>
              <w:fldChar w:fldCharType="begin">
                <w:ffData>
                  <w:name w:val="Check3"/>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sidRPr="00585544">
              <w:rPr>
                <w:rFonts w:ascii="Franklin Gothic Book" w:hAnsi="Franklin Gothic Book"/>
              </w:rPr>
              <w:t xml:space="preserve"> Yes, without any limitations </w:t>
            </w:r>
          </w:p>
        </w:tc>
      </w:tr>
      <w:tr w:rsidR="00585544" w:rsidRPr="00F43514" w14:paraId="3BB6E4E3" w14:textId="77777777" w:rsidTr="00CF00B6">
        <w:trPr>
          <w:trHeight w:val="397"/>
        </w:trPr>
        <w:tc>
          <w:tcPr>
            <w:tcW w:w="582" w:type="dxa"/>
            <w:tcBorders>
              <w:left w:val="single" w:sz="4" w:space="0" w:color="auto"/>
            </w:tcBorders>
          </w:tcPr>
          <w:p w14:paraId="4E968AA0"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0050ED94" w14:textId="77777777" w:rsidR="00585544" w:rsidRPr="00585544" w:rsidRDefault="00585544" w:rsidP="002D6499">
            <w:pPr>
              <w:numPr>
                <w:ilvl w:val="1"/>
                <w:numId w:val="0"/>
              </w:numPr>
              <w:spacing w:after="120" w:line="240" w:lineRule="auto"/>
              <w:ind w:left="28" w:hanging="28"/>
              <w:rPr>
                <w:rFonts w:ascii="Franklin Gothic Book" w:hAnsi="Franklin Gothic Book"/>
              </w:rPr>
            </w:pPr>
            <w:r w:rsidRPr="00585544">
              <w:rPr>
                <w:rFonts w:ascii="Franklin Gothic Book" w:hAnsi="Franklin Gothic Book"/>
              </w:rPr>
              <w:fldChar w:fldCharType="begin">
                <w:ffData>
                  <w:name w:val="Check3"/>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sidRPr="00585544">
              <w:rPr>
                <w:rFonts w:ascii="Franklin Gothic Book" w:hAnsi="Franklin Gothic Book"/>
              </w:rPr>
              <w:t> Yes, with certain limitations (please specify):</w:t>
            </w:r>
          </w:p>
        </w:tc>
      </w:tr>
      <w:tr w:rsidR="00585544" w:rsidRPr="00F43514" w14:paraId="738D2C30" w14:textId="77777777" w:rsidTr="00CF00B6">
        <w:trPr>
          <w:trHeight w:val="397"/>
        </w:trPr>
        <w:tc>
          <w:tcPr>
            <w:tcW w:w="582" w:type="dxa"/>
            <w:tcBorders>
              <w:left w:val="single" w:sz="4" w:space="0" w:color="auto"/>
            </w:tcBorders>
          </w:tcPr>
          <w:p w14:paraId="7277B30D"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751CF919" w14:textId="77777777" w:rsidR="00585544" w:rsidRPr="00585544" w:rsidRDefault="00585544" w:rsidP="009A4A44">
            <w:pPr>
              <w:numPr>
                <w:ilvl w:val="1"/>
                <w:numId w:val="0"/>
              </w:numPr>
              <w:spacing w:after="120" w:line="240" w:lineRule="auto"/>
              <w:ind w:left="299" w:hanging="28"/>
              <w:rPr>
                <w:rFonts w:ascii="Franklin Gothic Book" w:hAnsi="Franklin Gothic Book"/>
              </w:rPr>
            </w:pPr>
            <w:r w:rsidRPr="00585544">
              <w:rPr>
                <w:rFonts w:ascii="Franklin Gothic Book" w:hAnsi="Franklin Gothic Book"/>
              </w:rPr>
              <w:fldChar w:fldCharType="begin">
                <w:ffData>
                  <w:name w:val="Check3"/>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sidRPr="00585544">
              <w:rPr>
                <w:rFonts w:ascii="Franklin Gothic Book" w:hAnsi="Franklin Gothic Book"/>
              </w:rPr>
              <w:t> Factual elements of the order (</w:t>
            </w:r>
            <w:r w:rsidRPr="00C602A7">
              <w:rPr>
                <w:rFonts w:ascii="Franklin Gothic Book" w:hAnsi="Franklin Gothic Book"/>
                <w:i/>
              </w:rPr>
              <w:t>e.g.,</w:t>
            </w:r>
            <w:r w:rsidRPr="00585544">
              <w:rPr>
                <w:rFonts w:ascii="Franklin Gothic Book" w:hAnsi="Franklin Gothic Book"/>
              </w:rPr>
              <w:t xml:space="preserve"> address)</w:t>
            </w:r>
          </w:p>
        </w:tc>
      </w:tr>
      <w:tr w:rsidR="00585544" w:rsidRPr="00F43514" w14:paraId="770ABCE3" w14:textId="77777777" w:rsidTr="00CF00B6">
        <w:trPr>
          <w:trHeight w:val="397"/>
        </w:trPr>
        <w:tc>
          <w:tcPr>
            <w:tcW w:w="582" w:type="dxa"/>
            <w:tcBorders>
              <w:left w:val="single" w:sz="4" w:space="0" w:color="auto"/>
            </w:tcBorders>
          </w:tcPr>
          <w:p w14:paraId="09E5343D"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3911B2F2" w14:textId="22A90217" w:rsidR="00585544" w:rsidRPr="00585544" w:rsidRDefault="00466336" w:rsidP="009A4A44">
            <w:pPr>
              <w:numPr>
                <w:ilvl w:val="1"/>
                <w:numId w:val="0"/>
              </w:numPr>
              <w:spacing w:after="120" w:line="240" w:lineRule="auto"/>
              <w:ind w:left="582"/>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585544" w:rsidRPr="00F43514" w14:paraId="674E5CE9" w14:textId="77777777" w:rsidTr="00CF00B6">
        <w:trPr>
          <w:trHeight w:val="397"/>
        </w:trPr>
        <w:tc>
          <w:tcPr>
            <w:tcW w:w="582" w:type="dxa"/>
            <w:tcBorders>
              <w:left w:val="single" w:sz="4" w:space="0" w:color="auto"/>
            </w:tcBorders>
          </w:tcPr>
          <w:p w14:paraId="71FD3B89"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1AE1E657" w14:textId="77777777" w:rsidR="00585544" w:rsidRPr="00585544" w:rsidRDefault="00585544" w:rsidP="009A4A44">
            <w:pPr>
              <w:numPr>
                <w:ilvl w:val="1"/>
                <w:numId w:val="0"/>
              </w:numPr>
              <w:spacing w:after="120" w:line="240" w:lineRule="auto"/>
              <w:ind w:left="299" w:hanging="28"/>
              <w:rPr>
                <w:rFonts w:ascii="Franklin Gothic Book" w:hAnsi="Franklin Gothic Book"/>
              </w:rPr>
            </w:pPr>
            <w:r w:rsidRPr="00585544">
              <w:rPr>
                <w:rFonts w:ascii="Franklin Gothic Book" w:hAnsi="Franklin Gothic Book"/>
              </w:rPr>
              <w:fldChar w:fldCharType="begin">
                <w:ffData>
                  <w:name w:val="Check18"/>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sidRPr="00585544">
              <w:rPr>
                <w:rFonts w:ascii="Franklin Gothic Book" w:hAnsi="Franklin Gothic Book"/>
              </w:rPr>
              <w:t> Geographic scope of the order (</w:t>
            </w:r>
            <w:r w:rsidRPr="00C602A7">
              <w:rPr>
                <w:rFonts w:ascii="Franklin Gothic Book" w:hAnsi="Franklin Gothic Book"/>
                <w:i/>
              </w:rPr>
              <w:t>e.g.,</w:t>
            </w:r>
            <w:r w:rsidRPr="00585544">
              <w:rPr>
                <w:rFonts w:ascii="Franklin Gothic Book" w:hAnsi="Franklin Gothic Book"/>
              </w:rPr>
              <w:t xml:space="preserve"> distances, locations) </w:t>
            </w:r>
          </w:p>
        </w:tc>
      </w:tr>
      <w:tr w:rsidR="00585544" w:rsidRPr="00F43514" w14:paraId="749EAB44" w14:textId="77777777" w:rsidTr="00CF00B6">
        <w:trPr>
          <w:trHeight w:val="397"/>
        </w:trPr>
        <w:tc>
          <w:tcPr>
            <w:tcW w:w="582" w:type="dxa"/>
            <w:tcBorders>
              <w:left w:val="single" w:sz="4" w:space="0" w:color="auto"/>
            </w:tcBorders>
          </w:tcPr>
          <w:p w14:paraId="444F5785"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32DD7357" w14:textId="53676A2A" w:rsidR="00585544" w:rsidRPr="00585544" w:rsidRDefault="00466336" w:rsidP="009A4A44">
            <w:pPr>
              <w:numPr>
                <w:ilvl w:val="1"/>
                <w:numId w:val="0"/>
              </w:numPr>
              <w:spacing w:after="120" w:line="240" w:lineRule="auto"/>
              <w:ind w:left="582"/>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585544" w:rsidRPr="00F43514" w14:paraId="0AAFF1EE" w14:textId="77777777" w:rsidTr="00CF00B6">
        <w:trPr>
          <w:trHeight w:val="397"/>
        </w:trPr>
        <w:tc>
          <w:tcPr>
            <w:tcW w:w="582" w:type="dxa"/>
            <w:tcBorders>
              <w:left w:val="single" w:sz="4" w:space="0" w:color="auto"/>
            </w:tcBorders>
          </w:tcPr>
          <w:p w14:paraId="061D47AB"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2C531741" w14:textId="77777777" w:rsidR="00585544" w:rsidRPr="00585544" w:rsidRDefault="00585544" w:rsidP="009A4A44">
            <w:pPr>
              <w:numPr>
                <w:ilvl w:val="1"/>
                <w:numId w:val="0"/>
              </w:numPr>
              <w:spacing w:after="120" w:line="240" w:lineRule="auto"/>
              <w:ind w:left="299" w:hanging="28"/>
              <w:rPr>
                <w:rFonts w:ascii="Franklin Gothic Book" w:hAnsi="Franklin Gothic Book"/>
              </w:rPr>
            </w:pPr>
            <w:r w:rsidRPr="00585544">
              <w:rPr>
                <w:rFonts w:ascii="Franklin Gothic Book" w:hAnsi="Franklin Gothic Book"/>
              </w:rPr>
              <w:fldChar w:fldCharType="begin">
                <w:ffData>
                  <w:name w:val="Check19"/>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sidRPr="00585544">
              <w:rPr>
                <w:rFonts w:ascii="Franklin Gothic Book" w:hAnsi="Franklin Gothic Book"/>
              </w:rPr>
              <w:t> Duration of the order</w:t>
            </w:r>
          </w:p>
        </w:tc>
      </w:tr>
      <w:tr w:rsidR="00585544" w:rsidRPr="00F43514" w14:paraId="2F8D6673" w14:textId="77777777" w:rsidTr="00CF00B6">
        <w:trPr>
          <w:trHeight w:val="397"/>
        </w:trPr>
        <w:tc>
          <w:tcPr>
            <w:tcW w:w="582" w:type="dxa"/>
            <w:tcBorders>
              <w:left w:val="single" w:sz="4" w:space="0" w:color="auto"/>
            </w:tcBorders>
          </w:tcPr>
          <w:p w14:paraId="1AE0FEB8"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4498A8B8" w14:textId="5A7940F3" w:rsidR="00585544" w:rsidRPr="00585544" w:rsidRDefault="00466336" w:rsidP="009A4A44">
            <w:pPr>
              <w:numPr>
                <w:ilvl w:val="1"/>
                <w:numId w:val="0"/>
              </w:numPr>
              <w:spacing w:after="120" w:line="240" w:lineRule="auto"/>
              <w:ind w:left="582"/>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F00B6" w:rsidRPr="00F43514" w14:paraId="6DC0CFDA" w14:textId="77777777" w:rsidTr="00CF00B6">
        <w:trPr>
          <w:trHeight w:val="397"/>
        </w:trPr>
        <w:tc>
          <w:tcPr>
            <w:tcW w:w="582" w:type="dxa"/>
            <w:tcBorders>
              <w:left w:val="single" w:sz="4" w:space="0" w:color="auto"/>
            </w:tcBorders>
          </w:tcPr>
          <w:p w14:paraId="77694210" w14:textId="77777777" w:rsidR="00CF00B6" w:rsidRPr="00F43514" w:rsidRDefault="00CF00B6"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1C185D52" w14:textId="40664228" w:rsidR="00CF00B6" w:rsidRPr="00C602A7" w:rsidRDefault="00CF00B6" w:rsidP="002F1ED4">
            <w:pPr>
              <w:numPr>
                <w:ilvl w:val="1"/>
                <w:numId w:val="0"/>
              </w:numPr>
              <w:spacing w:after="120" w:line="240" w:lineRule="auto"/>
              <w:ind w:left="568" w:hanging="284"/>
              <w:rPr>
                <w:rFonts w:ascii="Franklin Gothic Book" w:hAnsi="Franklin Gothic Book"/>
                <w:color w:val="0070C0"/>
              </w:rPr>
            </w:pPr>
            <w:r w:rsidRPr="00585544">
              <w:rPr>
                <w:rFonts w:ascii="Franklin Gothic Book" w:hAnsi="Franklin Gothic Book"/>
              </w:rPr>
              <w:fldChar w:fldCharType="begin">
                <w:ffData>
                  <w:name w:val="Check19"/>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sidRPr="00585544">
              <w:rPr>
                <w:rFonts w:ascii="Franklin Gothic Book" w:hAnsi="Franklin Gothic Book"/>
              </w:rPr>
              <w:t> </w:t>
            </w:r>
            <w:r w:rsidRPr="00E6022C">
              <w:rPr>
                <w:rFonts w:ascii="Franklin Gothic Book" w:hAnsi="Franklin Gothic Book"/>
              </w:rPr>
              <w:t>The person(s) allowed to seek the adjustment / modification (</w:t>
            </w:r>
            <w:r w:rsidRPr="00E6022C">
              <w:rPr>
                <w:rFonts w:ascii="Franklin Gothic Book" w:hAnsi="Franklin Gothic Book"/>
                <w:i/>
              </w:rPr>
              <w:t>e.g</w:t>
            </w:r>
            <w:r w:rsidRPr="00E6022C">
              <w:rPr>
                <w:rFonts w:ascii="Franklin Gothic Book" w:hAnsi="Franklin Gothic Book"/>
              </w:rPr>
              <w:t>., only the intended protected person)</w:t>
            </w:r>
          </w:p>
        </w:tc>
      </w:tr>
      <w:tr w:rsidR="00CF00B6" w:rsidRPr="00F43514" w14:paraId="4B0C7F36" w14:textId="77777777" w:rsidTr="00CF00B6">
        <w:trPr>
          <w:trHeight w:val="397"/>
        </w:trPr>
        <w:tc>
          <w:tcPr>
            <w:tcW w:w="582" w:type="dxa"/>
            <w:tcBorders>
              <w:left w:val="single" w:sz="4" w:space="0" w:color="auto"/>
            </w:tcBorders>
          </w:tcPr>
          <w:p w14:paraId="07139EB4" w14:textId="77777777" w:rsidR="00CF00B6" w:rsidRPr="00F43514" w:rsidRDefault="00CF00B6"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16BC260D" w14:textId="21D75083" w:rsidR="00CF00B6" w:rsidRPr="00C602A7" w:rsidRDefault="00466336" w:rsidP="009A4A44">
            <w:pPr>
              <w:numPr>
                <w:ilvl w:val="1"/>
                <w:numId w:val="0"/>
              </w:numPr>
              <w:spacing w:after="120" w:line="240" w:lineRule="auto"/>
              <w:ind w:left="582"/>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585544" w:rsidRPr="00F43514" w14:paraId="34B2B47E" w14:textId="77777777" w:rsidTr="00CF00B6">
        <w:trPr>
          <w:trHeight w:val="397"/>
        </w:trPr>
        <w:tc>
          <w:tcPr>
            <w:tcW w:w="582" w:type="dxa"/>
            <w:tcBorders>
              <w:left w:val="single" w:sz="4" w:space="0" w:color="auto"/>
            </w:tcBorders>
          </w:tcPr>
          <w:p w14:paraId="5EA007D1"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3C58C60D" w14:textId="77777777" w:rsidR="00585544" w:rsidRPr="00585544" w:rsidRDefault="00585544" w:rsidP="009A4A44">
            <w:pPr>
              <w:numPr>
                <w:ilvl w:val="1"/>
                <w:numId w:val="0"/>
              </w:numPr>
              <w:spacing w:after="120" w:line="240" w:lineRule="auto"/>
              <w:ind w:left="299" w:hanging="28"/>
              <w:rPr>
                <w:rFonts w:ascii="Franklin Gothic Book" w:hAnsi="Franklin Gothic Book"/>
              </w:rPr>
            </w:pPr>
            <w:r w:rsidRPr="00585544">
              <w:rPr>
                <w:rFonts w:ascii="Franklin Gothic Book" w:hAnsi="Franklin Gothic Book"/>
              </w:rPr>
              <w:fldChar w:fldCharType="begin">
                <w:ffData>
                  <w:name w:val="Check20"/>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sidRPr="00585544">
              <w:rPr>
                <w:rFonts w:ascii="Franklin Gothic Book" w:hAnsi="Franklin Gothic Book"/>
              </w:rPr>
              <w:t xml:space="preserve"> Other (please specify):  </w:t>
            </w:r>
          </w:p>
        </w:tc>
      </w:tr>
      <w:tr w:rsidR="00585544" w:rsidRPr="00F43514" w14:paraId="78F5FFFC" w14:textId="77777777" w:rsidTr="00CF00B6">
        <w:trPr>
          <w:trHeight w:val="397"/>
        </w:trPr>
        <w:tc>
          <w:tcPr>
            <w:tcW w:w="582" w:type="dxa"/>
            <w:tcBorders>
              <w:left w:val="single" w:sz="4" w:space="0" w:color="auto"/>
            </w:tcBorders>
          </w:tcPr>
          <w:p w14:paraId="46C32276"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470DD6CB" w14:textId="301C53EC" w:rsidR="00585544" w:rsidRPr="00585544" w:rsidRDefault="00466336" w:rsidP="009A4A44">
            <w:pPr>
              <w:numPr>
                <w:ilvl w:val="1"/>
                <w:numId w:val="0"/>
              </w:numPr>
              <w:spacing w:after="120" w:line="240" w:lineRule="auto"/>
              <w:ind w:left="582"/>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585544" w:rsidRPr="00F43514" w14:paraId="4421338A" w14:textId="77777777" w:rsidTr="00CF00B6">
        <w:trPr>
          <w:trHeight w:val="397"/>
        </w:trPr>
        <w:tc>
          <w:tcPr>
            <w:tcW w:w="582" w:type="dxa"/>
            <w:tcBorders>
              <w:left w:val="single" w:sz="4" w:space="0" w:color="auto"/>
            </w:tcBorders>
          </w:tcPr>
          <w:p w14:paraId="106A6960"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5D59410B" w14:textId="77777777" w:rsidR="00585544" w:rsidRPr="00585544" w:rsidRDefault="00585544" w:rsidP="002D6499">
            <w:pPr>
              <w:numPr>
                <w:ilvl w:val="1"/>
                <w:numId w:val="0"/>
              </w:numPr>
              <w:spacing w:after="120" w:line="240" w:lineRule="auto"/>
              <w:ind w:left="28" w:hanging="28"/>
              <w:rPr>
                <w:rFonts w:ascii="Franklin Gothic Book" w:hAnsi="Franklin Gothic Book"/>
              </w:rPr>
            </w:pPr>
            <w:r w:rsidRPr="00585544">
              <w:rPr>
                <w:rFonts w:ascii="Franklin Gothic Book" w:hAnsi="Franklin Gothic Book"/>
              </w:rPr>
              <w:fldChar w:fldCharType="begin">
                <w:ffData>
                  <w:name w:val="Check3"/>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sidRPr="00585544">
              <w:rPr>
                <w:rFonts w:ascii="Franklin Gothic Book" w:hAnsi="Franklin Gothic Book"/>
              </w:rPr>
              <w:t> No</w:t>
            </w:r>
          </w:p>
        </w:tc>
      </w:tr>
    </w:tbl>
    <w:p w14:paraId="6C0BD24E" w14:textId="77777777" w:rsidR="00C602A7" w:rsidRDefault="00C602A7"/>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BE43E6" w:rsidRPr="009954D4" w14:paraId="4ECE13D4" w14:textId="77777777" w:rsidTr="002E3CC0">
        <w:trPr>
          <w:trHeight w:val="406"/>
        </w:trPr>
        <w:tc>
          <w:tcPr>
            <w:tcW w:w="615" w:type="dxa"/>
          </w:tcPr>
          <w:p w14:paraId="1FD9A135" w14:textId="77777777" w:rsidR="00BE43E6" w:rsidRPr="009954D4" w:rsidRDefault="00BE43E6"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0D503396" w14:textId="00ED0200" w:rsidR="00A5730D" w:rsidRPr="00AC4DAC" w:rsidRDefault="00CC6A8C" w:rsidP="002E3CC0">
            <w:pPr>
              <w:spacing w:before="60" w:line="240" w:lineRule="auto"/>
              <w:rPr>
                <w:rFonts w:ascii="Franklin Gothic Book" w:hAnsi="Franklin Gothic Book"/>
              </w:rPr>
            </w:pPr>
            <w:r w:rsidRPr="00AC4DAC">
              <w:rPr>
                <w:rFonts w:ascii="Franklin Gothic Book" w:hAnsi="Franklin Gothic Book"/>
              </w:rPr>
              <w:t xml:space="preserve">How do you deal with </w:t>
            </w:r>
            <w:r w:rsidR="0025699B" w:rsidRPr="00AC4DAC">
              <w:rPr>
                <w:rFonts w:ascii="Franklin Gothic Book" w:hAnsi="Franklin Gothic Book"/>
              </w:rPr>
              <w:t xml:space="preserve">foreign protection orders </w:t>
            </w:r>
            <w:r w:rsidR="009E2191" w:rsidRPr="00AC4DAC">
              <w:rPr>
                <w:rFonts w:ascii="Franklin Gothic Book" w:hAnsi="Franklin Gothic Book"/>
              </w:rPr>
              <w:t xml:space="preserve">that do not </w:t>
            </w:r>
            <w:r w:rsidR="00EA28C3" w:rsidRPr="00AC4DAC">
              <w:rPr>
                <w:rFonts w:ascii="Franklin Gothic Book" w:hAnsi="Franklin Gothic Book"/>
              </w:rPr>
              <w:t xml:space="preserve">have a direct equivalent </w:t>
            </w:r>
            <w:r w:rsidR="00B97357" w:rsidRPr="00AC4DAC">
              <w:rPr>
                <w:rFonts w:ascii="Franklin Gothic Book" w:hAnsi="Franklin Gothic Book"/>
              </w:rPr>
              <w:t xml:space="preserve">in </w:t>
            </w:r>
            <w:r w:rsidR="009D2985" w:rsidRPr="00AC4DAC">
              <w:rPr>
                <w:rFonts w:ascii="Franklin Gothic Book" w:hAnsi="Franklin Gothic Book"/>
              </w:rPr>
              <w:t>your jurisdictions’ legal system?</w:t>
            </w:r>
          </w:p>
          <w:p w14:paraId="7B0A222D" w14:textId="2991F627" w:rsidR="00BE43E6" w:rsidRPr="00AC4DAC" w:rsidRDefault="00AA01B8" w:rsidP="002E3CC0">
            <w:pPr>
              <w:spacing w:before="60" w:line="240" w:lineRule="auto"/>
              <w:rPr>
                <w:rFonts w:ascii="Franklin Gothic Book" w:hAnsi="Franklin Gothic Book"/>
              </w:rPr>
            </w:pPr>
            <w:r w:rsidRPr="00AC4DAC">
              <w:rPr>
                <w:rFonts w:ascii="Franklin Gothic Book" w:hAnsi="Franklin Gothic Book"/>
              </w:rPr>
              <w:t xml:space="preserve">Please provide information on whether such orders </w:t>
            </w:r>
            <w:r w:rsidR="00350B1C" w:rsidRPr="00AC4DAC">
              <w:rPr>
                <w:rFonts w:ascii="Franklin Gothic Book" w:hAnsi="Franklin Gothic Book"/>
              </w:rPr>
              <w:t>can / need to be</w:t>
            </w:r>
            <w:r w:rsidRPr="00AC4DAC">
              <w:rPr>
                <w:rFonts w:ascii="Franklin Gothic Book" w:hAnsi="Franklin Gothic Book"/>
              </w:rPr>
              <w:t xml:space="preserve"> adapted in order to be recognised and enforced in your jurisdiction </w:t>
            </w:r>
            <w:r w:rsidR="00350B1C" w:rsidRPr="00AC4DAC">
              <w:rPr>
                <w:rFonts w:ascii="Franklin Gothic Book" w:hAnsi="Franklin Gothic Book"/>
              </w:rPr>
              <w:t>and if the modalities of enforcement also can / must be adapted (</w:t>
            </w:r>
            <w:r w:rsidR="00350B1C" w:rsidRPr="00AC4DAC">
              <w:rPr>
                <w:rFonts w:ascii="Franklin Gothic Book" w:hAnsi="Franklin Gothic Book"/>
                <w:i/>
              </w:rPr>
              <w:t>e.g.</w:t>
            </w:r>
            <w:r w:rsidR="00350B1C" w:rsidRPr="00AC4DAC">
              <w:rPr>
                <w:rFonts w:ascii="Franklin Gothic Book" w:hAnsi="Franklin Gothic Book"/>
              </w:rPr>
              <w:t xml:space="preserve">, enforcement </w:t>
            </w:r>
            <w:r w:rsidR="00A5730D" w:rsidRPr="00AC4DAC">
              <w:rPr>
                <w:rFonts w:ascii="Franklin Gothic Book" w:hAnsi="Franklin Gothic Book"/>
              </w:rPr>
              <w:t xml:space="preserve">by courts in your </w:t>
            </w:r>
            <w:r w:rsidR="00E556FA" w:rsidRPr="00AC4DAC">
              <w:rPr>
                <w:rFonts w:ascii="Franklin Gothic Book" w:hAnsi="Franklin Gothic Book"/>
              </w:rPr>
              <w:t>jurisdiction</w:t>
            </w:r>
            <w:r w:rsidR="00A5730D" w:rsidRPr="00AC4DAC">
              <w:rPr>
                <w:rFonts w:ascii="Franklin Gothic Book" w:hAnsi="Franklin Gothic Book"/>
              </w:rPr>
              <w:t xml:space="preserve"> as opposed to police in the </w:t>
            </w:r>
            <w:r w:rsidR="00E556FA" w:rsidRPr="00AC4DAC">
              <w:rPr>
                <w:rFonts w:ascii="Franklin Gothic Book" w:hAnsi="Franklin Gothic Book"/>
              </w:rPr>
              <w:t>jurisdiction</w:t>
            </w:r>
            <w:r w:rsidR="002039EA" w:rsidRPr="00AC4DAC">
              <w:rPr>
                <w:rFonts w:ascii="Franklin Gothic Book" w:hAnsi="Franklin Gothic Book"/>
              </w:rPr>
              <w:t xml:space="preserve"> where the order was issued</w:t>
            </w:r>
            <w:r w:rsidR="00A5730D" w:rsidRPr="00AC4DAC">
              <w:rPr>
                <w:rFonts w:ascii="Franklin Gothic Book" w:hAnsi="Franklin Gothic Book"/>
              </w:rPr>
              <w:t>).</w:t>
            </w:r>
          </w:p>
        </w:tc>
      </w:tr>
      <w:tr w:rsidR="00BE43E6" w:rsidRPr="009954D4" w14:paraId="6BD12194" w14:textId="77777777" w:rsidTr="002E3CC0">
        <w:trPr>
          <w:trHeight w:val="397"/>
        </w:trPr>
        <w:tc>
          <w:tcPr>
            <w:tcW w:w="615" w:type="dxa"/>
          </w:tcPr>
          <w:p w14:paraId="52DB930B" w14:textId="77777777" w:rsidR="00BE43E6" w:rsidRPr="009954D4" w:rsidRDefault="00BE43E6" w:rsidP="002E3CC0">
            <w:pPr>
              <w:spacing w:before="60" w:after="60" w:line="240" w:lineRule="auto"/>
              <w:rPr>
                <w:rFonts w:ascii="Franklin Gothic Book" w:hAnsi="Franklin Gothic Book"/>
              </w:rPr>
            </w:pPr>
          </w:p>
        </w:tc>
        <w:tc>
          <w:tcPr>
            <w:tcW w:w="9297" w:type="dxa"/>
          </w:tcPr>
          <w:p w14:paraId="4CA4DD78" w14:textId="127022D3" w:rsidR="00BE43E6" w:rsidRPr="00AC4DAC" w:rsidRDefault="00466336" w:rsidP="002E3CC0">
            <w:pPr>
              <w:spacing w:line="240" w:lineRule="auto"/>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635AD90B" w14:textId="4B03268D" w:rsidR="00BE43E6" w:rsidRDefault="00BE43E6"/>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6C2522" w:rsidRPr="009954D4" w14:paraId="349917D4" w14:textId="77777777" w:rsidTr="0001145F">
        <w:trPr>
          <w:trHeight w:val="406"/>
        </w:trPr>
        <w:tc>
          <w:tcPr>
            <w:tcW w:w="615" w:type="dxa"/>
          </w:tcPr>
          <w:p w14:paraId="32F0BCD9" w14:textId="77777777" w:rsidR="006C2522" w:rsidRPr="009954D4" w:rsidRDefault="006C2522"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67D75D63" w14:textId="77777777" w:rsidR="00813B18" w:rsidRPr="001F64F2" w:rsidRDefault="00813B18" w:rsidP="006857AD">
            <w:pPr>
              <w:numPr>
                <w:ilvl w:val="1"/>
                <w:numId w:val="0"/>
              </w:numPr>
              <w:spacing w:before="60" w:line="240" w:lineRule="auto"/>
              <w:ind w:left="28" w:hanging="28"/>
              <w:rPr>
                <w:rFonts w:ascii="Franklin Gothic Book" w:hAnsi="Franklin Gothic Book"/>
              </w:rPr>
            </w:pPr>
            <w:r w:rsidRPr="001F64F2">
              <w:rPr>
                <w:rFonts w:ascii="Franklin Gothic Book" w:hAnsi="Franklin Gothic Book"/>
              </w:rPr>
              <w:t>Is it possible to object to the recognition and enforcement of a foreign protection order?</w:t>
            </w:r>
          </w:p>
          <w:p w14:paraId="5889AC05" w14:textId="35B07481" w:rsidR="00813B18" w:rsidRPr="008D4AE6" w:rsidRDefault="00813B18" w:rsidP="008D4AE6">
            <w:pPr>
              <w:spacing w:line="240" w:lineRule="auto"/>
              <w:rPr>
                <w:rFonts w:ascii="Franklin Gothic Book" w:hAnsi="Franklin Gothic Book"/>
                <w:i/>
              </w:rPr>
            </w:pPr>
            <w:r w:rsidRPr="001F64F2">
              <w:rPr>
                <w:rFonts w:ascii="Franklin Gothic Book" w:hAnsi="Franklin Gothic Book"/>
                <w:i/>
              </w:rPr>
              <w:t>Provide additional details where appropriate</w:t>
            </w:r>
            <w:r w:rsidR="00BA6ABB">
              <w:rPr>
                <w:rFonts w:ascii="Franklin Gothic Book" w:hAnsi="Franklin Gothic Book"/>
                <w:i/>
              </w:rPr>
              <w:t>.</w:t>
            </w:r>
          </w:p>
        </w:tc>
      </w:tr>
      <w:tr w:rsidR="008D4AE6" w:rsidRPr="009954D4" w14:paraId="55884133" w14:textId="77777777" w:rsidTr="00764A44">
        <w:trPr>
          <w:trHeight w:val="397"/>
        </w:trPr>
        <w:tc>
          <w:tcPr>
            <w:tcW w:w="615" w:type="dxa"/>
          </w:tcPr>
          <w:p w14:paraId="07533DA9" w14:textId="77777777" w:rsidR="008D4AE6" w:rsidRPr="009954D4" w:rsidRDefault="008D4AE6" w:rsidP="008D4AE6">
            <w:pPr>
              <w:spacing w:before="60" w:after="60" w:line="240" w:lineRule="auto"/>
              <w:rPr>
                <w:rFonts w:ascii="Franklin Gothic Book" w:hAnsi="Franklin Gothic Book"/>
              </w:rPr>
            </w:pPr>
          </w:p>
        </w:tc>
        <w:tc>
          <w:tcPr>
            <w:tcW w:w="9297" w:type="dxa"/>
          </w:tcPr>
          <w:p w14:paraId="1F713844" w14:textId="41508B70" w:rsidR="008D4AE6" w:rsidRPr="001F64F2" w:rsidRDefault="008D4AE6" w:rsidP="004E1F32">
            <w:pPr>
              <w:numPr>
                <w:ilvl w:val="1"/>
                <w:numId w:val="0"/>
              </w:numPr>
              <w:spacing w:after="120" w:line="240" w:lineRule="auto"/>
              <w:ind w:left="28" w:hanging="28"/>
              <w:rPr>
                <w:rFonts w:ascii="Franklin Gothic Book" w:hAnsi="Franklin Gothic Book"/>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sidRPr="001F64F2">
              <w:rPr>
                <w:rFonts w:ascii="Franklin Gothic Book" w:hAnsi="Franklin Gothic Book"/>
              </w:rPr>
              <w:t> Yes</w:t>
            </w:r>
          </w:p>
        </w:tc>
      </w:tr>
      <w:tr w:rsidR="00D90445" w:rsidRPr="009954D4" w14:paraId="42AF5779" w14:textId="77777777" w:rsidTr="00764A44">
        <w:trPr>
          <w:trHeight w:val="397"/>
        </w:trPr>
        <w:tc>
          <w:tcPr>
            <w:tcW w:w="615" w:type="dxa"/>
          </w:tcPr>
          <w:p w14:paraId="6E8165D4" w14:textId="77777777" w:rsidR="00D90445" w:rsidRPr="009954D4" w:rsidRDefault="00D90445" w:rsidP="006857AD">
            <w:pPr>
              <w:spacing w:before="60" w:after="60" w:line="240" w:lineRule="auto"/>
              <w:rPr>
                <w:rFonts w:ascii="Franklin Gothic Book" w:hAnsi="Franklin Gothic Book"/>
              </w:rPr>
            </w:pPr>
          </w:p>
        </w:tc>
        <w:tc>
          <w:tcPr>
            <w:tcW w:w="9297" w:type="dxa"/>
          </w:tcPr>
          <w:p w14:paraId="752C61C2" w14:textId="75E98348" w:rsidR="00D90445" w:rsidRPr="00530F51" w:rsidRDefault="00D90445" w:rsidP="006642A6">
            <w:pPr>
              <w:spacing w:after="120" w:line="240" w:lineRule="auto"/>
              <w:ind w:left="259"/>
              <w:rPr>
                <w:rFonts w:ascii="Franklin Gothic Book" w:hAnsi="Franklin Gothic Book"/>
              </w:rPr>
            </w:pPr>
            <w:r w:rsidRPr="00530F51">
              <w:rPr>
                <w:rFonts w:ascii="Franklin Gothic Book" w:hAnsi="Franklin Gothic Book"/>
              </w:rPr>
              <w:t>Please specify who can object:</w:t>
            </w:r>
          </w:p>
        </w:tc>
      </w:tr>
      <w:tr w:rsidR="006C2522" w:rsidRPr="009954D4" w14:paraId="6B4EC99A" w14:textId="77777777" w:rsidTr="00764A44">
        <w:trPr>
          <w:trHeight w:val="397"/>
        </w:trPr>
        <w:tc>
          <w:tcPr>
            <w:tcW w:w="615" w:type="dxa"/>
          </w:tcPr>
          <w:p w14:paraId="0F32FDEA" w14:textId="77777777" w:rsidR="006C2522" w:rsidRPr="009954D4" w:rsidRDefault="006C2522" w:rsidP="006857AD">
            <w:pPr>
              <w:spacing w:before="60" w:after="60" w:line="240" w:lineRule="auto"/>
              <w:rPr>
                <w:rFonts w:ascii="Franklin Gothic Book" w:hAnsi="Franklin Gothic Book"/>
              </w:rPr>
            </w:pPr>
          </w:p>
        </w:tc>
        <w:tc>
          <w:tcPr>
            <w:tcW w:w="9297" w:type="dxa"/>
          </w:tcPr>
          <w:p w14:paraId="3243BA4C" w14:textId="445CEF7E" w:rsidR="006C2522" w:rsidRPr="001F64F2" w:rsidRDefault="009954D4" w:rsidP="006642A6">
            <w:pPr>
              <w:spacing w:after="120" w:line="240" w:lineRule="auto"/>
              <w:ind w:left="259"/>
              <w:rPr>
                <w:rFonts w:ascii="Franklin Gothic Book" w:hAnsi="Franklin Gothic Book"/>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sidRPr="001F64F2">
              <w:rPr>
                <w:rFonts w:ascii="Franklin Gothic Book" w:hAnsi="Franklin Gothic Book"/>
              </w:rPr>
              <w:t xml:space="preserve"> A competent authority </w:t>
            </w:r>
            <w:r w:rsidRPr="001F64F2">
              <w:rPr>
                <w:rFonts w:ascii="Franklin Gothic Book" w:hAnsi="Franklin Gothic Book"/>
                <w:i/>
              </w:rPr>
              <w:t xml:space="preserve">ex officio </w:t>
            </w:r>
          </w:p>
        </w:tc>
      </w:tr>
      <w:tr w:rsidR="006C2522" w:rsidRPr="009954D4" w14:paraId="39AC13C5" w14:textId="77777777" w:rsidTr="00764A44">
        <w:trPr>
          <w:trHeight w:val="397"/>
        </w:trPr>
        <w:tc>
          <w:tcPr>
            <w:tcW w:w="615" w:type="dxa"/>
          </w:tcPr>
          <w:p w14:paraId="5F51B107" w14:textId="77777777" w:rsidR="006C2522" w:rsidRPr="009954D4" w:rsidRDefault="006C2522" w:rsidP="006857AD">
            <w:pPr>
              <w:spacing w:before="60" w:after="60" w:line="240" w:lineRule="auto"/>
              <w:rPr>
                <w:rFonts w:ascii="Franklin Gothic Book" w:hAnsi="Franklin Gothic Book"/>
              </w:rPr>
            </w:pPr>
          </w:p>
        </w:tc>
        <w:tc>
          <w:tcPr>
            <w:tcW w:w="9297" w:type="dxa"/>
          </w:tcPr>
          <w:p w14:paraId="5C0151CD" w14:textId="255C8193" w:rsidR="006C2522" w:rsidRPr="001F64F2" w:rsidRDefault="00466336" w:rsidP="006642A6">
            <w:pPr>
              <w:spacing w:after="120" w:line="240" w:lineRule="auto"/>
              <w:ind w:left="542"/>
              <w:rPr>
                <w:rFonts w:ascii="Franklin Gothic Book" w:hAnsi="Franklin Gothic Book"/>
                <w:highlight w:val="yellow"/>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6C2522" w:rsidRPr="009954D4" w14:paraId="1E836B87" w14:textId="77777777" w:rsidTr="00764A44">
        <w:trPr>
          <w:trHeight w:val="397"/>
        </w:trPr>
        <w:tc>
          <w:tcPr>
            <w:tcW w:w="615" w:type="dxa"/>
          </w:tcPr>
          <w:p w14:paraId="09513F86" w14:textId="77777777" w:rsidR="006C2522" w:rsidRPr="009954D4" w:rsidRDefault="006C2522" w:rsidP="006857AD">
            <w:pPr>
              <w:spacing w:before="60" w:after="60" w:line="240" w:lineRule="auto"/>
              <w:rPr>
                <w:rFonts w:ascii="Franklin Gothic Book" w:hAnsi="Franklin Gothic Book"/>
              </w:rPr>
            </w:pPr>
          </w:p>
        </w:tc>
        <w:tc>
          <w:tcPr>
            <w:tcW w:w="9297" w:type="dxa"/>
          </w:tcPr>
          <w:p w14:paraId="0CFE9AC0" w14:textId="32292BE0" w:rsidR="006C2522" w:rsidRPr="001F64F2" w:rsidRDefault="009954D4" w:rsidP="006642A6">
            <w:pPr>
              <w:spacing w:after="120" w:line="240" w:lineRule="auto"/>
              <w:ind w:left="259"/>
              <w:rPr>
                <w:rFonts w:ascii="Franklin Gothic Book" w:hAnsi="Franklin Gothic Book"/>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sidRPr="001F64F2">
              <w:rPr>
                <w:rFonts w:ascii="Franklin Gothic Book" w:hAnsi="Franklin Gothic Book"/>
              </w:rPr>
              <w:t> The person against whom the protection order is issued</w:t>
            </w:r>
          </w:p>
        </w:tc>
      </w:tr>
      <w:tr w:rsidR="006C2522" w:rsidRPr="009954D4" w14:paraId="5CC9DD53" w14:textId="77777777" w:rsidTr="00764A44">
        <w:trPr>
          <w:trHeight w:val="397"/>
        </w:trPr>
        <w:tc>
          <w:tcPr>
            <w:tcW w:w="615" w:type="dxa"/>
          </w:tcPr>
          <w:p w14:paraId="4082E48B" w14:textId="77777777" w:rsidR="006C2522" w:rsidRPr="009954D4" w:rsidRDefault="006C2522" w:rsidP="006857AD">
            <w:pPr>
              <w:spacing w:before="60" w:after="60" w:line="240" w:lineRule="auto"/>
              <w:rPr>
                <w:rFonts w:ascii="Franklin Gothic Book" w:hAnsi="Franklin Gothic Book"/>
              </w:rPr>
            </w:pPr>
          </w:p>
        </w:tc>
        <w:tc>
          <w:tcPr>
            <w:tcW w:w="9297" w:type="dxa"/>
          </w:tcPr>
          <w:p w14:paraId="78868C86" w14:textId="47EBD9F3" w:rsidR="006C2522" w:rsidRPr="001F64F2" w:rsidRDefault="00466336" w:rsidP="006642A6">
            <w:pPr>
              <w:spacing w:after="120" w:line="240" w:lineRule="auto"/>
              <w:ind w:left="542"/>
              <w:rPr>
                <w:rFonts w:ascii="Franklin Gothic Book" w:hAnsi="Franklin Gothic Book"/>
                <w:highlight w:val="yellow"/>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6C2522" w:rsidRPr="009954D4" w14:paraId="69D44642" w14:textId="77777777" w:rsidTr="00764A44">
        <w:trPr>
          <w:trHeight w:val="397"/>
        </w:trPr>
        <w:tc>
          <w:tcPr>
            <w:tcW w:w="615" w:type="dxa"/>
          </w:tcPr>
          <w:p w14:paraId="0C548EE1" w14:textId="77777777" w:rsidR="006C2522" w:rsidRPr="009954D4" w:rsidRDefault="006C2522" w:rsidP="006857AD">
            <w:pPr>
              <w:spacing w:before="60" w:after="60" w:line="240" w:lineRule="auto"/>
              <w:rPr>
                <w:rFonts w:ascii="Franklin Gothic Book" w:hAnsi="Franklin Gothic Book"/>
              </w:rPr>
            </w:pPr>
          </w:p>
        </w:tc>
        <w:tc>
          <w:tcPr>
            <w:tcW w:w="9297" w:type="dxa"/>
          </w:tcPr>
          <w:p w14:paraId="22F9F261" w14:textId="2CF1FFF1" w:rsidR="006C2522" w:rsidRPr="001F64F2" w:rsidRDefault="009954D4" w:rsidP="006642A6">
            <w:pPr>
              <w:spacing w:after="120" w:line="240" w:lineRule="auto"/>
              <w:ind w:left="259"/>
              <w:rPr>
                <w:rFonts w:ascii="Franklin Gothic Book" w:hAnsi="Franklin Gothic Book"/>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sidRPr="001F64F2">
              <w:rPr>
                <w:rFonts w:ascii="Franklin Gothic Book" w:hAnsi="Franklin Gothic Book"/>
              </w:rPr>
              <w:t xml:space="preserve"> Other (please specify): </w:t>
            </w:r>
          </w:p>
        </w:tc>
      </w:tr>
      <w:tr w:rsidR="006C2522" w:rsidRPr="009954D4" w14:paraId="7AC03808" w14:textId="77777777" w:rsidTr="00764A44">
        <w:trPr>
          <w:trHeight w:val="397"/>
        </w:trPr>
        <w:tc>
          <w:tcPr>
            <w:tcW w:w="615" w:type="dxa"/>
          </w:tcPr>
          <w:p w14:paraId="0EE5DA8B" w14:textId="77777777" w:rsidR="006C2522" w:rsidRPr="009954D4" w:rsidRDefault="006C2522" w:rsidP="006857AD">
            <w:pPr>
              <w:spacing w:before="60" w:after="60" w:line="240" w:lineRule="auto"/>
              <w:rPr>
                <w:rFonts w:ascii="Franklin Gothic Book" w:hAnsi="Franklin Gothic Book"/>
              </w:rPr>
            </w:pPr>
          </w:p>
        </w:tc>
        <w:tc>
          <w:tcPr>
            <w:tcW w:w="9297" w:type="dxa"/>
          </w:tcPr>
          <w:p w14:paraId="22FDB973" w14:textId="1C3E2911" w:rsidR="006C2522" w:rsidRPr="001F64F2" w:rsidRDefault="00466336" w:rsidP="006642A6">
            <w:pPr>
              <w:spacing w:after="120" w:line="240" w:lineRule="auto"/>
              <w:ind w:left="542"/>
              <w:rPr>
                <w:rFonts w:ascii="Franklin Gothic Book" w:hAnsi="Franklin Gothic Book"/>
                <w:highlight w:val="yellow"/>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D90445" w:rsidRPr="009954D4" w14:paraId="1BF1A6E4" w14:textId="77777777" w:rsidTr="00764A44">
        <w:trPr>
          <w:trHeight w:val="397"/>
        </w:trPr>
        <w:tc>
          <w:tcPr>
            <w:tcW w:w="615" w:type="dxa"/>
          </w:tcPr>
          <w:p w14:paraId="6EFB93D2" w14:textId="77777777" w:rsidR="00D90445" w:rsidRPr="009954D4" w:rsidRDefault="00D90445" w:rsidP="006857AD">
            <w:pPr>
              <w:spacing w:before="60" w:after="60" w:line="240" w:lineRule="auto"/>
              <w:rPr>
                <w:rFonts w:ascii="Franklin Gothic Book" w:hAnsi="Franklin Gothic Book"/>
              </w:rPr>
            </w:pPr>
          </w:p>
        </w:tc>
        <w:tc>
          <w:tcPr>
            <w:tcW w:w="9297" w:type="dxa"/>
          </w:tcPr>
          <w:p w14:paraId="4462C378" w14:textId="08D746A8" w:rsidR="00D90445" w:rsidRPr="00530F51" w:rsidRDefault="005377E1" w:rsidP="002F1ED4">
            <w:pPr>
              <w:spacing w:after="120" w:line="240" w:lineRule="auto"/>
              <w:ind w:left="542"/>
              <w:rPr>
                <w:rFonts w:ascii="Franklin Gothic Book" w:hAnsi="Franklin Gothic Book"/>
              </w:rPr>
            </w:pPr>
            <w:r w:rsidRPr="00530F51">
              <w:rPr>
                <w:rFonts w:ascii="Franklin Gothic Book" w:hAnsi="Franklin Gothic Book"/>
              </w:rPr>
              <w:t xml:space="preserve">Please list </w:t>
            </w:r>
            <w:r w:rsidR="006A57B8" w:rsidRPr="00530F51">
              <w:rPr>
                <w:rFonts w:ascii="Franklin Gothic Book" w:hAnsi="Franklin Gothic Book"/>
              </w:rPr>
              <w:t>all available</w:t>
            </w:r>
            <w:r w:rsidRPr="00530F51">
              <w:rPr>
                <w:rFonts w:ascii="Franklin Gothic Book" w:hAnsi="Franklin Gothic Book"/>
              </w:rPr>
              <w:t xml:space="preserve"> grounds</w:t>
            </w:r>
            <w:r w:rsidR="006A57B8" w:rsidRPr="00530F51">
              <w:rPr>
                <w:rFonts w:ascii="Franklin Gothic Book" w:hAnsi="Franklin Gothic Book"/>
              </w:rPr>
              <w:t xml:space="preserve"> on which</w:t>
            </w:r>
            <w:r w:rsidRPr="00530F51">
              <w:rPr>
                <w:rFonts w:ascii="Franklin Gothic Book" w:hAnsi="Franklin Gothic Book"/>
              </w:rPr>
              <w:t xml:space="preserve"> the recognition and enforcement of the foreign protection order can be refused:</w:t>
            </w:r>
          </w:p>
        </w:tc>
      </w:tr>
      <w:tr w:rsidR="00D90445" w:rsidRPr="009954D4" w14:paraId="2B9CC4B1" w14:textId="77777777" w:rsidTr="00764A44">
        <w:trPr>
          <w:trHeight w:val="397"/>
        </w:trPr>
        <w:tc>
          <w:tcPr>
            <w:tcW w:w="615" w:type="dxa"/>
          </w:tcPr>
          <w:p w14:paraId="100A22C4" w14:textId="77777777" w:rsidR="00D90445" w:rsidRPr="009954D4" w:rsidRDefault="00D90445" w:rsidP="006857AD">
            <w:pPr>
              <w:spacing w:before="60" w:after="60" w:line="240" w:lineRule="auto"/>
              <w:rPr>
                <w:rFonts w:ascii="Franklin Gothic Book" w:hAnsi="Franklin Gothic Book"/>
              </w:rPr>
            </w:pPr>
          </w:p>
        </w:tc>
        <w:tc>
          <w:tcPr>
            <w:tcW w:w="9297" w:type="dxa"/>
          </w:tcPr>
          <w:p w14:paraId="6FE47D03" w14:textId="5A3CFA4A" w:rsidR="00D90445" w:rsidRPr="009954D4" w:rsidRDefault="00466336" w:rsidP="006642A6">
            <w:pPr>
              <w:spacing w:after="120" w:line="240" w:lineRule="auto"/>
              <w:ind w:left="542"/>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6C2522" w:rsidRPr="009954D4" w14:paraId="7118E0E2" w14:textId="77777777" w:rsidTr="00764A44">
        <w:trPr>
          <w:trHeight w:val="397"/>
        </w:trPr>
        <w:tc>
          <w:tcPr>
            <w:tcW w:w="615" w:type="dxa"/>
          </w:tcPr>
          <w:p w14:paraId="2C8C2E25" w14:textId="77777777" w:rsidR="006C2522" w:rsidRPr="009954D4" w:rsidRDefault="006C2522" w:rsidP="006857AD">
            <w:pPr>
              <w:spacing w:before="60" w:after="60" w:line="240" w:lineRule="auto"/>
              <w:rPr>
                <w:rFonts w:ascii="Franklin Gothic Book" w:hAnsi="Franklin Gothic Book"/>
              </w:rPr>
            </w:pPr>
          </w:p>
        </w:tc>
        <w:tc>
          <w:tcPr>
            <w:tcW w:w="9297" w:type="dxa"/>
          </w:tcPr>
          <w:p w14:paraId="18D2FBF7" w14:textId="6FA2C1A1" w:rsidR="006C2522" w:rsidRPr="001F64F2" w:rsidRDefault="006D4A8D" w:rsidP="004E1F32">
            <w:pPr>
              <w:spacing w:after="120" w:line="240" w:lineRule="auto"/>
              <w:rPr>
                <w:rFonts w:ascii="Franklin Gothic Book" w:hAnsi="Franklin Gothic Book"/>
                <w:highlight w:val="yellow"/>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sidRPr="001F64F2">
              <w:rPr>
                <w:rFonts w:ascii="Franklin Gothic Book" w:hAnsi="Franklin Gothic Book"/>
              </w:rPr>
              <w:t> No</w:t>
            </w:r>
          </w:p>
        </w:tc>
      </w:tr>
    </w:tbl>
    <w:p w14:paraId="224AC629" w14:textId="77777777" w:rsidR="0021074F" w:rsidRDefault="0021074F"/>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6C2522" w:rsidRPr="009954D4" w14:paraId="5EFE99C3" w14:textId="77777777" w:rsidTr="00E225B0">
        <w:trPr>
          <w:trHeight w:val="406"/>
        </w:trPr>
        <w:tc>
          <w:tcPr>
            <w:tcW w:w="615" w:type="dxa"/>
          </w:tcPr>
          <w:p w14:paraId="4E4DF099" w14:textId="77777777" w:rsidR="006C2522" w:rsidRPr="009954D4" w:rsidRDefault="006C2522"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1F140B34" w14:textId="4A5DB046" w:rsidR="006C2522" w:rsidRPr="009954D4" w:rsidRDefault="00BA1DEB" w:rsidP="0069413C">
            <w:pPr>
              <w:spacing w:before="60" w:line="240" w:lineRule="auto"/>
              <w:rPr>
                <w:rFonts w:ascii="Franklin Gothic Book" w:hAnsi="Franklin Gothic Book"/>
                <w:highlight w:val="yellow"/>
              </w:rPr>
            </w:pPr>
            <w:r w:rsidRPr="00BA1DEB">
              <w:rPr>
                <w:rFonts w:ascii="Franklin Gothic Book" w:hAnsi="Franklin Gothic Book"/>
              </w:rPr>
              <w:t>Is the recognition and / or enforcement of a foreign protection order subject to appeal in your jurisdiction?</w:t>
            </w:r>
          </w:p>
        </w:tc>
      </w:tr>
      <w:tr w:rsidR="006C2522" w:rsidRPr="009954D4" w14:paraId="7652FA70" w14:textId="77777777" w:rsidTr="00764A44">
        <w:trPr>
          <w:trHeight w:val="397"/>
        </w:trPr>
        <w:tc>
          <w:tcPr>
            <w:tcW w:w="615" w:type="dxa"/>
          </w:tcPr>
          <w:p w14:paraId="218BDB49" w14:textId="77777777" w:rsidR="006C2522" w:rsidRPr="009954D4" w:rsidRDefault="006C2522" w:rsidP="0069413C">
            <w:pPr>
              <w:spacing w:before="60" w:after="60" w:line="240" w:lineRule="auto"/>
              <w:rPr>
                <w:rFonts w:ascii="Franklin Gothic Book" w:hAnsi="Franklin Gothic Book"/>
              </w:rPr>
            </w:pPr>
          </w:p>
        </w:tc>
        <w:tc>
          <w:tcPr>
            <w:tcW w:w="9297" w:type="dxa"/>
          </w:tcPr>
          <w:p w14:paraId="0D68535E" w14:textId="7160DADC" w:rsidR="006C2522" w:rsidRPr="009954D4" w:rsidRDefault="00BA1DEB" w:rsidP="0069413C">
            <w:pPr>
              <w:spacing w:line="240" w:lineRule="auto"/>
              <w:rPr>
                <w:rFonts w:ascii="Franklin Gothic Book" w:hAnsi="Franklin Gothic Book"/>
                <w:highlight w:val="yellow"/>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sidRPr="009954D4">
              <w:rPr>
                <w:rFonts w:ascii="Franklin Gothic Book" w:hAnsi="Franklin Gothic Book"/>
              </w:rPr>
              <w:t> Yes</w:t>
            </w:r>
          </w:p>
        </w:tc>
      </w:tr>
      <w:tr w:rsidR="006C2522" w:rsidRPr="009954D4" w14:paraId="0D3AC628" w14:textId="77777777" w:rsidTr="00764A44">
        <w:trPr>
          <w:trHeight w:val="397"/>
        </w:trPr>
        <w:tc>
          <w:tcPr>
            <w:tcW w:w="615" w:type="dxa"/>
          </w:tcPr>
          <w:p w14:paraId="75B8D928" w14:textId="77777777" w:rsidR="006C2522" w:rsidRPr="009954D4" w:rsidRDefault="006C2522" w:rsidP="0069413C">
            <w:pPr>
              <w:spacing w:before="60" w:after="60" w:line="240" w:lineRule="auto"/>
              <w:rPr>
                <w:rFonts w:ascii="Franklin Gothic Book" w:hAnsi="Franklin Gothic Book"/>
              </w:rPr>
            </w:pPr>
          </w:p>
        </w:tc>
        <w:tc>
          <w:tcPr>
            <w:tcW w:w="9297" w:type="dxa"/>
          </w:tcPr>
          <w:p w14:paraId="4F6FC08D" w14:textId="6A815362" w:rsidR="006C2522" w:rsidRPr="009954D4" w:rsidRDefault="00BA1DEB" w:rsidP="0069413C">
            <w:pPr>
              <w:spacing w:after="60" w:line="240" w:lineRule="auto"/>
              <w:rPr>
                <w:rFonts w:ascii="Franklin Gothic Book" w:hAnsi="Franklin Gothic Book"/>
                <w:highlight w:val="yellow"/>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sidRPr="009954D4">
              <w:rPr>
                <w:rFonts w:ascii="Franklin Gothic Book" w:hAnsi="Franklin Gothic Book"/>
              </w:rPr>
              <w:t> </w:t>
            </w:r>
            <w:r>
              <w:rPr>
                <w:rFonts w:ascii="Franklin Gothic Book" w:hAnsi="Franklin Gothic Book"/>
              </w:rPr>
              <w:t>No</w:t>
            </w:r>
          </w:p>
        </w:tc>
      </w:tr>
    </w:tbl>
    <w:p w14:paraId="129DB0A6" w14:textId="268EDA6E" w:rsidR="0042779B" w:rsidRDefault="001708CB" w:rsidP="006642A6">
      <w:pPr>
        <w:pStyle w:val="Heading2"/>
        <w:ind w:left="1134"/>
        <w:rPr>
          <w:rFonts w:eastAsia="Times New Roman" w:cs="Times New Roman"/>
          <w:bCs w:val="0"/>
        </w:rPr>
      </w:pPr>
      <w:r>
        <w:t xml:space="preserve">General rules of </w:t>
      </w:r>
      <w:r w:rsidR="00A40FFF">
        <w:t>r</w:t>
      </w:r>
      <w:r w:rsidR="0042779B" w:rsidRPr="0069413C">
        <w:t>ecognition and enforcement</w:t>
      </w:r>
      <w:r w:rsidR="00F24406" w:rsidRPr="0069413C">
        <w:rPr>
          <w:rFonts w:eastAsia="Times New Roman" w:cs="Times New Roman"/>
          <w:szCs w:val="24"/>
        </w:rPr>
        <w:t xml:space="preserve"> </w:t>
      </w:r>
      <w:r w:rsidR="0004290D">
        <w:rPr>
          <w:rFonts w:eastAsia="Times New Roman" w:cs="Times New Roman"/>
          <w:bCs w:val="0"/>
        </w:rPr>
        <w:t>in civil and commercial matters</w:t>
      </w:r>
    </w:p>
    <w:p w14:paraId="6DF1C6B6" w14:textId="35002BB9" w:rsidR="00162225" w:rsidRPr="00162225" w:rsidRDefault="00162225" w:rsidP="007C49C6">
      <w:pPr>
        <w:ind w:left="720"/>
        <w:rPr>
          <w:rFonts w:ascii="Franklin Gothic Book" w:hAnsi="Franklin Gothic Book"/>
        </w:rPr>
      </w:pPr>
      <w:r w:rsidRPr="00DD01A2">
        <w:rPr>
          <w:rFonts w:ascii="Franklin Gothic Book" w:hAnsi="Franklin Gothic Book"/>
        </w:rPr>
        <w:t xml:space="preserve">Please complete this section if foreign protection orders can be recognised and enforced </w:t>
      </w:r>
      <w:r w:rsidR="00D30651" w:rsidRPr="00DD01A2">
        <w:rPr>
          <w:rFonts w:ascii="Franklin Gothic Book" w:hAnsi="Franklin Gothic Book"/>
        </w:rPr>
        <w:t xml:space="preserve">(in full or in part) </w:t>
      </w:r>
      <w:r w:rsidRPr="00DD01A2">
        <w:rPr>
          <w:rFonts w:ascii="Franklin Gothic Book" w:hAnsi="Franklin Gothic Book"/>
        </w:rPr>
        <w:t>under your jurisdiction’s general rules of recognition and enforcement in civil and commercial matters.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BE4060" w:rsidRPr="008C35DE" w14:paraId="65398ED5" w14:textId="77777777" w:rsidTr="0069413C">
        <w:trPr>
          <w:trHeight w:val="334"/>
        </w:trPr>
        <w:tc>
          <w:tcPr>
            <w:tcW w:w="615" w:type="dxa"/>
            <w:vMerge w:val="restart"/>
          </w:tcPr>
          <w:p w14:paraId="2CC2B7EF" w14:textId="77777777" w:rsidR="00BE4060" w:rsidRPr="008C35DE" w:rsidRDefault="00BE4060"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1F60F23B" w14:textId="7F46935A" w:rsidR="00BE4060" w:rsidRPr="00D859AC" w:rsidRDefault="00FC1C5D" w:rsidP="00D21C57">
            <w:pPr>
              <w:spacing w:before="60" w:after="120" w:line="240" w:lineRule="auto"/>
              <w:rPr>
                <w:rFonts w:ascii="Franklin Gothic Book" w:hAnsi="Franklin Gothic Book"/>
                <w:color w:val="000000" w:themeColor="text1"/>
              </w:rPr>
            </w:pPr>
            <w:r>
              <w:rPr>
                <w:rFonts w:ascii="Franklin Gothic Book" w:hAnsi="Franklin Gothic Book"/>
                <w:color w:val="000000" w:themeColor="text1"/>
              </w:rPr>
              <w:t xml:space="preserve">What are the general rules for the recognition and enforcement </w:t>
            </w:r>
            <w:r w:rsidR="00E4540A">
              <w:rPr>
                <w:rFonts w:ascii="Franklin Gothic Book" w:hAnsi="Franklin Gothic Book"/>
                <w:color w:val="000000" w:themeColor="text1"/>
              </w:rPr>
              <w:t xml:space="preserve">of </w:t>
            </w:r>
            <w:r w:rsidR="001647AD" w:rsidRPr="00DD01A2">
              <w:rPr>
                <w:rFonts w:ascii="Franklin Gothic Book" w:hAnsi="Franklin Gothic Book"/>
                <w:color w:val="000000" w:themeColor="text1"/>
              </w:rPr>
              <w:t>civil and commercial judgments, including</w:t>
            </w:r>
            <w:r w:rsidR="001647AD">
              <w:rPr>
                <w:rFonts w:ascii="Franklin Gothic Book" w:hAnsi="Franklin Gothic Book"/>
                <w:color w:val="000000" w:themeColor="text1"/>
              </w:rPr>
              <w:t xml:space="preserve"> </w:t>
            </w:r>
            <w:r w:rsidR="00E4540A">
              <w:rPr>
                <w:rFonts w:ascii="Franklin Gothic Book" w:hAnsi="Franklin Gothic Book"/>
                <w:color w:val="000000" w:themeColor="text1"/>
              </w:rPr>
              <w:t>foreign</w:t>
            </w:r>
            <w:r>
              <w:rPr>
                <w:rFonts w:ascii="Franklin Gothic Book" w:hAnsi="Franklin Gothic Book"/>
                <w:color w:val="000000" w:themeColor="text1"/>
              </w:rPr>
              <w:t xml:space="preserve"> protection orders</w:t>
            </w:r>
            <w:r w:rsidR="001647AD">
              <w:rPr>
                <w:rFonts w:ascii="Franklin Gothic Book" w:hAnsi="Franklin Gothic Book"/>
                <w:color w:val="000000" w:themeColor="text1"/>
              </w:rPr>
              <w:t>,</w:t>
            </w:r>
            <w:r>
              <w:rPr>
                <w:rFonts w:ascii="Franklin Gothic Book" w:hAnsi="Franklin Gothic Book"/>
                <w:color w:val="000000" w:themeColor="text1"/>
              </w:rPr>
              <w:t xml:space="preserve"> in your jurisdiction?</w:t>
            </w:r>
          </w:p>
        </w:tc>
      </w:tr>
      <w:tr w:rsidR="008D4AE6" w:rsidRPr="008C35DE" w14:paraId="7DFC3C4C" w14:textId="77777777" w:rsidTr="00764A44">
        <w:trPr>
          <w:trHeight w:val="397"/>
        </w:trPr>
        <w:tc>
          <w:tcPr>
            <w:tcW w:w="615" w:type="dxa"/>
            <w:vMerge/>
          </w:tcPr>
          <w:p w14:paraId="2444AE34" w14:textId="77777777" w:rsidR="008D4AE6" w:rsidRPr="008C35DE" w:rsidRDefault="008D4AE6" w:rsidP="00577B36">
            <w:pPr>
              <w:numPr>
                <w:ilvl w:val="0"/>
                <w:numId w:val="14"/>
              </w:numPr>
              <w:spacing w:before="60" w:after="60" w:line="240" w:lineRule="auto"/>
              <w:ind w:left="357" w:hanging="357"/>
              <w:rPr>
                <w:rFonts w:ascii="Franklin Gothic Book" w:hAnsi="Franklin Gothic Book"/>
              </w:rPr>
            </w:pPr>
          </w:p>
        </w:tc>
        <w:tc>
          <w:tcPr>
            <w:tcW w:w="9297" w:type="dxa"/>
          </w:tcPr>
          <w:p w14:paraId="79DBBD5B" w14:textId="2970187F" w:rsidR="008D4AE6" w:rsidRDefault="008D4AE6" w:rsidP="008B1FA8">
            <w:pPr>
              <w:spacing w:after="120" w:line="240" w:lineRule="auto"/>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sidRPr="00FC08C0">
              <w:rPr>
                <w:rFonts w:ascii="Franklin Gothic Book" w:hAnsi="Franklin Gothic Book"/>
                <w:color w:val="000000" w:themeColor="text1"/>
              </w:rPr>
              <w:t> </w:t>
            </w:r>
            <w:r>
              <w:rPr>
                <w:rFonts w:ascii="Franklin Gothic Book" w:hAnsi="Franklin Gothic Book"/>
                <w:color w:val="000000" w:themeColor="text1"/>
              </w:rPr>
              <w:t>Foreign protection orders are recognised automatically (by operation of law)</w:t>
            </w:r>
          </w:p>
        </w:tc>
      </w:tr>
      <w:tr w:rsidR="00BE4060" w:rsidRPr="008C35DE" w14:paraId="6FB370BD" w14:textId="77777777" w:rsidTr="00764A44">
        <w:trPr>
          <w:trHeight w:val="397"/>
        </w:trPr>
        <w:tc>
          <w:tcPr>
            <w:tcW w:w="615" w:type="dxa"/>
            <w:vMerge/>
          </w:tcPr>
          <w:p w14:paraId="1CA9D6CB" w14:textId="77777777" w:rsidR="00BE4060" w:rsidRPr="008C35DE" w:rsidRDefault="00BE4060" w:rsidP="00577B36">
            <w:pPr>
              <w:numPr>
                <w:ilvl w:val="0"/>
                <w:numId w:val="14"/>
              </w:numPr>
              <w:spacing w:before="60" w:after="60" w:line="240" w:lineRule="auto"/>
              <w:ind w:left="357" w:hanging="357"/>
              <w:rPr>
                <w:rFonts w:ascii="Franklin Gothic Book" w:hAnsi="Franklin Gothic Book"/>
              </w:rPr>
            </w:pPr>
          </w:p>
        </w:tc>
        <w:tc>
          <w:tcPr>
            <w:tcW w:w="9297" w:type="dxa"/>
          </w:tcPr>
          <w:p w14:paraId="3AA1E3F8" w14:textId="76295DA7" w:rsidR="00BE4060" w:rsidRPr="00FC08C0" w:rsidRDefault="00BE4060" w:rsidP="002F1ED4">
            <w:pPr>
              <w:spacing w:after="120" w:line="240" w:lineRule="auto"/>
              <w:ind w:left="259" w:hanging="259"/>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sidR="008C35DE" w:rsidRPr="00FC08C0">
              <w:rPr>
                <w:rFonts w:ascii="Franklin Gothic Book" w:hAnsi="Franklin Gothic Book"/>
                <w:color w:val="000000" w:themeColor="text1"/>
              </w:rPr>
              <w:t> </w:t>
            </w:r>
            <w:r w:rsidR="00E11083">
              <w:rPr>
                <w:rFonts w:ascii="Franklin Gothic Book" w:hAnsi="Franklin Gothic Book"/>
                <w:color w:val="000000" w:themeColor="text1"/>
              </w:rPr>
              <w:t>Foreign protection orders are subject to a formal re</w:t>
            </w:r>
            <w:r w:rsidR="00DE6111">
              <w:rPr>
                <w:rFonts w:ascii="Franklin Gothic Book" w:hAnsi="Franklin Gothic Book"/>
                <w:color w:val="000000" w:themeColor="text1"/>
              </w:rPr>
              <w:t>cognition and enforcement procedure filed with a competent authority</w:t>
            </w:r>
          </w:p>
        </w:tc>
      </w:tr>
      <w:tr w:rsidR="001F3B56" w:rsidRPr="008C35DE" w14:paraId="552BDEF5" w14:textId="77777777" w:rsidTr="00764A44">
        <w:trPr>
          <w:trHeight w:val="397"/>
        </w:trPr>
        <w:tc>
          <w:tcPr>
            <w:tcW w:w="615" w:type="dxa"/>
            <w:vMerge/>
          </w:tcPr>
          <w:p w14:paraId="31592A47" w14:textId="77777777" w:rsidR="001F3B56" w:rsidRPr="008C35DE" w:rsidRDefault="001F3B56" w:rsidP="00577B36">
            <w:pPr>
              <w:numPr>
                <w:ilvl w:val="0"/>
                <w:numId w:val="14"/>
              </w:numPr>
              <w:spacing w:before="60" w:after="60" w:line="240" w:lineRule="auto"/>
              <w:ind w:left="357" w:hanging="357"/>
              <w:rPr>
                <w:rFonts w:ascii="Franklin Gothic Book" w:hAnsi="Franklin Gothic Book"/>
              </w:rPr>
            </w:pPr>
          </w:p>
        </w:tc>
        <w:tc>
          <w:tcPr>
            <w:tcW w:w="9297" w:type="dxa"/>
          </w:tcPr>
          <w:p w14:paraId="44B7AB1A" w14:textId="1E985E7B" w:rsidR="001F3B56" w:rsidRPr="00DE6111" w:rsidRDefault="008C35DE" w:rsidP="002F1ED4">
            <w:pPr>
              <w:spacing w:after="120" w:line="240" w:lineRule="auto"/>
              <w:ind w:left="259" w:hanging="259"/>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sidRPr="00FC08C0">
              <w:rPr>
                <w:rFonts w:ascii="Franklin Gothic Book" w:hAnsi="Franklin Gothic Book"/>
                <w:color w:val="000000" w:themeColor="text1"/>
              </w:rPr>
              <w:t> </w:t>
            </w:r>
            <w:r w:rsidR="00DE6111">
              <w:rPr>
                <w:rFonts w:ascii="Franklin Gothic Book" w:hAnsi="Franklin Gothic Book"/>
                <w:color w:val="000000" w:themeColor="text1"/>
              </w:rPr>
              <w:t>Foreign protection orders</w:t>
            </w:r>
            <w:r w:rsidR="0051230E">
              <w:rPr>
                <w:rFonts w:ascii="Franklin Gothic Book" w:hAnsi="Franklin Gothic Book"/>
                <w:color w:val="000000" w:themeColor="text1"/>
              </w:rPr>
              <w:t xml:space="preserve"> </w:t>
            </w:r>
            <w:r w:rsidR="0051230E" w:rsidRPr="00DD01A2">
              <w:rPr>
                <w:rFonts w:ascii="Franklin Gothic Book" w:hAnsi="Franklin Gothic Book"/>
                <w:color w:val="000000" w:themeColor="text1"/>
              </w:rPr>
              <w:t>and relevant / accompanying documents</w:t>
            </w:r>
            <w:r w:rsidR="00DE6111">
              <w:rPr>
                <w:rFonts w:ascii="Franklin Gothic Book" w:hAnsi="Franklin Gothic Book"/>
                <w:color w:val="000000" w:themeColor="text1"/>
              </w:rPr>
              <w:t xml:space="preserve"> need to be accompanied</w:t>
            </w:r>
            <w:r w:rsidRPr="00FC08C0">
              <w:rPr>
                <w:rFonts w:ascii="Franklin Gothic Book" w:hAnsi="Franklin Gothic Book"/>
                <w:color w:val="000000" w:themeColor="text1"/>
              </w:rPr>
              <w:t xml:space="preserve"> </w:t>
            </w:r>
            <w:r w:rsidR="00CD1F9D">
              <w:rPr>
                <w:rFonts w:ascii="Franklin Gothic Book" w:hAnsi="Franklin Gothic Book"/>
                <w:color w:val="000000" w:themeColor="text1"/>
              </w:rPr>
              <w:t>by</w:t>
            </w:r>
            <w:r w:rsidR="00DE6111" w:rsidRPr="00DE6111">
              <w:rPr>
                <w:rFonts w:ascii="Franklin Gothic Book" w:hAnsi="Franklin Gothic Book"/>
                <w:color w:val="000000" w:themeColor="text1"/>
              </w:rPr>
              <w:t xml:space="preserve"> a certified translation in the language(s) of the requested State</w:t>
            </w:r>
          </w:p>
        </w:tc>
      </w:tr>
      <w:tr w:rsidR="00DE6111" w:rsidRPr="008C35DE" w14:paraId="41C5C733" w14:textId="77777777" w:rsidTr="00764A44">
        <w:trPr>
          <w:trHeight w:val="397"/>
        </w:trPr>
        <w:tc>
          <w:tcPr>
            <w:tcW w:w="615" w:type="dxa"/>
            <w:vMerge/>
          </w:tcPr>
          <w:p w14:paraId="0B7D40A5" w14:textId="77777777" w:rsidR="00DE6111" w:rsidRPr="008C35DE" w:rsidRDefault="00DE6111" w:rsidP="00577B36">
            <w:pPr>
              <w:numPr>
                <w:ilvl w:val="0"/>
                <w:numId w:val="14"/>
              </w:numPr>
              <w:spacing w:before="60" w:after="60" w:line="240" w:lineRule="auto"/>
              <w:ind w:left="357" w:hanging="357"/>
              <w:rPr>
                <w:rFonts w:ascii="Franklin Gothic Book" w:hAnsi="Franklin Gothic Book"/>
              </w:rPr>
            </w:pPr>
          </w:p>
        </w:tc>
        <w:tc>
          <w:tcPr>
            <w:tcW w:w="9297" w:type="dxa"/>
          </w:tcPr>
          <w:p w14:paraId="5F25A207" w14:textId="419FD9EE" w:rsidR="00DE6111" w:rsidRPr="00FC08C0" w:rsidRDefault="00DE6111" w:rsidP="008B1FA8">
            <w:pPr>
              <w:spacing w:after="120" w:line="240" w:lineRule="auto"/>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sidRPr="00FC08C0">
              <w:rPr>
                <w:rFonts w:ascii="Franklin Gothic Book" w:hAnsi="Franklin Gothic Book"/>
                <w:color w:val="000000" w:themeColor="text1"/>
              </w:rPr>
              <w:t> </w:t>
            </w:r>
            <w:r>
              <w:rPr>
                <w:rFonts w:ascii="Franklin Gothic Book" w:hAnsi="Franklin Gothic Book"/>
                <w:color w:val="000000" w:themeColor="text1"/>
              </w:rPr>
              <w:t xml:space="preserve">Foreign protection orders </w:t>
            </w:r>
            <w:r w:rsidRPr="00DE6111">
              <w:rPr>
                <w:rFonts w:ascii="Franklin Gothic Book" w:hAnsi="Franklin Gothic Book"/>
                <w:color w:val="000000" w:themeColor="text1"/>
              </w:rPr>
              <w:t>need to be certified by a competent authority from the State of origin</w:t>
            </w:r>
          </w:p>
        </w:tc>
      </w:tr>
      <w:tr w:rsidR="00DE6111" w:rsidRPr="008C35DE" w14:paraId="5BACD05E" w14:textId="77777777" w:rsidTr="00764A44">
        <w:trPr>
          <w:trHeight w:val="397"/>
        </w:trPr>
        <w:tc>
          <w:tcPr>
            <w:tcW w:w="615" w:type="dxa"/>
            <w:vMerge/>
          </w:tcPr>
          <w:p w14:paraId="723D0FF7" w14:textId="77777777" w:rsidR="00DE6111" w:rsidRPr="008C35DE" w:rsidRDefault="00DE6111" w:rsidP="00577B36">
            <w:pPr>
              <w:numPr>
                <w:ilvl w:val="0"/>
                <w:numId w:val="14"/>
              </w:numPr>
              <w:spacing w:before="60" w:after="60" w:line="240" w:lineRule="auto"/>
              <w:ind w:left="357" w:hanging="357"/>
              <w:rPr>
                <w:rFonts w:ascii="Franklin Gothic Book" w:hAnsi="Franklin Gothic Book"/>
              </w:rPr>
            </w:pPr>
          </w:p>
        </w:tc>
        <w:tc>
          <w:tcPr>
            <w:tcW w:w="9297" w:type="dxa"/>
          </w:tcPr>
          <w:p w14:paraId="2B9A5B49" w14:textId="7728F017" w:rsidR="00DE6111" w:rsidRPr="00DE6111" w:rsidRDefault="00DE6111" w:rsidP="008B1FA8">
            <w:pPr>
              <w:spacing w:after="120" w:line="240" w:lineRule="auto"/>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sidRPr="00FC08C0">
              <w:rPr>
                <w:rFonts w:ascii="Franklin Gothic Book" w:hAnsi="Franklin Gothic Book"/>
                <w:color w:val="000000" w:themeColor="text1"/>
              </w:rPr>
              <w:t> </w:t>
            </w:r>
            <w:r>
              <w:rPr>
                <w:rFonts w:ascii="Franklin Gothic Book" w:hAnsi="Franklin Gothic Book"/>
                <w:color w:val="000000" w:themeColor="text1"/>
              </w:rPr>
              <w:t xml:space="preserve">Foreign protection orders are subject to legalisation </w:t>
            </w:r>
            <w:r w:rsidRPr="00DE6111">
              <w:rPr>
                <w:rFonts w:ascii="Franklin Gothic Book" w:hAnsi="Franklin Gothic Book"/>
                <w:color w:val="000000" w:themeColor="text1"/>
              </w:rPr>
              <w:t>or a similar formality</w:t>
            </w:r>
          </w:p>
        </w:tc>
      </w:tr>
      <w:tr w:rsidR="00DE6111" w:rsidRPr="008C35DE" w14:paraId="4357084B" w14:textId="77777777" w:rsidTr="00764A44">
        <w:trPr>
          <w:trHeight w:val="397"/>
        </w:trPr>
        <w:tc>
          <w:tcPr>
            <w:tcW w:w="615" w:type="dxa"/>
            <w:vMerge/>
          </w:tcPr>
          <w:p w14:paraId="4B08E173" w14:textId="77777777" w:rsidR="00DE6111" w:rsidRPr="008C35DE" w:rsidRDefault="00DE6111" w:rsidP="00577B36">
            <w:pPr>
              <w:numPr>
                <w:ilvl w:val="0"/>
                <w:numId w:val="14"/>
              </w:numPr>
              <w:spacing w:before="60" w:after="60" w:line="240" w:lineRule="auto"/>
              <w:ind w:left="357" w:hanging="357"/>
              <w:rPr>
                <w:rFonts w:ascii="Franklin Gothic Book" w:hAnsi="Franklin Gothic Book"/>
              </w:rPr>
            </w:pPr>
          </w:p>
        </w:tc>
        <w:tc>
          <w:tcPr>
            <w:tcW w:w="9297" w:type="dxa"/>
          </w:tcPr>
          <w:p w14:paraId="2EBDD311" w14:textId="2DAE633B" w:rsidR="00DE6111" w:rsidRPr="00DE6111" w:rsidRDefault="00DE6111" w:rsidP="008B1FA8">
            <w:pPr>
              <w:spacing w:after="120" w:line="240" w:lineRule="auto"/>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sidRPr="00FC08C0">
              <w:rPr>
                <w:rFonts w:ascii="Franklin Gothic Book" w:hAnsi="Franklin Gothic Book"/>
                <w:color w:val="000000" w:themeColor="text1"/>
              </w:rPr>
              <w:t> </w:t>
            </w:r>
            <w:r>
              <w:rPr>
                <w:rFonts w:ascii="Franklin Gothic Book" w:hAnsi="Franklin Gothic Book"/>
                <w:color w:val="000000" w:themeColor="text1"/>
              </w:rPr>
              <w:t xml:space="preserve">Foreign protection orders </w:t>
            </w:r>
            <w:r w:rsidRPr="00DE6111">
              <w:rPr>
                <w:rFonts w:ascii="Franklin Gothic Book" w:hAnsi="Franklin Gothic Book"/>
                <w:color w:val="000000" w:themeColor="text1"/>
              </w:rPr>
              <w:t xml:space="preserve">are subject to an </w:t>
            </w:r>
            <w:r w:rsidRPr="00DE6111">
              <w:rPr>
                <w:rFonts w:ascii="Franklin Gothic Book" w:hAnsi="Franklin Gothic Book"/>
                <w:i/>
                <w:color w:val="000000" w:themeColor="text1"/>
              </w:rPr>
              <w:t>exequatur</w:t>
            </w:r>
            <w:r w:rsidRPr="00DE6111">
              <w:rPr>
                <w:rFonts w:ascii="Franklin Gothic Book" w:hAnsi="Franklin Gothic Book"/>
                <w:color w:val="000000" w:themeColor="text1"/>
              </w:rPr>
              <w:t xml:space="preserve"> procedure</w:t>
            </w:r>
          </w:p>
        </w:tc>
      </w:tr>
      <w:tr w:rsidR="00DE6111" w:rsidRPr="008C35DE" w14:paraId="0A9C4E63" w14:textId="77777777" w:rsidTr="00764A44">
        <w:trPr>
          <w:trHeight w:val="397"/>
        </w:trPr>
        <w:tc>
          <w:tcPr>
            <w:tcW w:w="615" w:type="dxa"/>
            <w:vMerge/>
          </w:tcPr>
          <w:p w14:paraId="438FE00E" w14:textId="77777777" w:rsidR="00DE6111" w:rsidRPr="008C35DE" w:rsidRDefault="00DE6111" w:rsidP="00577B36">
            <w:pPr>
              <w:numPr>
                <w:ilvl w:val="0"/>
                <w:numId w:val="14"/>
              </w:numPr>
              <w:spacing w:before="60" w:after="60" w:line="240" w:lineRule="auto"/>
              <w:ind w:left="357" w:hanging="357"/>
              <w:rPr>
                <w:rFonts w:ascii="Franklin Gothic Book" w:hAnsi="Franklin Gothic Book"/>
              </w:rPr>
            </w:pPr>
          </w:p>
        </w:tc>
        <w:tc>
          <w:tcPr>
            <w:tcW w:w="9297" w:type="dxa"/>
          </w:tcPr>
          <w:p w14:paraId="01934A76" w14:textId="54E9F023" w:rsidR="00DE6111" w:rsidRPr="00DE6111" w:rsidRDefault="00DE6111" w:rsidP="008B1FA8">
            <w:pPr>
              <w:spacing w:after="120" w:line="240" w:lineRule="auto"/>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sidRPr="00FC08C0">
              <w:rPr>
                <w:rFonts w:ascii="Franklin Gothic Book" w:hAnsi="Franklin Gothic Book"/>
                <w:color w:val="000000" w:themeColor="text1"/>
              </w:rPr>
              <w:t> </w:t>
            </w:r>
            <w:r>
              <w:rPr>
                <w:rFonts w:ascii="Franklin Gothic Book" w:hAnsi="Franklin Gothic Book"/>
                <w:color w:val="000000" w:themeColor="text1"/>
              </w:rPr>
              <w:t xml:space="preserve">Foreign protection orders </w:t>
            </w:r>
            <w:r w:rsidRPr="00DE6111">
              <w:rPr>
                <w:rFonts w:ascii="Franklin Gothic Book" w:hAnsi="Franklin Gothic Book"/>
                <w:color w:val="000000" w:themeColor="text1"/>
              </w:rPr>
              <w:t xml:space="preserve">need to be registered with a competent authority </w:t>
            </w:r>
          </w:p>
        </w:tc>
      </w:tr>
      <w:tr w:rsidR="001F3B56" w:rsidRPr="008C35DE" w14:paraId="186CB4BF" w14:textId="77777777" w:rsidTr="00764A44">
        <w:trPr>
          <w:trHeight w:val="397"/>
        </w:trPr>
        <w:tc>
          <w:tcPr>
            <w:tcW w:w="615" w:type="dxa"/>
            <w:vMerge/>
          </w:tcPr>
          <w:p w14:paraId="058B6CDB" w14:textId="77777777" w:rsidR="001F3B56" w:rsidRPr="008C35DE" w:rsidRDefault="001F3B56" w:rsidP="00577B36">
            <w:pPr>
              <w:numPr>
                <w:ilvl w:val="0"/>
                <w:numId w:val="14"/>
              </w:numPr>
              <w:spacing w:before="60" w:after="60" w:line="240" w:lineRule="auto"/>
              <w:ind w:left="357" w:hanging="357"/>
              <w:rPr>
                <w:rFonts w:ascii="Franklin Gothic Book" w:hAnsi="Franklin Gothic Book"/>
              </w:rPr>
            </w:pPr>
          </w:p>
        </w:tc>
        <w:tc>
          <w:tcPr>
            <w:tcW w:w="9297" w:type="dxa"/>
          </w:tcPr>
          <w:p w14:paraId="50DBB99E" w14:textId="0DE0B7FE" w:rsidR="001F3B56" w:rsidRPr="00DE6111" w:rsidRDefault="008C35DE" w:rsidP="008B1FA8">
            <w:pPr>
              <w:spacing w:after="120" w:line="240" w:lineRule="auto"/>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sidRPr="00FC08C0">
              <w:rPr>
                <w:rFonts w:ascii="Franklin Gothic Book" w:hAnsi="Franklin Gothic Book"/>
                <w:color w:val="000000" w:themeColor="text1"/>
              </w:rPr>
              <w:t> </w:t>
            </w:r>
            <w:r w:rsidR="00DD4093">
              <w:rPr>
                <w:rFonts w:ascii="Franklin Gothic Book" w:hAnsi="Franklin Gothic Book"/>
                <w:color w:val="000000" w:themeColor="text1"/>
              </w:rPr>
              <w:t>T</w:t>
            </w:r>
            <w:r w:rsidR="00DE6111" w:rsidRPr="00DE6111">
              <w:rPr>
                <w:rFonts w:ascii="Franklin Gothic Book" w:hAnsi="Franklin Gothic Book"/>
                <w:color w:val="000000" w:themeColor="text1"/>
              </w:rPr>
              <w:t xml:space="preserve">here are no general rules for the </w:t>
            </w:r>
            <w:r w:rsidR="00DD4093">
              <w:rPr>
                <w:rFonts w:ascii="Franklin Gothic Book" w:hAnsi="Franklin Gothic Book"/>
                <w:color w:val="000000" w:themeColor="text1"/>
              </w:rPr>
              <w:t xml:space="preserve">recognition and enforcement of foreign protection orders </w:t>
            </w:r>
          </w:p>
        </w:tc>
      </w:tr>
      <w:tr w:rsidR="00143D14" w:rsidRPr="008C35DE" w14:paraId="5CA53AFE" w14:textId="77777777" w:rsidTr="00764A44">
        <w:trPr>
          <w:trHeight w:val="397"/>
        </w:trPr>
        <w:tc>
          <w:tcPr>
            <w:tcW w:w="615" w:type="dxa"/>
          </w:tcPr>
          <w:p w14:paraId="6785B80A" w14:textId="77777777" w:rsidR="00143D14" w:rsidRPr="008C35DE" w:rsidRDefault="00143D14" w:rsidP="00143D14">
            <w:pPr>
              <w:spacing w:before="60" w:after="60" w:line="240" w:lineRule="auto"/>
              <w:rPr>
                <w:rFonts w:ascii="Franklin Gothic Book" w:hAnsi="Franklin Gothic Book"/>
              </w:rPr>
            </w:pPr>
          </w:p>
        </w:tc>
        <w:tc>
          <w:tcPr>
            <w:tcW w:w="9297" w:type="dxa"/>
          </w:tcPr>
          <w:p w14:paraId="0FF24747" w14:textId="2A64A424" w:rsidR="00143D14" w:rsidRPr="00FC08C0" w:rsidRDefault="00143D14" w:rsidP="008B1FA8">
            <w:pPr>
              <w:spacing w:after="120" w:line="240" w:lineRule="auto"/>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sidRPr="00FC08C0">
              <w:rPr>
                <w:rFonts w:ascii="Franklin Gothic Book" w:hAnsi="Franklin Gothic Book"/>
                <w:color w:val="000000" w:themeColor="text1"/>
              </w:rPr>
              <w:t> </w:t>
            </w:r>
            <w:r>
              <w:rPr>
                <w:rFonts w:ascii="Franklin Gothic Book" w:hAnsi="Franklin Gothic Book"/>
                <w:color w:val="000000" w:themeColor="text1"/>
              </w:rPr>
              <w:t xml:space="preserve">Other </w:t>
            </w:r>
            <w:r w:rsidR="00495A10">
              <w:rPr>
                <w:rFonts w:ascii="Franklin Gothic Book" w:hAnsi="Franklin Gothic Book"/>
                <w:color w:val="000000" w:themeColor="text1"/>
              </w:rPr>
              <w:t>rule</w:t>
            </w:r>
            <w:r w:rsidR="00531AAE">
              <w:rPr>
                <w:rFonts w:ascii="Franklin Gothic Book" w:hAnsi="Franklin Gothic Book"/>
                <w:color w:val="000000" w:themeColor="text1"/>
              </w:rPr>
              <w:t>(s)</w:t>
            </w:r>
            <w:r w:rsidR="00495A10">
              <w:rPr>
                <w:rFonts w:ascii="Franklin Gothic Book" w:hAnsi="Franklin Gothic Book"/>
                <w:color w:val="000000" w:themeColor="text1"/>
              </w:rPr>
              <w:t xml:space="preserve"> (please specify):</w:t>
            </w:r>
          </w:p>
        </w:tc>
      </w:tr>
      <w:tr w:rsidR="00495A10" w:rsidRPr="008C35DE" w14:paraId="293D0170" w14:textId="77777777" w:rsidTr="00764A44">
        <w:trPr>
          <w:trHeight w:val="397"/>
        </w:trPr>
        <w:tc>
          <w:tcPr>
            <w:tcW w:w="615" w:type="dxa"/>
          </w:tcPr>
          <w:p w14:paraId="673A857E" w14:textId="77777777" w:rsidR="00495A10" w:rsidRPr="008C35DE" w:rsidRDefault="00495A10" w:rsidP="00143D14">
            <w:pPr>
              <w:spacing w:before="60" w:after="60" w:line="240" w:lineRule="auto"/>
              <w:rPr>
                <w:rFonts w:ascii="Franklin Gothic Book" w:hAnsi="Franklin Gothic Book"/>
              </w:rPr>
            </w:pPr>
          </w:p>
        </w:tc>
        <w:tc>
          <w:tcPr>
            <w:tcW w:w="9297" w:type="dxa"/>
          </w:tcPr>
          <w:p w14:paraId="4B2017C7" w14:textId="4A8914E2" w:rsidR="00495A10" w:rsidRPr="00FC08C0" w:rsidRDefault="00466336" w:rsidP="00D21C57">
            <w:pPr>
              <w:spacing w:after="120" w:line="240" w:lineRule="auto"/>
              <w:ind w:left="266"/>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1C39ACC4" w14:textId="7D2044C6" w:rsidR="0001145F" w:rsidRDefault="0001145F"/>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BE4060" w:rsidRPr="00F43514" w14:paraId="7C348281" w14:textId="77777777" w:rsidTr="007A4416">
        <w:trPr>
          <w:trHeight w:val="450"/>
        </w:trPr>
        <w:tc>
          <w:tcPr>
            <w:tcW w:w="615" w:type="dxa"/>
            <w:vMerge w:val="restart"/>
          </w:tcPr>
          <w:p w14:paraId="098D266A" w14:textId="77777777" w:rsidR="00BE4060" w:rsidRPr="00F43514" w:rsidRDefault="00BE4060"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3CB23979" w14:textId="3151A1A9" w:rsidR="00562D11" w:rsidRPr="008E0AA6" w:rsidRDefault="00562D11" w:rsidP="00BB193C">
            <w:pPr>
              <w:spacing w:before="60" w:after="120" w:line="240" w:lineRule="auto"/>
              <w:rPr>
                <w:rFonts w:ascii="Franklin Gothic Book" w:hAnsi="Franklin Gothic Book"/>
                <w:color w:val="000000" w:themeColor="text1"/>
              </w:rPr>
            </w:pPr>
            <w:r w:rsidRPr="008E0AA6">
              <w:rPr>
                <w:rFonts w:ascii="Franklin Gothic Book" w:hAnsi="Franklin Gothic Book"/>
                <w:color w:val="000000" w:themeColor="text1"/>
              </w:rPr>
              <w:t>Can foreign protection orders be adjusted / modified in your jurisdiction?</w:t>
            </w:r>
          </w:p>
          <w:p w14:paraId="3F7164CA" w14:textId="6266D350" w:rsidR="00BE4060" w:rsidRPr="008E0AA6" w:rsidRDefault="00562D11" w:rsidP="008B1FA8">
            <w:pPr>
              <w:spacing w:after="120" w:line="240" w:lineRule="auto"/>
              <w:rPr>
                <w:rFonts w:ascii="Franklin Gothic Book" w:hAnsi="Franklin Gothic Book"/>
                <w:i/>
                <w:color w:val="000000" w:themeColor="text1"/>
              </w:rPr>
            </w:pPr>
            <w:r w:rsidRPr="008E0AA6">
              <w:rPr>
                <w:rFonts w:ascii="Franklin Gothic Book" w:hAnsi="Franklin Gothic Book"/>
                <w:i/>
                <w:color w:val="000000" w:themeColor="text1"/>
              </w:rPr>
              <w:t>Provide additional details where appropriate</w:t>
            </w:r>
            <w:r w:rsidR="00F43514" w:rsidRPr="008E0AA6">
              <w:rPr>
                <w:rFonts w:ascii="Franklin Gothic Book" w:hAnsi="Franklin Gothic Book"/>
                <w:i/>
                <w:color w:val="000000" w:themeColor="text1"/>
              </w:rPr>
              <w:t>.</w:t>
            </w:r>
          </w:p>
        </w:tc>
      </w:tr>
      <w:tr w:rsidR="00537E92" w:rsidRPr="00F43514" w14:paraId="60B52B08" w14:textId="77777777" w:rsidTr="00764A44">
        <w:trPr>
          <w:trHeight w:val="397"/>
        </w:trPr>
        <w:tc>
          <w:tcPr>
            <w:tcW w:w="615" w:type="dxa"/>
            <w:vMerge/>
          </w:tcPr>
          <w:p w14:paraId="60317BFE" w14:textId="77777777" w:rsidR="00537E92" w:rsidRPr="00F43514" w:rsidRDefault="00537E92" w:rsidP="00577B36">
            <w:pPr>
              <w:numPr>
                <w:ilvl w:val="0"/>
                <w:numId w:val="14"/>
              </w:numPr>
              <w:spacing w:before="60" w:after="60" w:line="240" w:lineRule="auto"/>
              <w:ind w:left="357" w:hanging="357"/>
              <w:rPr>
                <w:rFonts w:ascii="Franklin Gothic Book" w:hAnsi="Franklin Gothic Book"/>
              </w:rPr>
            </w:pPr>
          </w:p>
        </w:tc>
        <w:tc>
          <w:tcPr>
            <w:tcW w:w="9297" w:type="dxa"/>
          </w:tcPr>
          <w:p w14:paraId="656EA4CD" w14:textId="11E7A22F" w:rsidR="00537E92" w:rsidRPr="008E0AA6" w:rsidRDefault="007C0A39" w:rsidP="008B1FA8">
            <w:pPr>
              <w:spacing w:after="120" w:line="240" w:lineRule="auto"/>
              <w:rPr>
                <w:rFonts w:ascii="Franklin Gothic Book" w:hAnsi="Franklin Gothic Book"/>
                <w:color w:val="000000" w:themeColor="text1"/>
              </w:rPr>
            </w:pPr>
            <w:r w:rsidRPr="008E0AA6">
              <w:rPr>
                <w:rFonts w:ascii="Franklin Gothic Book" w:hAnsi="Franklin Gothic Book"/>
                <w:color w:val="000000" w:themeColor="text1"/>
              </w:rPr>
              <w:fldChar w:fldCharType="begin">
                <w:ffData>
                  <w:name w:val="Check3"/>
                  <w:enabled/>
                  <w:calcOnExit w:val="0"/>
                  <w:checkBox>
                    <w:sizeAuto/>
                    <w:default w:val="0"/>
                  </w:checkBox>
                </w:ffData>
              </w:fldChar>
            </w:r>
            <w:r w:rsidRPr="008E0AA6">
              <w:rPr>
                <w:rFonts w:ascii="Franklin Gothic Book" w:hAnsi="Franklin Gothic Book"/>
                <w:color w:val="000000" w:themeColor="text1"/>
              </w:rPr>
              <w:instrText xml:space="preserve"> FORMCHECKBOX </w:instrText>
            </w:r>
            <w:r w:rsidRPr="008E0AA6">
              <w:rPr>
                <w:rFonts w:ascii="Franklin Gothic Book" w:hAnsi="Franklin Gothic Book"/>
                <w:color w:val="000000" w:themeColor="text1"/>
              </w:rPr>
            </w:r>
            <w:r w:rsidRPr="008E0AA6">
              <w:rPr>
                <w:rFonts w:ascii="Franklin Gothic Book" w:hAnsi="Franklin Gothic Book"/>
                <w:color w:val="000000" w:themeColor="text1"/>
              </w:rPr>
              <w:fldChar w:fldCharType="separate"/>
            </w:r>
            <w:r w:rsidRPr="008E0AA6">
              <w:rPr>
                <w:rFonts w:ascii="Franklin Gothic Book" w:hAnsi="Franklin Gothic Book"/>
                <w:color w:val="000000" w:themeColor="text1"/>
              </w:rPr>
              <w:fldChar w:fldCharType="end"/>
            </w:r>
            <w:r w:rsidRPr="008E0AA6">
              <w:rPr>
                <w:rFonts w:ascii="Franklin Gothic Book" w:hAnsi="Franklin Gothic Book"/>
                <w:color w:val="000000" w:themeColor="text1"/>
              </w:rPr>
              <w:t> </w:t>
            </w:r>
            <w:r w:rsidR="00E72AB1" w:rsidRPr="008E0AA6">
              <w:rPr>
                <w:rFonts w:ascii="Franklin Gothic Book" w:hAnsi="Franklin Gothic Book"/>
                <w:color w:val="000000" w:themeColor="text1"/>
              </w:rPr>
              <w:t xml:space="preserve">Yes, without any limitations </w:t>
            </w:r>
          </w:p>
        </w:tc>
      </w:tr>
      <w:tr w:rsidR="00537E92" w:rsidRPr="00F43514" w14:paraId="18BDA42D" w14:textId="77777777" w:rsidTr="00764A44">
        <w:trPr>
          <w:trHeight w:val="397"/>
        </w:trPr>
        <w:tc>
          <w:tcPr>
            <w:tcW w:w="615" w:type="dxa"/>
            <w:vMerge/>
          </w:tcPr>
          <w:p w14:paraId="635D37EF" w14:textId="77777777" w:rsidR="00537E92" w:rsidRPr="00F43514" w:rsidRDefault="00537E92" w:rsidP="00577B36">
            <w:pPr>
              <w:numPr>
                <w:ilvl w:val="0"/>
                <w:numId w:val="14"/>
              </w:numPr>
              <w:spacing w:before="60" w:after="60" w:line="240" w:lineRule="auto"/>
              <w:ind w:left="357" w:hanging="357"/>
              <w:rPr>
                <w:rFonts w:ascii="Franklin Gothic Book" w:hAnsi="Franklin Gothic Book"/>
              </w:rPr>
            </w:pPr>
          </w:p>
        </w:tc>
        <w:tc>
          <w:tcPr>
            <w:tcW w:w="9297" w:type="dxa"/>
          </w:tcPr>
          <w:p w14:paraId="0A37C643" w14:textId="7E45B1A6" w:rsidR="00537E92" w:rsidRPr="008E0AA6" w:rsidRDefault="007C0A39" w:rsidP="008B1FA8">
            <w:pPr>
              <w:spacing w:after="120" w:line="240" w:lineRule="auto"/>
              <w:rPr>
                <w:rFonts w:ascii="Franklin Gothic Book" w:hAnsi="Franklin Gothic Book"/>
                <w:color w:val="000000" w:themeColor="text1"/>
              </w:rPr>
            </w:pPr>
            <w:r w:rsidRPr="008E0AA6">
              <w:rPr>
                <w:rFonts w:ascii="Franklin Gothic Book" w:hAnsi="Franklin Gothic Book"/>
                <w:color w:val="000000" w:themeColor="text1"/>
              </w:rPr>
              <w:fldChar w:fldCharType="begin">
                <w:ffData>
                  <w:name w:val="Check3"/>
                  <w:enabled/>
                  <w:calcOnExit w:val="0"/>
                  <w:checkBox>
                    <w:sizeAuto/>
                    <w:default w:val="0"/>
                  </w:checkBox>
                </w:ffData>
              </w:fldChar>
            </w:r>
            <w:r w:rsidRPr="008E0AA6">
              <w:rPr>
                <w:rFonts w:ascii="Franklin Gothic Book" w:hAnsi="Franklin Gothic Book"/>
                <w:color w:val="000000" w:themeColor="text1"/>
              </w:rPr>
              <w:instrText xml:space="preserve"> FORMCHECKBOX </w:instrText>
            </w:r>
            <w:r w:rsidRPr="008E0AA6">
              <w:rPr>
                <w:rFonts w:ascii="Franklin Gothic Book" w:hAnsi="Franklin Gothic Book"/>
                <w:color w:val="000000" w:themeColor="text1"/>
              </w:rPr>
            </w:r>
            <w:r w:rsidRPr="008E0AA6">
              <w:rPr>
                <w:rFonts w:ascii="Franklin Gothic Book" w:hAnsi="Franklin Gothic Book"/>
                <w:color w:val="000000" w:themeColor="text1"/>
              </w:rPr>
              <w:fldChar w:fldCharType="separate"/>
            </w:r>
            <w:r w:rsidRPr="008E0AA6">
              <w:rPr>
                <w:rFonts w:ascii="Franklin Gothic Book" w:hAnsi="Franklin Gothic Book"/>
                <w:color w:val="000000" w:themeColor="text1"/>
              </w:rPr>
              <w:fldChar w:fldCharType="end"/>
            </w:r>
            <w:r w:rsidRPr="008E0AA6">
              <w:rPr>
                <w:rFonts w:ascii="Franklin Gothic Book" w:hAnsi="Franklin Gothic Book"/>
                <w:color w:val="000000" w:themeColor="text1"/>
              </w:rPr>
              <w:t> </w:t>
            </w:r>
            <w:r w:rsidR="00163093" w:rsidRPr="008E0AA6">
              <w:rPr>
                <w:rFonts w:ascii="Franklin Gothic Book" w:eastAsia="Franklin Gothic Book" w:hAnsi="Franklin Gothic Book"/>
                <w:color w:val="000000" w:themeColor="text1"/>
              </w:rPr>
              <w:t>Yes, with certain limitations (please specify):</w:t>
            </w:r>
          </w:p>
        </w:tc>
      </w:tr>
      <w:tr w:rsidR="00E21CDB" w:rsidRPr="00F43514" w14:paraId="74063240" w14:textId="77777777" w:rsidTr="00764A44">
        <w:trPr>
          <w:trHeight w:val="397"/>
        </w:trPr>
        <w:tc>
          <w:tcPr>
            <w:tcW w:w="615" w:type="dxa"/>
            <w:vMerge/>
          </w:tcPr>
          <w:p w14:paraId="258D4448" w14:textId="77777777" w:rsidR="00E21CDB" w:rsidRPr="00F43514" w:rsidRDefault="00E21CDB" w:rsidP="00577B36">
            <w:pPr>
              <w:numPr>
                <w:ilvl w:val="0"/>
                <w:numId w:val="14"/>
              </w:numPr>
              <w:spacing w:before="60" w:after="60" w:line="240" w:lineRule="auto"/>
              <w:ind w:left="357" w:hanging="357"/>
              <w:rPr>
                <w:rFonts w:ascii="Franklin Gothic Book" w:hAnsi="Franklin Gothic Book"/>
              </w:rPr>
            </w:pPr>
          </w:p>
        </w:tc>
        <w:tc>
          <w:tcPr>
            <w:tcW w:w="9297" w:type="dxa"/>
          </w:tcPr>
          <w:p w14:paraId="37813CCC" w14:textId="096A3A73" w:rsidR="00E21CDB" w:rsidRPr="008E0AA6" w:rsidRDefault="00E21CDB" w:rsidP="008B1FA8">
            <w:pPr>
              <w:spacing w:after="120" w:line="240" w:lineRule="auto"/>
              <w:ind w:left="283"/>
              <w:rPr>
                <w:rFonts w:ascii="Franklin Gothic Book" w:eastAsia="Franklin Gothic Book" w:hAnsi="Franklin Gothic Book"/>
                <w:color w:val="000000" w:themeColor="text1"/>
              </w:rPr>
            </w:pPr>
            <w:r w:rsidRPr="008E0AA6">
              <w:rPr>
                <w:rFonts w:ascii="Franklin Gothic Book" w:hAnsi="Franklin Gothic Book"/>
                <w:color w:val="000000" w:themeColor="text1"/>
              </w:rPr>
              <w:fldChar w:fldCharType="begin">
                <w:ffData>
                  <w:name w:val="Check3"/>
                  <w:enabled/>
                  <w:calcOnExit w:val="0"/>
                  <w:checkBox>
                    <w:sizeAuto/>
                    <w:default w:val="0"/>
                  </w:checkBox>
                </w:ffData>
              </w:fldChar>
            </w:r>
            <w:r w:rsidRPr="008E0AA6">
              <w:rPr>
                <w:rFonts w:ascii="Franklin Gothic Book" w:hAnsi="Franklin Gothic Book"/>
                <w:color w:val="000000" w:themeColor="text1"/>
              </w:rPr>
              <w:instrText xml:space="preserve"> FORMCHECKBOX </w:instrText>
            </w:r>
            <w:r w:rsidRPr="008E0AA6">
              <w:rPr>
                <w:rFonts w:ascii="Franklin Gothic Book" w:hAnsi="Franklin Gothic Book"/>
                <w:color w:val="000000" w:themeColor="text1"/>
              </w:rPr>
            </w:r>
            <w:r w:rsidRPr="008E0AA6">
              <w:rPr>
                <w:rFonts w:ascii="Franklin Gothic Book" w:hAnsi="Franklin Gothic Book"/>
                <w:color w:val="000000" w:themeColor="text1"/>
              </w:rPr>
              <w:fldChar w:fldCharType="separate"/>
            </w:r>
            <w:r w:rsidRPr="008E0AA6">
              <w:rPr>
                <w:rFonts w:ascii="Franklin Gothic Book" w:hAnsi="Franklin Gothic Book"/>
                <w:color w:val="000000" w:themeColor="text1"/>
              </w:rPr>
              <w:fldChar w:fldCharType="end"/>
            </w:r>
            <w:r w:rsidRPr="008E0AA6">
              <w:rPr>
                <w:rFonts w:ascii="Franklin Gothic Book" w:hAnsi="Franklin Gothic Book"/>
                <w:color w:val="000000" w:themeColor="text1"/>
              </w:rPr>
              <w:t> Factual elements of the order (</w:t>
            </w:r>
            <w:r w:rsidRPr="0001145F">
              <w:rPr>
                <w:rFonts w:ascii="Franklin Gothic Book" w:hAnsi="Franklin Gothic Book"/>
                <w:i/>
                <w:color w:val="000000" w:themeColor="text1"/>
              </w:rPr>
              <w:t>e.g.,</w:t>
            </w:r>
            <w:r w:rsidRPr="008E0AA6">
              <w:rPr>
                <w:rFonts w:ascii="Franklin Gothic Book" w:hAnsi="Franklin Gothic Book"/>
                <w:color w:val="000000" w:themeColor="text1"/>
              </w:rPr>
              <w:t xml:space="preserve"> address)</w:t>
            </w:r>
          </w:p>
        </w:tc>
      </w:tr>
      <w:tr w:rsidR="00E21CDB" w:rsidRPr="00F43514" w14:paraId="18571EBB" w14:textId="77777777" w:rsidTr="00764A44">
        <w:trPr>
          <w:trHeight w:val="397"/>
        </w:trPr>
        <w:tc>
          <w:tcPr>
            <w:tcW w:w="615" w:type="dxa"/>
            <w:vMerge/>
          </w:tcPr>
          <w:p w14:paraId="49401E70" w14:textId="77777777" w:rsidR="00E21CDB" w:rsidRPr="00F43514" w:rsidRDefault="00E21CDB" w:rsidP="00577B36">
            <w:pPr>
              <w:numPr>
                <w:ilvl w:val="0"/>
                <w:numId w:val="14"/>
              </w:numPr>
              <w:spacing w:before="60" w:after="60" w:line="240" w:lineRule="auto"/>
              <w:ind w:left="357" w:hanging="357"/>
              <w:rPr>
                <w:rFonts w:ascii="Franklin Gothic Book" w:hAnsi="Franklin Gothic Book"/>
              </w:rPr>
            </w:pPr>
          </w:p>
        </w:tc>
        <w:tc>
          <w:tcPr>
            <w:tcW w:w="9297" w:type="dxa"/>
          </w:tcPr>
          <w:p w14:paraId="3BDC9544" w14:textId="53750C67" w:rsidR="00E21CDB" w:rsidRPr="008E0AA6" w:rsidRDefault="00466336" w:rsidP="008B1FA8">
            <w:pPr>
              <w:spacing w:after="120" w:line="240" w:lineRule="auto"/>
              <w:ind w:left="546"/>
              <w:rPr>
                <w:rFonts w:ascii="Franklin Gothic Book" w:eastAsia="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7C0A39" w:rsidRPr="00F43514" w14:paraId="6CDD46A0" w14:textId="77777777" w:rsidTr="00764A44">
        <w:trPr>
          <w:trHeight w:val="397"/>
        </w:trPr>
        <w:tc>
          <w:tcPr>
            <w:tcW w:w="615" w:type="dxa"/>
            <w:vMerge/>
          </w:tcPr>
          <w:p w14:paraId="01BF92C3" w14:textId="77777777" w:rsidR="007C0A39" w:rsidRPr="00F43514" w:rsidRDefault="007C0A39" w:rsidP="00577B36">
            <w:pPr>
              <w:numPr>
                <w:ilvl w:val="0"/>
                <w:numId w:val="14"/>
              </w:numPr>
              <w:spacing w:before="60" w:after="60" w:line="240" w:lineRule="auto"/>
              <w:ind w:left="357" w:hanging="357"/>
              <w:rPr>
                <w:rFonts w:ascii="Franklin Gothic Book" w:hAnsi="Franklin Gothic Book"/>
              </w:rPr>
            </w:pPr>
          </w:p>
        </w:tc>
        <w:tc>
          <w:tcPr>
            <w:tcW w:w="9297" w:type="dxa"/>
          </w:tcPr>
          <w:p w14:paraId="2D6DEB01" w14:textId="0D6EA2F8" w:rsidR="007C0A39" w:rsidRPr="008E0AA6" w:rsidRDefault="007C0A39" w:rsidP="008B1FA8">
            <w:pPr>
              <w:spacing w:after="120" w:line="240" w:lineRule="auto"/>
              <w:ind w:left="283"/>
              <w:rPr>
                <w:rFonts w:ascii="Franklin Gothic Book" w:eastAsia="Franklin Gothic Book" w:hAnsi="Franklin Gothic Book"/>
                <w:color w:val="000000" w:themeColor="text1"/>
              </w:rPr>
            </w:pPr>
            <w:r w:rsidRPr="008E0AA6">
              <w:rPr>
                <w:rFonts w:ascii="Franklin Gothic Book" w:eastAsia="Franklin Gothic Book" w:hAnsi="Franklin Gothic Book"/>
                <w:color w:val="000000" w:themeColor="text1"/>
              </w:rPr>
              <w:fldChar w:fldCharType="begin">
                <w:ffData>
                  <w:name w:val="Check18"/>
                  <w:enabled/>
                  <w:calcOnExit w:val="0"/>
                  <w:checkBox>
                    <w:sizeAuto/>
                    <w:default w:val="0"/>
                  </w:checkBox>
                </w:ffData>
              </w:fldChar>
            </w:r>
            <w:bookmarkStart w:id="7" w:name="Check18"/>
            <w:r w:rsidRPr="008E0AA6">
              <w:rPr>
                <w:rFonts w:ascii="Franklin Gothic Book" w:eastAsia="Franklin Gothic Book" w:hAnsi="Franklin Gothic Book"/>
                <w:color w:val="000000" w:themeColor="text1"/>
              </w:rPr>
              <w:instrText xml:space="preserve"> FORMCHECKBOX </w:instrText>
            </w:r>
            <w:r w:rsidRPr="008E0AA6">
              <w:rPr>
                <w:rFonts w:ascii="Franklin Gothic Book" w:eastAsia="Franklin Gothic Book" w:hAnsi="Franklin Gothic Book"/>
                <w:color w:val="000000" w:themeColor="text1"/>
              </w:rPr>
            </w:r>
            <w:r w:rsidRPr="008E0AA6">
              <w:rPr>
                <w:rFonts w:ascii="Franklin Gothic Book" w:eastAsia="Franklin Gothic Book" w:hAnsi="Franklin Gothic Book"/>
                <w:color w:val="000000" w:themeColor="text1"/>
              </w:rPr>
              <w:fldChar w:fldCharType="separate"/>
            </w:r>
            <w:r w:rsidRPr="008E0AA6">
              <w:rPr>
                <w:rFonts w:ascii="Franklin Gothic Book" w:eastAsia="Franklin Gothic Book" w:hAnsi="Franklin Gothic Book"/>
                <w:color w:val="000000" w:themeColor="text1"/>
              </w:rPr>
              <w:fldChar w:fldCharType="end"/>
            </w:r>
            <w:bookmarkEnd w:id="7"/>
            <w:r w:rsidR="00BC46FA" w:rsidRPr="008E0AA6">
              <w:rPr>
                <w:rFonts w:ascii="Franklin Gothic Book" w:eastAsia="Franklin Gothic Book" w:hAnsi="Franklin Gothic Book"/>
                <w:color w:val="000000" w:themeColor="text1"/>
              </w:rPr>
              <w:t> </w:t>
            </w:r>
            <w:r w:rsidRPr="008E0AA6">
              <w:rPr>
                <w:rFonts w:ascii="Franklin Gothic Book" w:eastAsia="Franklin Gothic Book" w:hAnsi="Franklin Gothic Book"/>
                <w:color w:val="000000" w:themeColor="text1"/>
              </w:rPr>
              <w:t>Geographic scope of the order (</w:t>
            </w:r>
            <w:r w:rsidRPr="0001145F">
              <w:rPr>
                <w:rFonts w:ascii="Franklin Gothic Book" w:eastAsia="Franklin Gothic Book" w:hAnsi="Franklin Gothic Book"/>
                <w:i/>
                <w:color w:val="000000" w:themeColor="text1"/>
              </w:rPr>
              <w:t>e.g.,</w:t>
            </w:r>
            <w:r w:rsidRPr="008E0AA6">
              <w:rPr>
                <w:rFonts w:ascii="Franklin Gothic Book" w:eastAsia="Franklin Gothic Book" w:hAnsi="Franklin Gothic Book"/>
                <w:color w:val="000000" w:themeColor="text1"/>
              </w:rPr>
              <w:t xml:space="preserve"> distances, locations) </w:t>
            </w:r>
          </w:p>
        </w:tc>
      </w:tr>
      <w:tr w:rsidR="007C0A39" w:rsidRPr="00F43514" w14:paraId="42FE8F35" w14:textId="77777777" w:rsidTr="00764A44">
        <w:trPr>
          <w:trHeight w:val="397"/>
        </w:trPr>
        <w:tc>
          <w:tcPr>
            <w:tcW w:w="615" w:type="dxa"/>
            <w:vMerge/>
          </w:tcPr>
          <w:p w14:paraId="5569D17D" w14:textId="77777777" w:rsidR="007C0A39" w:rsidRPr="00F43514" w:rsidRDefault="007C0A39" w:rsidP="00577B36">
            <w:pPr>
              <w:numPr>
                <w:ilvl w:val="0"/>
                <w:numId w:val="14"/>
              </w:numPr>
              <w:spacing w:before="60" w:after="60" w:line="240" w:lineRule="auto"/>
              <w:ind w:left="357" w:hanging="357"/>
              <w:rPr>
                <w:rFonts w:ascii="Franklin Gothic Book" w:hAnsi="Franklin Gothic Book"/>
              </w:rPr>
            </w:pPr>
          </w:p>
        </w:tc>
        <w:tc>
          <w:tcPr>
            <w:tcW w:w="9297" w:type="dxa"/>
          </w:tcPr>
          <w:p w14:paraId="57967B21" w14:textId="7F6A6BF7" w:rsidR="007C0A39" w:rsidRPr="008E0AA6" w:rsidRDefault="00466336" w:rsidP="008B1FA8">
            <w:pPr>
              <w:spacing w:after="120" w:line="240" w:lineRule="auto"/>
              <w:ind w:left="566"/>
              <w:rPr>
                <w:rFonts w:ascii="Franklin Gothic Book" w:eastAsia="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7C0A39" w:rsidRPr="00F43514" w14:paraId="01E671D4" w14:textId="77777777" w:rsidTr="00764A44">
        <w:trPr>
          <w:trHeight w:val="397"/>
        </w:trPr>
        <w:tc>
          <w:tcPr>
            <w:tcW w:w="615" w:type="dxa"/>
            <w:vMerge/>
          </w:tcPr>
          <w:p w14:paraId="22EC78E5" w14:textId="77777777" w:rsidR="007C0A39" w:rsidRPr="00F43514" w:rsidRDefault="007C0A39" w:rsidP="00577B36">
            <w:pPr>
              <w:numPr>
                <w:ilvl w:val="0"/>
                <w:numId w:val="14"/>
              </w:numPr>
              <w:spacing w:before="60" w:after="60" w:line="240" w:lineRule="auto"/>
              <w:ind w:left="357" w:hanging="357"/>
              <w:rPr>
                <w:rFonts w:ascii="Franklin Gothic Book" w:hAnsi="Franklin Gothic Book"/>
              </w:rPr>
            </w:pPr>
          </w:p>
        </w:tc>
        <w:tc>
          <w:tcPr>
            <w:tcW w:w="9297" w:type="dxa"/>
          </w:tcPr>
          <w:p w14:paraId="64E6B624" w14:textId="7AE9C92E" w:rsidR="007C0A39" w:rsidRPr="008E0AA6" w:rsidRDefault="00BC46FA" w:rsidP="008B1FA8">
            <w:pPr>
              <w:spacing w:after="120" w:line="240" w:lineRule="auto"/>
              <w:ind w:left="283"/>
              <w:rPr>
                <w:rFonts w:ascii="Franklin Gothic Book" w:eastAsia="Franklin Gothic Book" w:hAnsi="Franklin Gothic Book"/>
                <w:color w:val="000000" w:themeColor="text1"/>
              </w:rPr>
            </w:pPr>
            <w:r w:rsidRPr="008E0AA6">
              <w:rPr>
                <w:rFonts w:ascii="Franklin Gothic Book" w:eastAsia="Franklin Gothic Book" w:hAnsi="Franklin Gothic Book"/>
                <w:color w:val="000000" w:themeColor="text1"/>
              </w:rPr>
              <w:fldChar w:fldCharType="begin">
                <w:ffData>
                  <w:name w:val="Check19"/>
                  <w:enabled/>
                  <w:calcOnExit w:val="0"/>
                  <w:checkBox>
                    <w:sizeAuto/>
                    <w:default w:val="0"/>
                  </w:checkBox>
                </w:ffData>
              </w:fldChar>
            </w:r>
            <w:bookmarkStart w:id="8" w:name="Check19"/>
            <w:r w:rsidRPr="008E0AA6">
              <w:rPr>
                <w:rFonts w:ascii="Franklin Gothic Book" w:eastAsia="Franklin Gothic Book" w:hAnsi="Franklin Gothic Book"/>
                <w:color w:val="000000" w:themeColor="text1"/>
              </w:rPr>
              <w:instrText xml:space="preserve"> FORMCHECKBOX </w:instrText>
            </w:r>
            <w:r w:rsidRPr="008E0AA6">
              <w:rPr>
                <w:rFonts w:ascii="Franklin Gothic Book" w:eastAsia="Franklin Gothic Book" w:hAnsi="Franklin Gothic Book"/>
                <w:color w:val="000000" w:themeColor="text1"/>
              </w:rPr>
            </w:r>
            <w:r w:rsidRPr="008E0AA6">
              <w:rPr>
                <w:rFonts w:ascii="Franklin Gothic Book" w:eastAsia="Franklin Gothic Book" w:hAnsi="Franklin Gothic Book"/>
                <w:color w:val="000000" w:themeColor="text1"/>
              </w:rPr>
              <w:fldChar w:fldCharType="separate"/>
            </w:r>
            <w:r w:rsidRPr="008E0AA6">
              <w:rPr>
                <w:rFonts w:ascii="Franklin Gothic Book" w:eastAsia="Franklin Gothic Book" w:hAnsi="Franklin Gothic Book"/>
                <w:color w:val="000000" w:themeColor="text1"/>
              </w:rPr>
              <w:fldChar w:fldCharType="end"/>
            </w:r>
            <w:bookmarkEnd w:id="8"/>
            <w:r w:rsidRPr="008E0AA6">
              <w:rPr>
                <w:rFonts w:ascii="Franklin Gothic Book" w:eastAsia="Franklin Gothic Book" w:hAnsi="Franklin Gothic Book"/>
                <w:color w:val="000000" w:themeColor="text1"/>
              </w:rPr>
              <w:t> Duration of the order</w:t>
            </w:r>
          </w:p>
        </w:tc>
      </w:tr>
      <w:tr w:rsidR="007C0A39" w:rsidRPr="00F43514" w14:paraId="3BE098F5" w14:textId="77777777" w:rsidTr="00764A44">
        <w:trPr>
          <w:trHeight w:val="397"/>
        </w:trPr>
        <w:tc>
          <w:tcPr>
            <w:tcW w:w="615" w:type="dxa"/>
            <w:vMerge/>
          </w:tcPr>
          <w:p w14:paraId="0A2123C3" w14:textId="77777777" w:rsidR="007C0A39" w:rsidRPr="00F43514" w:rsidRDefault="007C0A39" w:rsidP="00577B36">
            <w:pPr>
              <w:numPr>
                <w:ilvl w:val="0"/>
                <w:numId w:val="14"/>
              </w:numPr>
              <w:spacing w:before="60" w:after="60" w:line="240" w:lineRule="auto"/>
              <w:ind w:left="357" w:hanging="357"/>
              <w:rPr>
                <w:rFonts w:ascii="Franklin Gothic Book" w:hAnsi="Franklin Gothic Book"/>
              </w:rPr>
            </w:pPr>
          </w:p>
        </w:tc>
        <w:tc>
          <w:tcPr>
            <w:tcW w:w="9297" w:type="dxa"/>
          </w:tcPr>
          <w:p w14:paraId="3465AE68" w14:textId="2756D521" w:rsidR="007C0A39" w:rsidRPr="008E0AA6" w:rsidRDefault="00466336" w:rsidP="008B1FA8">
            <w:pPr>
              <w:spacing w:after="120" w:line="240" w:lineRule="auto"/>
              <w:ind w:left="566"/>
              <w:rPr>
                <w:rFonts w:ascii="Franklin Gothic Book" w:eastAsia="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561BC8" w:rsidRPr="00F43514" w14:paraId="1619BE5F" w14:textId="77777777" w:rsidTr="00764A44">
        <w:trPr>
          <w:trHeight w:val="397"/>
        </w:trPr>
        <w:tc>
          <w:tcPr>
            <w:tcW w:w="615" w:type="dxa"/>
            <w:vMerge/>
          </w:tcPr>
          <w:p w14:paraId="4E83D595" w14:textId="77777777" w:rsidR="00561BC8" w:rsidRPr="00F43514" w:rsidRDefault="00561BC8" w:rsidP="00577B36">
            <w:pPr>
              <w:numPr>
                <w:ilvl w:val="0"/>
                <w:numId w:val="14"/>
              </w:numPr>
              <w:spacing w:before="60" w:after="60" w:line="240" w:lineRule="auto"/>
              <w:ind w:left="357" w:hanging="357"/>
              <w:rPr>
                <w:rFonts w:ascii="Franklin Gothic Book" w:hAnsi="Franklin Gothic Book"/>
              </w:rPr>
            </w:pPr>
          </w:p>
        </w:tc>
        <w:tc>
          <w:tcPr>
            <w:tcW w:w="9297" w:type="dxa"/>
          </w:tcPr>
          <w:p w14:paraId="32A59A35" w14:textId="3F19A915" w:rsidR="00561BC8" w:rsidRPr="002F1ED4" w:rsidRDefault="002F1ED4" w:rsidP="002F1ED4">
            <w:pPr>
              <w:spacing w:after="120" w:line="240" w:lineRule="auto"/>
              <w:ind w:left="568" w:hanging="284"/>
              <w:rPr>
                <w:rFonts w:ascii="Franklin Gothic Book" w:eastAsia="Franklin Gothic Book" w:hAnsi="Franklin Gothic Book"/>
                <w:color w:val="000000" w:themeColor="text1"/>
              </w:rPr>
            </w:pPr>
            <w:r w:rsidRPr="008E0AA6">
              <w:rPr>
                <w:rFonts w:ascii="Franklin Gothic Book" w:eastAsia="Franklin Gothic Book" w:hAnsi="Franklin Gothic Book"/>
                <w:color w:val="000000" w:themeColor="text1"/>
              </w:rPr>
              <w:fldChar w:fldCharType="begin">
                <w:ffData>
                  <w:name w:val="Check19"/>
                  <w:enabled/>
                  <w:calcOnExit w:val="0"/>
                  <w:checkBox>
                    <w:sizeAuto/>
                    <w:default w:val="0"/>
                  </w:checkBox>
                </w:ffData>
              </w:fldChar>
            </w:r>
            <w:r w:rsidRPr="008E0AA6">
              <w:rPr>
                <w:rFonts w:ascii="Franklin Gothic Book" w:eastAsia="Franklin Gothic Book" w:hAnsi="Franklin Gothic Book"/>
                <w:color w:val="000000" w:themeColor="text1"/>
              </w:rPr>
              <w:instrText xml:space="preserve"> FORMCHECKBOX </w:instrText>
            </w:r>
            <w:r w:rsidRPr="008E0AA6">
              <w:rPr>
                <w:rFonts w:ascii="Franklin Gothic Book" w:eastAsia="Franklin Gothic Book" w:hAnsi="Franklin Gothic Book"/>
                <w:color w:val="000000" w:themeColor="text1"/>
              </w:rPr>
            </w:r>
            <w:r w:rsidRPr="008E0AA6">
              <w:rPr>
                <w:rFonts w:ascii="Franklin Gothic Book" w:eastAsia="Franklin Gothic Book" w:hAnsi="Franklin Gothic Book"/>
                <w:color w:val="000000" w:themeColor="text1"/>
              </w:rPr>
              <w:fldChar w:fldCharType="separate"/>
            </w:r>
            <w:r w:rsidRPr="008E0AA6">
              <w:rPr>
                <w:rFonts w:ascii="Franklin Gothic Book" w:eastAsia="Franklin Gothic Book" w:hAnsi="Franklin Gothic Book"/>
                <w:color w:val="000000" w:themeColor="text1"/>
              </w:rPr>
              <w:fldChar w:fldCharType="end"/>
            </w:r>
            <w:r w:rsidRPr="008E0AA6">
              <w:rPr>
                <w:rFonts w:ascii="Franklin Gothic Book" w:eastAsia="Franklin Gothic Book" w:hAnsi="Franklin Gothic Book"/>
                <w:color w:val="000000" w:themeColor="text1"/>
              </w:rPr>
              <w:t> </w:t>
            </w:r>
            <w:r w:rsidR="00561BC8" w:rsidRPr="002F1ED4">
              <w:rPr>
                <w:rFonts w:ascii="Franklin Gothic Book" w:eastAsia="Franklin Gothic Book" w:hAnsi="Franklin Gothic Book"/>
                <w:color w:val="000000" w:themeColor="text1"/>
              </w:rPr>
              <w:t>The person(s) allowed to seek the adjustment / modification (e.g., only the intended protected person)</w:t>
            </w:r>
          </w:p>
        </w:tc>
      </w:tr>
      <w:tr w:rsidR="00561BC8" w:rsidRPr="00F43514" w14:paraId="03B4E96B" w14:textId="77777777" w:rsidTr="00764A44">
        <w:trPr>
          <w:trHeight w:val="397"/>
        </w:trPr>
        <w:tc>
          <w:tcPr>
            <w:tcW w:w="615" w:type="dxa"/>
            <w:vMerge/>
          </w:tcPr>
          <w:p w14:paraId="134200AB" w14:textId="77777777" w:rsidR="00561BC8" w:rsidRPr="00F43514" w:rsidRDefault="00561BC8" w:rsidP="00577B36">
            <w:pPr>
              <w:numPr>
                <w:ilvl w:val="0"/>
                <w:numId w:val="14"/>
              </w:numPr>
              <w:spacing w:before="60" w:after="60" w:line="240" w:lineRule="auto"/>
              <w:ind w:left="357" w:hanging="357"/>
              <w:rPr>
                <w:rFonts w:ascii="Franklin Gothic Book" w:hAnsi="Franklin Gothic Book"/>
              </w:rPr>
            </w:pPr>
          </w:p>
        </w:tc>
        <w:tc>
          <w:tcPr>
            <w:tcW w:w="9297" w:type="dxa"/>
          </w:tcPr>
          <w:p w14:paraId="6620644E" w14:textId="03810D11" w:rsidR="00561BC8" w:rsidRPr="00857B79" w:rsidRDefault="00466336" w:rsidP="008B1FA8">
            <w:pPr>
              <w:spacing w:after="120" w:line="240" w:lineRule="auto"/>
              <w:ind w:left="566"/>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7C0A39" w:rsidRPr="00F43514" w14:paraId="6B85E203" w14:textId="77777777" w:rsidTr="00764A44">
        <w:trPr>
          <w:trHeight w:val="397"/>
        </w:trPr>
        <w:tc>
          <w:tcPr>
            <w:tcW w:w="615" w:type="dxa"/>
            <w:vMerge/>
          </w:tcPr>
          <w:p w14:paraId="4BA0BD70" w14:textId="77777777" w:rsidR="007C0A39" w:rsidRPr="00F43514" w:rsidRDefault="007C0A39" w:rsidP="00577B36">
            <w:pPr>
              <w:numPr>
                <w:ilvl w:val="0"/>
                <w:numId w:val="14"/>
              </w:numPr>
              <w:spacing w:before="60" w:after="60" w:line="240" w:lineRule="auto"/>
              <w:ind w:left="357" w:hanging="357"/>
              <w:rPr>
                <w:rFonts w:ascii="Franklin Gothic Book" w:hAnsi="Franklin Gothic Book"/>
              </w:rPr>
            </w:pPr>
          </w:p>
        </w:tc>
        <w:tc>
          <w:tcPr>
            <w:tcW w:w="9297" w:type="dxa"/>
          </w:tcPr>
          <w:p w14:paraId="70905125" w14:textId="7885D88C" w:rsidR="007C0A39" w:rsidRPr="008E0AA6" w:rsidRDefault="00BC46FA" w:rsidP="008B1FA8">
            <w:pPr>
              <w:spacing w:after="120" w:line="240" w:lineRule="auto"/>
              <w:ind w:left="283"/>
              <w:rPr>
                <w:rFonts w:ascii="Franklin Gothic Book" w:eastAsia="Franklin Gothic Book" w:hAnsi="Franklin Gothic Book"/>
                <w:color w:val="000000" w:themeColor="text1"/>
              </w:rPr>
            </w:pPr>
            <w:r w:rsidRPr="008E0AA6">
              <w:rPr>
                <w:rFonts w:ascii="Franklin Gothic Book" w:eastAsia="Franklin Gothic Book" w:hAnsi="Franklin Gothic Book"/>
                <w:color w:val="000000" w:themeColor="text1"/>
              </w:rPr>
              <w:fldChar w:fldCharType="begin">
                <w:ffData>
                  <w:name w:val="Check20"/>
                  <w:enabled/>
                  <w:calcOnExit w:val="0"/>
                  <w:checkBox>
                    <w:sizeAuto/>
                    <w:default w:val="0"/>
                  </w:checkBox>
                </w:ffData>
              </w:fldChar>
            </w:r>
            <w:bookmarkStart w:id="9" w:name="Check20"/>
            <w:r w:rsidRPr="008E0AA6">
              <w:rPr>
                <w:rFonts w:ascii="Franklin Gothic Book" w:eastAsia="Franklin Gothic Book" w:hAnsi="Franklin Gothic Book"/>
                <w:color w:val="000000" w:themeColor="text1"/>
              </w:rPr>
              <w:instrText xml:space="preserve"> FORMCHECKBOX </w:instrText>
            </w:r>
            <w:r w:rsidRPr="008E0AA6">
              <w:rPr>
                <w:rFonts w:ascii="Franklin Gothic Book" w:eastAsia="Franklin Gothic Book" w:hAnsi="Franklin Gothic Book"/>
                <w:color w:val="000000" w:themeColor="text1"/>
              </w:rPr>
            </w:r>
            <w:r w:rsidRPr="008E0AA6">
              <w:rPr>
                <w:rFonts w:ascii="Franklin Gothic Book" w:eastAsia="Franklin Gothic Book" w:hAnsi="Franklin Gothic Book"/>
                <w:color w:val="000000" w:themeColor="text1"/>
              </w:rPr>
              <w:fldChar w:fldCharType="separate"/>
            </w:r>
            <w:r w:rsidRPr="008E0AA6">
              <w:rPr>
                <w:rFonts w:ascii="Franklin Gothic Book" w:eastAsia="Franklin Gothic Book" w:hAnsi="Franklin Gothic Book"/>
                <w:color w:val="000000" w:themeColor="text1"/>
              </w:rPr>
              <w:fldChar w:fldCharType="end"/>
            </w:r>
            <w:bookmarkEnd w:id="9"/>
            <w:r w:rsidRPr="008E0AA6">
              <w:rPr>
                <w:rFonts w:ascii="Franklin Gothic Book" w:eastAsia="Franklin Gothic Book" w:hAnsi="Franklin Gothic Book"/>
                <w:color w:val="000000" w:themeColor="text1"/>
              </w:rPr>
              <w:t xml:space="preserve"> Other (please specify):  </w:t>
            </w:r>
          </w:p>
        </w:tc>
      </w:tr>
      <w:tr w:rsidR="00E35C2F" w:rsidRPr="00F43514" w14:paraId="49017F11" w14:textId="77777777" w:rsidTr="00764A44">
        <w:trPr>
          <w:trHeight w:val="397"/>
        </w:trPr>
        <w:tc>
          <w:tcPr>
            <w:tcW w:w="615" w:type="dxa"/>
            <w:vMerge/>
          </w:tcPr>
          <w:p w14:paraId="158BE1DA" w14:textId="77777777" w:rsidR="00E35C2F" w:rsidRPr="00F43514" w:rsidRDefault="00E35C2F" w:rsidP="00577B36">
            <w:pPr>
              <w:numPr>
                <w:ilvl w:val="0"/>
                <w:numId w:val="14"/>
              </w:numPr>
              <w:spacing w:before="60" w:after="60" w:line="240" w:lineRule="auto"/>
              <w:ind w:left="357" w:hanging="357"/>
              <w:rPr>
                <w:rFonts w:ascii="Franklin Gothic Book" w:hAnsi="Franklin Gothic Book"/>
              </w:rPr>
            </w:pPr>
          </w:p>
        </w:tc>
        <w:tc>
          <w:tcPr>
            <w:tcW w:w="9297" w:type="dxa"/>
          </w:tcPr>
          <w:p w14:paraId="326432E6" w14:textId="5AB03EC3" w:rsidR="00E35C2F" w:rsidRPr="008E0AA6" w:rsidRDefault="00466336" w:rsidP="008B1FA8">
            <w:pPr>
              <w:spacing w:after="120" w:line="240" w:lineRule="auto"/>
              <w:ind w:left="5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BE4060" w:rsidRPr="00F43514" w14:paraId="3951815B" w14:textId="77777777" w:rsidTr="00764A44">
        <w:trPr>
          <w:trHeight w:val="397"/>
        </w:trPr>
        <w:tc>
          <w:tcPr>
            <w:tcW w:w="615" w:type="dxa"/>
            <w:vMerge/>
          </w:tcPr>
          <w:p w14:paraId="54D20B43" w14:textId="77777777" w:rsidR="00BE4060" w:rsidRPr="00F43514" w:rsidRDefault="00BE4060" w:rsidP="00577B36">
            <w:pPr>
              <w:numPr>
                <w:ilvl w:val="0"/>
                <w:numId w:val="14"/>
              </w:numPr>
              <w:spacing w:before="60" w:after="60" w:line="240" w:lineRule="auto"/>
              <w:ind w:left="357" w:hanging="357"/>
              <w:rPr>
                <w:rFonts w:ascii="Franklin Gothic Book" w:hAnsi="Franklin Gothic Book"/>
              </w:rPr>
            </w:pPr>
          </w:p>
        </w:tc>
        <w:tc>
          <w:tcPr>
            <w:tcW w:w="9297" w:type="dxa"/>
          </w:tcPr>
          <w:p w14:paraId="1906EA26" w14:textId="09A390ED" w:rsidR="00BE4060" w:rsidRPr="008E0AA6" w:rsidRDefault="00E35C2F" w:rsidP="008B1FA8">
            <w:pPr>
              <w:spacing w:before="60" w:after="120" w:line="240" w:lineRule="auto"/>
              <w:rPr>
                <w:rFonts w:ascii="Franklin Gothic Book" w:hAnsi="Franklin Gothic Book"/>
                <w:color w:val="000000" w:themeColor="text1"/>
              </w:rPr>
            </w:pPr>
            <w:r w:rsidRPr="008E0AA6">
              <w:rPr>
                <w:rFonts w:ascii="Franklin Gothic Book" w:hAnsi="Franklin Gothic Book"/>
                <w:color w:val="000000" w:themeColor="text1"/>
              </w:rPr>
              <w:fldChar w:fldCharType="begin">
                <w:ffData>
                  <w:name w:val="Check3"/>
                  <w:enabled/>
                  <w:calcOnExit w:val="0"/>
                  <w:checkBox>
                    <w:sizeAuto/>
                    <w:default w:val="0"/>
                  </w:checkBox>
                </w:ffData>
              </w:fldChar>
            </w:r>
            <w:r w:rsidRPr="008E0AA6">
              <w:rPr>
                <w:rFonts w:ascii="Franklin Gothic Book" w:hAnsi="Franklin Gothic Book"/>
                <w:color w:val="000000" w:themeColor="text1"/>
              </w:rPr>
              <w:instrText xml:space="preserve"> FORMCHECKBOX </w:instrText>
            </w:r>
            <w:r w:rsidRPr="008E0AA6">
              <w:rPr>
                <w:rFonts w:ascii="Franklin Gothic Book" w:hAnsi="Franklin Gothic Book"/>
                <w:color w:val="000000" w:themeColor="text1"/>
              </w:rPr>
            </w:r>
            <w:r w:rsidRPr="008E0AA6">
              <w:rPr>
                <w:rFonts w:ascii="Franklin Gothic Book" w:hAnsi="Franklin Gothic Book"/>
                <w:color w:val="000000" w:themeColor="text1"/>
              </w:rPr>
              <w:fldChar w:fldCharType="separate"/>
            </w:r>
            <w:r w:rsidRPr="008E0AA6">
              <w:rPr>
                <w:rFonts w:ascii="Franklin Gothic Book" w:hAnsi="Franklin Gothic Book"/>
                <w:color w:val="000000" w:themeColor="text1"/>
              </w:rPr>
              <w:fldChar w:fldCharType="end"/>
            </w:r>
            <w:r w:rsidRPr="008E0AA6">
              <w:rPr>
                <w:rFonts w:ascii="Franklin Gothic Book" w:hAnsi="Franklin Gothic Book"/>
                <w:color w:val="000000" w:themeColor="text1"/>
              </w:rPr>
              <w:t> No</w:t>
            </w:r>
          </w:p>
        </w:tc>
      </w:tr>
    </w:tbl>
    <w:p w14:paraId="077E1574" w14:textId="77777777" w:rsidR="00B75456" w:rsidRDefault="00B75456"/>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267E15" w:rsidRPr="009954D4" w14:paraId="4FA08C46" w14:textId="77777777" w:rsidTr="002E3CC0">
        <w:trPr>
          <w:trHeight w:val="406"/>
        </w:trPr>
        <w:tc>
          <w:tcPr>
            <w:tcW w:w="615" w:type="dxa"/>
          </w:tcPr>
          <w:p w14:paraId="07240FD6" w14:textId="77777777" w:rsidR="00267E15" w:rsidRPr="009954D4" w:rsidRDefault="00267E15"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68A72A4D" w14:textId="1491B75D" w:rsidR="00267E15" w:rsidRPr="00DD01A2" w:rsidRDefault="00267E15" w:rsidP="00267E15">
            <w:pPr>
              <w:spacing w:before="60" w:line="240" w:lineRule="auto"/>
              <w:rPr>
                <w:rFonts w:ascii="Franklin Gothic Book" w:hAnsi="Franklin Gothic Book"/>
              </w:rPr>
            </w:pPr>
            <w:r w:rsidRPr="00DD01A2">
              <w:rPr>
                <w:rFonts w:ascii="Franklin Gothic Book" w:hAnsi="Franklin Gothic Book"/>
              </w:rPr>
              <w:t xml:space="preserve">How do you deal with foreign protection orders that do not </w:t>
            </w:r>
            <w:r w:rsidR="00B97357" w:rsidRPr="00DD01A2">
              <w:rPr>
                <w:rFonts w:ascii="Franklin Gothic Book" w:hAnsi="Franklin Gothic Book"/>
              </w:rPr>
              <w:t xml:space="preserve">have a direct equivalent in your </w:t>
            </w:r>
            <w:r w:rsidRPr="00DD01A2">
              <w:rPr>
                <w:rFonts w:ascii="Franklin Gothic Book" w:hAnsi="Franklin Gothic Book"/>
              </w:rPr>
              <w:t xml:space="preserve">jurisdictions’ legal system? </w:t>
            </w:r>
          </w:p>
          <w:p w14:paraId="0DB40E98" w14:textId="50D24658" w:rsidR="00267E15" w:rsidRPr="00DD01A2" w:rsidRDefault="00267E15" w:rsidP="00267E15">
            <w:pPr>
              <w:spacing w:before="60" w:line="240" w:lineRule="auto"/>
              <w:rPr>
                <w:rFonts w:ascii="Franklin Gothic Book" w:hAnsi="Franklin Gothic Book"/>
              </w:rPr>
            </w:pPr>
            <w:r w:rsidRPr="00DD01A2">
              <w:rPr>
                <w:rFonts w:ascii="Franklin Gothic Book" w:hAnsi="Franklin Gothic Book"/>
              </w:rPr>
              <w:t>Please provide information on whether such orders can / need to be adapted in order to be recognised and enforced in your jurisdiction and if the modalities of enforcement also can / must be adapted (</w:t>
            </w:r>
            <w:r w:rsidRPr="00DD01A2">
              <w:rPr>
                <w:rFonts w:ascii="Franklin Gothic Book" w:hAnsi="Franklin Gothic Book"/>
                <w:i/>
              </w:rPr>
              <w:t>e.g.</w:t>
            </w:r>
            <w:r w:rsidRPr="00DD01A2">
              <w:rPr>
                <w:rFonts w:ascii="Franklin Gothic Book" w:hAnsi="Franklin Gothic Book"/>
              </w:rPr>
              <w:t xml:space="preserve">, enforcement by courts in your </w:t>
            </w:r>
            <w:r w:rsidR="001F1C06" w:rsidRPr="00DD01A2">
              <w:rPr>
                <w:rFonts w:ascii="Franklin Gothic Book" w:hAnsi="Franklin Gothic Book"/>
              </w:rPr>
              <w:t>jurisdiction</w:t>
            </w:r>
            <w:r w:rsidRPr="00DD01A2">
              <w:rPr>
                <w:rFonts w:ascii="Franklin Gothic Book" w:hAnsi="Franklin Gothic Book"/>
              </w:rPr>
              <w:t xml:space="preserve"> as opposed to police in the </w:t>
            </w:r>
            <w:r w:rsidR="001F1C06" w:rsidRPr="00DD01A2">
              <w:rPr>
                <w:rFonts w:ascii="Franklin Gothic Book" w:hAnsi="Franklin Gothic Book"/>
              </w:rPr>
              <w:t xml:space="preserve">jurisdiction where the </w:t>
            </w:r>
            <w:r w:rsidR="00DF173C" w:rsidRPr="00DD01A2">
              <w:rPr>
                <w:rFonts w:ascii="Franklin Gothic Book" w:hAnsi="Franklin Gothic Book"/>
              </w:rPr>
              <w:t>order was issued</w:t>
            </w:r>
            <w:r w:rsidRPr="00DD01A2">
              <w:rPr>
                <w:rFonts w:ascii="Franklin Gothic Book" w:hAnsi="Franklin Gothic Book"/>
              </w:rPr>
              <w:t>).</w:t>
            </w:r>
          </w:p>
        </w:tc>
      </w:tr>
      <w:tr w:rsidR="00267E15" w:rsidRPr="009954D4" w14:paraId="2D7AA31D" w14:textId="77777777" w:rsidTr="002E3CC0">
        <w:trPr>
          <w:trHeight w:val="397"/>
        </w:trPr>
        <w:tc>
          <w:tcPr>
            <w:tcW w:w="615" w:type="dxa"/>
          </w:tcPr>
          <w:p w14:paraId="5D3235F7" w14:textId="77777777" w:rsidR="00267E15" w:rsidRPr="009954D4" w:rsidRDefault="00267E15" w:rsidP="002E3CC0">
            <w:pPr>
              <w:spacing w:before="60" w:after="60" w:line="240" w:lineRule="auto"/>
              <w:rPr>
                <w:rFonts w:ascii="Franklin Gothic Book" w:hAnsi="Franklin Gothic Book"/>
              </w:rPr>
            </w:pPr>
          </w:p>
        </w:tc>
        <w:tc>
          <w:tcPr>
            <w:tcW w:w="9297" w:type="dxa"/>
          </w:tcPr>
          <w:p w14:paraId="6A4D2B15" w14:textId="5EB4CAF4" w:rsidR="00267E15" w:rsidRPr="00DD01A2" w:rsidRDefault="00466336" w:rsidP="002E3CC0">
            <w:pPr>
              <w:spacing w:line="240" w:lineRule="auto"/>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5D5DC049" w14:textId="77777777" w:rsidR="009B04A3" w:rsidRDefault="009B04A3"/>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411C4" w:rsidRPr="008C35DE" w14:paraId="32E2CEB0" w14:textId="77777777" w:rsidTr="008B1FA8">
        <w:trPr>
          <w:trHeight w:val="699"/>
        </w:trPr>
        <w:tc>
          <w:tcPr>
            <w:tcW w:w="615" w:type="dxa"/>
            <w:vMerge w:val="restart"/>
          </w:tcPr>
          <w:p w14:paraId="66EC3C70" w14:textId="77777777" w:rsidR="00F411C4" w:rsidRPr="008C35DE" w:rsidRDefault="00F411C4"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707E562F" w14:textId="1BED8756" w:rsidR="00F411C4" w:rsidRPr="001F64F2" w:rsidRDefault="00F411C4" w:rsidP="008B1FA8">
            <w:pPr>
              <w:spacing w:before="60" w:after="120" w:line="240" w:lineRule="auto"/>
              <w:rPr>
                <w:rFonts w:ascii="Franklin Gothic Book" w:hAnsi="Franklin Gothic Book"/>
                <w:color w:val="000000" w:themeColor="text1"/>
              </w:rPr>
            </w:pPr>
            <w:r w:rsidRPr="001F64F2">
              <w:rPr>
                <w:rFonts w:ascii="Franklin Gothic Book" w:hAnsi="Franklin Gothic Book"/>
                <w:color w:val="000000" w:themeColor="text1"/>
              </w:rPr>
              <w:t>Is it possible to object to the recognition and enforcement of a foreign protection order?</w:t>
            </w:r>
          </w:p>
          <w:p w14:paraId="7E0F7AB1" w14:textId="745C7C3D" w:rsidR="00F411C4" w:rsidRPr="007C6E9D" w:rsidRDefault="00F411C4" w:rsidP="008B1FA8">
            <w:pPr>
              <w:spacing w:after="120" w:line="240" w:lineRule="auto"/>
              <w:rPr>
                <w:rFonts w:ascii="Franklin Gothic Book" w:hAnsi="Franklin Gothic Book"/>
                <w:i/>
                <w:color w:val="000000" w:themeColor="text1"/>
              </w:rPr>
            </w:pPr>
            <w:r w:rsidRPr="001F64F2">
              <w:rPr>
                <w:rFonts w:ascii="Franklin Gothic Book" w:hAnsi="Franklin Gothic Book"/>
                <w:i/>
                <w:color w:val="000000" w:themeColor="text1"/>
              </w:rPr>
              <w:t>Provide additional details where appropriate</w:t>
            </w:r>
            <w:r w:rsidR="007C6E9D">
              <w:rPr>
                <w:rFonts w:ascii="Franklin Gothic Book" w:hAnsi="Franklin Gothic Book"/>
                <w:i/>
                <w:color w:val="000000" w:themeColor="text1"/>
              </w:rPr>
              <w:t>.</w:t>
            </w:r>
          </w:p>
        </w:tc>
      </w:tr>
      <w:tr w:rsidR="007C6E9D" w:rsidRPr="008C35DE" w14:paraId="4097C77A" w14:textId="77777777" w:rsidTr="00764A44">
        <w:trPr>
          <w:trHeight w:val="397"/>
        </w:trPr>
        <w:tc>
          <w:tcPr>
            <w:tcW w:w="615" w:type="dxa"/>
            <w:vMerge/>
          </w:tcPr>
          <w:p w14:paraId="6B28D040" w14:textId="77777777" w:rsidR="007C6E9D" w:rsidRPr="008C35DE" w:rsidRDefault="007C6E9D" w:rsidP="00577B36">
            <w:pPr>
              <w:numPr>
                <w:ilvl w:val="0"/>
                <w:numId w:val="14"/>
              </w:numPr>
              <w:spacing w:before="60" w:after="60" w:line="240" w:lineRule="auto"/>
              <w:ind w:left="357" w:hanging="357"/>
              <w:rPr>
                <w:rFonts w:ascii="Franklin Gothic Book" w:hAnsi="Franklin Gothic Book"/>
              </w:rPr>
            </w:pPr>
          </w:p>
        </w:tc>
        <w:tc>
          <w:tcPr>
            <w:tcW w:w="9297" w:type="dxa"/>
          </w:tcPr>
          <w:p w14:paraId="17CA226F" w14:textId="1A6F4553" w:rsidR="007C6E9D" w:rsidRPr="001F64F2" w:rsidRDefault="007C6E9D" w:rsidP="008B1FA8">
            <w:pPr>
              <w:spacing w:after="120" w:line="240" w:lineRule="auto"/>
              <w:rPr>
                <w:rFonts w:ascii="Franklin Gothic Book" w:hAnsi="Franklin Gothic Book"/>
                <w:color w:val="000000" w:themeColor="text1"/>
              </w:rPr>
            </w:pPr>
            <w:r w:rsidRPr="001F64F2">
              <w:rPr>
                <w:rFonts w:ascii="Franklin Gothic Book" w:hAnsi="Franklin Gothic Book"/>
                <w:color w:val="000000" w:themeColor="text1"/>
              </w:rPr>
              <w:fldChar w:fldCharType="begin">
                <w:ffData>
                  <w:name w:val="Check3"/>
                  <w:enabled/>
                  <w:calcOnExit w:val="0"/>
                  <w:checkBox>
                    <w:sizeAuto/>
                    <w:default w:val="0"/>
                  </w:checkBox>
                </w:ffData>
              </w:fldChar>
            </w:r>
            <w:r w:rsidRPr="001F64F2">
              <w:rPr>
                <w:rFonts w:ascii="Franklin Gothic Book" w:hAnsi="Franklin Gothic Book"/>
                <w:color w:val="000000" w:themeColor="text1"/>
              </w:rPr>
              <w:instrText xml:space="preserve"> FORMCHECKBOX </w:instrText>
            </w:r>
            <w:r w:rsidRPr="001F64F2">
              <w:rPr>
                <w:rFonts w:ascii="Franklin Gothic Book" w:hAnsi="Franklin Gothic Book"/>
                <w:color w:val="000000" w:themeColor="text1"/>
              </w:rPr>
            </w:r>
            <w:r w:rsidRPr="001F64F2">
              <w:rPr>
                <w:rFonts w:ascii="Franklin Gothic Book" w:hAnsi="Franklin Gothic Book"/>
                <w:color w:val="000000" w:themeColor="text1"/>
              </w:rPr>
              <w:fldChar w:fldCharType="separate"/>
            </w:r>
            <w:r w:rsidRPr="001F64F2">
              <w:rPr>
                <w:rFonts w:ascii="Franklin Gothic Book" w:hAnsi="Franklin Gothic Book"/>
                <w:color w:val="000000" w:themeColor="text1"/>
              </w:rPr>
              <w:fldChar w:fldCharType="end"/>
            </w:r>
            <w:r w:rsidRPr="001F64F2">
              <w:rPr>
                <w:rFonts w:ascii="Franklin Gothic Book" w:hAnsi="Franklin Gothic Book"/>
                <w:color w:val="000000" w:themeColor="text1"/>
              </w:rPr>
              <w:t> Yes</w:t>
            </w:r>
          </w:p>
        </w:tc>
      </w:tr>
      <w:tr w:rsidR="00F54598" w:rsidRPr="008C35DE" w14:paraId="4F57D9B5" w14:textId="77777777" w:rsidTr="00764A44">
        <w:trPr>
          <w:trHeight w:val="397"/>
        </w:trPr>
        <w:tc>
          <w:tcPr>
            <w:tcW w:w="615" w:type="dxa"/>
            <w:vMerge/>
          </w:tcPr>
          <w:p w14:paraId="2604CAD9"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20E6BFC6" w14:textId="654A6EA6" w:rsidR="00F54598" w:rsidRPr="00530F51" w:rsidRDefault="00F54598" w:rsidP="008B1FA8">
            <w:pPr>
              <w:spacing w:after="120" w:line="240" w:lineRule="auto"/>
              <w:ind w:left="283"/>
              <w:rPr>
                <w:rFonts w:ascii="Franklin Gothic Book" w:hAnsi="Franklin Gothic Book"/>
                <w:color w:val="000000" w:themeColor="text1"/>
              </w:rPr>
            </w:pPr>
            <w:r w:rsidRPr="00530F51">
              <w:rPr>
                <w:rFonts w:ascii="Franklin Gothic Book" w:hAnsi="Franklin Gothic Book"/>
              </w:rPr>
              <w:t>Please specify who can object:</w:t>
            </w:r>
          </w:p>
        </w:tc>
      </w:tr>
      <w:tr w:rsidR="00F54598" w:rsidRPr="008C35DE" w14:paraId="434D770F" w14:textId="77777777" w:rsidTr="00764A44">
        <w:trPr>
          <w:trHeight w:val="397"/>
        </w:trPr>
        <w:tc>
          <w:tcPr>
            <w:tcW w:w="615" w:type="dxa"/>
            <w:vMerge/>
          </w:tcPr>
          <w:p w14:paraId="1032B6B2"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04978171" w14:textId="20C6AD8F" w:rsidR="00F54598" w:rsidRPr="001F64F2" w:rsidRDefault="00F54598" w:rsidP="008B1FA8">
            <w:pPr>
              <w:spacing w:after="120" w:line="240" w:lineRule="auto"/>
              <w:ind w:left="267"/>
              <w:rPr>
                <w:rFonts w:ascii="Franklin Gothic Book" w:hAnsi="Franklin Gothic Book"/>
                <w:color w:val="000000" w:themeColor="text1"/>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sidRPr="001F64F2">
              <w:rPr>
                <w:rFonts w:ascii="Franklin Gothic Book" w:hAnsi="Franklin Gothic Book"/>
              </w:rPr>
              <w:t xml:space="preserve"> A competent authority </w:t>
            </w:r>
            <w:r w:rsidRPr="001F64F2">
              <w:rPr>
                <w:rFonts w:ascii="Franklin Gothic Book" w:hAnsi="Franklin Gothic Book"/>
                <w:i/>
              </w:rPr>
              <w:t xml:space="preserve">ex officio </w:t>
            </w:r>
          </w:p>
        </w:tc>
      </w:tr>
      <w:tr w:rsidR="00F54598" w:rsidRPr="008C35DE" w14:paraId="1560AC10" w14:textId="77777777" w:rsidTr="00764A44">
        <w:trPr>
          <w:trHeight w:val="397"/>
        </w:trPr>
        <w:tc>
          <w:tcPr>
            <w:tcW w:w="615" w:type="dxa"/>
            <w:vMerge/>
          </w:tcPr>
          <w:p w14:paraId="2DE7CA53"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3049AC38" w14:textId="0408A87E" w:rsidR="00F54598" w:rsidRPr="001F64F2" w:rsidRDefault="00466336" w:rsidP="008B1FA8">
            <w:pPr>
              <w:spacing w:after="120" w:line="240" w:lineRule="auto"/>
              <w:ind w:left="550"/>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F54598" w:rsidRPr="008C35DE" w14:paraId="136BC79A" w14:textId="77777777" w:rsidTr="00764A44">
        <w:trPr>
          <w:trHeight w:val="397"/>
        </w:trPr>
        <w:tc>
          <w:tcPr>
            <w:tcW w:w="615" w:type="dxa"/>
            <w:vMerge w:val="restart"/>
          </w:tcPr>
          <w:p w14:paraId="4D918855" w14:textId="4909C73C" w:rsidR="00F54598" w:rsidRPr="008C35DE" w:rsidRDefault="00B3128D" w:rsidP="00B3128D">
            <w:pPr>
              <w:spacing w:before="60" w:after="60" w:line="240" w:lineRule="auto"/>
              <w:ind w:left="357"/>
              <w:rPr>
                <w:rFonts w:ascii="Franklin Gothic Book" w:hAnsi="Franklin Gothic Book"/>
              </w:rPr>
            </w:pPr>
            <w:r>
              <w:lastRenderedPageBreak/>
              <w:br w:type="page"/>
            </w:r>
          </w:p>
        </w:tc>
        <w:tc>
          <w:tcPr>
            <w:tcW w:w="9297" w:type="dxa"/>
          </w:tcPr>
          <w:p w14:paraId="632812F2" w14:textId="29D7A457" w:rsidR="00F54598" w:rsidRPr="001F64F2" w:rsidRDefault="00F54598" w:rsidP="008B1FA8">
            <w:pPr>
              <w:spacing w:after="120" w:line="240" w:lineRule="auto"/>
              <w:ind w:left="267"/>
              <w:rPr>
                <w:rFonts w:ascii="Franklin Gothic Book" w:hAnsi="Franklin Gothic Book"/>
                <w:color w:val="000000" w:themeColor="text1"/>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sidRPr="001F64F2">
              <w:rPr>
                <w:rFonts w:ascii="Franklin Gothic Book" w:hAnsi="Franklin Gothic Book"/>
              </w:rPr>
              <w:t> The person against whom the protection order is issued</w:t>
            </w:r>
          </w:p>
        </w:tc>
      </w:tr>
      <w:tr w:rsidR="00F54598" w:rsidRPr="008C35DE" w14:paraId="1F2B11EC" w14:textId="77777777" w:rsidTr="00764A44">
        <w:trPr>
          <w:trHeight w:val="397"/>
        </w:trPr>
        <w:tc>
          <w:tcPr>
            <w:tcW w:w="615" w:type="dxa"/>
            <w:vMerge/>
          </w:tcPr>
          <w:p w14:paraId="1C1A708C"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3D5C7616" w14:textId="10F8D3F4" w:rsidR="00F54598" w:rsidRPr="001F64F2" w:rsidRDefault="00466336" w:rsidP="008B1FA8">
            <w:pPr>
              <w:spacing w:after="120" w:line="240" w:lineRule="auto"/>
              <w:ind w:left="550"/>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F54598" w:rsidRPr="008C35DE" w14:paraId="29DE0F9C" w14:textId="77777777" w:rsidTr="00764A44">
        <w:trPr>
          <w:trHeight w:val="397"/>
        </w:trPr>
        <w:tc>
          <w:tcPr>
            <w:tcW w:w="615" w:type="dxa"/>
            <w:vMerge/>
          </w:tcPr>
          <w:p w14:paraId="1D9C9CE2"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1C3B4BF7" w14:textId="6D663FCB" w:rsidR="00F54598" w:rsidRPr="001F64F2" w:rsidRDefault="00F54598" w:rsidP="008B1FA8">
            <w:pPr>
              <w:spacing w:after="120" w:line="240" w:lineRule="auto"/>
              <w:ind w:left="267"/>
              <w:rPr>
                <w:rFonts w:ascii="Franklin Gothic Book" w:hAnsi="Franklin Gothic Book"/>
                <w:color w:val="000000" w:themeColor="text1"/>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sidRPr="001F64F2">
              <w:rPr>
                <w:rFonts w:ascii="Franklin Gothic Book" w:hAnsi="Franklin Gothic Book"/>
              </w:rPr>
              <w:t xml:space="preserve"> Other (please specify): </w:t>
            </w:r>
          </w:p>
        </w:tc>
      </w:tr>
      <w:tr w:rsidR="00F54598" w:rsidRPr="008C35DE" w14:paraId="05612CEC" w14:textId="77777777" w:rsidTr="00764A44">
        <w:trPr>
          <w:trHeight w:val="397"/>
        </w:trPr>
        <w:tc>
          <w:tcPr>
            <w:tcW w:w="615" w:type="dxa"/>
            <w:vMerge/>
          </w:tcPr>
          <w:p w14:paraId="75D831C7"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01FA9635" w14:textId="442FA49B" w:rsidR="00F54598" w:rsidRPr="00C26D8B" w:rsidRDefault="00466336" w:rsidP="008B1FA8">
            <w:pPr>
              <w:spacing w:after="120" w:line="240" w:lineRule="auto"/>
              <w:ind w:left="550"/>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F54598" w:rsidRPr="008C35DE" w14:paraId="1187EBA6" w14:textId="77777777" w:rsidTr="00BB193C">
        <w:trPr>
          <w:trHeight w:val="352"/>
        </w:trPr>
        <w:tc>
          <w:tcPr>
            <w:tcW w:w="615" w:type="dxa"/>
            <w:vMerge/>
          </w:tcPr>
          <w:p w14:paraId="7C52B943"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0C9A2B9D" w14:textId="4A7EE1D2" w:rsidR="00F54598" w:rsidRPr="00530F51" w:rsidRDefault="00F54598" w:rsidP="00EA5E65">
            <w:pPr>
              <w:spacing w:after="120" w:line="240" w:lineRule="auto"/>
              <w:ind w:left="542"/>
              <w:rPr>
                <w:rFonts w:ascii="Franklin Gothic Book" w:hAnsi="Franklin Gothic Book"/>
                <w:color w:val="0070C0"/>
              </w:rPr>
            </w:pPr>
            <w:r w:rsidRPr="00530F51">
              <w:rPr>
                <w:rFonts w:ascii="Franklin Gothic Book" w:hAnsi="Franklin Gothic Book"/>
              </w:rPr>
              <w:t>Please list all available grounds on which the recognition and enforcement of the foreign protection order can be refused:</w:t>
            </w:r>
          </w:p>
        </w:tc>
      </w:tr>
      <w:tr w:rsidR="00F54598" w:rsidRPr="008C35DE" w14:paraId="66978661" w14:textId="77777777" w:rsidTr="00764A44">
        <w:trPr>
          <w:trHeight w:val="397"/>
        </w:trPr>
        <w:tc>
          <w:tcPr>
            <w:tcW w:w="615" w:type="dxa"/>
            <w:vMerge/>
          </w:tcPr>
          <w:p w14:paraId="58DFA43A"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16AC2F19" w14:textId="7BA4D119" w:rsidR="00F54598" w:rsidRPr="00C26D8B" w:rsidRDefault="00466336" w:rsidP="00EA5E65">
            <w:pPr>
              <w:spacing w:after="120" w:line="240" w:lineRule="auto"/>
              <w:ind w:left="542"/>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F411C4" w:rsidRPr="008C35DE" w14:paraId="4D18695B" w14:textId="77777777" w:rsidTr="00764A44">
        <w:trPr>
          <w:trHeight w:val="397"/>
        </w:trPr>
        <w:tc>
          <w:tcPr>
            <w:tcW w:w="615" w:type="dxa"/>
            <w:vMerge/>
          </w:tcPr>
          <w:p w14:paraId="5799A75F" w14:textId="77777777" w:rsidR="00F411C4" w:rsidRPr="008C35DE" w:rsidRDefault="00F411C4" w:rsidP="00577B36">
            <w:pPr>
              <w:numPr>
                <w:ilvl w:val="0"/>
                <w:numId w:val="14"/>
              </w:numPr>
              <w:spacing w:before="60" w:after="60" w:line="240" w:lineRule="auto"/>
              <w:ind w:left="357" w:hanging="357"/>
              <w:rPr>
                <w:rFonts w:ascii="Franklin Gothic Book" w:hAnsi="Franklin Gothic Book"/>
              </w:rPr>
            </w:pPr>
          </w:p>
        </w:tc>
        <w:tc>
          <w:tcPr>
            <w:tcW w:w="9297" w:type="dxa"/>
          </w:tcPr>
          <w:p w14:paraId="3CB6D50F" w14:textId="2CEA778C" w:rsidR="00F411C4" w:rsidRPr="001F64F2" w:rsidRDefault="00F411C4" w:rsidP="008B1FA8">
            <w:pPr>
              <w:spacing w:after="120" w:line="240" w:lineRule="auto"/>
              <w:rPr>
                <w:rFonts w:ascii="Franklin Gothic Book" w:hAnsi="Franklin Gothic Book"/>
                <w:color w:val="000000" w:themeColor="text1"/>
              </w:rPr>
            </w:pPr>
            <w:r w:rsidRPr="001F64F2">
              <w:rPr>
                <w:rFonts w:ascii="Franklin Gothic Book" w:hAnsi="Franklin Gothic Book"/>
                <w:color w:val="000000" w:themeColor="text1"/>
              </w:rPr>
              <w:fldChar w:fldCharType="begin">
                <w:ffData>
                  <w:name w:val="Check3"/>
                  <w:enabled/>
                  <w:calcOnExit w:val="0"/>
                  <w:checkBox>
                    <w:sizeAuto/>
                    <w:default w:val="0"/>
                  </w:checkBox>
                </w:ffData>
              </w:fldChar>
            </w:r>
            <w:r w:rsidRPr="001F64F2">
              <w:rPr>
                <w:rFonts w:ascii="Franklin Gothic Book" w:hAnsi="Franklin Gothic Book"/>
                <w:color w:val="000000" w:themeColor="text1"/>
              </w:rPr>
              <w:instrText xml:space="preserve"> FORMCHECKBOX </w:instrText>
            </w:r>
            <w:r w:rsidRPr="001F64F2">
              <w:rPr>
                <w:rFonts w:ascii="Franklin Gothic Book" w:hAnsi="Franklin Gothic Book"/>
                <w:color w:val="000000" w:themeColor="text1"/>
              </w:rPr>
            </w:r>
            <w:r w:rsidRPr="001F64F2">
              <w:rPr>
                <w:rFonts w:ascii="Franklin Gothic Book" w:hAnsi="Franklin Gothic Book"/>
                <w:color w:val="000000" w:themeColor="text1"/>
              </w:rPr>
              <w:fldChar w:fldCharType="separate"/>
            </w:r>
            <w:r w:rsidRPr="001F64F2">
              <w:rPr>
                <w:rFonts w:ascii="Franklin Gothic Book" w:hAnsi="Franklin Gothic Book"/>
                <w:color w:val="000000" w:themeColor="text1"/>
              </w:rPr>
              <w:fldChar w:fldCharType="end"/>
            </w:r>
            <w:r w:rsidRPr="001F64F2">
              <w:rPr>
                <w:rFonts w:ascii="Franklin Gothic Book" w:hAnsi="Franklin Gothic Book"/>
                <w:color w:val="000000" w:themeColor="text1"/>
              </w:rPr>
              <w:t> No</w:t>
            </w:r>
          </w:p>
        </w:tc>
      </w:tr>
    </w:tbl>
    <w:p w14:paraId="22022FFF" w14:textId="77777777" w:rsidR="000768FB" w:rsidRDefault="000768FB"/>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411C4" w:rsidRPr="008C35DE" w14:paraId="2856F7E6" w14:textId="77777777" w:rsidTr="008672E2">
        <w:trPr>
          <w:trHeight w:val="352"/>
        </w:trPr>
        <w:tc>
          <w:tcPr>
            <w:tcW w:w="601" w:type="dxa"/>
            <w:vMerge w:val="restart"/>
          </w:tcPr>
          <w:p w14:paraId="5514D3E8" w14:textId="77777777" w:rsidR="00F411C4" w:rsidRPr="008C35DE" w:rsidRDefault="00F411C4"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085" w:type="dxa"/>
          </w:tcPr>
          <w:p w14:paraId="1B124E6A" w14:textId="3D86991A" w:rsidR="00F411C4" w:rsidRPr="00FC409B" w:rsidRDefault="00F411C4" w:rsidP="008B1FA8">
            <w:pPr>
              <w:spacing w:before="60" w:after="120" w:line="240" w:lineRule="auto"/>
              <w:rPr>
                <w:rFonts w:ascii="Franklin Gothic Book" w:hAnsi="Franklin Gothic Book"/>
              </w:rPr>
            </w:pPr>
            <w:r w:rsidRPr="00BA1DEB">
              <w:rPr>
                <w:rFonts w:ascii="Franklin Gothic Book" w:hAnsi="Franklin Gothic Book"/>
              </w:rPr>
              <w:t>Is the recognition and / or enforcement of a foreign protection order subject to appeal in your jurisdiction?</w:t>
            </w:r>
          </w:p>
        </w:tc>
      </w:tr>
      <w:tr w:rsidR="00F411C4" w:rsidRPr="008C35DE" w14:paraId="63ED0B6C" w14:textId="77777777" w:rsidTr="00764A44">
        <w:trPr>
          <w:trHeight w:val="397"/>
        </w:trPr>
        <w:tc>
          <w:tcPr>
            <w:tcW w:w="601" w:type="dxa"/>
            <w:vMerge/>
          </w:tcPr>
          <w:p w14:paraId="655687C3" w14:textId="77777777" w:rsidR="00F411C4" w:rsidRPr="008C35DE" w:rsidRDefault="00F411C4" w:rsidP="00577B36">
            <w:pPr>
              <w:numPr>
                <w:ilvl w:val="0"/>
                <w:numId w:val="14"/>
              </w:numPr>
              <w:spacing w:before="60" w:after="60" w:line="240" w:lineRule="auto"/>
              <w:ind w:left="357" w:hanging="357"/>
              <w:rPr>
                <w:rFonts w:ascii="Franklin Gothic Book" w:hAnsi="Franklin Gothic Book"/>
              </w:rPr>
            </w:pPr>
          </w:p>
        </w:tc>
        <w:tc>
          <w:tcPr>
            <w:tcW w:w="9085" w:type="dxa"/>
          </w:tcPr>
          <w:p w14:paraId="43A31F1A" w14:textId="6FAC47FE" w:rsidR="00F411C4" w:rsidRPr="00FC409B" w:rsidRDefault="00F411C4" w:rsidP="008B1FA8">
            <w:pPr>
              <w:spacing w:after="120" w:line="240" w:lineRule="auto"/>
              <w:rPr>
                <w:rFonts w:ascii="Franklin Gothic Book" w:hAnsi="Franklin Gothic Book"/>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sidRPr="009954D4">
              <w:rPr>
                <w:rFonts w:ascii="Franklin Gothic Book" w:hAnsi="Franklin Gothic Book"/>
              </w:rPr>
              <w:t> Yes</w:t>
            </w:r>
          </w:p>
        </w:tc>
      </w:tr>
      <w:tr w:rsidR="00F411C4" w:rsidRPr="008C35DE" w14:paraId="04D450EB" w14:textId="77777777" w:rsidTr="00764A44">
        <w:trPr>
          <w:trHeight w:val="397"/>
        </w:trPr>
        <w:tc>
          <w:tcPr>
            <w:tcW w:w="601" w:type="dxa"/>
            <w:vMerge/>
          </w:tcPr>
          <w:p w14:paraId="542087C3" w14:textId="77777777" w:rsidR="00F411C4" w:rsidRPr="008C35DE" w:rsidRDefault="00F411C4" w:rsidP="00577B36">
            <w:pPr>
              <w:numPr>
                <w:ilvl w:val="0"/>
                <w:numId w:val="14"/>
              </w:numPr>
              <w:spacing w:before="60" w:after="60" w:line="240" w:lineRule="auto"/>
              <w:ind w:left="357" w:hanging="357"/>
              <w:rPr>
                <w:rFonts w:ascii="Franklin Gothic Book" w:hAnsi="Franklin Gothic Book"/>
              </w:rPr>
            </w:pPr>
          </w:p>
        </w:tc>
        <w:tc>
          <w:tcPr>
            <w:tcW w:w="9085" w:type="dxa"/>
          </w:tcPr>
          <w:p w14:paraId="7F052E76" w14:textId="3F52DB67" w:rsidR="00F411C4" w:rsidRPr="00FC409B" w:rsidRDefault="00F411C4" w:rsidP="008B1FA8">
            <w:pPr>
              <w:spacing w:after="120" w:line="240" w:lineRule="auto"/>
              <w:rPr>
                <w:rFonts w:ascii="Franklin Gothic Book" w:hAnsi="Franklin Gothic Book"/>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sidRPr="009954D4">
              <w:rPr>
                <w:rFonts w:ascii="Franklin Gothic Book" w:hAnsi="Franklin Gothic Book"/>
              </w:rPr>
              <w:t> </w:t>
            </w:r>
            <w:r>
              <w:rPr>
                <w:rFonts w:ascii="Franklin Gothic Book" w:hAnsi="Franklin Gothic Book"/>
              </w:rPr>
              <w:t>No</w:t>
            </w:r>
          </w:p>
        </w:tc>
      </w:tr>
    </w:tbl>
    <w:p w14:paraId="5BDEA801" w14:textId="75AFE6CF" w:rsidR="00CA772F" w:rsidRPr="0055547E" w:rsidRDefault="00F42972" w:rsidP="007D15D5">
      <w:pPr>
        <w:pStyle w:val="Heading1"/>
        <w:numPr>
          <w:ilvl w:val="0"/>
          <w:numId w:val="7"/>
        </w:numPr>
        <w:ind w:hanging="436"/>
      </w:pPr>
      <w:r w:rsidRPr="000660B5">
        <w:t xml:space="preserve">Future developments in the area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6A1188" w:rsidRPr="00C460D4" w14:paraId="020D0160" w14:textId="77777777" w:rsidTr="000D55B7">
        <w:trPr>
          <w:trHeight w:val="473"/>
        </w:trPr>
        <w:tc>
          <w:tcPr>
            <w:tcW w:w="615" w:type="dxa"/>
            <w:vMerge w:val="restart"/>
          </w:tcPr>
          <w:p w14:paraId="07E00702" w14:textId="77777777" w:rsidR="006A1188" w:rsidRPr="00C460D4" w:rsidRDefault="006A1188"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6949C4D7" w14:textId="2D656EEF" w:rsidR="004018FC" w:rsidRPr="00C460D4" w:rsidRDefault="004018FC" w:rsidP="000D55B7">
            <w:pPr>
              <w:spacing w:before="60" w:after="120" w:line="240" w:lineRule="auto"/>
              <w:rPr>
                <w:rFonts w:ascii="Franklin Gothic Book" w:hAnsi="Franklin Gothic Book"/>
              </w:rPr>
            </w:pPr>
            <w:r w:rsidRPr="00C460D4">
              <w:rPr>
                <w:rFonts w:ascii="Franklin Gothic Book" w:hAnsi="Franklin Gothic Book"/>
              </w:rPr>
              <w:t>Are there any legislative developments planned or contemplated in your jurisdiction pertaining to (foreign) protection orders?</w:t>
            </w:r>
          </w:p>
          <w:p w14:paraId="292EC374" w14:textId="3CC77088" w:rsidR="006A1188" w:rsidRPr="00C460D4" w:rsidRDefault="004018FC" w:rsidP="008B1FA8">
            <w:pPr>
              <w:spacing w:after="120" w:line="240" w:lineRule="auto"/>
              <w:rPr>
                <w:rFonts w:ascii="Franklin Gothic Book" w:hAnsi="Franklin Gothic Book"/>
              </w:rPr>
            </w:pPr>
            <w:r w:rsidRPr="00C460D4">
              <w:rPr>
                <w:rFonts w:ascii="Franklin Gothic Book" w:hAnsi="Franklin Gothic Book"/>
                <w:i/>
              </w:rPr>
              <w:t>Provide additional details where appropriate</w:t>
            </w:r>
            <w:r w:rsidR="008B1FA8">
              <w:rPr>
                <w:rFonts w:ascii="Franklin Gothic Book" w:hAnsi="Franklin Gothic Book"/>
                <w:i/>
              </w:rPr>
              <w:t>.</w:t>
            </w:r>
          </w:p>
        </w:tc>
      </w:tr>
      <w:tr w:rsidR="008B1FA8" w:rsidRPr="00C460D4" w14:paraId="56FB754A" w14:textId="77777777" w:rsidTr="00764A44">
        <w:trPr>
          <w:trHeight w:val="397"/>
        </w:trPr>
        <w:tc>
          <w:tcPr>
            <w:tcW w:w="615" w:type="dxa"/>
            <w:vMerge/>
          </w:tcPr>
          <w:p w14:paraId="4E76D86F" w14:textId="77777777" w:rsidR="008B1FA8" w:rsidRPr="00C460D4" w:rsidRDefault="008B1FA8" w:rsidP="00577B36">
            <w:pPr>
              <w:numPr>
                <w:ilvl w:val="0"/>
                <w:numId w:val="14"/>
              </w:numPr>
              <w:spacing w:before="60" w:after="60" w:line="240" w:lineRule="auto"/>
              <w:ind w:left="357" w:hanging="357"/>
              <w:rPr>
                <w:rFonts w:ascii="Franklin Gothic Book" w:hAnsi="Franklin Gothic Book"/>
              </w:rPr>
            </w:pPr>
          </w:p>
        </w:tc>
        <w:tc>
          <w:tcPr>
            <w:tcW w:w="9297" w:type="dxa"/>
          </w:tcPr>
          <w:p w14:paraId="4059FAE8" w14:textId="492B2687" w:rsidR="008B1FA8" w:rsidRPr="00C460D4" w:rsidRDefault="008B1FA8" w:rsidP="008B1FA8">
            <w:pPr>
              <w:spacing w:after="120" w:line="240" w:lineRule="auto"/>
              <w:rPr>
                <w:rFonts w:ascii="Franklin Gothic Book" w:hAnsi="Franklin Gothic Book"/>
              </w:rPr>
            </w:pPr>
            <w:r w:rsidRPr="00C460D4">
              <w:rPr>
                <w:rFonts w:ascii="Franklin Gothic Book" w:hAnsi="Franklin Gothic Book"/>
              </w:rPr>
              <w:fldChar w:fldCharType="begin">
                <w:ffData>
                  <w:name w:val=""/>
                  <w:enabled/>
                  <w:calcOnExit w:val="0"/>
                  <w:checkBox>
                    <w:sizeAuto/>
                    <w:default w:val="0"/>
                  </w:checkBox>
                </w:ffData>
              </w:fldChar>
            </w:r>
            <w:r w:rsidRPr="00C460D4">
              <w:rPr>
                <w:rFonts w:ascii="Franklin Gothic Book" w:hAnsi="Franklin Gothic Book"/>
              </w:rPr>
              <w:instrText xml:space="preserve"> FORMCHECKBOX </w:instrText>
            </w:r>
            <w:r w:rsidRPr="00C460D4">
              <w:rPr>
                <w:rFonts w:ascii="Franklin Gothic Book" w:hAnsi="Franklin Gothic Book"/>
              </w:rPr>
            </w:r>
            <w:r w:rsidRPr="00C460D4">
              <w:rPr>
                <w:rFonts w:ascii="Franklin Gothic Book" w:hAnsi="Franklin Gothic Book"/>
              </w:rPr>
              <w:fldChar w:fldCharType="separate"/>
            </w:r>
            <w:r w:rsidRPr="00C460D4">
              <w:rPr>
                <w:rFonts w:ascii="Franklin Gothic Book" w:hAnsi="Franklin Gothic Book"/>
              </w:rPr>
              <w:fldChar w:fldCharType="end"/>
            </w:r>
            <w:r w:rsidRPr="00C460D4">
              <w:rPr>
                <w:rFonts w:ascii="Franklin Gothic Book" w:hAnsi="Franklin Gothic Book"/>
              </w:rPr>
              <w:t> </w:t>
            </w:r>
            <w:r>
              <w:rPr>
                <w:rFonts w:ascii="Franklin Gothic Book" w:hAnsi="Franklin Gothic Book"/>
              </w:rPr>
              <w:t>Legislative changes</w:t>
            </w:r>
            <w:r w:rsidRPr="00C460D4">
              <w:rPr>
                <w:rFonts w:ascii="Franklin Gothic Book" w:hAnsi="Franklin Gothic Book"/>
              </w:rPr>
              <w:t xml:space="preserve"> in progress</w:t>
            </w:r>
          </w:p>
        </w:tc>
      </w:tr>
      <w:tr w:rsidR="000D55B7" w:rsidRPr="00C460D4" w14:paraId="78035708" w14:textId="77777777" w:rsidTr="00764A44">
        <w:trPr>
          <w:trHeight w:val="397"/>
        </w:trPr>
        <w:tc>
          <w:tcPr>
            <w:tcW w:w="615" w:type="dxa"/>
            <w:vMerge/>
          </w:tcPr>
          <w:p w14:paraId="64C0EA16" w14:textId="77777777" w:rsidR="000D55B7" w:rsidRPr="00C460D4" w:rsidRDefault="000D55B7" w:rsidP="00577B36">
            <w:pPr>
              <w:numPr>
                <w:ilvl w:val="0"/>
                <w:numId w:val="14"/>
              </w:numPr>
              <w:spacing w:before="60" w:after="60" w:line="240" w:lineRule="auto"/>
              <w:ind w:left="357" w:hanging="357"/>
              <w:rPr>
                <w:rFonts w:ascii="Franklin Gothic Book" w:hAnsi="Franklin Gothic Book"/>
              </w:rPr>
            </w:pPr>
          </w:p>
        </w:tc>
        <w:tc>
          <w:tcPr>
            <w:tcW w:w="9297" w:type="dxa"/>
          </w:tcPr>
          <w:p w14:paraId="57E1443A" w14:textId="7958F757" w:rsidR="000D55B7" w:rsidRPr="00C460D4" w:rsidRDefault="00466336" w:rsidP="000D55B7">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460D4" w:rsidRPr="00C460D4" w14:paraId="4E30750F" w14:textId="77777777" w:rsidTr="00764A44">
        <w:trPr>
          <w:trHeight w:val="397"/>
        </w:trPr>
        <w:tc>
          <w:tcPr>
            <w:tcW w:w="615" w:type="dxa"/>
            <w:vMerge/>
          </w:tcPr>
          <w:p w14:paraId="6DDF1324" w14:textId="77777777" w:rsidR="00C460D4" w:rsidRPr="00C460D4" w:rsidRDefault="00C460D4" w:rsidP="00577B36">
            <w:pPr>
              <w:numPr>
                <w:ilvl w:val="0"/>
                <w:numId w:val="14"/>
              </w:numPr>
              <w:spacing w:before="60" w:after="60" w:line="240" w:lineRule="auto"/>
              <w:ind w:left="357" w:hanging="357"/>
              <w:rPr>
                <w:rFonts w:ascii="Franklin Gothic Book" w:hAnsi="Franklin Gothic Book"/>
              </w:rPr>
            </w:pPr>
          </w:p>
        </w:tc>
        <w:tc>
          <w:tcPr>
            <w:tcW w:w="9297" w:type="dxa"/>
          </w:tcPr>
          <w:p w14:paraId="21EE4DEE" w14:textId="0356E1B6" w:rsidR="00C460D4" w:rsidRPr="00C460D4" w:rsidRDefault="00C460D4" w:rsidP="008B1FA8">
            <w:pPr>
              <w:spacing w:after="120" w:line="240" w:lineRule="auto"/>
              <w:rPr>
                <w:rFonts w:ascii="Franklin Gothic Book" w:hAnsi="Franklin Gothic Book"/>
              </w:rPr>
            </w:pPr>
            <w:r w:rsidRPr="00C460D4">
              <w:rPr>
                <w:rFonts w:ascii="Franklin Gothic Book" w:hAnsi="Franklin Gothic Book"/>
              </w:rPr>
              <w:fldChar w:fldCharType="begin">
                <w:ffData>
                  <w:name w:val="Check3"/>
                  <w:enabled/>
                  <w:calcOnExit w:val="0"/>
                  <w:checkBox>
                    <w:sizeAuto/>
                    <w:default w:val="0"/>
                  </w:checkBox>
                </w:ffData>
              </w:fldChar>
            </w:r>
            <w:r w:rsidRPr="00C460D4">
              <w:rPr>
                <w:rFonts w:ascii="Franklin Gothic Book" w:hAnsi="Franklin Gothic Book"/>
              </w:rPr>
              <w:instrText xml:space="preserve"> FORMCHECKBOX </w:instrText>
            </w:r>
            <w:r w:rsidRPr="00C460D4">
              <w:rPr>
                <w:rFonts w:ascii="Franklin Gothic Book" w:hAnsi="Franklin Gothic Book"/>
              </w:rPr>
            </w:r>
            <w:r w:rsidRPr="00C460D4">
              <w:rPr>
                <w:rFonts w:ascii="Franklin Gothic Book" w:hAnsi="Franklin Gothic Book"/>
              </w:rPr>
              <w:fldChar w:fldCharType="separate"/>
            </w:r>
            <w:r w:rsidRPr="00C460D4">
              <w:rPr>
                <w:rFonts w:ascii="Franklin Gothic Book" w:hAnsi="Franklin Gothic Book"/>
              </w:rPr>
              <w:fldChar w:fldCharType="end"/>
            </w:r>
            <w:r w:rsidRPr="00C460D4">
              <w:rPr>
                <w:rFonts w:ascii="Franklin Gothic Book" w:hAnsi="Franklin Gothic Book"/>
              </w:rPr>
              <w:t> </w:t>
            </w:r>
            <w:r w:rsidR="0029706C">
              <w:rPr>
                <w:rFonts w:ascii="Franklin Gothic Book" w:hAnsi="Franklin Gothic Book"/>
              </w:rPr>
              <w:t>Legislative changes</w:t>
            </w:r>
            <w:r w:rsidR="0029706C" w:rsidRPr="00C460D4">
              <w:rPr>
                <w:rFonts w:ascii="Franklin Gothic Book" w:hAnsi="Franklin Gothic Book"/>
              </w:rPr>
              <w:t xml:space="preserve"> </w:t>
            </w:r>
            <w:r w:rsidRPr="00C460D4">
              <w:rPr>
                <w:rFonts w:ascii="Franklin Gothic Book" w:hAnsi="Franklin Gothic Book"/>
              </w:rPr>
              <w:t>under consideration</w:t>
            </w:r>
          </w:p>
        </w:tc>
      </w:tr>
      <w:tr w:rsidR="000D55B7" w:rsidRPr="00C460D4" w14:paraId="568E7696" w14:textId="77777777" w:rsidTr="00764A44">
        <w:trPr>
          <w:trHeight w:val="397"/>
        </w:trPr>
        <w:tc>
          <w:tcPr>
            <w:tcW w:w="615" w:type="dxa"/>
            <w:vMerge/>
          </w:tcPr>
          <w:p w14:paraId="236B5F72" w14:textId="77777777" w:rsidR="000D55B7" w:rsidRPr="00C460D4" w:rsidRDefault="000D55B7" w:rsidP="00577B36">
            <w:pPr>
              <w:numPr>
                <w:ilvl w:val="0"/>
                <w:numId w:val="14"/>
              </w:numPr>
              <w:spacing w:before="60" w:after="60" w:line="240" w:lineRule="auto"/>
              <w:ind w:left="357" w:hanging="357"/>
              <w:rPr>
                <w:rFonts w:ascii="Franklin Gothic Book" w:hAnsi="Franklin Gothic Book"/>
              </w:rPr>
            </w:pPr>
          </w:p>
        </w:tc>
        <w:tc>
          <w:tcPr>
            <w:tcW w:w="9297" w:type="dxa"/>
          </w:tcPr>
          <w:p w14:paraId="69394EBC" w14:textId="2170B100" w:rsidR="000D55B7" w:rsidRPr="00C460D4" w:rsidRDefault="00466336" w:rsidP="008B1FA8">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460D4" w:rsidRPr="00C460D4" w14:paraId="77A9C194" w14:textId="77777777" w:rsidTr="00764A44">
        <w:trPr>
          <w:trHeight w:val="397"/>
        </w:trPr>
        <w:tc>
          <w:tcPr>
            <w:tcW w:w="615" w:type="dxa"/>
            <w:vMerge/>
          </w:tcPr>
          <w:p w14:paraId="36B05FCD" w14:textId="77777777" w:rsidR="00C460D4" w:rsidRPr="00C460D4" w:rsidRDefault="00C460D4" w:rsidP="00577B36">
            <w:pPr>
              <w:numPr>
                <w:ilvl w:val="0"/>
                <w:numId w:val="14"/>
              </w:numPr>
              <w:spacing w:before="60" w:after="60" w:line="240" w:lineRule="auto"/>
              <w:ind w:left="357" w:hanging="357"/>
              <w:rPr>
                <w:rFonts w:ascii="Franklin Gothic Book" w:hAnsi="Franklin Gothic Book"/>
              </w:rPr>
            </w:pPr>
          </w:p>
        </w:tc>
        <w:tc>
          <w:tcPr>
            <w:tcW w:w="9297" w:type="dxa"/>
          </w:tcPr>
          <w:p w14:paraId="27580AF9" w14:textId="68158117" w:rsidR="00C460D4" w:rsidRPr="00C460D4" w:rsidRDefault="00C460D4" w:rsidP="008B1FA8">
            <w:pPr>
              <w:spacing w:after="120" w:line="240" w:lineRule="auto"/>
              <w:rPr>
                <w:rFonts w:ascii="Franklin Gothic Book" w:hAnsi="Franklin Gothic Book"/>
              </w:rPr>
            </w:pPr>
            <w:r w:rsidRPr="00C460D4">
              <w:rPr>
                <w:rFonts w:ascii="Franklin Gothic Book" w:hAnsi="Franklin Gothic Book"/>
              </w:rPr>
              <w:fldChar w:fldCharType="begin">
                <w:ffData>
                  <w:name w:val="Check3"/>
                  <w:enabled/>
                  <w:calcOnExit w:val="0"/>
                  <w:checkBox>
                    <w:sizeAuto/>
                    <w:default w:val="0"/>
                  </w:checkBox>
                </w:ffData>
              </w:fldChar>
            </w:r>
            <w:r w:rsidRPr="00C460D4">
              <w:rPr>
                <w:rFonts w:ascii="Franklin Gothic Book" w:hAnsi="Franklin Gothic Book"/>
              </w:rPr>
              <w:instrText xml:space="preserve"> FORMCHECKBOX </w:instrText>
            </w:r>
            <w:r w:rsidRPr="00C460D4">
              <w:rPr>
                <w:rFonts w:ascii="Franklin Gothic Book" w:hAnsi="Franklin Gothic Book"/>
              </w:rPr>
            </w:r>
            <w:r w:rsidRPr="00C460D4">
              <w:rPr>
                <w:rFonts w:ascii="Franklin Gothic Book" w:hAnsi="Franklin Gothic Book"/>
              </w:rPr>
              <w:fldChar w:fldCharType="separate"/>
            </w:r>
            <w:r w:rsidRPr="00C460D4">
              <w:rPr>
                <w:rFonts w:ascii="Franklin Gothic Book" w:hAnsi="Franklin Gothic Book"/>
              </w:rPr>
              <w:fldChar w:fldCharType="end"/>
            </w:r>
            <w:r w:rsidRPr="00C460D4">
              <w:rPr>
                <w:rFonts w:ascii="Franklin Gothic Book" w:hAnsi="Franklin Gothic Book"/>
              </w:rPr>
              <w:t> No legislative changes planned at the moment</w:t>
            </w:r>
          </w:p>
        </w:tc>
      </w:tr>
      <w:tr w:rsidR="000D55B7" w:rsidRPr="00C460D4" w14:paraId="629D3761" w14:textId="77777777" w:rsidTr="00764A44">
        <w:trPr>
          <w:trHeight w:val="397"/>
        </w:trPr>
        <w:tc>
          <w:tcPr>
            <w:tcW w:w="615" w:type="dxa"/>
            <w:vMerge/>
          </w:tcPr>
          <w:p w14:paraId="6003F7DC" w14:textId="77777777" w:rsidR="000D55B7" w:rsidRPr="00C460D4" w:rsidRDefault="000D55B7" w:rsidP="00577B36">
            <w:pPr>
              <w:numPr>
                <w:ilvl w:val="0"/>
                <w:numId w:val="14"/>
              </w:numPr>
              <w:spacing w:before="60" w:after="60" w:line="240" w:lineRule="auto"/>
              <w:ind w:left="357" w:hanging="357"/>
              <w:rPr>
                <w:rFonts w:ascii="Franklin Gothic Book" w:hAnsi="Franklin Gothic Book"/>
              </w:rPr>
            </w:pPr>
          </w:p>
        </w:tc>
        <w:tc>
          <w:tcPr>
            <w:tcW w:w="9297" w:type="dxa"/>
          </w:tcPr>
          <w:p w14:paraId="13489588" w14:textId="365C505D" w:rsidR="000D55B7" w:rsidRPr="00C460D4" w:rsidRDefault="00466336" w:rsidP="008B1FA8">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r w:rsidR="00C460D4" w:rsidRPr="00C460D4" w14:paraId="117097C4" w14:textId="77777777" w:rsidTr="00764A44">
        <w:trPr>
          <w:trHeight w:val="397"/>
        </w:trPr>
        <w:tc>
          <w:tcPr>
            <w:tcW w:w="615" w:type="dxa"/>
            <w:vMerge/>
          </w:tcPr>
          <w:p w14:paraId="6F1FABF5" w14:textId="77777777" w:rsidR="00C460D4" w:rsidRPr="00C460D4" w:rsidRDefault="00C460D4" w:rsidP="00577B36">
            <w:pPr>
              <w:numPr>
                <w:ilvl w:val="0"/>
                <w:numId w:val="14"/>
              </w:numPr>
              <w:spacing w:before="60" w:after="60" w:line="240" w:lineRule="auto"/>
              <w:ind w:left="357" w:hanging="357"/>
              <w:rPr>
                <w:rFonts w:ascii="Franklin Gothic Book" w:hAnsi="Franklin Gothic Book"/>
              </w:rPr>
            </w:pPr>
          </w:p>
        </w:tc>
        <w:tc>
          <w:tcPr>
            <w:tcW w:w="9297" w:type="dxa"/>
          </w:tcPr>
          <w:p w14:paraId="2D14C905" w14:textId="3C9795D6" w:rsidR="00C460D4" w:rsidRPr="00C460D4" w:rsidRDefault="00C460D4" w:rsidP="008B1FA8">
            <w:pPr>
              <w:spacing w:after="120" w:line="240" w:lineRule="auto"/>
              <w:rPr>
                <w:rFonts w:ascii="Franklin Gothic Book" w:hAnsi="Franklin Gothic Book"/>
              </w:rPr>
            </w:pPr>
            <w:r w:rsidRPr="00C460D4">
              <w:rPr>
                <w:rFonts w:ascii="Franklin Gothic Book" w:hAnsi="Franklin Gothic Book"/>
              </w:rPr>
              <w:fldChar w:fldCharType="begin">
                <w:ffData>
                  <w:name w:val=""/>
                  <w:enabled/>
                  <w:calcOnExit w:val="0"/>
                  <w:checkBox>
                    <w:sizeAuto/>
                    <w:default w:val="0"/>
                  </w:checkBox>
                </w:ffData>
              </w:fldChar>
            </w:r>
            <w:r w:rsidRPr="00C460D4">
              <w:rPr>
                <w:rFonts w:ascii="Franklin Gothic Book" w:hAnsi="Franklin Gothic Book"/>
              </w:rPr>
              <w:instrText xml:space="preserve"> FORMCHECKBOX </w:instrText>
            </w:r>
            <w:r w:rsidRPr="00C460D4">
              <w:rPr>
                <w:rFonts w:ascii="Franklin Gothic Book" w:hAnsi="Franklin Gothic Book"/>
              </w:rPr>
            </w:r>
            <w:r w:rsidRPr="00C460D4">
              <w:rPr>
                <w:rFonts w:ascii="Franklin Gothic Book" w:hAnsi="Franklin Gothic Book"/>
              </w:rPr>
              <w:fldChar w:fldCharType="separate"/>
            </w:r>
            <w:r w:rsidRPr="00C460D4">
              <w:rPr>
                <w:rFonts w:ascii="Franklin Gothic Book" w:hAnsi="Franklin Gothic Book"/>
              </w:rPr>
              <w:fldChar w:fldCharType="end"/>
            </w:r>
            <w:r w:rsidRPr="00C460D4">
              <w:rPr>
                <w:rFonts w:ascii="Franklin Gothic Book" w:hAnsi="Franklin Gothic Book"/>
              </w:rPr>
              <w:t xml:space="preserve"> Other (please specify): </w:t>
            </w:r>
          </w:p>
        </w:tc>
      </w:tr>
      <w:tr w:rsidR="006A1188" w:rsidRPr="00C460D4" w14:paraId="780A44EC" w14:textId="77777777" w:rsidTr="00764A44">
        <w:trPr>
          <w:trHeight w:val="397"/>
        </w:trPr>
        <w:tc>
          <w:tcPr>
            <w:tcW w:w="615" w:type="dxa"/>
            <w:vMerge/>
          </w:tcPr>
          <w:p w14:paraId="7D389FC2" w14:textId="77777777" w:rsidR="006A1188" w:rsidRPr="00C460D4" w:rsidRDefault="006A1188" w:rsidP="00577B36">
            <w:pPr>
              <w:numPr>
                <w:ilvl w:val="0"/>
                <w:numId w:val="14"/>
              </w:numPr>
              <w:spacing w:before="60" w:after="60" w:line="240" w:lineRule="auto"/>
              <w:ind w:left="357" w:hanging="357"/>
              <w:rPr>
                <w:rFonts w:ascii="Franklin Gothic Book" w:hAnsi="Franklin Gothic Book"/>
              </w:rPr>
            </w:pPr>
          </w:p>
        </w:tc>
        <w:tc>
          <w:tcPr>
            <w:tcW w:w="9297" w:type="dxa"/>
          </w:tcPr>
          <w:p w14:paraId="0055D648" w14:textId="6A0B1B00" w:rsidR="006A1188" w:rsidRPr="00C460D4" w:rsidRDefault="00466336" w:rsidP="008B1FA8">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46C74B60" w14:textId="69227462" w:rsidR="00543047" w:rsidRPr="000660B5" w:rsidRDefault="00214AAF" w:rsidP="007D15D5">
      <w:pPr>
        <w:pStyle w:val="Heading1"/>
        <w:numPr>
          <w:ilvl w:val="0"/>
          <w:numId w:val="7"/>
        </w:numPr>
        <w:ind w:hanging="436"/>
      </w:pPr>
      <w:r w:rsidRPr="00DD01A2">
        <w:t>E</w:t>
      </w:r>
      <w:r w:rsidR="00A94FF3" w:rsidRPr="00DD01A2">
        <w:t xml:space="preserve">lectronic resources </w:t>
      </w:r>
    </w:p>
    <w:p w14:paraId="300F1E71" w14:textId="1213D4CD" w:rsidR="00BF027D" w:rsidRPr="001F5CF9" w:rsidRDefault="00932B0E" w:rsidP="008654BD">
      <w:pPr>
        <w:ind w:firstLine="720"/>
        <w:rPr>
          <w:rFonts w:ascii="Franklin Gothic Book" w:hAnsi="Franklin Gothic Book"/>
        </w:rPr>
      </w:pPr>
      <w:r w:rsidRPr="00DD01A2">
        <w:rPr>
          <w:rFonts w:ascii="Franklin Gothic Book" w:hAnsi="Franklin Gothic Book"/>
        </w:rPr>
        <w:t>Please use the space below to provide any links to useful and relevant online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9297"/>
      </w:tblGrid>
      <w:tr w:rsidR="005920DD" w:rsidRPr="004F7061" w14:paraId="198EEAC3" w14:textId="77777777" w:rsidTr="00764A44">
        <w:trPr>
          <w:trHeight w:val="227"/>
        </w:trPr>
        <w:tc>
          <w:tcPr>
            <w:tcW w:w="615" w:type="dxa"/>
          </w:tcPr>
          <w:p w14:paraId="4FDC3EFE" w14:textId="77777777" w:rsidR="005920DD" w:rsidRPr="004F7061" w:rsidRDefault="005920DD" w:rsidP="004505B5">
            <w:pPr>
              <w:pStyle w:val="ListParagraph"/>
              <w:numPr>
                <w:ilvl w:val="0"/>
                <w:numId w:val="13"/>
              </w:numPr>
              <w:tabs>
                <w:tab w:val="left" w:pos="360"/>
              </w:tabs>
              <w:spacing w:before="60" w:after="60" w:line="240" w:lineRule="auto"/>
              <w:ind w:left="0" w:firstLine="0"/>
            </w:pPr>
          </w:p>
        </w:tc>
        <w:tc>
          <w:tcPr>
            <w:tcW w:w="9297" w:type="dxa"/>
          </w:tcPr>
          <w:p w14:paraId="4F696685" w14:textId="6967215C" w:rsidR="005920DD" w:rsidRDefault="00466336" w:rsidP="001F64F2">
            <w:pPr>
              <w:spacing w:before="60" w:after="60"/>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6AFB3E23" w14:textId="1B146F40" w:rsidR="00780416" w:rsidRDefault="00780416" w:rsidP="001F0212"/>
    <w:p w14:paraId="064D4CE0" w14:textId="18BC36BF" w:rsidR="00234793" w:rsidRPr="00DD01A2" w:rsidRDefault="00932B0E" w:rsidP="007D15D5">
      <w:pPr>
        <w:pStyle w:val="Heading1"/>
        <w:ind w:hanging="436"/>
      </w:pPr>
      <w:r w:rsidRPr="00DD01A2">
        <w:t>Other comments</w:t>
      </w:r>
    </w:p>
    <w:p w14:paraId="288ABB6D" w14:textId="4FC2095D" w:rsidR="00932B0E" w:rsidRPr="001F5CF9" w:rsidRDefault="00932B0E" w:rsidP="008654BD">
      <w:pPr>
        <w:ind w:left="720"/>
        <w:rPr>
          <w:rFonts w:ascii="Franklin Gothic Book" w:hAnsi="Franklin Gothic Book"/>
        </w:rPr>
      </w:pPr>
      <w:r w:rsidRPr="00DD01A2">
        <w:rPr>
          <w:rFonts w:ascii="Franklin Gothic Book" w:hAnsi="Franklin Gothic Book"/>
        </w:rPr>
        <w:t xml:space="preserve">Please use the space below to provide any additional information pertaining to the recognition and enforcement of (foreign) protection orders in your jurisdiction. You may also wish to make any </w:t>
      </w:r>
      <w:r w:rsidR="00EE3FBF" w:rsidRPr="00DD01A2">
        <w:rPr>
          <w:rFonts w:ascii="Franklin Gothic Book" w:hAnsi="Franklin Gothic Book"/>
        </w:rPr>
        <w:t xml:space="preserve">suggestions pertaining to the work of the WG on REPO (general comments or </w:t>
      </w:r>
      <w:r w:rsidR="0072179B" w:rsidRPr="00DD01A2">
        <w:rPr>
          <w:rFonts w:ascii="Franklin Gothic Book" w:hAnsi="Franklin Gothic Book"/>
        </w:rPr>
        <w:t xml:space="preserve">specific comments </w:t>
      </w:r>
      <w:r w:rsidR="008348E2" w:rsidRPr="00DD01A2">
        <w:rPr>
          <w:rFonts w:ascii="Franklin Gothic Book" w:hAnsi="Franklin Gothic Book"/>
        </w:rPr>
        <w:t>in advance of the first WG meeting in November 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9297"/>
      </w:tblGrid>
      <w:tr w:rsidR="004D7919" w:rsidRPr="004F7061" w14:paraId="0048D91B" w14:textId="77777777" w:rsidTr="002E3CC0">
        <w:trPr>
          <w:trHeight w:val="227"/>
        </w:trPr>
        <w:tc>
          <w:tcPr>
            <w:tcW w:w="615" w:type="dxa"/>
          </w:tcPr>
          <w:p w14:paraId="11AEB138" w14:textId="77777777" w:rsidR="004D7919" w:rsidRPr="00750FFC" w:rsidRDefault="004D7919" w:rsidP="004505B5">
            <w:pPr>
              <w:pStyle w:val="ListParagraph"/>
              <w:numPr>
                <w:ilvl w:val="0"/>
                <w:numId w:val="13"/>
              </w:numPr>
              <w:tabs>
                <w:tab w:val="left" w:pos="360"/>
              </w:tabs>
              <w:spacing w:before="60" w:after="60" w:line="240" w:lineRule="auto"/>
              <w:ind w:left="0" w:firstLine="0"/>
            </w:pPr>
          </w:p>
        </w:tc>
        <w:tc>
          <w:tcPr>
            <w:tcW w:w="9297" w:type="dxa"/>
          </w:tcPr>
          <w:p w14:paraId="75D17A2C" w14:textId="38EBBA1E" w:rsidR="004D7919" w:rsidRDefault="00466336" w:rsidP="002E3CC0">
            <w:pPr>
              <w:spacing w:before="60" w:after="60"/>
            </w:pPr>
            <w:r>
              <w:rPr>
                <w:rFonts w:ascii="Franklin Gothic Book" w:hAnsi="Franklin Gothic Book"/>
                <w:color w:val="0070C0"/>
              </w:rPr>
              <w:fldChar w:fldCharType="begin">
                <w:ffData>
                  <w:name w:val=""/>
                  <w:enabled/>
                  <w:calcOnExit w:val="0"/>
                  <w:textInput>
                    <w:default w:val="Please insert text here"/>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Please insert text here</w:t>
            </w:r>
            <w:r>
              <w:rPr>
                <w:rFonts w:ascii="Franklin Gothic Book" w:hAnsi="Franklin Gothic Book"/>
                <w:color w:val="0070C0"/>
              </w:rPr>
              <w:fldChar w:fldCharType="end"/>
            </w:r>
          </w:p>
        </w:tc>
      </w:tr>
    </w:tbl>
    <w:p w14:paraId="49BDCEAD" w14:textId="77777777" w:rsidR="004D7919" w:rsidRPr="004D7919" w:rsidRDefault="004D7919" w:rsidP="004D7919"/>
    <w:sectPr w:rsidR="004D7919" w:rsidRPr="004D7919" w:rsidSect="00D61DBB">
      <w:footerReference w:type="default" r:id="rId15"/>
      <w:headerReference w:type="first" r:id="rId16"/>
      <w:footerReference w:type="first" r:id="rId17"/>
      <w:endnotePr>
        <w:numFmt w:val="decimal"/>
      </w:endnotePr>
      <w:pgSz w:w="11906" w:h="16838" w:code="9"/>
      <w:pgMar w:top="993" w:right="1133" w:bottom="851" w:left="851"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ED9B" w14:textId="77777777" w:rsidR="004076AE" w:rsidRDefault="004076AE">
      <w:r>
        <w:separator/>
      </w:r>
    </w:p>
  </w:endnote>
  <w:endnote w:type="continuationSeparator" w:id="0">
    <w:p w14:paraId="6E21B0E8" w14:textId="77777777" w:rsidR="004076AE" w:rsidRDefault="004076AE">
      <w:r>
        <w:continuationSeparator/>
      </w:r>
    </w:p>
  </w:endnote>
  <w:endnote w:type="continuationNotice" w:id="1">
    <w:p w14:paraId="39BB4D62" w14:textId="77777777" w:rsidR="004076AE" w:rsidRDefault="00407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385970"/>
      <w:docPartObj>
        <w:docPartGallery w:val="Page Numbers (Bottom of Page)"/>
        <w:docPartUnique/>
      </w:docPartObj>
    </w:sdtPr>
    <w:sdtEndPr>
      <w:rPr>
        <w:rFonts w:ascii="Franklin Gothic Book" w:hAnsi="Franklin Gothic Book"/>
        <w:color w:val="A2B93B"/>
        <w:sz w:val="18"/>
        <w:szCs w:val="18"/>
      </w:rPr>
    </w:sdtEndPr>
    <w:sdtContent>
      <w:p w14:paraId="11CF8D7C" w14:textId="3F638868" w:rsidR="00572D30" w:rsidRPr="00477DE2" w:rsidRDefault="00572D30" w:rsidP="009B4F88">
        <w:pPr>
          <w:spacing w:after="0"/>
          <w:jc w:val="right"/>
          <w:rPr>
            <w:rFonts w:ascii="Franklin Gothic Book" w:hAnsi="Franklin Gothic Book"/>
            <w:color w:val="A2B93B"/>
            <w:sz w:val="18"/>
            <w:szCs w:val="18"/>
          </w:rPr>
        </w:pPr>
        <w:r w:rsidRPr="00477DE2">
          <w:rPr>
            <w:rFonts w:ascii="Franklin Gothic Book" w:hAnsi="Franklin Gothic Book"/>
            <w:color w:val="A2B93B"/>
            <w:sz w:val="18"/>
            <w:szCs w:val="18"/>
          </w:rPr>
          <w:fldChar w:fldCharType="begin"/>
        </w:r>
        <w:r w:rsidRPr="00477DE2">
          <w:rPr>
            <w:rFonts w:ascii="Franklin Gothic Book" w:hAnsi="Franklin Gothic Book"/>
            <w:color w:val="A2B93B"/>
            <w:sz w:val="18"/>
            <w:szCs w:val="18"/>
          </w:rPr>
          <w:instrText xml:space="preserve"> PAGE   \* MERGEFORMAT </w:instrText>
        </w:r>
        <w:r w:rsidRPr="00477DE2">
          <w:rPr>
            <w:rFonts w:ascii="Franklin Gothic Book" w:hAnsi="Franklin Gothic Book"/>
            <w:color w:val="A2B93B"/>
            <w:sz w:val="18"/>
            <w:szCs w:val="18"/>
          </w:rPr>
          <w:fldChar w:fldCharType="separate"/>
        </w:r>
        <w:r w:rsidRPr="00477DE2">
          <w:rPr>
            <w:rFonts w:ascii="Franklin Gothic Book" w:hAnsi="Franklin Gothic Book"/>
            <w:color w:val="A2B93B"/>
            <w:sz w:val="18"/>
            <w:szCs w:val="18"/>
          </w:rPr>
          <w:t>2</w:t>
        </w:r>
        <w:r w:rsidRPr="00477DE2">
          <w:rPr>
            <w:rFonts w:ascii="Franklin Gothic Book" w:hAnsi="Franklin Gothic Book"/>
            <w:color w:val="A2B93B"/>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60EB" w14:textId="77777777" w:rsidR="006629F2" w:rsidRPr="00F13157" w:rsidRDefault="006629F2" w:rsidP="006629F2">
    <w:pPr>
      <w:tabs>
        <w:tab w:val="right" w:pos="10204"/>
      </w:tabs>
      <w:spacing w:after="40"/>
      <w:rPr>
        <w:rFonts w:ascii="Franklin Gothic Medium" w:eastAsia="Franklin Gothic Book" w:hAnsi="Franklin Gothic Medium"/>
        <w:color w:val="002060"/>
        <w:sz w:val="18"/>
        <w:lang w:val="fr-FR"/>
      </w:rPr>
    </w:pPr>
    <w:r w:rsidRPr="00F13157">
      <w:rPr>
        <w:rFonts w:ascii="Franklin Gothic Medium" w:eastAsia="Franklin Gothic Book" w:hAnsi="Franklin Gothic Medium"/>
        <w:color w:val="002060"/>
        <w:sz w:val="18"/>
        <w:lang w:val="fr-FR"/>
      </w:rPr>
      <w:t>Hague Conference on Private International Law</w:t>
    </w:r>
    <w:r w:rsidRPr="00F13157">
      <w:rPr>
        <w:rFonts w:ascii="Franklin Gothic Medium" w:eastAsia="Franklin Gothic Book" w:hAnsi="Franklin Gothic Medium"/>
        <w:color w:val="002060"/>
        <w:sz w:val="18"/>
        <w:lang w:val="fr-FR"/>
      </w:rPr>
      <w:tab/>
      <w:t>www.hcch.net</w:t>
    </w:r>
  </w:p>
  <w:p w14:paraId="61F2FB06" w14:textId="77777777" w:rsidR="006629F2" w:rsidRPr="00F13157" w:rsidRDefault="006629F2" w:rsidP="006629F2">
    <w:pPr>
      <w:tabs>
        <w:tab w:val="right" w:pos="10204"/>
      </w:tabs>
      <w:spacing w:after="40"/>
      <w:rPr>
        <w:rFonts w:ascii="Franklin Gothic Medium" w:eastAsia="Franklin Gothic Book" w:hAnsi="Franklin Gothic Medium"/>
        <w:color w:val="002060"/>
        <w:sz w:val="18"/>
        <w:lang w:val="fr-FR"/>
      </w:rPr>
    </w:pPr>
    <w:r w:rsidRPr="00F13157">
      <w:rPr>
        <w:rFonts w:ascii="Franklin Gothic Medium" w:eastAsia="Franklin Gothic Book" w:hAnsi="Franklin Gothic Medium"/>
        <w:color w:val="002060"/>
        <w:sz w:val="18"/>
        <w:lang w:val="fr-FR"/>
      </w:rPr>
      <w:t>Conférence de La Haye de droit international privé</w:t>
    </w:r>
    <w:r w:rsidRPr="00F13157">
      <w:rPr>
        <w:rFonts w:ascii="Franklin Gothic Medium" w:eastAsia="Franklin Gothic Book" w:hAnsi="Franklin Gothic Medium"/>
        <w:color w:val="002060"/>
        <w:sz w:val="18"/>
        <w:lang w:val="fr-FR"/>
      </w:rPr>
      <w:tab/>
      <w:t>secretariat@hcch.net</w:t>
    </w:r>
  </w:p>
  <w:p w14:paraId="3E9A021B" w14:textId="355CC712" w:rsidR="00486134" w:rsidRPr="006629F2" w:rsidRDefault="006629F2" w:rsidP="006629F2">
    <w:pPr>
      <w:tabs>
        <w:tab w:val="right" w:pos="10204"/>
      </w:tabs>
      <w:spacing w:after="40"/>
      <w:rPr>
        <w:rFonts w:ascii="Franklin Gothic Medium" w:eastAsia="Franklin Gothic Book" w:hAnsi="Franklin Gothic Medium"/>
        <w:color w:val="002060"/>
        <w:sz w:val="18"/>
        <w:lang w:val="es-419"/>
      </w:rPr>
    </w:pPr>
    <w:r w:rsidRPr="00F13157">
      <w:rPr>
        <w:rFonts w:ascii="Franklin Gothic Medium" w:eastAsia="Franklin Gothic Book" w:hAnsi="Franklin Gothic Medium"/>
        <w:color w:val="002060"/>
        <w:sz w:val="18"/>
        <w:lang w:val="es-419"/>
      </w:rPr>
      <w:t>Conferencia de La Haya de Derecho Internacional Privado</w:t>
    </w:r>
    <w:r w:rsidRPr="00F13157">
      <w:rPr>
        <w:rFonts w:ascii="Franklin Gothic Medium" w:eastAsia="Franklin Gothic Book" w:hAnsi="Franklin Gothic Medium"/>
        <w:color w:val="002060"/>
        <w:sz w:val="18"/>
        <w:lang w:val="es-419"/>
      </w:rPr>
      <w:tab/>
    </w:r>
    <w:r>
      <w:rPr>
        <w:rFonts w:ascii="Franklin Gothic Medium" w:eastAsia="Franklin Gothic Book" w:hAnsi="Franklin Gothic Medium"/>
        <w:color w:val="002060"/>
        <w:sz w:val="18"/>
        <w:lang w:val="es-419"/>
      </w:rPr>
      <w:t>The Hague</w:t>
    </w:r>
    <w:r w:rsidRPr="00F13157">
      <w:rPr>
        <w:rFonts w:ascii="Franklin Gothic Medium" w:eastAsia="Franklin Gothic Book" w:hAnsi="Franklin Gothic Medium"/>
        <w:color w:val="002060"/>
        <w:sz w:val="18"/>
        <w:lang w:val="es-419"/>
      </w:rPr>
      <w:t xml:space="preserve"> | Buenos Aires | Hong Kong</w:t>
    </w:r>
    <w:r>
      <w:rPr>
        <w:rFonts w:ascii="Franklin Gothic Medium" w:eastAsia="Franklin Gothic Book" w:hAnsi="Franklin Gothic Medium"/>
        <w:color w:val="002060"/>
        <w:sz w:val="18"/>
        <w:lang w:val="es-419"/>
      </w:rPr>
      <w:t xml:space="preserve"> SAR</w:t>
    </w:r>
    <w:r w:rsidRPr="00F13157">
      <w:rPr>
        <w:rFonts w:ascii="Franklin Gothic Medium" w:eastAsia="Franklin Gothic Book" w:hAnsi="Franklin Gothic Medium"/>
        <w:color w:val="002060"/>
        <w:sz w:val="18"/>
        <w:lang w:val="es-419"/>
      </w:rPr>
      <w:t xml:space="preserve"> | Rabat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D360" w14:textId="77777777" w:rsidR="004076AE" w:rsidRDefault="004076AE" w:rsidP="00B45FD8">
      <w:pPr>
        <w:spacing w:before="120" w:after="120"/>
      </w:pPr>
      <w:r>
        <w:separator/>
      </w:r>
    </w:p>
  </w:footnote>
  <w:footnote w:type="continuationSeparator" w:id="0">
    <w:p w14:paraId="727100CA" w14:textId="77777777" w:rsidR="004076AE" w:rsidRDefault="004076AE">
      <w:r>
        <w:continuationSeparator/>
      </w:r>
    </w:p>
  </w:footnote>
  <w:footnote w:type="continuationNotice" w:id="1">
    <w:p w14:paraId="2BD87400" w14:textId="77777777" w:rsidR="004076AE" w:rsidRDefault="004076AE"/>
  </w:footnote>
  <w:footnote w:id="2">
    <w:p w14:paraId="5AC5A86B" w14:textId="7B2B6F3F" w:rsidR="00E72C16" w:rsidRPr="00B53B1D" w:rsidRDefault="00E72C16" w:rsidP="00156DE9">
      <w:pPr>
        <w:ind w:left="567" w:hanging="567"/>
        <w:rPr>
          <w:rStyle w:val="FootnoteReference"/>
          <w:szCs w:val="18"/>
        </w:rPr>
      </w:pPr>
      <w:r w:rsidRPr="00B53B1D">
        <w:rPr>
          <w:rStyle w:val="FootnoteReference"/>
          <w:szCs w:val="18"/>
          <w:vertAlign w:val="superscript"/>
        </w:rPr>
        <w:footnoteRef/>
      </w:r>
      <w:r w:rsidRPr="00B53B1D">
        <w:rPr>
          <w:rStyle w:val="FootnoteReference"/>
          <w:szCs w:val="18"/>
        </w:rPr>
        <w:t xml:space="preserve"> </w:t>
      </w:r>
      <w:r w:rsidRPr="00B53B1D">
        <w:rPr>
          <w:rStyle w:val="FootnoteReference"/>
          <w:szCs w:val="18"/>
        </w:rPr>
        <w:tab/>
      </w:r>
      <w:r w:rsidR="005B0D16" w:rsidRPr="00B53B1D">
        <w:rPr>
          <w:rStyle w:val="FootnoteReference"/>
          <w:szCs w:val="18"/>
        </w:rPr>
        <w:t>The</w:t>
      </w:r>
      <w:r w:rsidR="00002FF0" w:rsidRPr="00B53B1D">
        <w:rPr>
          <w:rStyle w:val="FootnoteReference"/>
          <w:szCs w:val="18"/>
        </w:rPr>
        <w:t>se</w:t>
      </w:r>
      <w:r w:rsidR="005B0D16" w:rsidRPr="00B53B1D">
        <w:rPr>
          <w:rStyle w:val="FootnoteReference"/>
          <w:szCs w:val="18"/>
        </w:rPr>
        <w:t xml:space="preserve"> </w:t>
      </w:r>
      <w:hyperlink r:id="rId1" w:history="1">
        <w:r w:rsidR="005B0D16" w:rsidRPr="00B53B1D">
          <w:rPr>
            <w:rStyle w:val="FootnoteReference"/>
            <w:szCs w:val="18"/>
          </w:rPr>
          <w:t>C</w:t>
        </w:r>
        <w:r w:rsidR="00002FF0" w:rsidRPr="00B53B1D">
          <w:rPr>
            <w:rStyle w:val="FootnoteReference"/>
            <w:szCs w:val="18"/>
          </w:rPr>
          <w:t xml:space="preserve">&amp;Ds </w:t>
        </w:r>
      </w:hyperlink>
      <w:r w:rsidR="00002FF0" w:rsidRPr="00B53B1D">
        <w:rPr>
          <w:rStyle w:val="FootnoteReference"/>
          <w:szCs w:val="18"/>
        </w:rPr>
        <w:t xml:space="preserve">are </w:t>
      </w:r>
      <w:r w:rsidR="007F108B" w:rsidRPr="00B53B1D">
        <w:rPr>
          <w:rStyle w:val="FootnoteReference"/>
          <w:szCs w:val="18"/>
        </w:rPr>
        <w:t xml:space="preserve">available on the HCCH website </w:t>
      </w:r>
      <w:r w:rsidR="007A2D1F" w:rsidRPr="00B53B1D">
        <w:rPr>
          <w:rStyle w:val="FootnoteReference"/>
          <w:szCs w:val="18"/>
        </w:rPr>
        <w:t>(</w:t>
      </w:r>
      <w:hyperlink r:id="rId2" w:history="1">
        <w:r w:rsidR="007A2D1F" w:rsidRPr="00B53B1D">
          <w:rPr>
            <w:rStyle w:val="FootnoteReference"/>
            <w:szCs w:val="18"/>
          </w:rPr>
          <w:t>www.hcch.net</w:t>
        </w:r>
      </w:hyperlink>
      <w:r w:rsidR="007A2D1F" w:rsidRPr="00B53B1D">
        <w:rPr>
          <w:rStyle w:val="FootnoteReference"/>
          <w:szCs w:val="18"/>
        </w:rPr>
        <w:t xml:space="preserve">) </w:t>
      </w:r>
      <w:r w:rsidR="007F108B" w:rsidRPr="00B53B1D">
        <w:rPr>
          <w:rStyle w:val="FootnoteReference"/>
          <w:szCs w:val="18"/>
        </w:rPr>
        <w:t>under “Governance” =&gt; “Council on General Affairs and Policy”</w:t>
      </w:r>
      <w:r w:rsidR="007E2672" w:rsidRPr="00B53B1D">
        <w:rPr>
          <w:rStyle w:val="FootnoteReference"/>
          <w:szCs w:val="18"/>
        </w:rPr>
        <w:t>)</w:t>
      </w:r>
      <w:r w:rsidR="007F108B" w:rsidRPr="00B53B1D">
        <w:rPr>
          <w:rStyle w:val="FootnoteReference"/>
          <w:szCs w:val="18"/>
        </w:rPr>
        <w:t>.</w:t>
      </w:r>
      <w:r w:rsidRPr="00B53B1D">
        <w:rPr>
          <w:rStyle w:val="FootnoteReference"/>
          <w:szCs w:val="18"/>
        </w:rPr>
        <w:t xml:space="preserve"> </w:t>
      </w:r>
      <w:r w:rsidR="005C0B9A" w:rsidRPr="00B53B1D">
        <w:rPr>
          <w:rStyle w:val="FootnoteReference"/>
          <w:szCs w:val="18"/>
        </w:rPr>
        <w:t xml:space="preserve">A project on the recognition and enforcement of foreign protection orders was carried out by the PB between 2011 and 2018. A summary of the work, along with several key documents pertaining to the project, can be found </w:t>
      </w:r>
      <w:hyperlink r:id="rId3" w:history="1">
        <w:r w:rsidR="005C0B9A" w:rsidRPr="00B53B1D">
          <w:rPr>
            <w:rStyle w:val="Hyperlink"/>
            <w:rFonts w:ascii="Franklin Gothic Book" w:hAnsi="Franklin Gothic Book"/>
            <w:sz w:val="18"/>
            <w:szCs w:val="18"/>
          </w:rPr>
          <w:t>here</w:t>
        </w:r>
      </w:hyperlink>
      <w:r w:rsidR="005C0B9A" w:rsidRPr="00B53B1D">
        <w:rPr>
          <w:rStyle w:val="FootnoteReference"/>
          <w:szCs w:val="18"/>
        </w:rPr>
        <w:t>.</w:t>
      </w:r>
    </w:p>
  </w:footnote>
  <w:footnote w:id="3">
    <w:p w14:paraId="1F990662" w14:textId="0D45CB91" w:rsidR="00CC052A" w:rsidRPr="00872405" w:rsidRDefault="00CC052A" w:rsidP="008D7A24">
      <w:pPr>
        <w:ind w:left="567" w:hanging="567"/>
        <w:rPr>
          <w:rFonts w:ascii="Franklin Gothic Book" w:hAnsi="Franklin Gothic Book"/>
          <w:sz w:val="18"/>
          <w:szCs w:val="18"/>
        </w:rPr>
      </w:pPr>
      <w:r w:rsidRPr="00872405">
        <w:rPr>
          <w:rStyle w:val="FootnoteReference"/>
          <w:szCs w:val="18"/>
          <w:vertAlign w:val="superscript"/>
        </w:rPr>
        <w:footnoteRef/>
      </w:r>
      <w:r w:rsidRPr="00872405">
        <w:rPr>
          <w:rStyle w:val="FootnoteReference"/>
          <w:szCs w:val="18"/>
        </w:rPr>
        <w:t xml:space="preserve"> </w:t>
      </w:r>
      <w:r w:rsidRPr="00872405">
        <w:rPr>
          <w:rStyle w:val="FootnoteReference"/>
          <w:szCs w:val="18"/>
        </w:rPr>
        <w:tab/>
      </w:r>
      <w:r w:rsidR="00946170" w:rsidRPr="00872405">
        <w:rPr>
          <w:rStyle w:val="FootnoteReference"/>
          <w:szCs w:val="18"/>
        </w:rPr>
        <w:t>“</w:t>
      </w:r>
      <w:r w:rsidRPr="00872405">
        <w:rPr>
          <w:rStyle w:val="FootnoteReference"/>
          <w:szCs w:val="18"/>
        </w:rPr>
        <w:t>A pattern of behaviour in any relationship that is used to gain or maintain power and control, including</w:t>
      </w:r>
      <w:r w:rsidRPr="00872405">
        <w:rPr>
          <w:rFonts w:ascii="Franklin Gothic Book" w:hAnsi="Franklin Gothic Book"/>
          <w:sz w:val="18"/>
          <w:szCs w:val="18"/>
        </w:rPr>
        <w:t xml:space="preserve"> physical, sexual, emotional, economic or psychological abuse.</w:t>
      </w:r>
      <w:r w:rsidR="00946170" w:rsidRPr="00872405">
        <w:rPr>
          <w:rFonts w:ascii="Franklin Gothic Book" w:hAnsi="Franklin Gothic Book"/>
          <w:sz w:val="18"/>
          <w:szCs w:val="18"/>
        </w:rPr>
        <w:t>”</w:t>
      </w:r>
      <w:r w:rsidR="00576FEE" w:rsidRPr="00872405">
        <w:rPr>
          <w:rFonts w:ascii="Franklin Gothic Book" w:hAnsi="Franklin Gothic Book"/>
          <w:sz w:val="18"/>
          <w:szCs w:val="18"/>
        </w:rPr>
        <w:t xml:space="preserve"> </w:t>
      </w:r>
      <w:r w:rsidR="00576FEE" w:rsidRPr="00872405">
        <w:rPr>
          <w:rFonts w:ascii="Franklin Gothic Book" w:hAnsi="Franklin Gothic Book"/>
          <w:i/>
          <w:iCs/>
          <w:sz w:val="18"/>
          <w:szCs w:val="18"/>
        </w:rPr>
        <w:t xml:space="preserve">Source: </w:t>
      </w:r>
      <w:hyperlink r:id="rId4" w:history="1">
        <w:r w:rsidR="00576FEE" w:rsidRPr="00872405">
          <w:rPr>
            <w:rStyle w:val="Hyperlink"/>
            <w:rFonts w:ascii="Franklin Gothic Book" w:hAnsi="Franklin Gothic Book"/>
            <w:i/>
            <w:iCs/>
            <w:sz w:val="18"/>
            <w:szCs w:val="18"/>
          </w:rPr>
          <w:t>What Is Domestic Abuse? | United Nations</w:t>
        </w:r>
      </w:hyperlink>
      <w:r w:rsidR="00E528E3" w:rsidRPr="00872405">
        <w:rPr>
          <w:rFonts w:ascii="Franklin Gothic Book" w:hAnsi="Franklin Gothic Book"/>
          <w:sz w:val="18"/>
          <w:szCs w:val="18"/>
        </w:rPr>
        <w:t xml:space="preserve"> (definition </w:t>
      </w:r>
      <w:r w:rsidR="00E528E3" w:rsidRPr="00872405" w:rsidDel="000220E8">
        <w:rPr>
          <w:rFonts w:ascii="Franklin Gothic Book" w:hAnsi="Franklin Gothic Book"/>
          <w:sz w:val="18"/>
          <w:szCs w:val="18"/>
        </w:rPr>
        <w:t xml:space="preserve">provided </w:t>
      </w:r>
      <w:r w:rsidR="007E779D" w:rsidRPr="00872405">
        <w:rPr>
          <w:rFonts w:ascii="Franklin Gothic Book" w:hAnsi="Franklin Gothic Book"/>
          <w:sz w:val="18"/>
          <w:szCs w:val="18"/>
        </w:rPr>
        <w:t>for guidance purposes only)</w:t>
      </w:r>
      <w:r w:rsidR="00957C66" w:rsidRPr="00872405">
        <w:rPr>
          <w:rFonts w:ascii="Franklin Gothic Book" w:hAnsi="Franklin Gothic Book"/>
          <w:sz w:val="18"/>
          <w:szCs w:val="18"/>
        </w:rPr>
        <w:t>.</w:t>
      </w:r>
      <w:r w:rsidR="00946170" w:rsidRPr="00872405">
        <w:rPr>
          <w:rFonts w:ascii="Franklin Gothic Book" w:hAnsi="Franklin Gothic Book"/>
          <w:sz w:val="18"/>
          <w:szCs w:val="18"/>
        </w:rPr>
        <w:t xml:space="preserve"> </w:t>
      </w:r>
      <w:r w:rsidR="00D57DE5" w:rsidRPr="00872405">
        <w:rPr>
          <w:rFonts w:ascii="Franklin Gothic Book" w:hAnsi="Franklin Gothic Book"/>
          <w:sz w:val="18"/>
          <w:szCs w:val="18"/>
        </w:rPr>
        <w:t xml:space="preserve">It is understood that this definition would be inclusive of terms such as “intimate partner violence” and “coercive control”. </w:t>
      </w:r>
    </w:p>
  </w:footnote>
  <w:footnote w:id="4">
    <w:p w14:paraId="43ECC988" w14:textId="3AA2A198" w:rsidR="00B2504F" w:rsidRPr="000F58EB" w:rsidRDefault="00B2504F">
      <w:pPr>
        <w:pStyle w:val="FootnoteText"/>
        <w:rPr>
          <w:rFonts w:ascii="Franklin Gothic Book" w:hAnsi="Franklin Gothic Book"/>
        </w:rPr>
      </w:pPr>
      <w:r w:rsidRPr="00594724">
        <w:rPr>
          <w:rStyle w:val="FootnoteReference"/>
          <w:vertAlign w:val="superscript"/>
        </w:rPr>
        <w:footnoteRef/>
      </w:r>
      <w:r w:rsidRPr="00594724">
        <w:rPr>
          <w:rFonts w:ascii="Franklin Gothic Book" w:hAnsi="Franklin Gothic Book"/>
          <w:vertAlign w:val="superscript"/>
        </w:rPr>
        <w:t xml:space="preserve"> </w:t>
      </w:r>
      <w:r w:rsidRPr="000F58EB">
        <w:rPr>
          <w:rFonts w:ascii="Franklin Gothic Book" w:hAnsi="Franklin Gothic Book"/>
        </w:rPr>
        <w:tab/>
        <w:t xml:space="preserve">Please </w:t>
      </w:r>
      <w:r w:rsidR="007B3B4F" w:rsidRPr="000F58EB">
        <w:rPr>
          <w:rFonts w:ascii="Franklin Gothic Book" w:hAnsi="Franklin Gothic Book"/>
        </w:rPr>
        <w:t>complete</w:t>
      </w:r>
      <w:r w:rsidRPr="000F58EB">
        <w:rPr>
          <w:rFonts w:ascii="Franklin Gothic Book" w:hAnsi="Franklin Gothic Book"/>
        </w:rPr>
        <w:t xml:space="preserve"> section G below.</w:t>
      </w:r>
    </w:p>
  </w:footnote>
  <w:footnote w:id="5">
    <w:p w14:paraId="7DB8A4BC" w14:textId="6F15807F" w:rsidR="00A828F9" w:rsidRPr="000F58EB" w:rsidRDefault="00A828F9">
      <w:pPr>
        <w:pStyle w:val="FootnoteText"/>
        <w:rPr>
          <w:rFonts w:ascii="Franklin Gothic Book" w:hAnsi="Franklin Gothic Book"/>
          <w:lang w:val="en-US"/>
        </w:rPr>
      </w:pPr>
      <w:r w:rsidRPr="00594724">
        <w:rPr>
          <w:rStyle w:val="FootnoteReference"/>
          <w:vertAlign w:val="superscript"/>
        </w:rPr>
        <w:footnoteRef/>
      </w:r>
      <w:r w:rsidRPr="00594724">
        <w:rPr>
          <w:rFonts w:ascii="Franklin Gothic Book" w:hAnsi="Franklin Gothic Book"/>
          <w:vertAlign w:val="superscript"/>
        </w:rPr>
        <w:t xml:space="preserve"> </w:t>
      </w:r>
      <w:r w:rsidR="00E066A3" w:rsidRPr="000F58EB">
        <w:rPr>
          <w:rFonts w:ascii="Franklin Gothic Book" w:hAnsi="Franklin Gothic Book"/>
        </w:rPr>
        <w:tab/>
      </w:r>
      <w:r w:rsidR="003C591F" w:rsidRPr="000F58EB">
        <w:rPr>
          <w:rFonts w:ascii="Franklin Gothic Book" w:hAnsi="Franklin Gothic Book"/>
        </w:rPr>
        <w:t xml:space="preserve">Please </w:t>
      </w:r>
      <w:r w:rsidR="007B3B4F" w:rsidRPr="000F58EB">
        <w:rPr>
          <w:rFonts w:ascii="Franklin Gothic Book" w:hAnsi="Franklin Gothic Book"/>
        </w:rPr>
        <w:t>complete section H below</w:t>
      </w:r>
      <w:r w:rsidRPr="000F58EB">
        <w:rPr>
          <w:rFonts w:ascii="Franklin Gothic Book" w:hAnsi="Franklin Gothic Book"/>
          <w:color w:val="000000" w:themeColor="text1"/>
        </w:rPr>
        <w:t>, if applicable</w:t>
      </w:r>
      <w:r w:rsidR="009A5F11" w:rsidRPr="000F58EB">
        <w:rPr>
          <w:rFonts w:ascii="Franklin Gothic Book" w:hAnsi="Franklin Gothic Book"/>
          <w:color w:val="000000" w:themeColor="text1"/>
        </w:rPr>
        <w:t>.</w:t>
      </w:r>
    </w:p>
  </w:footnote>
  <w:footnote w:id="6">
    <w:p w14:paraId="6E9FE6E4" w14:textId="09D14305" w:rsidR="007B3B4F" w:rsidRPr="005460B0" w:rsidRDefault="007B3B4F" w:rsidP="007B3B4F">
      <w:pPr>
        <w:pStyle w:val="FootnoteText"/>
        <w:rPr>
          <w:lang w:val="en-US"/>
        </w:rPr>
      </w:pPr>
      <w:r w:rsidRPr="000A0F3C">
        <w:rPr>
          <w:rStyle w:val="FootnoteReference"/>
          <w:vertAlign w:val="superscript"/>
        </w:rPr>
        <w:footnoteRef/>
      </w:r>
      <w:r w:rsidRPr="000F58EB">
        <w:rPr>
          <w:rFonts w:ascii="Franklin Gothic Book" w:hAnsi="Franklin Gothic Book"/>
        </w:rPr>
        <w:t xml:space="preserve"> </w:t>
      </w:r>
      <w:r w:rsidRPr="000F58EB">
        <w:rPr>
          <w:rFonts w:ascii="Franklin Gothic Book" w:hAnsi="Franklin Gothic Book"/>
        </w:rPr>
        <w:tab/>
      </w:r>
      <w:r w:rsidRPr="000F58EB">
        <w:rPr>
          <w:rFonts w:ascii="Franklin Gothic Book" w:eastAsia="Franklin Gothic Book" w:hAnsi="Franklin Gothic Book" w:cs="Times New Roman"/>
          <w:color w:val="000000" w:themeColor="text1"/>
        </w:rPr>
        <w:t>Please complete section H</w:t>
      </w:r>
      <w:r w:rsidR="00980BC0">
        <w:rPr>
          <w:rFonts w:ascii="Franklin Gothic Book" w:eastAsia="Franklin Gothic Book" w:hAnsi="Franklin Gothic Book" w:cs="Times New Roman"/>
          <w:color w:val="000000" w:themeColor="text1"/>
        </w:rPr>
        <w:t xml:space="preserve"> below</w:t>
      </w:r>
      <w:r w:rsidR="009A5F11" w:rsidRPr="000F58EB">
        <w:rPr>
          <w:rFonts w:ascii="Franklin Gothic Book" w:eastAsia="Franklin Gothic Book" w:hAnsi="Franklin Gothic Book" w:cs="Times New Roman"/>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906"/>
      <w:gridCol w:w="5016"/>
    </w:tblGrid>
    <w:tr w:rsidR="0009490A" w:rsidRPr="0009490A" w14:paraId="76A48CF7" w14:textId="77777777" w:rsidTr="00D17605">
      <w:tc>
        <w:tcPr>
          <w:tcW w:w="5097" w:type="dxa"/>
          <w:vAlign w:val="bottom"/>
        </w:tcPr>
        <w:p w14:paraId="307FCFA3" w14:textId="217BB06D" w:rsidR="0009490A" w:rsidRPr="0009490A" w:rsidRDefault="008B4630" w:rsidP="0009490A">
          <w:pPr>
            <w:spacing w:before="160"/>
            <w:rPr>
              <w:rFonts w:ascii="Franklin Gothic Book" w:hAnsi="Franklin Gothic Book" w:cs="Franklin Gothic Book"/>
              <w:b/>
              <w:bCs/>
              <w:caps/>
              <w:color w:val="03295A"/>
              <w:sz w:val="20"/>
              <w:szCs w:val="20"/>
            </w:rPr>
          </w:pPr>
          <w:r>
            <w:rPr>
              <w:rFonts w:ascii="Franklin Gothic Book" w:hAnsi="Franklin Gothic Book" w:cs="Franklin Gothic Book"/>
              <w:b/>
              <w:caps/>
              <w:color w:val="03295A"/>
            </w:rPr>
            <w:t>2026 WG REPO</w:t>
          </w:r>
        </w:p>
        <w:p w14:paraId="324D5C29" w14:textId="76FF39BE" w:rsidR="0009490A" w:rsidRPr="0009490A" w:rsidRDefault="004243C2" w:rsidP="0009490A">
          <w:pPr>
            <w:spacing w:before="160"/>
            <w:rPr>
              <w:rFonts w:ascii="Franklin Gothic Book" w:hAnsi="Franklin Gothic Book" w:cs="Franklin Gothic Book"/>
              <w:b/>
              <w:bCs/>
              <w:caps/>
              <w:color w:val="03295A"/>
              <w:sz w:val="20"/>
              <w:szCs w:val="20"/>
            </w:rPr>
          </w:pPr>
          <w:r>
            <w:rPr>
              <w:rFonts w:ascii="Franklin Gothic Book" w:hAnsi="Franklin Gothic Book" w:cs="Franklin Gothic Book"/>
              <w:b/>
              <w:bCs/>
              <w:caps/>
              <w:color w:val="03295A"/>
              <w:sz w:val="20"/>
              <w:szCs w:val="20"/>
            </w:rPr>
            <w:t>May</w:t>
          </w:r>
          <w:r w:rsidR="0009490A" w:rsidRPr="0009490A">
            <w:rPr>
              <w:rFonts w:ascii="Franklin Gothic Book" w:hAnsi="Franklin Gothic Book" w:cs="Franklin Gothic Book"/>
              <w:b/>
              <w:bCs/>
              <w:caps/>
              <w:color w:val="03295A"/>
              <w:sz w:val="20"/>
              <w:szCs w:val="20"/>
            </w:rPr>
            <w:t xml:space="preserve"> 2026</w:t>
          </w:r>
        </w:p>
        <w:p w14:paraId="5CD5505B" w14:textId="75FB6947" w:rsidR="0009490A" w:rsidRPr="0009490A" w:rsidRDefault="0009490A" w:rsidP="0009490A">
          <w:pPr>
            <w:spacing w:before="160"/>
            <w:rPr>
              <w:rFonts w:ascii="Franklin Gothic Book" w:hAnsi="Franklin Gothic Book" w:cs="Franklin Gothic Book"/>
              <w:b/>
              <w:bCs/>
              <w:caps/>
              <w:color w:val="03295A"/>
              <w:sz w:val="20"/>
              <w:szCs w:val="20"/>
            </w:rPr>
          </w:pPr>
        </w:p>
      </w:tc>
      <w:tc>
        <w:tcPr>
          <w:tcW w:w="5097" w:type="dxa"/>
          <w:vAlign w:val="bottom"/>
        </w:tcPr>
        <w:p w14:paraId="7E78AD7D" w14:textId="77777777" w:rsidR="0009490A" w:rsidRPr="0009490A" w:rsidRDefault="0009490A" w:rsidP="0009490A">
          <w:pPr>
            <w:jc w:val="right"/>
            <w:rPr>
              <w:rFonts w:ascii="Franklin Gothic Book" w:hAnsi="Franklin Gothic Book"/>
            </w:rPr>
          </w:pPr>
          <w:r w:rsidRPr="0009490A">
            <w:rPr>
              <w:rFonts w:ascii="Franklin Gothic Book" w:hAnsi="Franklin Gothic Book"/>
              <w:noProof/>
            </w:rPr>
            <w:drawing>
              <wp:inline distT="0" distB="0" distL="0" distR="0" wp14:anchorId="21C0E9FA" wp14:editId="00DCD43F">
                <wp:extent cx="1925714" cy="895318"/>
                <wp:effectExtent l="0" t="0" r="0" b="635"/>
                <wp:docPr id="1325702959" name="Picture 1325702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9573" name="Picture 89369573"/>
                        <pic:cNvPicPr/>
                      </pic:nvPicPr>
                      <pic:blipFill>
                        <a:blip r:embed="rId1">
                          <a:extLst>
                            <a:ext uri="{28A0092B-C50C-407E-A947-70E740481C1C}">
                              <a14:useLocalDpi xmlns:a14="http://schemas.microsoft.com/office/drawing/2010/main" val="0"/>
                            </a:ext>
                          </a:extLst>
                        </a:blip>
                        <a:stretch>
                          <a:fillRect/>
                        </a:stretch>
                      </pic:blipFill>
                      <pic:spPr>
                        <a:xfrm>
                          <a:off x="0" y="0"/>
                          <a:ext cx="1925714" cy="895318"/>
                        </a:xfrm>
                        <a:prstGeom prst="rect">
                          <a:avLst/>
                        </a:prstGeom>
                      </pic:spPr>
                    </pic:pic>
                  </a:graphicData>
                </a:graphic>
              </wp:inline>
            </w:drawing>
          </w:r>
        </w:p>
      </w:tc>
    </w:tr>
  </w:tbl>
  <w:p w14:paraId="6AFB3E44" w14:textId="2EE891CC" w:rsidR="009E0B2E" w:rsidRPr="006A3FF6" w:rsidRDefault="009E0B2E" w:rsidP="00CD6670">
    <w:pPr>
      <w:jc w:val="right"/>
      <w:rPr>
        <w:rFonts w:ascii="Franklin Gothic Book" w:hAnsi="Franklin Gothic Book" w:cs="Franklin Gothic Boo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60DB5"/>
    <w:multiLevelType w:val="multilevel"/>
    <w:tmpl w:val="FC9CB8E2"/>
    <w:lvl w:ilvl="0">
      <w:start w:val="1"/>
      <w:numFmt w:val="bullet"/>
      <w:pStyle w:val="PBBulletList"/>
      <w:lvlText w:val=""/>
      <w:lvlJc w:val="left"/>
      <w:pPr>
        <w:ind w:left="1134" w:hanging="567"/>
      </w:pPr>
      <w:rPr>
        <w:rFonts w:ascii="Wingdings" w:hAnsi="Wingdings" w:hint="default"/>
        <w:color w:val="auto"/>
      </w:rPr>
    </w:lvl>
    <w:lvl w:ilvl="1">
      <w:start w:val="1"/>
      <w:numFmt w:val="bullet"/>
      <w:lvlText w:val=""/>
      <w:lvlJc w:val="left"/>
      <w:pPr>
        <w:ind w:left="1701" w:hanging="567"/>
      </w:pPr>
      <w:rPr>
        <w:rFonts w:ascii="Symbol" w:hAnsi="Symbol" w:hint="default"/>
        <w:color w:val="auto"/>
      </w:rPr>
    </w:lvl>
    <w:lvl w:ilvl="2">
      <w:start w:val="1"/>
      <w:numFmt w:val="bullet"/>
      <w:lvlText w:val=""/>
      <w:lvlJc w:val="left"/>
      <w:pPr>
        <w:ind w:left="2268" w:hanging="567"/>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78B35D1"/>
    <w:multiLevelType w:val="hybridMultilevel"/>
    <w:tmpl w:val="A8ECD50C"/>
    <w:lvl w:ilvl="0" w:tplc="E304958C">
      <w:start w:val="1"/>
      <w:numFmt w:val="lowerLetter"/>
      <w:lvlText w:val="%1."/>
      <w:lvlJc w:val="left"/>
      <w:pPr>
        <w:ind w:left="1854" w:hanging="360"/>
      </w:pPr>
      <w:rPr>
        <w:i w:val="0"/>
        <w:iCs/>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 w15:restartNumberingAfterBreak="0">
    <w:nsid w:val="2B1E4D63"/>
    <w:multiLevelType w:val="hybridMultilevel"/>
    <w:tmpl w:val="6E24CA30"/>
    <w:lvl w:ilvl="0" w:tplc="E5FEEFFA">
      <w:start w:val="21"/>
      <w:numFmt w:val="decimal"/>
      <w:lvlText w:val="%1."/>
      <w:lvlJc w:val="left"/>
      <w:pPr>
        <w:ind w:left="357" w:hanging="357"/>
      </w:pPr>
      <w:rPr>
        <w:rFonts w:ascii="Franklin Gothic Book" w:hAnsi="Franklin Gothic Book" w:cstheme="minorHAnsi"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A120D77"/>
    <w:multiLevelType w:val="multilevel"/>
    <w:tmpl w:val="0413001F"/>
    <w:lvl w:ilvl="0">
      <w:start w:val="1"/>
      <w:numFmt w:val="decimal"/>
      <w:pStyle w:val="PBAnnex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172A64"/>
    <w:multiLevelType w:val="hybridMultilevel"/>
    <w:tmpl w:val="602E319C"/>
    <w:lvl w:ilvl="0" w:tplc="3F286BD2">
      <w:start w:val="1"/>
      <w:numFmt w:val="decimal"/>
      <w:lvlText w:val="%1."/>
      <w:lvlJc w:val="left"/>
      <w:pPr>
        <w:ind w:left="360" w:hanging="360"/>
      </w:pPr>
      <w:rPr>
        <w:rFonts w:ascii="Franklin Gothic Book" w:hAnsi="Franklin Gothic Book"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37767E"/>
    <w:multiLevelType w:val="multilevel"/>
    <w:tmpl w:val="DA50CC8E"/>
    <w:styleLink w:val="CurrentList1"/>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564C94"/>
    <w:multiLevelType w:val="multilevel"/>
    <w:tmpl w:val="979474D2"/>
    <w:lvl w:ilvl="0">
      <w:start w:val="1"/>
      <w:numFmt w:val="decimal"/>
      <w:pStyle w:val="PBParagraph"/>
      <w:lvlText w:val="%1"/>
      <w:lvlJc w:val="right"/>
      <w:pPr>
        <w:ind w:left="567" w:hanging="567"/>
      </w:pPr>
      <w:rPr>
        <w:rFonts w:hint="default"/>
        <w:sz w:val="22"/>
        <w:szCs w:val="22"/>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AE722C"/>
    <w:multiLevelType w:val="hybridMultilevel"/>
    <w:tmpl w:val="C79AD680"/>
    <w:lvl w:ilvl="0" w:tplc="AFDE839E">
      <w:start w:val="21"/>
      <w:numFmt w:val="decimal"/>
      <w:lvlText w:val="%1."/>
      <w:lvlJc w:val="left"/>
      <w:pPr>
        <w:ind w:left="502" w:hanging="360"/>
      </w:pPr>
      <w:rPr>
        <w:rFonts w:ascii="Franklin Gothic Book" w:hAnsi="Franklin Gothic Book" w:cstheme="minorHAnsi" w:hint="default"/>
        <w:sz w:val="22"/>
        <w:szCs w:val="22"/>
      </w:rPr>
    </w:lvl>
    <w:lvl w:ilvl="1" w:tplc="20000019" w:tentative="1">
      <w:start w:val="1"/>
      <w:numFmt w:val="lowerLetter"/>
      <w:lvlText w:val="%2."/>
      <w:lvlJc w:val="left"/>
      <w:pPr>
        <w:ind w:left="1015" w:hanging="360"/>
      </w:pPr>
    </w:lvl>
    <w:lvl w:ilvl="2" w:tplc="2000001B" w:tentative="1">
      <w:start w:val="1"/>
      <w:numFmt w:val="lowerRoman"/>
      <w:lvlText w:val="%3."/>
      <w:lvlJc w:val="right"/>
      <w:pPr>
        <w:ind w:left="1735" w:hanging="180"/>
      </w:pPr>
    </w:lvl>
    <w:lvl w:ilvl="3" w:tplc="2000000F" w:tentative="1">
      <w:start w:val="1"/>
      <w:numFmt w:val="decimal"/>
      <w:lvlText w:val="%4."/>
      <w:lvlJc w:val="left"/>
      <w:pPr>
        <w:ind w:left="2455" w:hanging="360"/>
      </w:pPr>
    </w:lvl>
    <w:lvl w:ilvl="4" w:tplc="20000019" w:tentative="1">
      <w:start w:val="1"/>
      <w:numFmt w:val="lowerLetter"/>
      <w:lvlText w:val="%5."/>
      <w:lvlJc w:val="left"/>
      <w:pPr>
        <w:ind w:left="3175" w:hanging="360"/>
      </w:pPr>
    </w:lvl>
    <w:lvl w:ilvl="5" w:tplc="2000001B" w:tentative="1">
      <w:start w:val="1"/>
      <w:numFmt w:val="lowerRoman"/>
      <w:lvlText w:val="%6."/>
      <w:lvlJc w:val="right"/>
      <w:pPr>
        <w:ind w:left="3895" w:hanging="180"/>
      </w:pPr>
    </w:lvl>
    <w:lvl w:ilvl="6" w:tplc="2000000F" w:tentative="1">
      <w:start w:val="1"/>
      <w:numFmt w:val="decimal"/>
      <w:lvlText w:val="%7."/>
      <w:lvlJc w:val="left"/>
      <w:pPr>
        <w:ind w:left="4615" w:hanging="360"/>
      </w:pPr>
    </w:lvl>
    <w:lvl w:ilvl="7" w:tplc="20000019" w:tentative="1">
      <w:start w:val="1"/>
      <w:numFmt w:val="lowerLetter"/>
      <w:lvlText w:val="%8."/>
      <w:lvlJc w:val="left"/>
      <w:pPr>
        <w:ind w:left="5335" w:hanging="360"/>
      </w:pPr>
    </w:lvl>
    <w:lvl w:ilvl="8" w:tplc="2000001B" w:tentative="1">
      <w:start w:val="1"/>
      <w:numFmt w:val="lowerRoman"/>
      <w:lvlText w:val="%9."/>
      <w:lvlJc w:val="right"/>
      <w:pPr>
        <w:ind w:left="6055" w:hanging="180"/>
      </w:pPr>
    </w:lvl>
  </w:abstractNum>
  <w:abstractNum w:abstractNumId="8" w15:restartNumberingAfterBreak="0">
    <w:nsid w:val="602F2DBC"/>
    <w:multiLevelType w:val="hybridMultilevel"/>
    <w:tmpl w:val="85F2319E"/>
    <w:lvl w:ilvl="0" w:tplc="02722BBA">
      <w:start w:val="25"/>
      <w:numFmt w:val="decimal"/>
      <w:lvlText w:val="%1."/>
      <w:lvlJc w:val="left"/>
      <w:pPr>
        <w:ind w:left="1854" w:hanging="360"/>
      </w:pPr>
      <w:rPr>
        <w:rFonts w:ascii="Franklin Gothic Book" w:hAnsi="Franklin Gothic Book" w:cstheme="minorHAnsi" w:hint="default"/>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2FD5F96"/>
    <w:multiLevelType w:val="hybridMultilevel"/>
    <w:tmpl w:val="E87EE4DA"/>
    <w:lvl w:ilvl="0" w:tplc="2BC206D4">
      <w:start w:val="22"/>
      <w:numFmt w:val="decimal"/>
      <w:lvlText w:val="%1."/>
      <w:lvlJc w:val="left"/>
      <w:pPr>
        <w:ind w:left="720" w:hanging="360"/>
      </w:pPr>
      <w:rPr>
        <w:rFonts w:ascii="Franklin Gothic Book" w:hAnsi="Franklin Gothic Book" w:cstheme="minorHAnsi" w:hint="default"/>
        <w:i w:val="0"/>
        <w:iCs/>
        <w:sz w:val="21"/>
        <w:szCs w:val="21"/>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B044FF5"/>
    <w:multiLevelType w:val="hybridMultilevel"/>
    <w:tmpl w:val="B672A356"/>
    <w:lvl w:ilvl="0" w:tplc="AFD61440">
      <w:start w:val="1"/>
      <w:numFmt w:val="upperRoman"/>
      <w:pStyle w:val="Heading1"/>
      <w:lvlText w:val="%1."/>
      <w:lvlJc w:val="right"/>
      <w:pPr>
        <w:ind w:left="720" w:hanging="360"/>
      </w:pPr>
      <w:rPr>
        <w:rFonts w:ascii="Franklin Gothic Medium" w:hAnsi="Franklin Gothic Medium"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D867E57"/>
    <w:multiLevelType w:val="hybridMultilevel"/>
    <w:tmpl w:val="061E0042"/>
    <w:lvl w:ilvl="0" w:tplc="41F605DE">
      <w:start w:val="1"/>
      <w:numFmt w:val="upperLetter"/>
      <w:pStyle w:val="Heading2"/>
      <w:lvlText w:val="%1."/>
      <w:lvlJc w:val="left"/>
      <w:pPr>
        <w:ind w:left="927" w:hanging="360"/>
      </w:pPr>
      <w:rPr>
        <w:rFonts w:ascii="Franklin Gothic Medium" w:hAnsi="Franklin Gothic Medium" w:hint="default"/>
        <w:b w:val="0"/>
        <w:i w:val="0"/>
        <w:color w:val="024987"/>
        <w:sz w:val="24"/>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2" w15:restartNumberingAfterBreak="0">
    <w:nsid w:val="7141211B"/>
    <w:multiLevelType w:val="hybridMultilevel"/>
    <w:tmpl w:val="A81231AA"/>
    <w:lvl w:ilvl="0" w:tplc="C30675BA">
      <w:start w:val="20"/>
      <w:numFmt w:val="decimal"/>
      <w:lvlText w:val="%1."/>
      <w:lvlJc w:val="left"/>
      <w:pPr>
        <w:ind w:left="207" w:firstLine="360"/>
      </w:pPr>
      <w:rPr>
        <w:rFonts w:ascii="Franklin Gothic Book" w:hAnsi="Franklin Gothic Book"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18005969">
    <w:abstractNumId w:val="4"/>
  </w:num>
  <w:num w:numId="2" w16cid:durableId="1158494538">
    <w:abstractNumId w:val="3"/>
  </w:num>
  <w:num w:numId="3" w16cid:durableId="2060592854">
    <w:abstractNumId w:val="1"/>
  </w:num>
  <w:num w:numId="4" w16cid:durableId="601687729">
    <w:abstractNumId w:val="5"/>
  </w:num>
  <w:num w:numId="5" w16cid:durableId="310645009">
    <w:abstractNumId w:val="9"/>
  </w:num>
  <w:num w:numId="6" w16cid:durableId="2099908767">
    <w:abstractNumId w:val="8"/>
  </w:num>
  <w:num w:numId="7" w16cid:durableId="1952930410">
    <w:abstractNumId w:val="10"/>
    <w:lvlOverride w:ilvl="0">
      <w:startOverride w:val="1"/>
    </w:lvlOverride>
  </w:num>
  <w:num w:numId="8" w16cid:durableId="258028856">
    <w:abstractNumId w:val="10"/>
  </w:num>
  <w:num w:numId="9" w16cid:durableId="1418669047">
    <w:abstractNumId w:val="0"/>
  </w:num>
  <w:num w:numId="10" w16cid:durableId="1855459317">
    <w:abstractNumId w:val="6"/>
  </w:num>
  <w:num w:numId="11" w16cid:durableId="1968506831">
    <w:abstractNumId w:val="11"/>
    <w:lvlOverride w:ilvl="0">
      <w:startOverride w:val="1"/>
    </w:lvlOverride>
  </w:num>
  <w:num w:numId="12" w16cid:durableId="298657739">
    <w:abstractNumId w:val="11"/>
    <w:lvlOverride w:ilvl="0">
      <w:startOverride w:val="1"/>
    </w:lvlOverride>
  </w:num>
  <w:num w:numId="13" w16cid:durableId="1285423433">
    <w:abstractNumId w:val="12"/>
  </w:num>
  <w:num w:numId="14" w16cid:durableId="97987325">
    <w:abstractNumId w:val="7"/>
  </w:num>
  <w:num w:numId="15" w16cid:durableId="371686172">
    <w:abstractNumId w:val="2"/>
  </w:num>
  <w:num w:numId="16" w16cid:durableId="368183933">
    <w:abstractNumId w:val="10"/>
  </w:num>
  <w:num w:numId="17" w16cid:durableId="153819603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DateAndTime/>
  <w:activeWritingStyle w:appName="MSWord" w:lang="pt-BR" w:vendorID="64" w:dllVersion="6" w:nlCheck="1" w:checkStyle="0"/>
  <w:activeWritingStyle w:appName="MSWord" w:lang="en-GB" w:vendorID="64" w:dllVersion="6" w:nlCheck="1" w:checkStyle="1"/>
  <w:activeWritingStyle w:appName="MSWord" w:lang="fr-FR" w:vendorID="64" w:dllVersion="6" w:nlCheck="1" w:checkStyle="1"/>
  <w:activeWritingStyle w:appName="MSWord" w:lang="es-AR" w:vendorID="64" w:dllVersion="6" w:nlCheck="1" w:checkStyle="1"/>
  <w:activeWritingStyle w:appName="MSWord" w:lang="en-US" w:vendorID="64" w:dllVersion="6" w:nlCheck="1" w:checkStyle="1"/>
  <w:activeWritingStyle w:appName="MSWord" w:lang="fr-CA" w:vendorID="64" w:dllVersion="6" w:nlCheck="1" w:checkStyle="1"/>
  <w:activeWritingStyle w:appName="MSWord" w:lang="de-DE"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it-IT" w:vendorID="64" w:dllVersion="6" w:nlCheck="1" w:checkStyle="0"/>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s-ES" w:vendorID="64" w:dllVersion="0" w:nlCheck="1" w:checkStyle="0"/>
  <w:activeWritingStyle w:appName="MSWord" w:lang="es-419" w:vendorID="64" w:dllVersion="0" w:nlCheck="1" w:checkStyle="0"/>
  <w:activeWritingStyle w:appName="MSWord" w:lang="en-I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JQT3V1QezTppp6V0XwVgnEZWKSxMfzLCQmBe/hDG2/Q7vR+4n68A9lbfk11vRUxstjBhDhCVVXiwpoxQ/ApdA==" w:salt="elPaxWpE34IFVObfBFS27Q=="/>
  <w:styleLockTheme/>
  <w:styleLockQFSet/>
  <w:defaultTabStop w:val="720"/>
  <w:hyphenationZone w:val="42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E3"/>
    <w:rsid w:val="00000037"/>
    <w:rsid w:val="000002C1"/>
    <w:rsid w:val="00000800"/>
    <w:rsid w:val="00000E3A"/>
    <w:rsid w:val="00000E5F"/>
    <w:rsid w:val="0000154D"/>
    <w:rsid w:val="00001588"/>
    <w:rsid w:val="000015A4"/>
    <w:rsid w:val="000015CE"/>
    <w:rsid w:val="000019FA"/>
    <w:rsid w:val="00002249"/>
    <w:rsid w:val="0000228E"/>
    <w:rsid w:val="00002BA3"/>
    <w:rsid w:val="00002BCB"/>
    <w:rsid w:val="00002BD6"/>
    <w:rsid w:val="00002C5E"/>
    <w:rsid w:val="00002FF0"/>
    <w:rsid w:val="0000320F"/>
    <w:rsid w:val="000034BF"/>
    <w:rsid w:val="000039BB"/>
    <w:rsid w:val="00003E81"/>
    <w:rsid w:val="00003EA3"/>
    <w:rsid w:val="00003F47"/>
    <w:rsid w:val="00003F6C"/>
    <w:rsid w:val="000041FC"/>
    <w:rsid w:val="0000456E"/>
    <w:rsid w:val="00004919"/>
    <w:rsid w:val="00004F35"/>
    <w:rsid w:val="000055F2"/>
    <w:rsid w:val="00005608"/>
    <w:rsid w:val="00005A52"/>
    <w:rsid w:val="0000647C"/>
    <w:rsid w:val="00006505"/>
    <w:rsid w:val="000065D6"/>
    <w:rsid w:val="00006E69"/>
    <w:rsid w:val="00006EB4"/>
    <w:rsid w:val="00007174"/>
    <w:rsid w:val="000072EA"/>
    <w:rsid w:val="000074DF"/>
    <w:rsid w:val="00007790"/>
    <w:rsid w:val="0000799C"/>
    <w:rsid w:val="00007AC1"/>
    <w:rsid w:val="00007B3E"/>
    <w:rsid w:val="00007E1D"/>
    <w:rsid w:val="0001000B"/>
    <w:rsid w:val="00010803"/>
    <w:rsid w:val="0001096B"/>
    <w:rsid w:val="000109C8"/>
    <w:rsid w:val="00010C52"/>
    <w:rsid w:val="00010EE0"/>
    <w:rsid w:val="000113BC"/>
    <w:rsid w:val="0001145F"/>
    <w:rsid w:val="00011697"/>
    <w:rsid w:val="00011BC7"/>
    <w:rsid w:val="00011D4E"/>
    <w:rsid w:val="00011F0B"/>
    <w:rsid w:val="0001235D"/>
    <w:rsid w:val="00012560"/>
    <w:rsid w:val="000126D7"/>
    <w:rsid w:val="00012929"/>
    <w:rsid w:val="00012FF8"/>
    <w:rsid w:val="0001342F"/>
    <w:rsid w:val="00013939"/>
    <w:rsid w:val="00013B42"/>
    <w:rsid w:val="000141B4"/>
    <w:rsid w:val="000160FB"/>
    <w:rsid w:val="00016657"/>
    <w:rsid w:val="00016CDC"/>
    <w:rsid w:val="00016FA6"/>
    <w:rsid w:val="000171A1"/>
    <w:rsid w:val="000173AA"/>
    <w:rsid w:val="000177FC"/>
    <w:rsid w:val="00017855"/>
    <w:rsid w:val="000179BD"/>
    <w:rsid w:val="00017C45"/>
    <w:rsid w:val="00017D4F"/>
    <w:rsid w:val="00017E22"/>
    <w:rsid w:val="00020347"/>
    <w:rsid w:val="00020642"/>
    <w:rsid w:val="000209EB"/>
    <w:rsid w:val="00020B6F"/>
    <w:rsid w:val="00020B79"/>
    <w:rsid w:val="00020BA4"/>
    <w:rsid w:val="00020EC2"/>
    <w:rsid w:val="00020F4F"/>
    <w:rsid w:val="000210F0"/>
    <w:rsid w:val="00021606"/>
    <w:rsid w:val="00021A1C"/>
    <w:rsid w:val="00021B8D"/>
    <w:rsid w:val="000220E8"/>
    <w:rsid w:val="00022707"/>
    <w:rsid w:val="000230B3"/>
    <w:rsid w:val="000235AA"/>
    <w:rsid w:val="00023E74"/>
    <w:rsid w:val="000241FE"/>
    <w:rsid w:val="000243EC"/>
    <w:rsid w:val="00025A56"/>
    <w:rsid w:val="00025AEF"/>
    <w:rsid w:val="00025C79"/>
    <w:rsid w:val="00025EEA"/>
    <w:rsid w:val="00026BB0"/>
    <w:rsid w:val="000272C7"/>
    <w:rsid w:val="00027BB2"/>
    <w:rsid w:val="00027F6E"/>
    <w:rsid w:val="00030265"/>
    <w:rsid w:val="000305F5"/>
    <w:rsid w:val="00031043"/>
    <w:rsid w:val="00031151"/>
    <w:rsid w:val="0003161C"/>
    <w:rsid w:val="000319DF"/>
    <w:rsid w:val="000321EC"/>
    <w:rsid w:val="000324D9"/>
    <w:rsid w:val="0003306D"/>
    <w:rsid w:val="0003315C"/>
    <w:rsid w:val="000332C9"/>
    <w:rsid w:val="00033629"/>
    <w:rsid w:val="00033A42"/>
    <w:rsid w:val="00033A93"/>
    <w:rsid w:val="00033AD8"/>
    <w:rsid w:val="00033BB3"/>
    <w:rsid w:val="00034B4D"/>
    <w:rsid w:val="00034C05"/>
    <w:rsid w:val="00034CE0"/>
    <w:rsid w:val="00035E7F"/>
    <w:rsid w:val="00036320"/>
    <w:rsid w:val="00036C14"/>
    <w:rsid w:val="0003747E"/>
    <w:rsid w:val="000374FA"/>
    <w:rsid w:val="0004006C"/>
    <w:rsid w:val="000401F2"/>
    <w:rsid w:val="000404F5"/>
    <w:rsid w:val="00040708"/>
    <w:rsid w:val="00040B2D"/>
    <w:rsid w:val="00041248"/>
    <w:rsid w:val="000413AB"/>
    <w:rsid w:val="0004149F"/>
    <w:rsid w:val="00041833"/>
    <w:rsid w:val="0004290D"/>
    <w:rsid w:val="00042AEF"/>
    <w:rsid w:val="000436A8"/>
    <w:rsid w:val="00043806"/>
    <w:rsid w:val="00043A09"/>
    <w:rsid w:val="00043C9E"/>
    <w:rsid w:val="00044351"/>
    <w:rsid w:val="00044653"/>
    <w:rsid w:val="00044B4E"/>
    <w:rsid w:val="00044D90"/>
    <w:rsid w:val="0004563C"/>
    <w:rsid w:val="00045949"/>
    <w:rsid w:val="00045B7E"/>
    <w:rsid w:val="00045F31"/>
    <w:rsid w:val="00046134"/>
    <w:rsid w:val="0004645E"/>
    <w:rsid w:val="00046786"/>
    <w:rsid w:val="000467B6"/>
    <w:rsid w:val="00046D86"/>
    <w:rsid w:val="00046F5E"/>
    <w:rsid w:val="0004739D"/>
    <w:rsid w:val="000474EF"/>
    <w:rsid w:val="00047542"/>
    <w:rsid w:val="00047625"/>
    <w:rsid w:val="0004792F"/>
    <w:rsid w:val="00047A47"/>
    <w:rsid w:val="00050117"/>
    <w:rsid w:val="000503A7"/>
    <w:rsid w:val="00050816"/>
    <w:rsid w:val="00050DBC"/>
    <w:rsid w:val="0005118E"/>
    <w:rsid w:val="000511E7"/>
    <w:rsid w:val="00051209"/>
    <w:rsid w:val="000512D1"/>
    <w:rsid w:val="00051466"/>
    <w:rsid w:val="00051BC4"/>
    <w:rsid w:val="00052160"/>
    <w:rsid w:val="0005233C"/>
    <w:rsid w:val="00052488"/>
    <w:rsid w:val="00052BAD"/>
    <w:rsid w:val="00052BBB"/>
    <w:rsid w:val="00052EEE"/>
    <w:rsid w:val="0005331E"/>
    <w:rsid w:val="000538F1"/>
    <w:rsid w:val="0005399F"/>
    <w:rsid w:val="000539D3"/>
    <w:rsid w:val="000544C8"/>
    <w:rsid w:val="0005464C"/>
    <w:rsid w:val="00054708"/>
    <w:rsid w:val="00054BDD"/>
    <w:rsid w:val="0005572C"/>
    <w:rsid w:val="0005586D"/>
    <w:rsid w:val="00055997"/>
    <w:rsid w:val="00055B58"/>
    <w:rsid w:val="00055D5D"/>
    <w:rsid w:val="00055F62"/>
    <w:rsid w:val="00056891"/>
    <w:rsid w:val="00056D51"/>
    <w:rsid w:val="00056D62"/>
    <w:rsid w:val="00056F33"/>
    <w:rsid w:val="00057116"/>
    <w:rsid w:val="0005721A"/>
    <w:rsid w:val="000572E3"/>
    <w:rsid w:val="00057E1C"/>
    <w:rsid w:val="00057F2E"/>
    <w:rsid w:val="00057FB7"/>
    <w:rsid w:val="00060250"/>
    <w:rsid w:val="0006025C"/>
    <w:rsid w:val="000602EA"/>
    <w:rsid w:val="0006037F"/>
    <w:rsid w:val="00060A98"/>
    <w:rsid w:val="00060B51"/>
    <w:rsid w:val="00060C4B"/>
    <w:rsid w:val="0006157B"/>
    <w:rsid w:val="00061756"/>
    <w:rsid w:val="0006189F"/>
    <w:rsid w:val="00061B89"/>
    <w:rsid w:val="00062205"/>
    <w:rsid w:val="00062289"/>
    <w:rsid w:val="000623C4"/>
    <w:rsid w:val="00062E32"/>
    <w:rsid w:val="00063155"/>
    <w:rsid w:val="0006398E"/>
    <w:rsid w:val="00063BA4"/>
    <w:rsid w:val="00063E51"/>
    <w:rsid w:val="00064078"/>
    <w:rsid w:val="0006424F"/>
    <w:rsid w:val="000649C1"/>
    <w:rsid w:val="00064A77"/>
    <w:rsid w:val="00064B42"/>
    <w:rsid w:val="00065137"/>
    <w:rsid w:val="00065344"/>
    <w:rsid w:val="00065555"/>
    <w:rsid w:val="0006596B"/>
    <w:rsid w:val="00065994"/>
    <w:rsid w:val="00065A13"/>
    <w:rsid w:val="00065CC3"/>
    <w:rsid w:val="00065D51"/>
    <w:rsid w:val="00065DF0"/>
    <w:rsid w:val="0006603F"/>
    <w:rsid w:val="000660B5"/>
    <w:rsid w:val="000666D8"/>
    <w:rsid w:val="00066A65"/>
    <w:rsid w:val="00066E4C"/>
    <w:rsid w:val="00067056"/>
    <w:rsid w:val="0006706D"/>
    <w:rsid w:val="000670C3"/>
    <w:rsid w:val="000673C3"/>
    <w:rsid w:val="000675D0"/>
    <w:rsid w:val="00070836"/>
    <w:rsid w:val="000709F9"/>
    <w:rsid w:val="00070A91"/>
    <w:rsid w:val="00070C48"/>
    <w:rsid w:val="00070FB2"/>
    <w:rsid w:val="000710F5"/>
    <w:rsid w:val="00071295"/>
    <w:rsid w:val="000714EF"/>
    <w:rsid w:val="00071518"/>
    <w:rsid w:val="000716CE"/>
    <w:rsid w:val="00071B0F"/>
    <w:rsid w:val="00071E0C"/>
    <w:rsid w:val="00072324"/>
    <w:rsid w:val="000725F1"/>
    <w:rsid w:val="00072A17"/>
    <w:rsid w:val="00072C1A"/>
    <w:rsid w:val="00072D5B"/>
    <w:rsid w:val="00072E43"/>
    <w:rsid w:val="00073315"/>
    <w:rsid w:val="00073468"/>
    <w:rsid w:val="00073575"/>
    <w:rsid w:val="00073583"/>
    <w:rsid w:val="0007378A"/>
    <w:rsid w:val="000737C2"/>
    <w:rsid w:val="000739D8"/>
    <w:rsid w:val="00073A68"/>
    <w:rsid w:val="00073CC5"/>
    <w:rsid w:val="00073CFB"/>
    <w:rsid w:val="00073F85"/>
    <w:rsid w:val="00074170"/>
    <w:rsid w:val="0007440A"/>
    <w:rsid w:val="0007456E"/>
    <w:rsid w:val="000749B2"/>
    <w:rsid w:val="00074DB5"/>
    <w:rsid w:val="00074F49"/>
    <w:rsid w:val="0007521D"/>
    <w:rsid w:val="000753DE"/>
    <w:rsid w:val="00075817"/>
    <w:rsid w:val="00075E52"/>
    <w:rsid w:val="00075EEE"/>
    <w:rsid w:val="000764A1"/>
    <w:rsid w:val="000768FB"/>
    <w:rsid w:val="00076AF3"/>
    <w:rsid w:val="00076EE7"/>
    <w:rsid w:val="00077636"/>
    <w:rsid w:val="0008067A"/>
    <w:rsid w:val="000808F3"/>
    <w:rsid w:val="0008110E"/>
    <w:rsid w:val="00081466"/>
    <w:rsid w:val="000814C8"/>
    <w:rsid w:val="00081A0B"/>
    <w:rsid w:val="00082A6D"/>
    <w:rsid w:val="00082D0E"/>
    <w:rsid w:val="00082FA1"/>
    <w:rsid w:val="0008320E"/>
    <w:rsid w:val="00083497"/>
    <w:rsid w:val="0008419F"/>
    <w:rsid w:val="0008430E"/>
    <w:rsid w:val="00084385"/>
    <w:rsid w:val="00084798"/>
    <w:rsid w:val="00084864"/>
    <w:rsid w:val="00084D96"/>
    <w:rsid w:val="00084E54"/>
    <w:rsid w:val="0008505F"/>
    <w:rsid w:val="0008519F"/>
    <w:rsid w:val="000851A4"/>
    <w:rsid w:val="00085233"/>
    <w:rsid w:val="00085578"/>
    <w:rsid w:val="00085689"/>
    <w:rsid w:val="00085A6D"/>
    <w:rsid w:val="00085AEB"/>
    <w:rsid w:val="00085B47"/>
    <w:rsid w:val="00085BF6"/>
    <w:rsid w:val="00085C85"/>
    <w:rsid w:val="000869BD"/>
    <w:rsid w:val="00086A78"/>
    <w:rsid w:val="00086B0E"/>
    <w:rsid w:val="00086C6C"/>
    <w:rsid w:val="00087248"/>
    <w:rsid w:val="000873E0"/>
    <w:rsid w:val="00087CD5"/>
    <w:rsid w:val="00087F68"/>
    <w:rsid w:val="0009024D"/>
    <w:rsid w:val="000904A4"/>
    <w:rsid w:val="00090A80"/>
    <w:rsid w:val="00090BC2"/>
    <w:rsid w:val="0009169B"/>
    <w:rsid w:val="00091965"/>
    <w:rsid w:val="00091B45"/>
    <w:rsid w:val="00091C5F"/>
    <w:rsid w:val="00091CD1"/>
    <w:rsid w:val="00091EF6"/>
    <w:rsid w:val="00092A9B"/>
    <w:rsid w:val="00092AA2"/>
    <w:rsid w:val="00092C44"/>
    <w:rsid w:val="00092FD1"/>
    <w:rsid w:val="00093434"/>
    <w:rsid w:val="00093631"/>
    <w:rsid w:val="00094217"/>
    <w:rsid w:val="00094327"/>
    <w:rsid w:val="000944CB"/>
    <w:rsid w:val="0009490A"/>
    <w:rsid w:val="00095174"/>
    <w:rsid w:val="0009572D"/>
    <w:rsid w:val="000957B9"/>
    <w:rsid w:val="000959D6"/>
    <w:rsid w:val="00095B56"/>
    <w:rsid w:val="00095BAB"/>
    <w:rsid w:val="00095DA5"/>
    <w:rsid w:val="00095E3A"/>
    <w:rsid w:val="00096351"/>
    <w:rsid w:val="000963FB"/>
    <w:rsid w:val="00096ACA"/>
    <w:rsid w:val="00096F5C"/>
    <w:rsid w:val="00096FFF"/>
    <w:rsid w:val="000A016B"/>
    <w:rsid w:val="000A04DD"/>
    <w:rsid w:val="000A04E5"/>
    <w:rsid w:val="000A063A"/>
    <w:rsid w:val="000A09BF"/>
    <w:rsid w:val="000A09F3"/>
    <w:rsid w:val="000A0DBA"/>
    <w:rsid w:val="000A0E25"/>
    <w:rsid w:val="000A0F3C"/>
    <w:rsid w:val="000A12DF"/>
    <w:rsid w:val="000A13AB"/>
    <w:rsid w:val="000A157A"/>
    <w:rsid w:val="000A1B6C"/>
    <w:rsid w:val="000A1C8D"/>
    <w:rsid w:val="000A214A"/>
    <w:rsid w:val="000A2352"/>
    <w:rsid w:val="000A24B4"/>
    <w:rsid w:val="000A2661"/>
    <w:rsid w:val="000A2B5D"/>
    <w:rsid w:val="000A2C44"/>
    <w:rsid w:val="000A2EE5"/>
    <w:rsid w:val="000A2F22"/>
    <w:rsid w:val="000A32F1"/>
    <w:rsid w:val="000A34A0"/>
    <w:rsid w:val="000A3773"/>
    <w:rsid w:val="000A41BF"/>
    <w:rsid w:val="000A42CB"/>
    <w:rsid w:val="000A4681"/>
    <w:rsid w:val="000A4982"/>
    <w:rsid w:val="000A510F"/>
    <w:rsid w:val="000A51E2"/>
    <w:rsid w:val="000A51EA"/>
    <w:rsid w:val="000A5608"/>
    <w:rsid w:val="000A598F"/>
    <w:rsid w:val="000A5F5E"/>
    <w:rsid w:val="000A6FFB"/>
    <w:rsid w:val="000A78C9"/>
    <w:rsid w:val="000A7977"/>
    <w:rsid w:val="000A7F0E"/>
    <w:rsid w:val="000B04EF"/>
    <w:rsid w:val="000B06F4"/>
    <w:rsid w:val="000B0C81"/>
    <w:rsid w:val="000B1843"/>
    <w:rsid w:val="000B1908"/>
    <w:rsid w:val="000B1DC6"/>
    <w:rsid w:val="000B2770"/>
    <w:rsid w:val="000B2AB4"/>
    <w:rsid w:val="000B2CBF"/>
    <w:rsid w:val="000B370C"/>
    <w:rsid w:val="000B3E1E"/>
    <w:rsid w:val="000B405F"/>
    <w:rsid w:val="000B444A"/>
    <w:rsid w:val="000B4C76"/>
    <w:rsid w:val="000B67A8"/>
    <w:rsid w:val="000B6D78"/>
    <w:rsid w:val="000B6E37"/>
    <w:rsid w:val="000B70F0"/>
    <w:rsid w:val="000B71EA"/>
    <w:rsid w:val="000B7515"/>
    <w:rsid w:val="000B7A59"/>
    <w:rsid w:val="000B7EEA"/>
    <w:rsid w:val="000C0198"/>
    <w:rsid w:val="000C0F26"/>
    <w:rsid w:val="000C1537"/>
    <w:rsid w:val="000C1A0F"/>
    <w:rsid w:val="000C1DEC"/>
    <w:rsid w:val="000C1E30"/>
    <w:rsid w:val="000C1FD7"/>
    <w:rsid w:val="000C246D"/>
    <w:rsid w:val="000C24C9"/>
    <w:rsid w:val="000C2734"/>
    <w:rsid w:val="000C28E8"/>
    <w:rsid w:val="000C2928"/>
    <w:rsid w:val="000C2BA6"/>
    <w:rsid w:val="000C2BEB"/>
    <w:rsid w:val="000C3523"/>
    <w:rsid w:val="000C3753"/>
    <w:rsid w:val="000C39DA"/>
    <w:rsid w:val="000C3B20"/>
    <w:rsid w:val="000C3CDA"/>
    <w:rsid w:val="000C4205"/>
    <w:rsid w:val="000C43C1"/>
    <w:rsid w:val="000C49C4"/>
    <w:rsid w:val="000C5103"/>
    <w:rsid w:val="000C5667"/>
    <w:rsid w:val="000C58B3"/>
    <w:rsid w:val="000C5C87"/>
    <w:rsid w:val="000C5DB2"/>
    <w:rsid w:val="000C66DB"/>
    <w:rsid w:val="000C6AB9"/>
    <w:rsid w:val="000C732B"/>
    <w:rsid w:val="000C74C7"/>
    <w:rsid w:val="000C7A5E"/>
    <w:rsid w:val="000C7B80"/>
    <w:rsid w:val="000D01D8"/>
    <w:rsid w:val="000D01EE"/>
    <w:rsid w:val="000D02BD"/>
    <w:rsid w:val="000D0555"/>
    <w:rsid w:val="000D05F8"/>
    <w:rsid w:val="000D069A"/>
    <w:rsid w:val="000D0DDF"/>
    <w:rsid w:val="000D0F0E"/>
    <w:rsid w:val="000D0F3A"/>
    <w:rsid w:val="000D1131"/>
    <w:rsid w:val="000D11E1"/>
    <w:rsid w:val="000D16DD"/>
    <w:rsid w:val="000D1C44"/>
    <w:rsid w:val="000D1E67"/>
    <w:rsid w:val="000D2103"/>
    <w:rsid w:val="000D2323"/>
    <w:rsid w:val="000D2A61"/>
    <w:rsid w:val="000D32D9"/>
    <w:rsid w:val="000D33AF"/>
    <w:rsid w:val="000D3609"/>
    <w:rsid w:val="000D3967"/>
    <w:rsid w:val="000D41E1"/>
    <w:rsid w:val="000D4359"/>
    <w:rsid w:val="000D4600"/>
    <w:rsid w:val="000D4ABF"/>
    <w:rsid w:val="000D4FDE"/>
    <w:rsid w:val="000D54D1"/>
    <w:rsid w:val="000D55B7"/>
    <w:rsid w:val="000D55D4"/>
    <w:rsid w:val="000D5B2F"/>
    <w:rsid w:val="000D5D00"/>
    <w:rsid w:val="000D662E"/>
    <w:rsid w:val="000D6D3D"/>
    <w:rsid w:val="000D71AD"/>
    <w:rsid w:val="000D7555"/>
    <w:rsid w:val="000D763A"/>
    <w:rsid w:val="000D795E"/>
    <w:rsid w:val="000D79F4"/>
    <w:rsid w:val="000D7D19"/>
    <w:rsid w:val="000D7DD5"/>
    <w:rsid w:val="000D7FB1"/>
    <w:rsid w:val="000E0558"/>
    <w:rsid w:val="000E0960"/>
    <w:rsid w:val="000E0ABF"/>
    <w:rsid w:val="000E0D36"/>
    <w:rsid w:val="000E1236"/>
    <w:rsid w:val="000E1E02"/>
    <w:rsid w:val="000E1E04"/>
    <w:rsid w:val="000E2644"/>
    <w:rsid w:val="000E2F55"/>
    <w:rsid w:val="000E33A5"/>
    <w:rsid w:val="000E37A0"/>
    <w:rsid w:val="000E4203"/>
    <w:rsid w:val="000E4250"/>
    <w:rsid w:val="000E4CA3"/>
    <w:rsid w:val="000E5484"/>
    <w:rsid w:val="000E553C"/>
    <w:rsid w:val="000E5895"/>
    <w:rsid w:val="000E5982"/>
    <w:rsid w:val="000E59F2"/>
    <w:rsid w:val="000E5DBE"/>
    <w:rsid w:val="000E5F41"/>
    <w:rsid w:val="000E63C8"/>
    <w:rsid w:val="000E66CC"/>
    <w:rsid w:val="000E67E7"/>
    <w:rsid w:val="000E6C78"/>
    <w:rsid w:val="000E6D6F"/>
    <w:rsid w:val="000E78BC"/>
    <w:rsid w:val="000E7F58"/>
    <w:rsid w:val="000F029B"/>
    <w:rsid w:val="000F02F7"/>
    <w:rsid w:val="000F063C"/>
    <w:rsid w:val="000F07AD"/>
    <w:rsid w:val="000F0835"/>
    <w:rsid w:val="000F0EEC"/>
    <w:rsid w:val="000F1429"/>
    <w:rsid w:val="000F167A"/>
    <w:rsid w:val="000F1C78"/>
    <w:rsid w:val="000F27BE"/>
    <w:rsid w:val="000F2A21"/>
    <w:rsid w:val="000F2C5B"/>
    <w:rsid w:val="000F2F63"/>
    <w:rsid w:val="000F31D8"/>
    <w:rsid w:val="000F34E0"/>
    <w:rsid w:val="000F3545"/>
    <w:rsid w:val="000F4458"/>
    <w:rsid w:val="000F4464"/>
    <w:rsid w:val="000F4606"/>
    <w:rsid w:val="000F4AD9"/>
    <w:rsid w:val="000F4BF0"/>
    <w:rsid w:val="000F53BF"/>
    <w:rsid w:val="000F58EB"/>
    <w:rsid w:val="000F5B65"/>
    <w:rsid w:val="000F6725"/>
    <w:rsid w:val="000F6DB6"/>
    <w:rsid w:val="000F6FC2"/>
    <w:rsid w:val="000F75A3"/>
    <w:rsid w:val="000F792C"/>
    <w:rsid w:val="000F7C11"/>
    <w:rsid w:val="0010030A"/>
    <w:rsid w:val="001006F9"/>
    <w:rsid w:val="001010FA"/>
    <w:rsid w:val="001018E7"/>
    <w:rsid w:val="00101D17"/>
    <w:rsid w:val="00102081"/>
    <w:rsid w:val="001027DB"/>
    <w:rsid w:val="00102D3F"/>
    <w:rsid w:val="00103193"/>
    <w:rsid w:val="00103EF6"/>
    <w:rsid w:val="001045E6"/>
    <w:rsid w:val="001049E4"/>
    <w:rsid w:val="00104E1E"/>
    <w:rsid w:val="0010506D"/>
    <w:rsid w:val="001050A8"/>
    <w:rsid w:val="001054B0"/>
    <w:rsid w:val="00105AF7"/>
    <w:rsid w:val="00106851"/>
    <w:rsid w:val="00106FC1"/>
    <w:rsid w:val="00107680"/>
    <w:rsid w:val="0010782B"/>
    <w:rsid w:val="00107955"/>
    <w:rsid w:val="00107987"/>
    <w:rsid w:val="001079E7"/>
    <w:rsid w:val="001101EB"/>
    <w:rsid w:val="00110915"/>
    <w:rsid w:val="00110BD6"/>
    <w:rsid w:val="0011133E"/>
    <w:rsid w:val="0011167D"/>
    <w:rsid w:val="0011178B"/>
    <w:rsid w:val="0011180C"/>
    <w:rsid w:val="00111AA2"/>
    <w:rsid w:val="00111DCA"/>
    <w:rsid w:val="00111F9D"/>
    <w:rsid w:val="00112031"/>
    <w:rsid w:val="00112159"/>
    <w:rsid w:val="00112434"/>
    <w:rsid w:val="0011251F"/>
    <w:rsid w:val="001126E4"/>
    <w:rsid w:val="00112BCF"/>
    <w:rsid w:val="00112CDB"/>
    <w:rsid w:val="00112DCA"/>
    <w:rsid w:val="0011321E"/>
    <w:rsid w:val="00113698"/>
    <w:rsid w:val="00113B2B"/>
    <w:rsid w:val="00113B79"/>
    <w:rsid w:val="00114019"/>
    <w:rsid w:val="0011472C"/>
    <w:rsid w:val="00114A60"/>
    <w:rsid w:val="00114CA3"/>
    <w:rsid w:val="001151AF"/>
    <w:rsid w:val="001154F6"/>
    <w:rsid w:val="00115A85"/>
    <w:rsid w:val="00115B24"/>
    <w:rsid w:val="00115DAF"/>
    <w:rsid w:val="00116669"/>
    <w:rsid w:val="001168B6"/>
    <w:rsid w:val="00116F25"/>
    <w:rsid w:val="001174E4"/>
    <w:rsid w:val="00117516"/>
    <w:rsid w:val="001175E3"/>
    <w:rsid w:val="00117EAF"/>
    <w:rsid w:val="00120720"/>
    <w:rsid w:val="0012082A"/>
    <w:rsid w:val="00120C38"/>
    <w:rsid w:val="00120D9C"/>
    <w:rsid w:val="001210C0"/>
    <w:rsid w:val="0012135F"/>
    <w:rsid w:val="00121384"/>
    <w:rsid w:val="001219B6"/>
    <w:rsid w:val="00121F85"/>
    <w:rsid w:val="00122447"/>
    <w:rsid w:val="0012264F"/>
    <w:rsid w:val="00122BF9"/>
    <w:rsid w:val="00122E9E"/>
    <w:rsid w:val="001233CB"/>
    <w:rsid w:val="00123EDA"/>
    <w:rsid w:val="00124024"/>
    <w:rsid w:val="00124736"/>
    <w:rsid w:val="0012484C"/>
    <w:rsid w:val="00124A1C"/>
    <w:rsid w:val="00124B07"/>
    <w:rsid w:val="00124C18"/>
    <w:rsid w:val="001250ED"/>
    <w:rsid w:val="00125151"/>
    <w:rsid w:val="001251CB"/>
    <w:rsid w:val="001257A8"/>
    <w:rsid w:val="0012593D"/>
    <w:rsid w:val="00125C84"/>
    <w:rsid w:val="0012645C"/>
    <w:rsid w:val="00126EA2"/>
    <w:rsid w:val="00126FFF"/>
    <w:rsid w:val="001270C8"/>
    <w:rsid w:val="001274BB"/>
    <w:rsid w:val="001274C5"/>
    <w:rsid w:val="001277D5"/>
    <w:rsid w:val="001279A0"/>
    <w:rsid w:val="00127DFC"/>
    <w:rsid w:val="001302B5"/>
    <w:rsid w:val="001304F1"/>
    <w:rsid w:val="0013061D"/>
    <w:rsid w:val="0013072B"/>
    <w:rsid w:val="00130DDD"/>
    <w:rsid w:val="001312DA"/>
    <w:rsid w:val="00131AA2"/>
    <w:rsid w:val="00131B4D"/>
    <w:rsid w:val="00131F06"/>
    <w:rsid w:val="00132036"/>
    <w:rsid w:val="0013217B"/>
    <w:rsid w:val="001323FA"/>
    <w:rsid w:val="00132423"/>
    <w:rsid w:val="001327D0"/>
    <w:rsid w:val="00132CAF"/>
    <w:rsid w:val="0013389C"/>
    <w:rsid w:val="00133B84"/>
    <w:rsid w:val="001346AA"/>
    <w:rsid w:val="001346B1"/>
    <w:rsid w:val="0013478D"/>
    <w:rsid w:val="00134EA2"/>
    <w:rsid w:val="00135E4D"/>
    <w:rsid w:val="00135F87"/>
    <w:rsid w:val="001360DC"/>
    <w:rsid w:val="0013621A"/>
    <w:rsid w:val="00136419"/>
    <w:rsid w:val="00136725"/>
    <w:rsid w:val="001369AE"/>
    <w:rsid w:val="00136B37"/>
    <w:rsid w:val="00136B88"/>
    <w:rsid w:val="00136B9E"/>
    <w:rsid w:val="00136DDB"/>
    <w:rsid w:val="00137138"/>
    <w:rsid w:val="00137159"/>
    <w:rsid w:val="00137552"/>
    <w:rsid w:val="00137CFF"/>
    <w:rsid w:val="00137F27"/>
    <w:rsid w:val="001404E5"/>
    <w:rsid w:val="001404EB"/>
    <w:rsid w:val="00140777"/>
    <w:rsid w:val="00140863"/>
    <w:rsid w:val="001408D2"/>
    <w:rsid w:val="00140B93"/>
    <w:rsid w:val="00140EB7"/>
    <w:rsid w:val="0014150D"/>
    <w:rsid w:val="00141E76"/>
    <w:rsid w:val="00141EE7"/>
    <w:rsid w:val="00142696"/>
    <w:rsid w:val="0014273A"/>
    <w:rsid w:val="001428DC"/>
    <w:rsid w:val="00142F44"/>
    <w:rsid w:val="00143013"/>
    <w:rsid w:val="00143C77"/>
    <w:rsid w:val="00143D14"/>
    <w:rsid w:val="00144667"/>
    <w:rsid w:val="001446E0"/>
    <w:rsid w:val="001447ED"/>
    <w:rsid w:val="0014489C"/>
    <w:rsid w:val="00145A2B"/>
    <w:rsid w:val="00145BCB"/>
    <w:rsid w:val="00145E75"/>
    <w:rsid w:val="00145F95"/>
    <w:rsid w:val="00146338"/>
    <w:rsid w:val="001467C4"/>
    <w:rsid w:val="00146E24"/>
    <w:rsid w:val="00146E61"/>
    <w:rsid w:val="001479E2"/>
    <w:rsid w:val="00150678"/>
    <w:rsid w:val="00150680"/>
    <w:rsid w:val="001506DD"/>
    <w:rsid w:val="00150E48"/>
    <w:rsid w:val="00151139"/>
    <w:rsid w:val="0015180A"/>
    <w:rsid w:val="00151F94"/>
    <w:rsid w:val="00152479"/>
    <w:rsid w:val="0015295B"/>
    <w:rsid w:val="00152980"/>
    <w:rsid w:val="001529D7"/>
    <w:rsid w:val="00152D67"/>
    <w:rsid w:val="001539A3"/>
    <w:rsid w:val="00153EC4"/>
    <w:rsid w:val="001544E9"/>
    <w:rsid w:val="00154801"/>
    <w:rsid w:val="001548B7"/>
    <w:rsid w:val="00154F6A"/>
    <w:rsid w:val="00155116"/>
    <w:rsid w:val="001554B7"/>
    <w:rsid w:val="00155532"/>
    <w:rsid w:val="001555D5"/>
    <w:rsid w:val="00155753"/>
    <w:rsid w:val="00155B77"/>
    <w:rsid w:val="00155D5A"/>
    <w:rsid w:val="001567C9"/>
    <w:rsid w:val="00156B52"/>
    <w:rsid w:val="00156DE9"/>
    <w:rsid w:val="0015713E"/>
    <w:rsid w:val="00157CA7"/>
    <w:rsid w:val="0016038C"/>
    <w:rsid w:val="00160D76"/>
    <w:rsid w:val="00160E4B"/>
    <w:rsid w:val="00160E94"/>
    <w:rsid w:val="00161299"/>
    <w:rsid w:val="00161C48"/>
    <w:rsid w:val="00161E50"/>
    <w:rsid w:val="0016202E"/>
    <w:rsid w:val="00162225"/>
    <w:rsid w:val="00162D90"/>
    <w:rsid w:val="00163068"/>
    <w:rsid w:val="00163093"/>
    <w:rsid w:val="00163312"/>
    <w:rsid w:val="00163C0C"/>
    <w:rsid w:val="0016416D"/>
    <w:rsid w:val="001644D8"/>
    <w:rsid w:val="00164608"/>
    <w:rsid w:val="001647AD"/>
    <w:rsid w:val="00164BA8"/>
    <w:rsid w:val="00164BC1"/>
    <w:rsid w:val="00164DAE"/>
    <w:rsid w:val="0016507A"/>
    <w:rsid w:val="001650AC"/>
    <w:rsid w:val="00165735"/>
    <w:rsid w:val="00166707"/>
    <w:rsid w:val="001669AD"/>
    <w:rsid w:val="00166C89"/>
    <w:rsid w:val="001671C7"/>
    <w:rsid w:val="001673B4"/>
    <w:rsid w:val="0016784B"/>
    <w:rsid w:val="00167B88"/>
    <w:rsid w:val="00167DF4"/>
    <w:rsid w:val="00170096"/>
    <w:rsid w:val="001703CB"/>
    <w:rsid w:val="001708CB"/>
    <w:rsid w:val="00170BC9"/>
    <w:rsid w:val="001710C0"/>
    <w:rsid w:val="00171977"/>
    <w:rsid w:val="00172A84"/>
    <w:rsid w:val="00172CA7"/>
    <w:rsid w:val="00172F74"/>
    <w:rsid w:val="001730C1"/>
    <w:rsid w:val="001731F0"/>
    <w:rsid w:val="0017327B"/>
    <w:rsid w:val="0017359A"/>
    <w:rsid w:val="00173DCB"/>
    <w:rsid w:val="001740F4"/>
    <w:rsid w:val="00174209"/>
    <w:rsid w:val="001748FC"/>
    <w:rsid w:val="00175629"/>
    <w:rsid w:val="00175A30"/>
    <w:rsid w:val="00175AD9"/>
    <w:rsid w:val="00175CCC"/>
    <w:rsid w:val="00176292"/>
    <w:rsid w:val="00176657"/>
    <w:rsid w:val="00176F16"/>
    <w:rsid w:val="0017707B"/>
    <w:rsid w:val="00177134"/>
    <w:rsid w:val="001771E1"/>
    <w:rsid w:val="00177592"/>
    <w:rsid w:val="0017771D"/>
    <w:rsid w:val="00177E29"/>
    <w:rsid w:val="00177ED3"/>
    <w:rsid w:val="001804B0"/>
    <w:rsid w:val="001809A3"/>
    <w:rsid w:val="00180AE2"/>
    <w:rsid w:val="00180E72"/>
    <w:rsid w:val="0018109A"/>
    <w:rsid w:val="00181125"/>
    <w:rsid w:val="0018122B"/>
    <w:rsid w:val="001814DD"/>
    <w:rsid w:val="001816EC"/>
    <w:rsid w:val="00181B00"/>
    <w:rsid w:val="001820B3"/>
    <w:rsid w:val="00183007"/>
    <w:rsid w:val="00183083"/>
    <w:rsid w:val="001830AC"/>
    <w:rsid w:val="001835BF"/>
    <w:rsid w:val="00183708"/>
    <w:rsid w:val="001839AC"/>
    <w:rsid w:val="00183BD9"/>
    <w:rsid w:val="00183E45"/>
    <w:rsid w:val="00183F17"/>
    <w:rsid w:val="001845BF"/>
    <w:rsid w:val="00184B11"/>
    <w:rsid w:val="00184BB0"/>
    <w:rsid w:val="00184BBC"/>
    <w:rsid w:val="001852B2"/>
    <w:rsid w:val="00185349"/>
    <w:rsid w:val="00185A22"/>
    <w:rsid w:val="00185E67"/>
    <w:rsid w:val="00186279"/>
    <w:rsid w:val="0018662D"/>
    <w:rsid w:val="00186D4C"/>
    <w:rsid w:val="00187CFB"/>
    <w:rsid w:val="00187D97"/>
    <w:rsid w:val="00187E37"/>
    <w:rsid w:val="001903EC"/>
    <w:rsid w:val="00190429"/>
    <w:rsid w:val="00190842"/>
    <w:rsid w:val="001908F2"/>
    <w:rsid w:val="00191801"/>
    <w:rsid w:val="00191AF2"/>
    <w:rsid w:val="00191EB4"/>
    <w:rsid w:val="00191F64"/>
    <w:rsid w:val="001923D2"/>
    <w:rsid w:val="001928B4"/>
    <w:rsid w:val="001929DF"/>
    <w:rsid w:val="00192DA4"/>
    <w:rsid w:val="001932FD"/>
    <w:rsid w:val="001933C9"/>
    <w:rsid w:val="001936B1"/>
    <w:rsid w:val="0019382C"/>
    <w:rsid w:val="00193946"/>
    <w:rsid w:val="001939BA"/>
    <w:rsid w:val="00193B96"/>
    <w:rsid w:val="00193DB7"/>
    <w:rsid w:val="0019431A"/>
    <w:rsid w:val="00194C93"/>
    <w:rsid w:val="00194F0A"/>
    <w:rsid w:val="00195255"/>
    <w:rsid w:val="001953A3"/>
    <w:rsid w:val="00195955"/>
    <w:rsid w:val="00195E15"/>
    <w:rsid w:val="00196401"/>
    <w:rsid w:val="00196424"/>
    <w:rsid w:val="00196456"/>
    <w:rsid w:val="00196729"/>
    <w:rsid w:val="00196C5E"/>
    <w:rsid w:val="001973BC"/>
    <w:rsid w:val="00197D6A"/>
    <w:rsid w:val="00197E02"/>
    <w:rsid w:val="001A00ED"/>
    <w:rsid w:val="001A0553"/>
    <w:rsid w:val="001A05E5"/>
    <w:rsid w:val="001A08F3"/>
    <w:rsid w:val="001A0B6A"/>
    <w:rsid w:val="001A0BA4"/>
    <w:rsid w:val="001A0C46"/>
    <w:rsid w:val="001A0CE8"/>
    <w:rsid w:val="001A0E27"/>
    <w:rsid w:val="001A124D"/>
    <w:rsid w:val="001A13CB"/>
    <w:rsid w:val="001A160D"/>
    <w:rsid w:val="001A17B7"/>
    <w:rsid w:val="001A18BE"/>
    <w:rsid w:val="001A1A60"/>
    <w:rsid w:val="001A2279"/>
    <w:rsid w:val="001A229C"/>
    <w:rsid w:val="001A256B"/>
    <w:rsid w:val="001A2C95"/>
    <w:rsid w:val="001A2F27"/>
    <w:rsid w:val="001A2FB2"/>
    <w:rsid w:val="001A3C17"/>
    <w:rsid w:val="001A3F70"/>
    <w:rsid w:val="001A4073"/>
    <w:rsid w:val="001A4187"/>
    <w:rsid w:val="001A4679"/>
    <w:rsid w:val="001A46ED"/>
    <w:rsid w:val="001A4BB0"/>
    <w:rsid w:val="001A5161"/>
    <w:rsid w:val="001A5263"/>
    <w:rsid w:val="001A52BF"/>
    <w:rsid w:val="001A5EC8"/>
    <w:rsid w:val="001A6167"/>
    <w:rsid w:val="001A6286"/>
    <w:rsid w:val="001A67A1"/>
    <w:rsid w:val="001A6B1D"/>
    <w:rsid w:val="001A6B38"/>
    <w:rsid w:val="001A6F15"/>
    <w:rsid w:val="001A6F2E"/>
    <w:rsid w:val="001A71CB"/>
    <w:rsid w:val="001A73CA"/>
    <w:rsid w:val="001A7B45"/>
    <w:rsid w:val="001B02A0"/>
    <w:rsid w:val="001B0524"/>
    <w:rsid w:val="001B063F"/>
    <w:rsid w:val="001B06EB"/>
    <w:rsid w:val="001B0F62"/>
    <w:rsid w:val="001B0F68"/>
    <w:rsid w:val="001B14EA"/>
    <w:rsid w:val="001B1789"/>
    <w:rsid w:val="001B2066"/>
    <w:rsid w:val="001B2076"/>
    <w:rsid w:val="001B2185"/>
    <w:rsid w:val="001B2ABA"/>
    <w:rsid w:val="001B2F01"/>
    <w:rsid w:val="001B3226"/>
    <w:rsid w:val="001B34A5"/>
    <w:rsid w:val="001B34AB"/>
    <w:rsid w:val="001B350E"/>
    <w:rsid w:val="001B375D"/>
    <w:rsid w:val="001B4391"/>
    <w:rsid w:val="001B4B45"/>
    <w:rsid w:val="001B4FBF"/>
    <w:rsid w:val="001B62B0"/>
    <w:rsid w:val="001B708E"/>
    <w:rsid w:val="001B7317"/>
    <w:rsid w:val="001B75CA"/>
    <w:rsid w:val="001C048B"/>
    <w:rsid w:val="001C0595"/>
    <w:rsid w:val="001C07FA"/>
    <w:rsid w:val="001C0DB5"/>
    <w:rsid w:val="001C1304"/>
    <w:rsid w:val="001C1C89"/>
    <w:rsid w:val="001C1ED9"/>
    <w:rsid w:val="001C2827"/>
    <w:rsid w:val="001C2AD5"/>
    <w:rsid w:val="001C2CAA"/>
    <w:rsid w:val="001C2E79"/>
    <w:rsid w:val="001C2EF9"/>
    <w:rsid w:val="001C2F0C"/>
    <w:rsid w:val="001C2F3F"/>
    <w:rsid w:val="001C3051"/>
    <w:rsid w:val="001C3214"/>
    <w:rsid w:val="001C3678"/>
    <w:rsid w:val="001C395B"/>
    <w:rsid w:val="001C3AAE"/>
    <w:rsid w:val="001C3C5B"/>
    <w:rsid w:val="001C40FC"/>
    <w:rsid w:val="001C4451"/>
    <w:rsid w:val="001C446B"/>
    <w:rsid w:val="001C4537"/>
    <w:rsid w:val="001C488C"/>
    <w:rsid w:val="001C4CC9"/>
    <w:rsid w:val="001C4EFB"/>
    <w:rsid w:val="001C4FA1"/>
    <w:rsid w:val="001C51BF"/>
    <w:rsid w:val="001C57FA"/>
    <w:rsid w:val="001C6498"/>
    <w:rsid w:val="001C684E"/>
    <w:rsid w:val="001C688F"/>
    <w:rsid w:val="001C69BF"/>
    <w:rsid w:val="001C6C0A"/>
    <w:rsid w:val="001C6CE4"/>
    <w:rsid w:val="001C717F"/>
    <w:rsid w:val="001C75B5"/>
    <w:rsid w:val="001C7D79"/>
    <w:rsid w:val="001C7FD8"/>
    <w:rsid w:val="001D09FE"/>
    <w:rsid w:val="001D0ECF"/>
    <w:rsid w:val="001D101D"/>
    <w:rsid w:val="001D121B"/>
    <w:rsid w:val="001D161E"/>
    <w:rsid w:val="001D168C"/>
    <w:rsid w:val="001D1AFE"/>
    <w:rsid w:val="001D1C2E"/>
    <w:rsid w:val="001D1D25"/>
    <w:rsid w:val="001D2296"/>
    <w:rsid w:val="001D2671"/>
    <w:rsid w:val="001D26B6"/>
    <w:rsid w:val="001D2879"/>
    <w:rsid w:val="001D2C59"/>
    <w:rsid w:val="001D2CB8"/>
    <w:rsid w:val="001D30FE"/>
    <w:rsid w:val="001D33DC"/>
    <w:rsid w:val="001D33F2"/>
    <w:rsid w:val="001D376C"/>
    <w:rsid w:val="001D4561"/>
    <w:rsid w:val="001D4609"/>
    <w:rsid w:val="001D48DB"/>
    <w:rsid w:val="001D5ED2"/>
    <w:rsid w:val="001D61ED"/>
    <w:rsid w:val="001D644B"/>
    <w:rsid w:val="001D663F"/>
    <w:rsid w:val="001D666A"/>
    <w:rsid w:val="001D66EA"/>
    <w:rsid w:val="001D6721"/>
    <w:rsid w:val="001D67E2"/>
    <w:rsid w:val="001D6F80"/>
    <w:rsid w:val="001D7293"/>
    <w:rsid w:val="001D751C"/>
    <w:rsid w:val="001D783D"/>
    <w:rsid w:val="001D7985"/>
    <w:rsid w:val="001D7A66"/>
    <w:rsid w:val="001D7BA8"/>
    <w:rsid w:val="001D7DDE"/>
    <w:rsid w:val="001E0204"/>
    <w:rsid w:val="001E074F"/>
    <w:rsid w:val="001E0758"/>
    <w:rsid w:val="001E0888"/>
    <w:rsid w:val="001E08B9"/>
    <w:rsid w:val="001E118E"/>
    <w:rsid w:val="001E11DB"/>
    <w:rsid w:val="001E15E7"/>
    <w:rsid w:val="001E1790"/>
    <w:rsid w:val="001E182C"/>
    <w:rsid w:val="001E195D"/>
    <w:rsid w:val="001E1AC9"/>
    <w:rsid w:val="001E23A0"/>
    <w:rsid w:val="001E2412"/>
    <w:rsid w:val="001E2BA5"/>
    <w:rsid w:val="001E33CF"/>
    <w:rsid w:val="001E3952"/>
    <w:rsid w:val="001E3E27"/>
    <w:rsid w:val="001E4365"/>
    <w:rsid w:val="001E43D3"/>
    <w:rsid w:val="001E4410"/>
    <w:rsid w:val="001E470E"/>
    <w:rsid w:val="001E49A1"/>
    <w:rsid w:val="001E4D1E"/>
    <w:rsid w:val="001E4F5C"/>
    <w:rsid w:val="001E54D4"/>
    <w:rsid w:val="001E5508"/>
    <w:rsid w:val="001E5623"/>
    <w:rsid w:val="001E5C52"/>
    <w:rsid w:val="001E5CF3"/>
    <w:rsid w:val="001E6E03"/>
    <w:rsid w:val="001E70D4"/>
    <w:rsid w:val="001E70E2"/>
    <w:rsid w:val="001E7171"/>
    <w:rsid w:val="001E77EF"/>
    <w:rsid w:val="001E7933"/>
    <w:rsid w:val="001E7CC6"/>
    <w:rsid w:val="001F0212"/>
    <w:rsid w:val="001F022C"/>
    <w:rsid w:val="001F02C9"/>
    <w:rsid w:val="001F1683"/>
    <w:rsid w:val="001F1798"/>
    <w:rsid w:val="001F1C06"/>
    <w:rsid w:val="001F1D9C"/>
    <w:rsid w:val="001F20D0"/>
    <w:rsid w:val="001F21ED"/>
    <w:rsid w:val="001F22C5"/>
    <w:rsid w:val="001F24CC"/>
    <w:rsid w:val="001F25B9"/>
    <w:rsid w:val="001F27FB"/>
    <w:rsid w:val="001F2E2F"/>
    <w:rsid w:val="001F3085"/>
    <w:rsid w:val="001F37F9"/>
    <w:rsid w:val="001F3B56"/>
    <w:rsid w:val="001F3CFE"/>
    <w:rsid w:val="001F3D16"/>
    <w:rsid w:val="001F4002"/>
    <w:rsid w:val="001F402C"/>
    <w:rsid w:val="001F420D"/>
    <w:rsid w:val="001F42EE"/>
    <w:rsid w:val="001F463A"/>
    <w:rsid w:val="001F4704"/>
    <w:rsid w:val="001F4728"/>
    <w:rsid w:val="001F4AA5"/>
    <w:rsid w:val="001F4DF5"/>
    <w:rsid w:val="001F4FA0"/>
    <w:rsid w:val="001F5203"/>
    <w:rsid w:val="001F5517"/>
    <w:rsid w:val="001F5753"/>
    <w:rsid w:val="001F5CF9"/>
    <w:rsid w:val="001F5E2A"/>
    <w:rsid w:val="001F604D"/>
    <w:rsid w:val="001F6072"/>
    <w:rsid w:val="001F6221"/>
    <w:rsid w:val="001F64F2"/>
    <w:rsid w:val="001F6D93"/>
    <w:rsid w:val="001F6E47"/>
    <w:rsid w:val="001F719B"/>
    <w:rsid w:val="001F71D3"/>
    <w:rsid w:val="001F7363"/>
    <w:rsid w:val="001F75DE"/>
    <w:rsid w:val="001F7AE3"/>
    <w:rsid w:val="00200706"/>
    <w:rsid w:val="002007C7"/>
    <w:rsid w:val="00200876"/>
    <w:rsid w:val="00200B26"/>
    <w:rsid w:val="00200BF6"/>
    <w:rsid w:val="0020118A"/>
    <w:rsid w:val="002015D6"/>
    <w:rsid w:val="00201650"/>
    <w:rsid w:val="00201E15"/>
    <w:rsid w:val="00201E2B"/>
    <w:rsid w:val="0020232D"/>
    <w:rsid w:val="002027E6"/>
    <w:rsid w:val="00202C1A"/>
    <w:rsid w:val="00202C94"/>
    <w:rsid w:val="00202E9C"/>
    <w:rsid w:val="002039EA"/>
    <w:rsid w:val="00203DA3"/>
    <w:rsid w:val="0020416C"/>
    <w:rsid w:val="00204247"/>
    <w:rsid w:val="00204727"/>
    <w:rsid w:val="002048C7"/>
    <w:rsid w:val="00204ADC"/>
    <w:rsid w:val="00204BEB"/>
    <w:rsid w:val="002052D8"/>
    <w:rsid w:val="002052DF"/>
    <w:rsid w:val="002053A7"/>
    <w:rsid w:val="002060D9"/>
    <w:rsid w:val="002067C5"/>
    <w:rsid w:val="00206829"/>
    <w:rsid w:val="00206F6A"/>
    <w:rsid w:val="00206FEE"/>
    <w:rsid w:val="00207375"/>
    <w:rsid w:val="00207875"/>
    <w:rsid w:val="00210131"/>
    <w:rsid w:val="002101C5"/>
    <w:rsid w:val="0021074F"/>
    <w:rsid w:val="002109BE"/>
    <w:rsid w:val="00210BB9"/>
    <w:rsid w:val="00210BDA"/>
    <w:rsid w:val="00210C52"/>
    <w:rsid w:val="00211247"/>
    <w:rsid w:val="002113C8"/>
    <w:rsid w:val="002113DC"/>
    <w:rsid w:val="0021152A"/>
    <w:rsid w:val="00211ABF"/>
    <w:rsid w:val="00211B56"/>
    <w:rsid w:val="00211EEB"/>
    <w:rsid w:val="002124FC"/>
    <w:rsid w:val="002127EC"/>
    <w:rsid w:val="00212A45"/>
    <w:rsid w:val="00212D04"/>
    <w:rsid w:val="0021347D"/>
    <w:rsid w:val="00213524"/>
    <w:rsid w:val="0021405B"/>
    <w:rsid w:val="00214341"/>
    <w:rsid w:val="00214381"/>
    <w:rsid w:val="0021446D"/>
    <w:rsid w:val="00214AAF"/>
    <w:rsid w:val="00214C64"/>
    <w:rsid w:val="00215B79"/>
    <w:rsid w:val="00215C49"/>
    <w:rsid w:val="00215DED"/>
    <w:rsid w:val="002160E2"/>
    <w:rsid w:val="00216302"/>
    <w:rsid w:val="00216640"/>
    <w:rsid w:val="00216705"/>
    <w:rsid w:val="00216920"/>
    <w:rsid w:val="00216A4C"/>
    <w:rsid w:val="00216EEF"/>
    <w:rsid w:val="00216F8D"/>
    <w:rsid w:val="002175B7"/>
    <w:rsid w:val="00217882"/>
    <w:rsid w:val="00217BF7"/>
    <w:rsid w:val="00217CD7"/>
    <w:rsid w:val="00220375"/>
    <w:rsid w:val="0022082B"/>
    <w:rsid w:val="00220A4D"/>
    <w:rsid w:val="002210E4"/>
    <w:rsid w:val="0022187C"/>
    <w:rsid w:val="00221A8F"/>
    <w:rsid w:val="0022272F"/>
    <w:rsid w:val="00222AE5"/>
    <w:rsid w:val="00222B0F"/>
    <w:rsid w:val="00222E54"/>
    <w:rsid w:val="0022318C"/>
    <w:rsid w:val="00223DA3"/>
    <w:rsid w:val="00223E15"/>
    <w:rsid w:val="0022402A"/>
    <w:rsid w:val="002247DA"/>
    <w:rsid w:val="00224A6E"/>
    <w:rsid w:val="00224C08"/>
    <w:rsid w:val="002253B5"/>
    <w:rsid w:val="00225865"/>
    <w:rsid w:val="00226096"/>
    <w:rsid w:val="002262FF"/>
    <w:rsid w:val="002264FF"/>
    <w:rsid w:val="00226729"/>
    <w:rsid w:val="00226C0A"/>
    <w:rsid w:val="00226E26"/>
    <w:rsid w:val="0022748A"/>
    <w:rsid w:val="002275FF"/>
    <w:rsid w:val="002276D2"/>
    <w:rsid w:val="0022792F"/>
    <w:rsid w:val="0022794B"/>
    <w:rsid w:val="00227D6B"/>
    <w:rsid w:val="00230542"/>
    <w:rsid w:val="002315C9"/>
    <w:rsid w:val="00231F0C"/>
    <w:rsid w:val="002320BC"/>
    <w:rsid w:val="002326EE"/>
    <w:rsid w:val="002328BC"/>
    <w:rsid w:val="00232B9D"/>
    <w:rsid w:val="00232CA8"/>
    <w:rsid w:val="00232CBE"/>
    <w:rsid w:val="00232D8F"/>
    <w:rsid w:val="00233376"/>
    <w:rsid w:val="00234021"/>
    <w:rsid w:val="00234265"/>
    <w:rsid w:val="002346A5"/>
    <w:rsid w:val="002346E8"/>
    <w:rsid w:val="00234793"/>
    <w:rsid w:val="0023479D"/>
    <w:rsid w:val="00234AE0"/>
    <w:rsid w:val="00234D97"/>
    <w:rsid w:val="00235093"/>
    <w:rsid w:val="002352E0"/>
    <w:rsid w:val="002356FF"/>
    <w:rsid w:val="00235726"/>
    <w:rsid w:val="0023577A"/>
    <w:rsid w:val="0023586C"/>
    <w:rsid w:val="00235992"/>
    <w:rsid w:val="002374E8"/>
    <w:rsid w:val="00237AD8"/>
    <w:rsid w:val="00237F07"/>
    <w:rsid w:val="00240168"/>
    <w:rsid w:val="0024057C"/>
    <w:rsid w:val="00240621"/>
    <w:rsid w:val="00240AA1"/>
    <w:rsid w:val="002414F9"/>
    <w:rsid w:val="00241FE3"/>
    <w:rsid w:val="0024209F"/>
    <w:rsid w:val="00242641"/>
    <w:rsid w:val="00242AC2"/>
    <w:rsid w:val="00242CB1"/>
    <w:rsid w:val="002432F6"/>
    <w:rsid w:val="0024344C"/>
    <w:rsid w:val="00243461"/>
    <w:rsid w:val="00243485"/>
    <w:rsid w:val="00243C23"/>
    <w:rsid w:val="00243EA3"/>
    <w:rsid w:val="00244737"/>
    <w:rsid w:val="00244D76"/>
    <w:rsid w:val="00245187"/>
    <w:rsid w:val="0024526C"/>
    <w:rsid w:val="0024540B"/>
    <w:rsid w:val="00245615"/>
    <w:rsid w:val="0024568B"/>
    <w:rsid w:val="0024573A"/>
    <w:rsid w:val="002457A9"/>
    <w:rsid w:val="0024584E"/>
    <w:rsid w:val="00245A34"/>
    <w:rsid w:val="00245AFE"/>
    <w:rsid w:val="00245B20"/>
    <w:rsid w:val="00246262"/>
    <w:rsid w:val="0024642E"/>
    <w:rsid w:val="00246460"/>
    <w:rsid w:val="00246548"/>
    <w:rsid w:val="002470C7"/>
    <w:rsid w:val="0025007D"/>
    <w:rsid w:val="0025012E"/>
    <w:rsid w:val="00250320"/>
    <w:rsid w:val="0025072E"/>
    <w:rsid w:val="00250AC9"/>
    <w:rsid w:val="00251D70"/>
    <w:rsid w:val="00251D99"/>
    <w:rsid w:val="0025226E"/>
    <w:rsid w:val="002523D9"/>
    <w:rsid w:val="0025242A"/>
    <w:rsid w:val="00252C55"/>
    <w:rsid w:val="00252D16"/>
    <w:rsid w:val="00253492"/>
    <w:rsid w:val="00254097"/>
    <w:rsid w:val="00254823"/>
    <w:rsid w:val="00254985"/>
    <w:rsid w:val="00254BF8"/>
    <w:rsid w:val="00254DF8"/>
    <w:rsid w:val="00254FF6"/>
    <w:rsid w:val="002550C3"/>
    <w:rsid w:val="00255A88"/>
    <w:rsid w:val="0025638F"/>
    <w:rsid w:val="00256911"/>
    <w:rsid w:val="0025699B"/>
    <w:rsid w:val="00256A59"/>
    <w:rsid w:val="00256ACD"/>
    <w:rsid w:val="00256B07"/>
    <w:rsid w:val="00256BF1"/>
    <w:rsid w:val="00256FDC"/>
    <w:rsid w:val="0025717F"/>
    <w:rsid w:val="002573B9"/>
    <w:rsid w:val="00257AFF"/>
    <w:rsid w:val="002600E2"/>
    <w:rsid w:val="002607DE"/>
    <w:rsid w:val="00260C32"/>
    <w:rsid w:val="00260DD4"/>
    <w:rsid w:val="0026158C"/>
    <w:rsid w:val="00261A3F"/>
    <w:rsid w:val="00261B1D"/>
    <w:rsid w:val="00261E28"/>
    <w:rsid w:val="00262147"/>
    <w:rsid w:val="00262D91"/>
    <w:rsid w:val="00263082"/>
    <w:rsid w:val="0026325E"/>
    <w:rsid w:val="0026326F"/>
    <w:rsid w:val="00263F2C"/>
    <w:rsid w:val="0026411D"/>
    <w:rsid w:val="00264663"/>
    <w:rsid w:val="00264736"/>
    <w:rsid w:val="00264FF1"/>
    <w:rsid w:val="002651E7"/>
    <w:rsid w:val="00265288"/>
    <w:rsid w:val="00265483"/>
    <w:rsid w:val="002654AA"/>
    <w:rsid w:val="00265755"/>
    <w:rsid w:val="00266313"/>
    <w:rsid w:val="002665E4"/>
    <w:rsid w:val="002667C9"/>
    <w:rsid w:val="00266BB0"/>
    <w:rsid w:val="002675E4"/>
    <w:rsid w:val="0026782A"/>
    <w:rsid w:val="00267851"/>
    <w:rsid w:val="00267CC2"/>
    <w:rsid w:val="00267D30"/>
    <w:rsid w:val="00267E15"/>
    <w:rsid w:val="00267E34"/>
    <w:rsid w:val="00270081"/>
    <w:rsid w:val="00270133"/>
    <w:rsid w:val="0027047F"/>
    <w:rsid w:val="002704D5"/>
    <w:rsid w:val="002704E7"/>
    <w:rsid w:val="002713E1"/>
    <w:rsid w:val="00271499"/>
    <w:rsid w:val="00271557"/>
    <w:rsid w:val="0027165F"/>
    <w:rsid w:val="00271A48"/>
    <w:rsid w:val="00271C0A"/>
    <w:rsid w:val="0027209F"/>
    <w:rsid w:val="00272324"/>
    <w:rsid w:val="00272416"/>
    <w:rsid w:val="00272706"/>
    <w:rsid w:val="00272C5F"/>
    <w:rsid w:val="00273071"/>
    <w:rsid w:val="00273469"/>
    <w:rsid w:val="0027350F"/>
    <w:rsid w:val="00273CD3"/>
    <w:rsid w:val="00273ED3"/>
    <w:rsid w:val="0027475A"/>
    <w:rsid w:val="0027486E"/>
    <w:rsid w:val="00274F11"/>
    <w:rsid w:val="00275222"/>
    <w:rsid w:val="002754AF"/>
    <w:rsid w:val="00275623"/>
    <w:rsid w:val="002756AA"/>
    <w:rsid w:val="002758F7"/>
    <w:rsid w:val="002759B6"/>
    <w:rsid w:val="00275C50"/>
    <w:rsid w:val="00275E6A"/>
    <w:rsid w:val="00275EC8"/>
    <w:rsid w:val="00275FCA"/>
    <w:rsid w:val="0027660D"/>
    <w:rsid w:val="00276D34"/>
    <w:rsid w:val="0027713C"/>
    <w:rsid w:val="00277140"/>
    <w:rsid w:val="00277348"/>
    <w:rsid w:val="00277565"/>
    <w:rsid w:val="00277B34"/>
    <w:rsid w:val="00277E22"/>
    <w:rsid w:val="00280608"/>
    <w:rsid w:val="0028088A"/>
    <w:rsid w:val="0028150C"/>
    <w:rsid w:val="00281A40"/>
    <w:rsid w:val="00281F1F"/>
    <w:rsid w:val="00282917"/>
    <w:rsid w:val="00282996"/>
    <w:rsid w:val="00282A49"/>
    <w:rsid w:val="00282A9A"/>
    <w:rsid w:val="00282DFB"/>
    <w:rsid w:val="002832B9"/>
    <w:rsid w:val="002837D6"/>
    <w:rsid w:val="0028382B"/>
    <w:rsid w:val="00283D74"/>
    <w:rsid w:val="002843CB"/>
    <w:rsid w:val="00284EA0"/>
    <w:rsid w:val="00284F26"/>
    <w:rsid w:val="002850D6"/>
    <w:rsid w:val="00285C16"/>
    <w:rsid w:val="00285CD8"/>
    <w:rsid w:val="00286577"/>
    <w:rsid w:val="00286660"/>
    <w:rsid w:val="00286E05"/>
    <w:rsid w:val="0028735B"/>
    <w:rsid w:val="00287465"/>
    <w:rsid w:val="00287985"/>
    <w:rsid w:val="00287F40"/>
    <w:rsid w:val="0029005E"/>
    <w:rsid w:val="002901BA"/>
    <w:rsid w:val="00290320"/>
    <w:rsid w:val="002905C0"/>
    <w:rsid w:val="00290955"/>
    <w:rsid w:val="0029099B"/>
    <w:rsid w:val="00290DE9"/>
    <w:rsid w:val="00290F34"/>
    <w:rsid w:val="0029111E"/>
    <w:rsid w:val="00291634"/>
    <w:rsid w:val="002916EF"/>
    <w:rsid w:val="00291842"/>
    <w:rsid w:val="002918DF"/>
    <w:rsid w:val="00291BF2"/>
    <w:rsid w:val="00291BF4"/>
    <w:rsid w:val="0029225C"/>
    <w:rsid w:val="0029289A"/>
    <w:rsid w:val="00292980"/>
    <w:rsid w:val="00292D38"/>
    <w:rsid w:val="0029332C"/>
    <w:rsid w:val="002933DC"/>
    <w:rsid w:val="00293723"/>
    <w:rsid w:val="00294664"/>
    <w:rsid w:val="002949CE"/>
    <w:rsid w:val="002949FE"/>
    <w:rsid w:val="00294E0E"/>
    <w:rsid w:val="00294EAD"/>
    <w:rsid w:val="0029504F"/>
    <w:rsid w:val="002950C7"/>
    <w:rsid w:val="00295131"/>
    <w:rsid w:val="002953C5"/>
    <w:rsid w:val="00295499"/>
    <w:rsid w:val="00295893"/>
    <w:rsid w:val="00295BB3"/>
    <w:rsid w:val="00295D97"/>
    <w:rsid w:val="00295E50"/>
    <w:rsid w:val="00295EDA"/>
    <w:rsid w:val="002961EC"/>
    <w:rsid w:val="002966C7"/>
    <w:rsid w:val="00296EC2"/>
    <w:rsid w:val="0029706C"/>
    <w:rsid w:val="00297446"/>
    <w:rsid w:val="002979B5"/>
    <w:rsid w:val="00297E6A"/>
    <w:rsid w:val="002A005A"/>
    <w:rsid w:val="002A03C7"/>
    <w:rsid w:val="002A0E95"/>
    <w:rsid w:val="002A0F98"/>
    <w:rsid w:val="002A115F"/>
    <w:rsid w:val="002A126D"/>
    <w:rsid w:val="002A17C8"/>
    <w:rsid w:val="002A1842"/>
    <w:rsid w:val="002A1865"/>
    <w:rsid w:val="002A1866"/>
    <w:rsid w:val="002A1B26"/>
    <w:rsid w:val="002A1D5A"/>
    <w:rsid w:val="002A25C9"/>
    <w:rsid w:val="002A2A78"/>
    <w:rsid w:val="002A2BF5"/>
    <w:rsid w:val="002A351D"/>
    <w:rsid w:val="002A361B"/>
    <w:rsid w:val="002A3925"/>
    <w:rsid w:val="002A398F"/>
    <w:rsid w:val="002A3A03"/>
    <w:rsid w:val="002A4052"/>
    <w:rsid w:val="002A40DD"/>
    <w:rsid w:val="002A4111"/>
    <w:rsid w:val="002A495D"/>
    <w:rsid w:val="002A53E5"/>
    <w:rsid w:val="002A5C83"/>
    <w:rsid w:val="002A66D4"/>
    <w:rsid w:val="002A6935"/>
    <w:rsid w:val="002A69E1"/>
    <w:rsid w:val="002A6BCB"/>
    <w:rsid w:val="002A752A"/>
    <w:rsid w:val="002A7A82"/>
    <w:rsid w:val="002A7C28"/>
    <w:rsid w:val="002A7F04"/>
    <w:rsid w:val="002B00CC"/>
    <w:rsid w:val="002B0107"/>
    <w:rsid w:val="002B035D"/>
    <w:rsid w:val="002B0D6B"/>
    <w:rsid w:val="002B1327"/>
    <w:rsid w:val="002B1574"/>
    <w:rsid w:val="002B1B4D"/>
    <w:rsid w:val="002B1DAE"/>
    <w:rsid w:val="002B1EAF"/>
    <w:rsid w:val="002B1F74"/>
    <w:rsid w:val="002B2019"/>
    <w:rsid w:val="002B2CAE"/>
    <w:rsid w:val="002B2F7E"/>
    <w:rsid w:val="002B2FDA"/>
    <w:rsid w:val="002B313C"/>
    <w:rsid w:val="002B31BA"/>
    <w:rsid w:val="002B3241"/>
    <w:rsid w:val="002B34DF"/>
    <w:rsid w:val="002B3797"/>
    <w:rsid w:val="002B396F"/>
    <w:rsid w:val="002B39D2"/>
    <w:rsid w:val="002B3A35"/>
    <w:rsid w:val="002B3B5F"/>
    <w:rsid w:val="002B406C"/>
    <w:rsid w:val="002B4BCE"/>
    <w:rsid w:val="002B4E1A"/>
    <w:rsid w:val="002B570E"/>
    <w:rsid w:val="002B57B3"/>
    <w:rsid w:val="002B66A4"/>
    <w:rsid w:val="002B66DB"/>
    <w:rsid w:val="002B676E"/>
    <w:rsid w:val="002B68B9"/>
    <w:rsid w:val="002B6DB6"/>
    <w:rsid w:val="002B6E96"/>
    <w:rsid w:val="002B708E"/>
    <w:rsid w:val="002B74E1"/>
    <w:rsid w:val="002B7A3E"/>
    <w:rsid w:val="002B7BEA"/>
    <w:rsid w:val="002C0173"/>
    <w:rsid w:val="002C01B5"/>
    <w:rsid w:val="002C04D6"/>
    <w:rsid w:val="002C066E"/>
    <w:rsid w:val="002C06DD"/>
    <w:rsid w:val="002C0809"/>
    <w:rsid w:val="002C0CC6"/>
    <w:rsid w:val="002C10D5"/>
    <w:rsid w:val="002C111A"/>
    <w:rsid w:val="002C1C75"/>
    <w:rsid w:val="002C1E84"/>
    <w:rsid w:val="002C205A"/>
    <w:rsid w:val="002C2306"/>
    <w:rsid w:val="002C244C"/>
    <w:rsid w:val="002C24D7"/>
    <w:rsid w:val="002C26A3"/>
    <w:rsid w:val="002C2C81"/>
    <w:rsid w:val="002C2CB4"/>
    <w:rsid w:val="002C3309"/>
    <w:rsid w:val="002C3C28"/>
    <w:rsid w:val="002C4046"/>
    <w:rsid w:val="002C40AC"/>
    <w:rsid w:val="002C47C7"/>
    <w:rsid w:val="002C4871"/>
    <w:rsid w:val="002C4A66"/>
    <w:rsid w:val="002C4D88"/>
    <w:rsid w:val="002C5026"/>
    <w:rsid w:val="002C513B"/>
    <w:rsid w:val="002C5483"/>
    <w:rsid w:val="002C5C06"/>
    <w:rsid w:val="002C62F0"/>
    <w:rsid w:val="002C65E6"/>
    <w:rsid w:val="002C673A"/>
    <w:rsid w:val="002C725D"/>
    <w:rsid w:val="002C75E6"/>
    <w:rsid w:val="002C7C11"/>
    <w:rsid w:val="002D0F4D"/>
    <w:rsid w:val="002D12D7"/>
    <w:rsid w:val="002D130A"/>
    <w:rsid w:val="002D1840"/>
    <w:rsid w:val="002D186B"/>
    <w:rsid w:val="002D1A81"/>
    <w:rsid w:val="002D1C58"/>
    <w:rsid w:val="002D1E13"/>
    <w:rsid w:val="002D25ED"/>
    <w:rsid w:val="002D36F6"/>
    <w:rsid w:val="002D378E"/>
    <w:rsid w:val="002D3E41"/>
    <w:rsid w:val="002D41FA"/>
    <w:rsid w:val="002D427C"/>
    <w:rsid w:val="002D4B34"/>
    <w:rsid w:val="002D4B9D"/>
    <w:rsid w:val="002D4D23"/>
    <w:rsid w:val="002D4E40"/>
    <w:rsid w:val="002D5243"/>
    <w:rsid w:val="002D5862"/>
    <w:rsid w:val="002D61A3"/>
    <w:rsid w:val="002D62BE"/>
    <w:rsid w:val="002D646F"/>
    <w:rsid w:val="002D6499"/>
    <w:rsid w:val="002D672B"/>
    <w:rsid w:val="002D6FB1"/>
    <w:rsid w:val="002D7201"/>
    <w:rsid w:val="002D75F6"/>
    <w:rsid w:val="002D78EB"/>
    <w:rsid w:val="002D7A39"/>
    <w:rsid w:val="002E065A"/>
    <w:rsid w:val="002E0E9F"/>
    <w:rsid w:val="002E11DC"/>
    <w:rsid w:val="002E1B65"/>
    <w:rsid w:val="002E1C1A"/>
    <w:rsid w:val="002E1DB5"/>
    <w:rsid w:val="002E2135"/>
    <w:rsid w:val="002E30D8"/>
    <w:rsid w:val="002E32F9"/>
    <w:rsid w:val="002E33C6"/>
    <w:rsid w:val="002E36F9"/>
    <w:rsid w:val="002E397E"/>
    <w:rsid w:val="002E3CA0"/>
    <w:rsid w:val="002E3CC0"/>
    <w:rsid w:val="002E4D16"/>
    <w:rsid w:val="002E4D5F"/>
    <w:rsid w:val="002E5202"/>
    <w:rsid w:val="002E5666"/>
    <w:rsid w:val="002E5B39"/>
    <w:rsid w:val="002E5D2F"/>
    <w:rsid w:val="002E5E60"/>
    <w:rsid w:val="002E5FC2"/>
    <w:rsid w:val="002E62DB"/>
    <w:rsid w:val="002E640C"/>
    <w:rsid w:val="002E685C"/>
    <w:rsid w:val="002E6BE7"/>
    <w:rsid w:val="002E6FEB"/>
    <w:rsid w:val="002E7180"/>
    <w:rsid w:val="002E71C4"/>
    <w:rsid w:val="002E72EB"/>
    <w:rsid w:val="002E73FD"/>
    <w:rsid w:val="002E75DB"/>
    <w:rsid w:val="002E796B"/>
    <w:rsid w:val="002E7B2C"/>
    <w:rsid w:val="002E7EFF"/>
    <w:rsid w:val="002F0462"/>
    <w:rsid w:val="002F06AD"/>
    <w:rsid w:val="002F1205"/>
    <w:rsid w:val="002F18EA"/>
    <w:rsid w:val="002F1ED4"/>
    <w:rsid w:val="002F1FC3"/>
    <w:rsid w:val="002F1FD4"/>
    <w:rsid w:val="002F2109"/>
    <w:rsid w:val="002F2193"/>
    <w:rsid w:val="002F2455"/>
    <w:rsid w:val="002F2880"/>
    <w:rsid w:val="002F2A99"/>
    <w:rsid w:val="002F2B73"/>
    <w:rsid w:val="002F2D49"/>
    <w:rsid w:val="002F2ECB"/>
    <w:rsid w:val="002F344C"/>
    <w:rsid w:val="002F37E2"/>
    <w:rsid w:val="002F3B9F"/>
    <w:rsid w:val="002F3D46"/>
    <w:rsid w:val="002F417F"/>
    <w:rsid w:val="002F42E3"/>
    <w:rsid w:val="002F49B5"/>
    <w:rsid w:val="002F4A38"/>
    <w:rsid w:val="002F4AF5"/>
    <w:rsid w:val="002F525C"/>
    <w:rsid w:val="002F58B1"/>
    <w:rsid w:val="002F597A"/>
    <w:rsid w:val="002F5F7F"/>
    <w:rsid w:val="002F617C"/>
    <w:rsid w:val="002F6209"/>
    <w:rsid w:val="002F6AAE"/>
    <w:rsid w:val="002F6D1B"/>
    <w:rsid w:val="002F6E34"/>
    <w:rsid w:val="002F7440"/>
    <w:rsid w:val="00300636"/>
    <w:rsid w:val="00300D1C"/>
    <w:rsid w:val="00301382"/>
    <w:rsid w:val="003019DD"/>
    <w:rsid w:val="00302028"/>
    <w:rsid w:val="00302099"/>
    <w:rsid w:val="003025A0"/>
    <w:rsid w:val="003026A5"/>
    <w:rsid w:val="003027B6"/>
    <w:rsid w:val="00302D6B"/>
    <w:rsid w:val="00303BC4"/>
    <w:rsid w:val="00304018"/>
    <w:rsid w:val="00304071"/>
    <w:rsid w:val="003041EE"/>
    <w:rsid w:val="00304457"/>
    <w:rsid w:val="0030463A"/>
    <w:rsid w:val="00304681"/>
    <w:rsid w:val="00304CFC"/>
    <w:rsid w:val="00304EF7"/>
    <w:rsid w:val="00305D35"/>
    <w:rsid w:val="00306794"/>
    <w:rsid w:val="00306FD5"/>
    <w:rsid w:val="003073D9"/>
    <w:rsid w:val="00307436"/>
    <w:rsid w:val="0030785B"/>
    <w:rsid w:val="00307A9B"/>
    <w:rsid w:val="00307B4E"/>
    <w:rsid w:val="0031001F"/>
    <w:rsid w:val="0031069C"/>
    <w:rsid w:val="003107CC"/>
    <w:rsid w:val="0031094F"/>
    <w:rsid w:val="00311051"/>
    <w:rsid w:val="00311BBB"/>
    <w:rsid w:val="003122AF"/>
    <w:rsid w:val="00312414"/>
    <w:rsid w:val="00312488"/>
    <w:rsid w:val="00312FB4"/>
    <w:rsid w:val="00313019"/>
    <w:rsid w:val="00313043"/>
    <w:rsid w:val="0031304D"/>
    <w:rsid w:val="0031325C"/>
    <w:rsid w:val="003132A9"/>
    <w:rsid w:val="00313785"/>
    <w:rsid w:val="00313A31"/>
    <w:rsid w:val="00313AE4"/>
    <w:rsid w:val="00313DD9"/>
    <w:rsid w:val="00314252"/>
    <w:rsid w:val="003143B4"/>
    <w:rsid w:val="003146F3"/>
    <w:rsid w:val="0031479A"/>
    <w:rsid w:val="003148A9"/>
    <w:rsid w:val="0031510D"/>
    <w:rsid w:val="003151C6"/>
    <w:rsid w:val="003158C7"/>
    <w:rsid w:val="0031595E"/>
    <w:rsid w:val="00315A1F"/>
    <w:rsid w:val="00315C92"/>
    <w:rsid w:val="00315DB1"/>
    <w:rsid w:val="00316012"/>
    <w:rsid w:val="00316050"/>
    <w:rsid w:val="003161CC"/>
    <w:rsid w:val="003162CE"/>
    <w:rsid w:val="003165FE"/>
    <w:rsid w:val="00316BAA"/>
    <w:rsid w:val="00316F04"/>
    <w:rsid w:val="003170F7"/>
    <w:rsid w:val="00317525"/>
    <w:rsid w:val="00317624"/>
    <w:rsid w:val="00317DE5"/>
    <w:rsid w:val="00317E1C"/>
    <w:rsid w:val="00317F2E"/>
    <w:rsid w:val="003203E3"/>
    <w:rsid w:val="00320952"/>
    <w:rsid w:val="00320D3B"/>
    <w:rsid w:val="00320D63"/>
    <w:rsid w:val="00320F01"/>
    <w:rsid w:val="00320F67"/>
    <w:rsid w:val="003210AC"/>
    <w:rsid w:val="003210C5"/>
    <w:rsid w:val="00321974"/>
    <w:rsid w:val="00321B26"/>
    <w:rsid w:val="003220DD"/>
    <w:rsid w:val="003225C3"/>
    <w:rsid w:val="00322856"/>
    <w:rsid w:val="00322887"/>
    <w:rsid w:val="00322C67"/>
    <w:rsid w:val="00322DAE"/>
    <w:rsid w:val="00322E38"/>
    <w:rsid w:val="00323194"/>
    <w:rsid w:val="003232D2"/>
    <w:rsid w:val="0032350E"/>
    <w:rsid w:val="0032385C"/>
    <w:rsid w:val="003239FB"/>
    <w:rsid w:val="00324309"/>
    <w:rsid w:val="003243D3"/>
    <w:rsid w:val="00324782"/>
    <w:rsid w:val="003255DE"/>
    <w:rsid w:val="003257CA"/>
    <w:rsid w:val="00325C65"/>
    <w:rsid w:val="003265BA"/>
    <w:rsid w:val="00326B03"/>
    <w:rsid w:val="00327ABF"/>
    <w:rsid w:val="00327C34"/>
    <w:rsid w:val="003303FA"/>
    <w:rsid w:val="003304EF"/>
    <w:rsid w:val="0033054D"/>
    <w:rsid w:val="00330D0F"/>
    <w:rsid w:val="00330FE5"/>
    <w:rsid w:val="003312C4"/>
    <w:rsid w:val="0033156B"/>
    <w:rsid w:val="00331907"/>
    <w:rsid w:val="00331C5D"/>
    <w:rsid w:val="00331D63"/>
    <w:rsid w:val="00331F78"/>
    <w:rsid w:val="003320D8"/>
    <w:rsid w:val="003321CA"/>
    <w:rsid w:val="003321CF"/>
    <w:rsid w:val="00332559"/>
    <w:rsid w:val="0033279C"/>
    <w:rsid w:val="00333193"/>
    <w:rsid w:val="003332B9"/>
    <w:rsid w:val="00333A93"/>
    <w:rsid w:val="00333CD6"/>
    <w:rsid w:val="00334143"/>
    <w:rsid w:val="003344DD"/>
    <w:rsid w:val="003347B6"/>
    <w:rsid w:val="00334885"/>
    <w:rsid w:val="003348CA"/>
    <w:rsid w:val="00334CD7"/>
    <w:rsid w:val="00334E5B"/>
    <w:rsid w:val="00335399"/>
    <w:rsid w:val="00335645"/>
    <w:rsid w:val="00335648"/>
    <w:rsid w:val="0033569C"/>
    <w:rsid w:val="00335956"/>
    <w:rsid w:val="00336014"/>
    <w:rsid w:val="003372CB"/>
    <w:rsid w:val="00337C2D"/>
    <w:rsid w:val="00337F14"/>
    <w:rsid w:val="003419BE"/>
    <w:rsid w:val="00341C85"/>
    <w:rsid w:val="00343079"/>
    <w:rsid w:val="003430F3"/>
    <w:rsid w:val="003439B7"/>
    <w:rsid w:val="00343B80"/>
    <w:rsid w:val="00343D8F"/>
    <w:rsid w:val="00343EB6"/>
    <w:rsid w:val="00343FBD"/>
    <w:rsid w:val="00344C35"/>
    <w:rsid w:val="00344C56"/>
    <w:rsid w:val="00344DAA"/>
    <w:rsid w:val="00345192"/>
    <w:rsid w:val="0034521B"/>
    <w:rsid w:val="003452B2"/>
    <w:rsid w:val="00345AD5"/>
    <w:rsid w:val="00345C33"/>
    <w:rsid w:val="00345D76"/>
    <w:rsid w:val="00345FAE"/>
    <w:rsid w:val="003462E3"/>
    <w:rsid w:val="00346591"/>
    <w:rsid w:val="00346D0D"/>
    <w:rsid w:val="00346D69"/>
    <w:rsid w:val="00346EB1"/>
    <w:rsid w:val="00346FB7"/>
    <w:rsid w:val="003476FE"/>
    <w:rsid w:val="00347A1A"/>
    <w:rsid w:val="00347AF9"/>
    <w:rsid w:val="00347B41"/>
    <w:rsid w:val="00347BC0"/>
    <w:rsid w:val="003500F5"/>
    <w:rsid w:val="003501CE"/>
    <w:rsid w:val="00350A7A"/>
    <w:rsid w:val="00350A8A"/>
    <w:rsid w:val="00350B1C"/>
    <w:rsid w:val="00350CC3"/>
    <w:rsid w:val="00350D23"/>
    <w:rsid w:val="00351478"/>
    <w:rsid w:val="0035151A"/>
    <w:rsid w:val="0035196D"/>
    <w:rsid w:val="00351B21"/>
    <w:rsid w:val="00351DAC"/>
    <w:rsid w:val="00352378"/>
    <w:rsid w:val="00352A69"/>
    <w:rsid w:val="00352C2F"/>
    <w:rsid w:val="00352CE5"/>
    <w:rsid w:val="00352DED"/>
    <w:rsid w:val="00352EC4"/>
    <w:rsid w:val="00353741"/>
    <w:rsid w:val="00353DA2"/>
    <w:rsid w:val="00353E56"/>
    <w:rsid w:val="00353F18"/>
    <w:rsid w:val="00353FB1"/>
    <w:rsid w:val="0035454B"/>
    <w:rsid w:val="0035463B"/>
    <w:rsid w:val="00354D8F"/>
    <w:rsid w:val="00354FFA"/>
    <w:rsid w:val="0035518D"/>
    <w:rsid w:val="003551F3"/>
    <w:rsid w:val="003556A8"/>
    <w:rsid w:val="003556CF"/>
    <w:rsid w:val="003556EA"/>
    <w:rsid w:val="00356204"/>
    <w:rsid w:val="00356447"/>
    <w:rsid w:val="00356DDE"/>
    <w:rsid w:val="003575FF"/>
    <w:rsid w:val="003576A8"/>
    <w:rsid w:val="00357A3B"/>
    <w:rsid w:val="00357C51"/>
    <w:rsid w:val="00357C56"/>
    <w:rsid w:val="00357CD9"/>
    <w:rsid w:val="003600F8"/>
    <w:rsid w:val="0036015E"/>
    <w:rsid w:val="00360571"/>
    <w:rsid w:val="003607D3"/>
    <w:rsid w:val="00360970"/>
    <w:rsid w:val="00361115"/>
    <w:rsid w:val="0036131A"/>
    <w:rsid w:val="0036172B"/>
    <w:rsid w:val="0036184F"/>
    <w:rsid w:val="00361906"/>
    <w:rsid w:val="00361CA2"/>
    <w:rsid w:val="00362390"/>
    <w:rsid w:val="00362525"/>
    <w:rsid w:val="0036285F"/>
    <w:rsid w:val="00362D0B"/>
    <w:rsid w:val="00362ECC"/>
    <w:rsid w:val="003634CF"/>
    <w:rsid w:val="00364045"/>
    <w:rsid w:val="003640A8"/>
    <w:rsid w:val="00364164"/>
    <w:rsid w:val="003647AF"/>
    <w:rsid w:val="00364B7C"/>
    <w:rsid w:val="00364EA7"/>
    <w:rsid w:val="003651CC"/>
    <w:rsid w:val="00365418"/>
    <w:rsid w:val="00365517"/>
    <w:rsid w:val="003655BB"/>
    <w:rsid w:val="003657C2"/>
    <w:rsid w:val="003657F4"/>
    <w:rsid w:val="00365F07"/>
    <w:rsid w:val="00366A65"/>
    <w:rsid w:val="00366AE2"/>
    <w:rsid w:val="00366DC7"/>
    <w:rsid w:val="003670B6"/>
    <w:rsid w:val="003671AE"/>
    <w:rsid w:val="00367721"/>
    <w:rsid w:val="0036773C"/>
    <w:rsid w:val="00367BE0"/>
    <w:rsid w:val="00367CCC"/>
    <w:rsid w:val="00367F06"/>
    <w:rsid w:val="00370125"/>
    <w:rsid w:val="0037020F"/>
    <w:rsid w:val="0037038B"/>
    <w:rsid w:val="00371192"/>
    <w:rsid w:val="00371DE3"/>
    <w:rsid w:val="00372022"/>
    <w:rsid w:val="003724B2"/>
    <w:rsid w:val="00372526"/>
    <w:rsid w:val="0037291B"/>
    <w:rsid w:val="00372F0A"/>
    <w:rsid w:val="0037318C"/>
    <w:rsid w:val="00373241"/>
    <w:rsid w:val="003734BD"/>
    <w:rsid w:val="00373563"/>
    <w:rsid w:val="003736E6"/>
    <w:rsid w:val="00373BDC"/>
    <w:rsid w:val="00374076"/>
    <w:rsid w:val="0037422D"/>
    <w:rsid w:val="003744B7"/>
    <w:rsid w:val="00374713"/>
    <w:rsid w:val="00374DD6"/>
    <w:rsid w:val="00375B41"/>
    <w:rsid w:val="00375F3C"/>
    <w:rsid w:val="00376187"/>
    <w:rsid w:val="003761B5"/>
    <w:rsid w:val="0037669E"/>
    <w:rsid w:val="00377565"/>
    <w:rsid w:val="003775BE"/>
    <w:rsid w:val="0037783E"/>
    <w:rsid w:val="00377DE5"/>
    <w:rsid w:val="003802A1"/>
    <w:rsid w:val="003802A6"/>
    <w:rsid w:val="00380491"/>
    <w:rsid w:val="003806A7"/>
    <w:rsid w:val="00380BB8"/>
    <w:rsid w:val="0038115E"/>
    <w:rsid w:val="00381186"/>
    <w:rsid w:val="00381924"/>
    <w:rsid w:val="00381D23"/>
    <w:rsid w:val="0038272B"/>
    <w:rsid w:val="00382B61"/>
    <w:rsid w:val="003833FE"/>
    <w:rsid w:val="00383659"/>
    <w:rsid w:val="003837A9"/>
    <w:rsid w:val="00383A8F"/>
    <w:rsid w:val="00384455"/>
    <w:rsid w:val="0038453D"/>
    <w:rsid w:val="0038467B"/>
    <w:rsid w:val="003848B2"/>
    <w:rsid w:val="00384AE4"/>
    <w:rsid w:val="00385BAE"/>
    <w:rsid w:val="00385CBC"/>
    <w:rsid w:val="003860A0"/>
    <w:rsid w:val="003863DB"/>
    <w:rsid w:val="003866E1"/>
    <w:rsid w:val="00386FBE"/>
    <w:rsid w:val="0038714E"/>
    <w:rsid w:val="0038775B"/>
    <w:rsid w:val="003879C8"/>
    <w:rsid w:val="00387E07"/>
    <w:rsid w:val="003901A8"/>
    <w:rsid w:val="0039028B"/>
    <w:rsid w:val="00390AF2"/>
    <w:rsid w:val="00390B6A"/>
    <w:rsid w:val="00390DFC"/>
    <w:rsid w:val="00391310"/>
    <w:rsid w:val="00391C49"/>
    <w:rsid w:val="00391CF4"/>
    <w:rsid w:val="003921AD"/>
    <w:rsid w:val="0039225A"/>
    <w:rsid w:val="00392376"/>
    <w:rsid w:val="00392537"/>
    <w:rsid w:val="0039268D"/>
    <w:rsid w:val="00392804"/>
    <w:rsid w:val="003928CE"/>
    <w:rsid w:val="00392AB2"/>
    <w:rsid w:val="00392B15"/>
    <w:rsid w:val="00392B9C"/>
    <w:rsid w:val="00392E3C"/>
    <w:rsid w:val="00392EB8"/>
    <w:rsid w:val="00393A46"/>
    <w:rsid w:val="00394194"/>
    <w:rsid w:val="003941C7"/>
    <w:rsid w:val="00394A98"/>
    <w:rsid w:val="00394FCB"/>
    <w:rsid w:val="00395198"/>
    <w:rsid w:val="0039553A"/>
    <w:rsid w:val="00395733"/>
    <w:rsid w:val="00395858"/>
    <w:rsid w:val="00395C04"/>
    <w:rsid w:val="00395CFF"/>
    <w:rsid w:val="00395D97"/>
    <w:rsid w:val="00395DE1"/>
    <w:rsid w:val="0039685F"/>
    <w:rsid w:val="00396A10"/>
    <w:rsid w:val="003973AF"/>
    <w:rsid w:val="003974FB"/>
    <w:rsid w:val="00397A7C"/>
    <w:rsid w:val="003A01C2"/>
    <w:rsid w:val="003A0506"/>
    <w:rsid w:val="003A0D45"/>
    <w:rsid w:val="003A0DDF"/>
    <w:rsid w:val="003A0EB7"/>
    <w:rsid w:val="003A10E6"/>
    <w:rsid w:val="003A1820"/>
    <w:rsid w:val="003A1874"/>
    <w:rsid w:val="003A1911"/>
    <w:rsid w:val="003A1D82"/>
    <w:rsid w:val="003A1F97"/>
    <w:rsid w:val="003A20E4"/>
    <w:rsid w:val="003A2276"/>
    <w:rsid w:val="003A2498"/>
    <w:rsid w:val="003A257A"/>
    <w:rsid w:val="003A2638"/>
    <w:rsid w:val="003A2698"/>
    <w:rsid w:val="003A2D00"/>
    <w:rsid w:val="003A39F4"/>
    <w:rsid w:val="003A3AE8"/>
    <w:rsid w:val="003A3B45"/>
    <w:rsid w:val="003A3C1E"/>
    <w:rsid w:val="003A4437"/>
    <w:rsid w:val="003A47AB"/>
    <w:rsid w:val="003A4CE7"/>
    <w:rsid w:val="003A4F34"/>
    <w:rsid w:val="003A5722"/>
    <w:rsid w:val="003A5904"/>
    <w:rsid w:val="003A5CD3"/>
    <w:rsid w:val="003A5D3C"/>
    <w:rsid w:val="003A5D9C"/>
    <w:rsid w:val="003A6253"/>
    <w:rsid w:val="003A631F"/>
    <w:rsid w:val="003A6423"/>
    <w:rsid w:val="003A6A64"/>
    <w:rsid w:val="003A6CB5"/>
    <w:rsid w:val="003A7074"/>
    <w:rsid w:val="003A725C"/>
    <w:rsid w:val="003A787C"/>
    <w:rsid w:val="003A7A44"/>
    <w:rsid w:val="003A7B18"/>
    <w:rsid w:val="003B0085"/>
    <w:rsid w:val="003B00E7"/>
    <w:rsid w:val="003B0240"/>
    <w:rsid w:val="003B0989"/>
    <w:rsid w:val="003B0C69"/>
    <w:rsid w:val="003B1B8E"/>
    <w:rsid w:val="003B1F1F"/>
    <w:rsid w:val="003B1F36"/>
    <w:rsid w:val="003B2464"/>
    <w:rsid w:val="003B24A5"/>
    <w:rsid w:val="003B3069"/>
    <w:rsid w:val="003B31A1"/>
    <w:rsid w:val="003B34AC"/>
    <w:rsid w:val="003B359D"/>
    <w:rsid w:val="003B3641"/>
    <w:rsid w:val="003B3864"/>
    <w:rsid w:val="003B38A9"/>
    <w:rsid w:val="003B38C1"/>
    <w:rsid w:val="003B3AC8"/>
    <w:rsid w:val="003B3D7E"/>
    <w:rsid w:val="003B45B1"/>
    <w:rsid w:val="003B4ABD"/>
    <w:rsid w:val="003B5330"/>
    <w:rsid w:val="003B53D5"/>
    <w:rsid w:val="003B5668"/>
    <w:rsid w:val="003B56CE"/>
    <w:rsid w:val="003B59E6"/>
    <w:rsid w:val="003B5A68"/>
    <w:rsid w:val="003B5A82"/>
    <w:rsid w:val="003B5C94"/>
    <w:rsid w:val="003B5E2B"/>
    <w:rsid w:val="003B65E2"/>
    <w:rsid w:val="003B66D2"/>
    <w:rsid w:val="003B735B"/>
    <w:rsid w:val="003B73A1"/>
    <w:rsid w:val="003B7481"/>
    <w:rsid w:val="003B7776"/>
    <w:rsid w:val="003B77DC"/>
    <w:rsid w:val="003B7AF8"/>
    <w:rsid w:val="003B7C2B"/>
    <w:rsid w:val="003B7F5A"/>
    <w:rsid w:val="003BE3D6"/>
    <w:rsid w:val="003C01F7"/>
    <w:rsid w:val="003C052D"/>
    <w:rsid w:val="003C0675"/>
    <w:rsid w:val="003C07C9"/>
    <w:rsid w:val="003C090D"/>
    <w:rsid w:val="003C0DC6"/>
    <w:rsid w:val="003C0F7C"/>
    <w:rsid w:val="003C1232"/>
    <w:rsid w:val="003C1272"/>
    <w:rsid w:val="003C1374"/>
    <w:rsid w:val="003C159A"/>
    <w:rsid w:val="003C1A62"/>
    <w:rsid w:val="003C1BC4"/>
    <w:rsid w:val="003C2200"/>
    <w:rsid w:val="003C2648"/>
    <w:rsid w:val="003C2C9A"/>
    <w:rsid w:val="003C2D9A"/>
    <w:rsid w:val="003C3037"/>
    <w:rsid w:val="003C314B"/>
    <w:rsid w:val="003C3491"/>
    <w:rsid w:val="003C3744"/>
    <w:rsid w:val="003C3E9A"/>
    <w:rsid w:val="003C3EBB"/>
    <w:rsid w:val="003C4413"/>
    <w:rsid w:val="003C4430"/>
    <w:rsid w:val="003C4679"/>
    <w:rsid w:val="003C46BD"/>
    <w:rsid w:val="003C49EB"/>
    <w:rsid w:val="003C520F"/>
    <w:rsid w:val="003C58F5"/>
    <w:rsid w:val="003C591F"/>
    <w:rsid w:val="003C5DB4"/>
    <w:rsid w:val="003C5E23"/>
    <w:rsid w:val="003C6177"/>
    <w:rsid w:val="003C630D"/>
    <w:rsid w:val="003C65ED"/>
    <w:rsid w:val="003C6BEC"/>
    <w:rsid w:val="003C72CB"/>
    <w:rsid w:val="003C7586"/>
    <w:rsid w:val="003C7A7F"/>
    <w:rsid w:val="003D09FF"/>
    <w:rsid w:val="003D0EFD"/>
    <w:rsid w:val="003D1082"/>
    <w:rsid w:val="003D117A"/>
    <w:rsid w:val="003D162F"/>
    <w:rsid w:val="003D1BF8"/>
    <w:rsid w:val="003D250F"/>
    <w:rsid w:val="003D2841"/>
    <w:rsid w:val="003D2907"/>
    <w:rsid w:val="003D3187"/>
    <w:rsid w:val="003D3278"/>
    <w:rsid w:val="003D3997"/>
    <w:rsid w:val="003D39AA"/>
    <w:rsid w:val="003D3A79"/>
    <w:rsid w:val="003D481B"/>
    <w:rsid w:val="003D5438"/>
    <w:rsid w:val="003D5B7A"/>
    <w:rsid w:val="003D61E2"/>
    <w:rsid w:val="003D6371"/>
    <w:rsid w:val="003D6654"/>
    <w:rsid w:val="003D6699"/>
    <w:rsid w:val="003D6BE3"/>
    <w:rsid w:val="003D707C"/>
    <w:rsid w:val="003D7E54"/>
    <w:rsid w:val="003E0453"/>
    <w:rsid w:val="003E04D7"/>
    <w:rsid w:val="003E0958"/>
    <w:rsid w:val="003E0CB6"/>
    <w:rsid w:val="003E0F60"/>
    <w:rsid w:val="003E16B5"/>
    <w:rsid w:val="003E171D"/>
    <w:rsid w:val="003E1757"/>
    <w:rsid w:val="003E1891"/>
    <w:rsid w:val="003E1A49"/>
    <w:rsid w:val="003E1C4D"/>
    <w:rsid w:val="003E2113"/>
    <w:rsid w:val="003E2421"/>
    <w:rsid w:val="003E24B1"/>
    <w:rsid w:val="003E30DC"/>
    <w:rsid w:val="003E31AD"/>
    <w:rsid w:val="003E32BF"/>
    <w:rsid w:val="003E4018"/>
    <w:rsid w:val="003E41CB"/>
    <w:rsid w:val="003E457E"/>
    <w:rsid w:val="003E4789"/>
    <w:rsid w:val="003E4B4D"/>
    <w:rsid w:val="003E5169"/>
    <w:rsid w:val="003E51EF"/>
    <w:rsid w:val="003E5484"/>
    <w:rsid w:val="003E5627"/>
    <w:rsid w:val="003E608E"/>
    <w:rsid w:val="003E617B"/>
    <w:rsid w:val="003E6350"/>
    <w:rsid w:val="003E65C8"/>
    <w:rsid w:val="003E6C4E"/>
    <w:rsid w:val="003E6F61"/>
    <w:rsid w:val="003E722F"/>
    <w:rsid w:val="003E73DA"/>
    <w:rsid w:val="003E7C64"/>
    <w:rsid w:val="003E7C6E"/>
    <w:rsid w:val="003E7E5D"/>
    <w:rsid w:val="003F00EF"/>
    <w:rsid w:val="003F0557"/>
    <w:rsid w:val="003F0843"/>
    <w:rsid w:val="003F1BC5"/>
    <w:rsid w:val="003F1D92"/>
    <w:rsid w:val="003F2086"/>
    <w:rsid w:val="003F20A8"/>
    <w:rsid w:val="003F27CA"/>
    <w:rsid w:val="003F30CE"/>
    <w:rsid w:val="003F31A9"/>
    <w:rsid w:val="003F33A4"/>
    <w:rsid w:val="003F33E3"/>
    <w:rsid w:val="003F37BF"/>
    <w:rsid w:val="003F39AA"/>
    <w:rsid w:val="003F3A2C"/>
    <w:rsid w:val="003F3D85"/>
    <w:rsid w:val="003F3E12"/>
    <w:rsid w:val="003F4CEB"/>
    <w:rsid w:val="003F4D86"/>
    <w:rsid w:val="003F511B"/>
    <w:rsid w:val="003F52D7"/>
    <w:rsid w:val="003F5BC0"/>
    <w:rsid w:val="003F6652"/>
    <w:rsid w:val="003F67D4"/>
    <w:rsid w:val="003F692F"/>
    <w:rsid w:val="003F6B5F"/>
    <w:rsid w:val="003F6E03"/>
    <w:rsid w:val="003F77AF"/>
    <w:rsid w:val="003F7B60"/>
    <w:rsid w:val="003F7BCA"/>
    <w:rsid w:val="003F7CA2"/>
    <w:rsid w:val="003F7F53"/>
    <w:rsid w:val="0040054F"/>
    <w:rsid w:val="00400ED5"/>
    <w:rsid w:val="00400F79"/>
    <w:rsid w:val="00400FDA"/>
    <w:rsid w:val="004010B3"/>
    <w:rsid w:val="004011FC"/>
    <w:rsid w:val="00401214"/>
    <w:rsid w:val="00401293"/>
    <w:rsid w:val="004018FC"/>
    <w:rsid w:val="00401CAB"/>
    <w:rsid w:val="00401F06"/>
    <w:rsid w:val="0040209E"/>
    <w:rsid w:val="004022A6"/>
    <w:rsid w:val="0040232F"/>
    <w:rsid w:val="004025DB"/>
    <w:rsid w:val="004040E1"/>
    <w:rsid w:val="004045E3"/>
    <w:rsid w:val="00404688"/>
    <w:rsid w:val="0040485C"/>
    <w:rsid w:val="00404F37"/>
    <w:rsid w:val="0040561D"/>
    <w:rsid w:val="0040581E"/>
    <w:rsid w:val="00405D3F"/>
    <w:rsid w:val="0040698C"/>
    <w:rsid w:val="00406D4D"/>
    <w:rsid w:val="004076AE"/>
    <w:rsid w:val="004079C0"/>
    <w:rsid w:val="00407A43"/>
    <w:rsid w:val="00407BFC"/>
    <w:rsid w:val="004102BF"/>
    <w:rsid w:val="004109DD"/>
    <w:rsid w:val="00410C5B"/>
    <w:rsid w:val="00410C9D"/>
    <w:rsid w:val="00410CF6"/>
    <w:rsid w:val="00410EE3"/>
    <w:rsid w:val="00411A81"/>
    <w:rsid w:val="00411B05"/>
    <w:rsid w:val="00411B60"/>
    <w:rsid w:val="00411EE6"/>
    <w:rsid w:val="00411FA5"/>
    <w:rsid w:val="00412601"/>
    <w:rsid w:val="004128D3"/>
    <w:rsid w:val="00412A11"/>
    <w:rsid w:val="00412B5C"/>
    <w:rsid w:val="00412BD0"/>
    <w:rsid w:val="00412D43"/>
    <w:rsid w:val="00412E12"/>
    <w:rsid w:val="004137BC"/>
    <w:rsid w:val="00413AB2"/>
    <w:rsid w:val="00413B07"/>
    <w:rsid w:val="00413B6E"/>
    <w:rsid w:val="004142F0"/>
    <w:rsid w:val="00414B0C"/>
    <w:rsid w:val="00414E1A"/>
    <w:rsid w:val="0041628C"/>
    <w:rsid w:val="00416B6C"/>
    <w:rsid w:val="004175D4"/>
    <w:rsid w:val="00417FE0"/>
    <w:rsid w:val="00420071"/>
    <w:rsid w:val="004200AA"/>
    <w:rsid w:val="00420245"/>
    <w:rsid w:val="004203D7"/>
    <w:rsid w:val="004208FD"/>
    <w:rsid w:val="004217A2"/>
    <w:rsid w:val="0042189A"/>
    <w:rsid w:val="00421A9E"/>
    <w:rsid w:val="00421D45"/>
    <w:rsid w:val="00421E14"/>
    <w:rsid w:val="00422081"/>
    <w:rsid w:val="00422647"/>
    <w:rsid w:val="00422B20"/>
    <w:rsid w:val="00422E2C"/>
    <w:rsid w:val="004236D9"/>
    <w:rsid w:val="0042380B"/>
    <w:rsid w:val="0042381C"/>
    <w:rsid w:val="00423EDA"/>
    <w:rsid w:val="004243C2"/>
    <w:rsid w:val="00424C20"/>
    <w:rsid w:val="00424FBE"/>
    <w:rsid w:val="004254FE"/>
    <w:rsid w:val="004257FB"/>
    <w:rsid w:val="00425B9E"/>
    <w:rsid w:val="00427468"/>
    <w:rsid w:val="0042779B"/>
    <w:rsid w:val="004277EF"/>
    <w:rsid w:val="00427CA5"/>
    <w:rsid w:val="004300DE"/>
    <w:rsid w:val="0043087C"/>
    <w:rsid w:val="0043117B"/>
    <w:rsid w:val="00431369"/>
    <w:rsid w:val="00431570"/>
    <w:rsid w:val="00431672"/>
    <w:rsid w:val="00431B58"/>
    <w:rsid w:val="00431B9B"/>
    <w:rsid w:val="00431D8A"/>
    <w:rsid w:val="004322AE"/>
    <w:rsid w:val="004328A5"/>
    <w:rsid w:val="00432A25"/>
    <w:rsid w:val="00432A87"/>
    <w:rsid w:val="00432C66"/>
    <w:rsid w:val="004333AB"/>
    <w:rsid w:val="00433803"/>
    <w:rsid w:val="00433C06"/>
    <w:rsid w:val="00433F72"/>
    <w:rsid w:val="00434353"/>
    <w:rsid w:val="00434FC6"/>
    <w:rsid w:val="00435105"/>
    <w:rsid w:val="004351E5"/>
    <w:rsid w:val="00436341"/>
    <w:rsid w:val="00436782"/>
    <w:rsid w:val="00436C89"/>
    <w:rsid w:val="00437652"/>
    <w:rsid w:val="00437830"/>
    <w:rsid w:val="00437A0F"/>
    <w:rsid w:val="00440833"/>
    <w:rsid w:val="00440946"/>
    <w:rsid w:val="00440C1E"/>
    <w:rsid w:val="00440E41"/>
    <w:rsid w:val="00441076"/>
    <w:rsid w:val="0044158E"/>
    <w:rsid w:val="00441B80"/>
    <w:rsid w:val="004420D4"/>
    <w:rsid w:val="004420EB"/>
    <w:rsid w:val="00442BC0"/>
    <w:rsid w:val="00442E85"/>
    <w:rsid w:val="00443305"/>
    <w:rsid w:val="004435A7"/>
    <w:rsid w:val="0044392A"/>
    <w:rsid w:val="00444253"/>
    <w:rsid w:val="004443FD"/>
    <w:rsid w:val="004444A0"/>
    <w:rsid w:val="00444A22"/>
    <w:rsid w:val="00444DE6"/>
    <w:rsid w:val="00444F5D"/>
    <w:rsid w:val="00445272"/>
    <w:rsid w:val="004452BD"/>
    <w:rsid w:val="0044540F"/>
    <w:rsid w:val="004455C5"/>
    <w:rsid w:val="004455D6"/>
    <w:rsid w:val="00445671"/>
    <w:rsid w:val="00445BCC"/>
    <w:rsid w:val="00445BF1"/>
    <w:rsid w:val="00445CC4"/>
    <w:rsid w:val="00445FFB"/>
    <w:rsid w:val="00446424"/>
    <w:rsid w:val="004468B7"/>
    <w:rsid w:val="00446AA9"/>
    <w:rsid w:val="00446CB4"/>
    <w:rsid w:val="00447289"/>
    <w:rsid w:val="00447540"/>
    <w:rsid w:val="0044755D"/>
    <w:rsid w:val="00447F2E"/>
    <w:rsid w:val="004505B5"/>
    <w:rsid w:val="00450B15"/>
    <w:rsid w:val="00450EAF"/>
    <w:rsid w:val="00450EFD"/>
    <w:rsid w:val="00451640"/>
    <w:rsid w:val="004524AD"/>
    <w:rsid w:val="00452665"/>
    <w:rsid w:val="00452E5E"/>
    <w:rsid w:val="004536FC"/>
    <w:rsid w:val="00453CBB"/>
    <w:rsid w:val="00453DB9"/>
    <w:rsid w:val="0045504D"/>
    <w:rsid w:val="00455096"/>
    <w:rsid w:val="0045528D"/>
    <w:rsid w:val="004554F6"/>
    <w:rsid w:val="0045593A"/>
    <w:rsid w:val="00456015"/>
    <w:rsid w:val="004565E1"/>
    <w:rsid w:val="00456802"/>
    <w:rsid w:val="00456B55"/>
    <w:rsid w:val="00457083"/>
    <w:rsid w:val="004572B9"/>
    <w:rsid w:val="0045785C"/>
    <w:rsid w:val="004601E4"/>
    <w:rsid w:val="00460B29"/>
    <w:rsid w:val="00460C78"/>
    <w:rsid w:val="0046155E"/>
    <w:rsid w:val="00461612"/>
    <w:rsid w:val="00461C9E"/>
    <w:rsid w:val="00461ECC"/>
    <w:rsid w:val="00462322"/>
    <w:rsid w:val="00462785"/>
    <w:rsid w:val="00462AA4"/>
    <w:rsid w:val="00463B46"/>
    <w:rsid w:val="00463E9B"/>
    <w:rsid w:val="00464346"/>
    <w:rsid w:val="0046445B"/>
    <w:rsid w:val="00464538"/>
    <w:rsid w:val="004648D0"/>
    <w:rsid w:val="00464B11"/>
    <w:rsid w:val="00464B1C"/>
    <w:rsid w:val="00464EC9"/>
    <w:rsid w:val="00464F3C"/>
    <w:rsid w:val="0046505D"/>
    <w:rsid w:val="004659E0"/>
    <w:rsid w:val="00465A23"/>
    <w:rsid w:val="00465B36"/>
    <w:rsid w:val="004660A8"/>
    <w:rsid w:val="00466336"/>
    <w:rsid w:val="0046684C"/>
    <w:rsid w:val="004668B7"/>
    <w:rsid w:val="0046698F"/>
    <w:rsid w:val="004669CC"/>
    <w:rsid w:val="00466A52"/>
    <w:rsid w:val="00466C9E"/>
    <w:rsid w:val="004675B1"/>
    <w:rsid w:val="00467A37"/>
    <w:rsid w:val="0047032F"/>
    <w:rsid w:val="00470DF0"/>
    <w:rsid w:val="00470E75"/>
    <w:rsid w:val="0047138A"/>
    <w:rsid w:val="00471B23"/>
    <w:rsid w:val="00471D78"/>
    <w:rsid w:val="00471E0A"/>
    <w:rsid w:val="00471EEE"/>
    <w:rsid w:val="00471F9E"/>
    <w:rsid w:val="00472245"/>
    <w:rsid w:val="00472767"/>
    <w:rsid w:val="0047293F"/>
    <w:rsid w:val="004730C0"/>
    <w:rsid w:val="00473950"/>
    <w:rsid w:val="0047397A"/>
    <w:rsid w:val="00473A25"/>
    <w:rsid w:val="00473C7F"/>
    <w:rsid w:val="0047454B"/>
    <w:rsid w:val="00474A9F"/>
    <w:rsid w:val="00474CB9"/>
    <w:rsid w:val="00475167"/>
    <w:rsid w:val="00475A0D"/>
    <w:rsid w:val="0047604F"/>
    <w:rsid w:val="00476168"/>
    <w:rsid w:val="00476572"/>
    <w:rsid w:val="004765FD"/>
    <w:rsid w:val="004768DC"/>
    <w:rsid w:val="00476C48"/>
    <w:rsid w:val="00476E2A"/>
    <w:rsid w:val="00476F54"/>
    <w:rsid w:val="00476FDE"/>
    <w:rsid w:val="0047760C"/>
    <w:rsid w:val="00477C08"/>
    <w:rsid w:val="00477DE2"/>
    <w:rsid w:val="004800F8"/>
    <w:rsid w:val="004808A7"/>
    <w:rsid w:val="004808D0"/>
    <w:rsid w:val="00480FC4"/>
    <w:rsid w:val="004811E7"/>
    <w:rsid w:val="004813C7"/>
    <w:rsid w:val="004814EF"/>
    <w:rsid w:val="00481540"/>
    <w:rsid w:val="00481599"/>
    <w:rsid w:val="004818AF"/>
    <w:rsid w:val="00481AF6"/>
    <w:rsid w:val="00481F18"/>
    <w:rsid w:val="00482C33"/>
    <w:rsid w:val="004830EB"/>
    <w:rsid w:val="004837E0"/>
    <w:rsid w:val="00483928"/>
    <w:rsid w:val="00483A3E"/>
    <w:rsid w:val="00483BB4"/>
    <w:rsid w:val="00483E03"/>
    <w:rsid w:val="004841F7"/>
    <w:rsid w:val="0048475C"/>
    <w:rsid w:val="004849C0"/>
    <w:rsid w:val="00484BFA"/>
    <w:rsid w:val="00484F67"/>
    <w:rsid w:val="00485020"/>
    <w:rsid w:val="004850AF"/>
    <w:rsid w:val="004853F0"/>
    <w:rsid w:val="00485D37"/>
    <w:rsid w:val="00486134"/>
    <w:rsid w:val="0048660C"/>
    <w:rsid w:val="004867AD"/>
    <w:rsid w:val="00486F30"/>
    <w:rsid w:val="00486F55"/>
    <w:rsid w:val="00486F60"/>
    <w:rsid w:val="0048700C"/>
    <w:rsid w:val="00487EE6"/>
    <w:rsid w:val="00487F78"/>
    <w:rsid w:val="004900EF"/>
    <w:rsid w:val="00490213"/>
    <w:rsid w:val="0049038E"/>
    <w:rsid w:val="00490450"/>
    <w:rsid w:val="004905C2"/>
    <w:rsid w:val="004907A7"/>
    <w:rsid w:val="00490803"/>
    <w:rsid w:val="00490BDE"/>
    <w:rsid w:val="00490C2E"/>
    <w:rsid w:val="004912A1"/>
    <w:rsid w:val="004914D4"/>
    <w:rsid w:val="00491621"/>
    <w:rsid w:val="00491765"/>
    <w:rsid w:val="004918C9"/>
    <w:rsid w:val="00491954"/>
    <w:rsid w:val="00491A55"/>
    <w:rsid w:val="00491CFD"/>
    <w:rsid w:val="00492358"/>
    <w:rsid w:val="004924A2"/>
    <w:rsid w:val="004927BE"/>
    <w:rsid w:val="00492888"/>
    <w:rsid w:val="00492AF9"/>
    <w:rsid w:val="00492EA0"/>
    <w:rsid w:val="00493409"/>
    <w:rsid w:val="00493583"/>
    <w:rsid w:val="00493806"/>
    <w:rsid w:val="00493A13"/>
    <w:rsid w:val="00493B29"/>
    <w:rsid w:val="0049400E"/>
    <w:rsid w:val="00494213"/>
    <w:rsid w:val="00494994"/>
    <w:rsid w:val="00494A08"/>
    <w:rsid w:val="00494EC1"/>
    <w:rsid w:val="00494F63"/>
    <w:rsid w:val="00495148"/>
    <w:rsid w:val="00495686"/>
    <w:rsid w:val="00495A10"/>
    <w:rsid w:val="00495AC6"/>
    <w:rsid w:val="00495D16"/>
    <w:rsid w:val="00495D64"/>
    <w:rsid w:val="00496089"/>
    <w:rsid w:val="004966AD"/>
    <w:rsid w:val="00496786"/>
    <w:rsid w:val="004969B3"/>
    <w:rsid w:val="00496A97"/>
    <w:rsid w:val="00496E65"/>
    <w:rsid w:val="004972BE"/>
    <w:rsid w:val="00497894"/>
    <w:rsid w:val="00497BB3"/>
    <w:rsid w:val="00497BBF"/>
    <w:rsid w:val="00497FBA"/>
    <w:rsid w:val="004A03BD"/>
    <w:rsid w:val="004A0846"/>
    <w:rsid w:val="004A0910"/>
    <w:rsid w:val="004A095F"/>
    <w:rsid w:val="004A0AA5"/>
    <w:rsid w:val="004A0D22"/>
    <w:rsid w:val="004A1015"/>
    <w:rsid w:val="004A1179"/>
    <w:rsid w:val="004A156E"/>
    <w:rsid w:val="004A173A"/>
    <w:rsid w:val="004A1788"/>
    <w:rsid w:val="004A1A20"/>
    <w:rsid w:val="004A1FFC"/>
    <w:rsid w:val="004A2375"/>
    <w:rsid w:val="004A2878"/>
    <w:rsid w:val="004A295D"/>
    <w:rsid w:val="004A2985"/>
    <w:rsid w:val="004A343E"/>
    <w:rsid w:val="004A34E9"/>
    <w:rsid w:val="004A3631"/>
    <w:rsid w:val="004A4101"/>
    <w:rsid w:val="004A4594"/>
    <w:rsid w:val="004A466A"/>
    <w:rsid w:val="004A4919"/>
    <w:rsid w:val="004A491A"/>
    <w:rsid w:val="004A4C62"/>
    <w:rsid w:val="004A4CE5"/>
    <w:rsid w:val="004A509C"/>
    <w:rsid w:val="004A5638"/>
    <w:rsid w:val="004A5999"/>
    <w:rsid w:val="004A5C19"/>
    <w:rsid w:val="004A5CE5"/>
    <w:rsid w:val="004A680F"/>
    <w:rsid w:val="004A6C02"/>
    <w:rsid w:val="004A719F"/>
    <w:rsid w:val="004A7344"/>
    <w:rsid w:val="004A755B"/>
    <w:rsid w:val="004A7B06"/>
    <w:rsid w:val="004A7BA3"/>
    <w:rsid w:val="004ACCE6"/>
    <w:rsid w:val="004B0163"/>
    <w:rsid w:val="004B01C4"/>
    <w:rsid w:val="004B087C"/>
    <w:rsid w:val="004B13CD"/>
    <w:rsid w:val="004B1B2D"/>
    <w:rsid w:val="004B1F7C"/>
    <w:rsid w:val="004B247D"/>
    <w:rsid w:val="004B2942"/>
    <w:rsid w:val="004B2E36"/>
    <w:rsid w:val="004B312B"/>
    <w:rsid w:val="004B3A81"/>
    <w:rsid w:val="004B3B50"/>
    <w:rsid w:val="004B3B66"/>
    <w:rsid w:val="004B3E06"/>
    <w:rsid w:val="004B3E36"/>
    <w:rsid w:val="004B3F70"/>
    <w:rsid w:val="004B3FB8"/>
    <w:rsid w:val="004B41CB"/>
    <w:rsid w:val="004B433D"/>
    <w:rsid w:val="004B4431"/>
    <w:rsid w:val="004B4D84"/>
    <w:rsid w:val="004B50F3"/>
    <w:rsid w:val="004B5C04"/>
    <w:rsid w:val="004B6394"/>
    <w:rsid w:val="004B6910"/>
    <w:rsid w:val="004B6E03"/>
    <w:rsid w:val="004B752D"/>
    <w:rsid w:val="004B76C6"/>
    <w:rsid w:val="004B79AF"/>
    <w:rsid w:val="004B7D49"/>
    <w:rsid w:val="004B7FE5"/>
    <w:rsid w:val="004C0271"/>
    <w:rsid w:val="004C0A2B"/>
    <w:rsid w:val="004C109F"/>
    <w:rsid w:val="004C145D"/>
    <w:rsid w:val="004C2BC7"/>
    <w:rsid w:val="004C33F4"/>
    <w:rsid w:val="004C3EC7"/>
    <w:rsid w:val="004C4467"/>
    <w:rsid w:val="004C4E91"/>
    <w:rsid w:val="004C594D"/>
    <w:rsid w:val="004C5A4A"/>
    <w:rsid w:val="004C5A55"/>
    <w:rsid w:val="004C5B8D"/>
    <w:rsid w:val="004C5D30"/>
    <w:rsid w:val="004C6114"/>
    <w:rsid w:val="004C629E"/>
    <w:rsid w:val="004C6460"/>
    <w:rsid w:val="004C6587"/>
    <w:rsid w:val="004C6A25"/>
    <w:rsid w:val="004C7046"/>
    <w:rsid w:val="004C734D"/>
    <w:rsid w:val="004C7942"/>
    <w:rsid w:val="004C7CB6"/>
    <w:rsid w:val="004D0448"/>
    <w:rsid w:val="004D0525"/>
    <w:rsid w:val="004D0A73"/>
    <w:rsid w:val="004D1013"/>
    <w:rsid w:val="004D1353"/>
    <w:rsid w:val="004D1368"/>
    <w:rsid w:val="004D1451"/>
    <w:rsid w:val="004D1C90"/>
    <w:rsid w:val="004D2357"/>
    <w:rsid w:val="004D29B4"/>
    <w:rsid w:val="004D2B05"/>
    <w:rsid w:val="004D3227"/>
    <w:rsid w:val="004D325B"/>
    <w:rsid w:val="004D332D"/>
    <w:rsid w:val="004D38FA"/>
    <w:rsid w:val="004D3A2B"/>
    <w:rsid w:val="004D4446"/>
    <w:rsid w:val="004D47A4"/>
    <w:rsid w:val="004D4922"/>
    <w:rsid w:val="004D4F75"/>
    <w:rsid w:val="004D587C"/>
    <w:rsid w:val="004D5E4F"/>
    <w:rsid w:val="004D614F"/>
    <w:rsid w:val="004D6247"/>
    <w:rsid w:val="004D6C22"/>
    <w:rsid w:val="004D6C74"/>
    <w:rsid w:val="004D6CDD"/>
    <w:rsid w:val="004D6F39"/>
    <w:rsid w:val="004D73B1"/>
    <w:rsid w:val="004D743F"/>
    <w:rsid w:val="004D75EC"/>
    <w:rsid w:val="004D7919"/>
    <w:rsid w:val="004D79BE"/>
    <w:rsid w:val="004D7A5E"/>
    <w:rsid w:val="004D7B6C"/>
    <w:rsid w:val="004E0002"/>
    <w:rsid w:val="004E0265"/>
    <w:rsid w:val="004E034D"/>
    <w:rsid w:val="004E042A"/>
    <w:rsid w:val="004E0639"/>
    <w:rsid w:val="004E092D"/>
    <w:rsid w:val="004E0965"/>
    <w:rsid w:val="004E09FE"/>
    <w:rsid w:val="004E0D9A"/>
    <w:rsid w:val="004E1F32"/>
    <w:rsid w:val="004E1F50"/>
    <w:rsid w:val="004E1FE1"/>
    <w:rsid w:val="004E208C"/>
    <w:rsid w:val="004E2301"/>
    <w:rsid w:val="004E2729"/>
    <w:rsid w:val="004E2EF0"/>
    <w:rsid w:val="004E3189"/>
    <w:rsid w:val="004E3DDA"/>
    <w:rsid w:val="004E3E64"/>
    <w:rsid w:val="004E4259"/>
    <w:rsid w:val="004E42DD"/>
    <w:rsid w:val="004E4433"/>
    <w:rsid w:val="004E443F"/>
    <w:rsid w:val="004E45E6"/>
    <w:rsid w:val="004E485B"/>
    <w:rsid w:val="004E4B08"/>
    <w:rsid w:val="004E4C20"/>
    <w:rsid w:val="004E4F23"/>
    <w:rsid w:val="004E5184"/>
    <w:rsid w:val="004E5638"/>
    <w:rsid w:val="004E5D5C"/>
    <w:rsid w:val="004E619A"/>
    <w:rsid w:val="004E6330"/>
    <w:rsid w:val="004E63AC"/>
    <w:rsid w:val="004E6BD9"/>
    <w:rsid w:val="004E6EDA"/>
    <w:rsid w:val="004E70FA"/>
    <w:rsid w:val="004E7DDB"/>
    <w:rsid w:val="004F0214"/>
    <w:rsid w:val="004F033C"/>
    <w:rsid w:val="004F0349"/>
    <w:rsid w:val="004F067D"/>
    <w:rsid w:val="004F0DB7"/>
    <w:rsid w:val="004F1107"/>
    <w:rsid w:val="004F1124"/>
    <w:rsid w:val="004F113D"/>
    <w:rsid w:val="004F1278"/>
    <w:rsid w:val="004F1DAD"/>
    <w:rsid w:val="004F2286"/>
    <w:rsid w:val="004F2EBC"/>
    <w:rsid w:val="004F34F8"/>
    <w:rsid w:val="004F354D"/>
    <w:rsid w:val="004F3653"/>
    <w:rsid w:val="004F3E6C"/>
    <w:rsid w:val="004F4520"/>
    <w:rsid w:val="004F4589"/>
    <w:rsid w:val="004F46E2"/>
    <w:rsid w:val="004F47E8"/>
    <w:rsid w:val="004F5321"/>
    <w:rsid w:val="004F53A1"/>
    <w:rsid w:val="004F5FF1"/>
    <w:rsid w:val="004F61CF"/>
    <w:rsid w:val="004F641C"/>
    <w:rsid w:val="004F6A21"/>
    <w:rsid w:val="004F6A8B"/>
    <w:rsid w:val="004F7061"/>
    <w:rsid w:val="004F77B2"/>
    <w:rsid w:val="004F7A78"/>
    <w:rsid w:val="004F7AF4"/>
    <w:rsid w:val="004F7CC8"/>
    <w:rsid w:val="00500037"/>
    <w:rsid w:val="0050014A"/>
    <w:rsid w:val="00500183"/>
    <w:rsid w:val="0050030C"/>
    <w:rsid w:val="00500761"/>
    <w:rsid w:val="00500990"/>
    <w:rsid w:val="00500FAE"/>
    <w:rsid w:val="0050106D"/>
    <w:rsid w:val="00501191"/>
    <w:rsid w:val="00501452"/>
    <w:rsid w:val="00501B7F"/>
    <w:rsid w:val="005020D5"/>
    <w:rsid w:val="005022AE"/>
    <w:rsid w:val="005022C9"/>
    <w:rsid w:val="00502E92"/>
    <w:rsid w:val="005030D3"/>
    <w:rsid w:val="005032E1"/>
    <w:rsid w:val="0050346C"/>
    <w:rsid w:val="0050393D"/>
    <w:rsid w:val="00503A59"/>
    <w:rsid w:val="00503E53"/>
    <w:rsid w:val="00503F6E"/>
    <w:rsid w:val="0050481E"/>
    <w:rsid w:val="005051A2"/>
    <w:rsid w:val="005051E1"/>
    <w:rsid w:val="00505200"/>
    <w:rsid w:val="0050567D"/>
    <w:rsid w:val="0050568E"/>
    <w:rsid w:val="005057F7"/>
    <w:rsid w:val="00506116"/>
    <w:rsid w:val="00506223"/>
    <w:rsid w:val="00506E30"/>
    <w:rsid w:val="005070FA"/>
    <w:rsid w:val="005073CF"/>
    <w:rsid w:val="0050761C"/>
    <w:rsid w:val="00507C72"/>
    <w:rsid w:val="00507F0B"/>
    <w:rsid w:val="005111DE"/>
    <w:rsid w:val="00511A05"/>
    <w:rsid w:val="00511C92"/>
    <w:rsid w:val="00511E81"/>
    <w:rsid w:val="0051230E"/>
    <w:rsid w:val="0051236D"/>
    <w:rsid w:val="005123B0"/>
    <w:rsid w:val="00512567"/>
    <w:rsid w:val="005128F9"/>
    <w:rsid w:val="00512C0A"/>
    <w:rsid w:val="00512C24"/>
    <w:rsid w:val="0051311C"/>
    <w:rsid w:val="005131D0"/>
    <w:rsid w:val="00513382"/>
    <w:rsid w:val="0051381F"/>
    <w:rsid w:val="005138B3"/>
    <w:rsid w:val="00513A15"/>
    <w:rsid w:val="0051433D"/>
    <w:rsid w:val="00514A23"/>
    <w:rsid w:val="00514A4B"/>
    <w:rsid w:val="00514C7B"/>
    <w:rsid w:val="00514DBE"/>
    <w:rsid w:val="0051562D"/>
    <w:rsid w:val="00515736"/>
    <w:rsid w:val="00515967"/>
    <w:rsid w:val="00515E5E"/>
    <w:rsid w:val="005164AA"/>
    <w:rsid w:val="00516AEE"/>
    <w:rsid w:val="00516D17"/>
    <w:rsid w:val="00516EE4"/>
    <w:rsid w:val="005176BC"/>
    <w:rsid w:val="00517868"/>
    <w:rsid w:val="00517D1D"/>
    <w:rsid w:val="00517FD7"/>
    <w:rsid w:val="0052057E"/>
    <w:rsid w:val="00520D1F"/>
    <w:rsid w:val="00520F9F"/>
    <w:rsid w:val="0052116A"/>
    <w:rsid w:val="00521331"/>
    <w:rsid w:val="00521513"/>
    <w:rsid w:val="00521BC3"/>
    <w:rsid w:val="00521BCF"/>
    <w:rsid w:val="0052296E"/>
    <w:rsid w:val="00522DE6"/>
    <w:rsid w:val="00523B8E"/>
    <w:rsid w:val="00523CDF"/>
    <w:rsid w:val="005246C4"/>
    <w:rsid w:val="0052471A"/>
    <w:rsid w:val="00524743"/>
    <w:rsid w:val="00524DFC"/>
    <w:rsid w:val="005253C5"/>
    <w:rsid w:val="00525553"/>
    <w:rsid w:val="0052663A"/>
    <w:rsid w:val="0052695B"/>
    <w:rsid w:val="00526A0B"/>
    <w:rsid w:val="00526F19"/>
    <w:rsid w:val="00527668"/>
    <w:rsid w:val="005278D2"/>
    <w:rsid w:val="00527C3F"/>
    <w:rsid w:val="00530616"/>
    <w:rsid w:val="00530747"/>
    <w:rsid w:val="00530E14"/>
    <w:rsid w:val="00530F51"/>
    <w:rsid w:val="005312F6"/>
    <w:rsid w:val="00531827"/>
    <w:rsid w:val="00531AAE"/>
    <w:rsid w:val="00532050"/>
    <w:rsid w:val="005324DC"/>
    <w:rsid w:val="00532F42"/>
    <w:rsid w:val="00533001"/>
    <w:rsid w:val="005330B2"/>
    <w:rsid w:val="005343E0"/>
    <w:rsid w:val="0053471B"/>
    <w:rsid w:val="005348F2"/>
    <w:rsid w:val="00534982"/>
    <w:rsid w:val="00534A85"/>
    <w:rsid w:val="00534F60"/>
    <w:rsid w:val="00535133"/>
    <w:rsid w:val="005354CA"/>
    <w:rsid w:val="005356BD"/>
    <w:rsid w:val="005358DA"/>
    <w:rsid w:val="00535C36"/>
    <w:rsid w:val="00535C58"/>
    <w:rsid w:val="00535FEA"/>
    <w:rsid w:val="005363AC"/>
    <w:rsid w:val="005368B7"/>
    <w:rsid w:val="00536FAD"/>
    <w:rsid w:val="005377E1"/>
    <w:rsid w:val="00537E92"/>
    <w:rsid w:val="00537F9E"/>
    <w:rsid w:val="00540394"/>
    <w:rsid w:val="005409A2"/>
    <w:rsid w:val="00540AD0"/>
    <w:rsid w:val="00540D41"/>
    <w:rsid w:val="005413D0"/>
    <w:rsid w:val="005414F9"/>
    <w:rsid w:val="005415D9"/>
    <w:rsid w:val="00541656"/>
    <w:rsid w:val="00541A95"/>
    <w:rsid w:val="00541C0F"/>
    <w:rsid w:val="00541CC5"/>
    <w:rsid w:val="0054220B"/>
    <w:rsid w:val="00542856"/>
    <w:rsid w:val="00543047"/>
    <w:rsid w:val="00543601"/>
    <w:rsid w:val="005436BD"/>
    <w:rsid w:val="00543746"/>
    <w:rsid w:val="0054380A"/>
    <w:rsid w:val="00543CDB"/>
    <w:rsid w:val="00543EA9"/>
    <w:rsid w:val="00543EB3"/>
    <w:rsid w:val="00543FBD"/>
    <w:rsid w:val="00544053"/>
    <w:rsid w:val="005440EE"/>
    <w:rsid w:val="005448D8"/>
    <w:rsid w:val="00544A91"/>
    <w:rsid w:val="005456EC"/>
    <w:rsid w:val="00545DC9"/>
    <w:rsid w:val="005460B0"/>
    <w:rsid w:val="00546324"/>
    <w:rsid w:val="00546713"/>
    <w:rsid w:val="00546B3B"/>
    <w:rsid w:val="00546ED1"/>
    <w:rsid w:val="0054706D"/>
    <w:rsid w:val="00547249"/>
    <w:rsid w:val="005474BF"/>
    <w:rsid w:val="005476F6"/>
    <w:rsid w:val="0054771B"/>
    <w:rsid w:val="005479B6"/>
    <w:rsid w:val="00547AF7"/>
    <w:rsid w:val="00547C27"/>
    <w:rsid w:val="0055087F"/>
    <w:rsid w:val="00550FA5"/>
    <w:rsid w:val="005513B6"/>
    <w:rsid w:val="005515E2"/>
    <w:rsid w:val="00552EDF"/>
    <w:rsid w:val="0055379A"/>
    <w:rsid w:val="005538BD"/>
    <w:rsid w:val="00553BD3"/>
    <w:rsid w:val="00553C2F"/>
    <w:rsid w:val="00553EEA"/>
    <w:rsid w:val="0055475A"/>
    <w:rsid w:val="00554875"/>
    <w:rsid w:val="00554AB7"/>
    <w:rsid w:val="0055502D"/>
    <w:rsid w:val="0055534A"/>
    <w:rsid w:val="0055547E"/>
    <w:rsid w:val="005559E5"/>
    <w:rsid w:val="00555D70"/>
    <w:rsid w:val="00556997"/>
    <w:rsid w:val="005569E3"/>
    <w:rsid w:val="00556A68"/>
    <w:rsid w:val="00556D79"/>
    <w:rsid w:val="00556DEA"/>
    <w:rsid w:val="00556F7F"/>
    <w:rsid w:val="00557B52"/>
    <w:rsid w:val="00557F84"/>
    <w:rsid w:val="00560571"/>
    <w:rsid w:val="00560640"/>
    <w:rsid w:val="005606B1"/>
    <w:rsid w:val="0056092D"/>
    <w:rsid w:val="00560D2D"/>
    <w:rsid w:val="00560E1C"/>
    <w:rsid w:val="00560F90"/>
    <w:rsid w:val="0056175A"/>
    <w:rsid w:val="00561ACB"/>
    <w:rsid w:val="00561BC8"/>
    <w:rsid w:val="00561BCF"/>
    <w:rsid w:val="00561FF5"/>
    <w:rsid w:val="005624A1"/>
    <w:rsid w:val="00562565"/>
    <w:rsid w:val="005629C7"/>
    <w:rsid w:val="00562D11"/>
    <w:rsid w:val="00562F13"/>
    <w:rsid w:val="00562FA4"/>
    <w:rsid w:val="005630E6"/>
    <w:rsid w:val="00563808"/>
    <w:rsid w:val="005638B6"/>
    <w:rsid w:val="0056392C"/>
    <w:rsid w:val="005640A1"/>
    <w:rsid w:val="005640F5"/>
    <w:rsid w:val="005644EB"/>
    <w:rsid w:val="00564B35"/>
    <w:rsid w:val="00564DDD"/>
    <w:rsid w:val="00565666"/>
    <w:rsid w:val="00565F2D"/>
    <w:rsid w:val="00566B49"/>
    <w:rsid w:val="005670AE"/>
    <w:rsid w:val="00567305"/>
    <w:rsid w:val="00567646"/>
    <w:rsid w:val="005678F1"/>
    <w:rsid w:val="00567AB4"/>
    <w:rsid w:val="005702EF"/>
    <w:rsid w:val="005703A6"/>
    <w:rsid w:val="0057048C"/>
    <w:rsid w:val="005706C9"/>
    <w:rsid w:val="00570B4F"/>
    <w:rsid w:val="0057116B"/>
    <w:rsid w:val="005711EA"/>
    <w:rsid w:val="00571383"/>
    <w:rsid w:val="00572009"/>
    <w:rsid w:val="0057246F"/>
    <w:rsid w:val="005728CE"/>
    <w:rsid w:val="00572AB4"/>
    <w:rsid w:val="00572D2B"/>
    <w:rsid w:val="00572D30"/>
    <w:rsid w:val="00572E50"/>
    <w:rsid w:val="0057340C"/>
    <w:rsid w:val="00573C35"/>
    <w:rsid w:val="00573E0E"/>
    <w:rsid w:val="00573E12"/>
    <w:rsid w:val="00573F0D"/>
    <w:rsid w:val="00574008"/>
    <w:rsid w:val="00574699"/>
    <w:rsid w:val="0057483A"/>
    <w:rsid w:val="005749D2"/>
    <w:rsid w:val="00574C41"/>
    <w:rsid w:val="00574D6B"/>
    <w:rsid w:val="00575472"/>
    <w:rsid w:val="00575A6B"/>
    <w:rsid w:val="00575DDF"/>
    <w:rsid w:val="0057602A"/>
    <w:rsid w:val="005761AF"/>
    <w:rsid w:val="0057699A"/>
    <w:rsid w:val="00576FEE"/>
    <w:rsid w:val="0057734F"/>
    <w:rsid w:val="00577808"/>
    <w:rsid w:val="00577B36"/>
    <w:rsid w:val="0058014D"/>
    <w:rsid w:val="00580877"/>
    <w:rsid w:val="0058089E"/>
    <w:rsid w:val="00580A31"/>
    <w:rsid w:val="00581075"/>
    <w:rsid w:val="00581268"/>
    <w:rsid w:val="0058129D"/>
    <w:rsid w:val="005818CF"/>
    <w:rsid w:val="00581C50"/>
    <w:rsid w:val="00581D1F"/>
    <w:rsid w:val="0058231E"/>
    <w:rsid w:val="00582DFE"/>
    <w:rsid w:val="00582FF2"/>
    <w:rsid w:val="00583095"/>
    <w:rsid w:val="005830AE"/>
    <w:rsid w:val="005831E4"/>
    <w:rsid w:val="005839A0"/>
    <w:rsid w:val="00583B6F"/>
    <w:rsid w:val="00584328"/>
    <w:rsid w:val="00584807"/>
    <w:rsid w:val="00584DD1"/>
    <w:rsid w:val="00584EC6"/>
    <w:rsid w:val="00584F13"/>
    <w:rsid w:val="00585544"/>
    <w:rsid w:val="00585755"/>
    <w:rsid w:val="005857E8"/>
    <w:rsid w:val="005863F3"/>
    <w:rsid w:val="0058648F"/>
    <w:rsid w:val="00586673"/>
    <w:rsid w:val="00586846"/>
    <w:rsid w:val="0058690A"/>
    <w:rsid w:val="00587301"/>
    <w:rsid w:val="005876ED"/>
    <w:rsid w:val="005877FD"/>
    <w:rsid w:val="00587A20"/>
    <w:rsid w:val="00587E82"/>
    <w:rsid w:val="00587F87"/>
    <w:rsid w:val="0059022B"/>
    <w:rsid w:val="00590313"/>
    <w:rsid w:val="00590666"/>
    <w:rsid w:val="00590B91"/>
    <w:rsid w:val="00590E75"/>
    <w:rsid w:val="00590EED"/>
    <w:rsid w:val="005919C8"/>
    <w:rsid w:val="00591AE6"/>
    <w:rsid w:val="00591D20"/>
    <w:rsid w:val="005920DD"/>
    <w:rsid w:val="00592105"/>
    <w:rsid w:val="00592917"/>
    <w:rsid w:val="00592A1D"/>
    <w:rsid w:val="005931FD"/>
    <w:rsid w:val="00593D5B"/>
    <w:rsid w:val="00593F01"/>
    <w:rsid w:val="005943A7"/>
    <w:rsid w:val="00594724"/>
    <w:rsid w:val="0059477D"/>
    <w:rsid w:val="00594BE8"/>
    <w:rsid w:val="00594F53"/>
    <w:rsid w:val="005957CC"/>
    <w:rsid w:val="00595CAB"/>
    <w:rsid w:val="00595DC5"/>
    <w:rsid w:val="005963DB"/>
    <w:rsid w:val="0059667E"/>
    <w:rsid w:val="0059679F"/>
    <w:rsid w:val="00596F6C"/>
    <w:rsid w:val="0059732F"/>
    <w:rsid w:val="00597701"/>
    <w:rsid w:val="00597EEA"/>
    <w:rsid w:val="005A0125"/>
    <w:rsid w:val="005A0245"/>
    <w:rsid w:val="005A0479"/>
    <w:rsid w:val="005A095D"/>
    <w:rsid w:val="005A0ABD"/>
    <w:rsid w:val="005A111C"/>
    <w:rsid w:val="005A12A7"/>
    <w:rsid w:val="005A1336"/>
    <w:rsid w:val="005A152D"/>
    <w:rsid w:val="005A170C"/>
    <w:rsid w:val="005A1907"/>
    <w:rsid w:val="005A1A4D"/>
    <w:rsid w:val="005A1EFE"/>
    <w:rsid w:val="005A212A"/>
    <w:rsid w:val="005A2945"/>
    <w:rsid w:val="005A30C7"/>
    <w:rsid w:val="005A30D5"/>
    <w:rsid w:val="005A3269"/>
    <w:rsid w:val="005A355F"/>
    <w:rsid w:val="005A399B"/>
    <w:rsid w:val="005A3AA9"/>
    <w:rsid w:val="005A43D5"/>
    <w:rsid w:val="005A43EE"/>
    <w:rsid w:val="005A4422"/>
    <w:rsid w:val="005A456A"/>
    <w:rsid w:val="005A48B1"/>
    <w:rsid w:val="005A4E76"/>
    <w:rsid w:val="005A4FF3"/>
    <w:rsid w:val="005A5185"/>
    <w:rsid w:val="005A5216"/>
    <w:rsid w:val="005A54BC"/>
    <w:rsid w:val="005A54F0"/>
    <w:rsid w:val="005A598A"/>
    <w:rsid w:val="005A5A83"/>
    <w:rsid w:val="005A5C60"/>
    <w:rsid w:val="005A5C85"/>
    <w:rsid w:val="005A67A3"/>
    <w:rsid w:val="005A68FB"/>
    <w:rsid w:val="005A6C00"/>
    <w:rsid w:val="005A6F29"/>
    <w:rsid w:val="005A7324"/>
    <w:rsid w:val="005A739E"/>
    <w:rsid w:val="005A786E"/>
    <w:rsid w:val="005A7973"/>
    <w:rsid w:val="005B052A"/>
    <w:rsid w:val="005B06FD"/>
    <w:rsid w:val="005B070B"/>
    <w:rsid w:val="005B0D16"/>
    <w:rsid w:val="005B1186"/>
    <w:rsid w:val="005B1447"/>
    <w:rsid w:val="005B1F71"/>
    <w:rsid w:val="005B2090"/>
    <w:rsid w:val="005B21E9"/>
    <w:rsid w:val="005B254E"/>
    <w:rsid w:val="005B2707"/>
    <w:rsid w:val="005B282A"/>
    <w:rsid w:val="005B2F53"/>
    <w:rsid w:val="005B3784"/>
    <w:rsid w:val="005B4843"/>
    <w:rsid w:val="005B4921"/>
    <w:rsid w:val="005B4993"/>
    <w:rsid w:val="005B504E"/>
    <w:rsid w:val="005B5188"/>
    <w:rsid w:val="005B53DD"/>
    <w:rsid w:val="005B542E"/>
    <w:rsid w:val="005B591E"/>
    <w:rsid w:val="005B5CA9"/>
    <w:rsid w:val="005B6229"/>
    <w:rsid w:val="005B68B7"/>
    <w:rsid w:val="005B6A73"/>
    <w:rsid w:val="005B6F1C"/>
    <w:rsid w:val="005B73D9"/>
    <w:rsid w:val="005C00F7"/>
    <w:rsid w:val="005C0B9A"/>
    <w:rsid w:val="005C0FB2"/>
    <w:rsid w:val="005C2108"/>
    <w:rsid w:val="005C2156"/>
    <w:rsid w:val="005C2279"/>
    <w:rsid w:val="005C2287"/>
    <w:rsid w:val="005C25B2"/>
    <w:rsid w:val="005C28F0"/>
    <w:rsid w:val="005C2A16"/>
    <w:rsid w:val="005C2C69"/>
    <w:rsid w:val="005C2FBD"/>
    <w:rsid w:val="005C371A"/>
    <w:rsid w:val="005C3846"/>
    <w:rsid w:val="005C3A85"/>
    <w:rsid w:val="005C3E48"/>
    <w:rsid w:val="005C3F67"/>
    <w:rsid w:val="005C40FD"/>
    <w:rsid w:val="005C41DD"/>
    <w:rsid w:val="005C44D1"/>
    <w:rsid w:val="005C45CD"/>
    <w:rsid w:val="005C4724"/>
    <w:rsid w:val="005C52FA"/>
    <w:rsid w:val="005C5318"/>
    <w:rsid w:val="005C574D"/>
    <w:rsid w:val="005C5F0B"/>
    <w:rsid w:val="005C61E3"/>
    <w:rsid w:val="005C6509"/>
    <w:rsid w:val="005C6A0D"/>
    <w:rsid w:val="005C6B30"/>
    <w:rsid w:val="005C6C77"/>
    <w:rsid w:val="005C6D85"/>
    <w:rsid w:val="005C7428"/>
    <w:rsid w:val="005C7436"/>
    <w:rsid w:val="005C758C"/>
    <w:rsid w:val="005C7706"/>
    <w:rsid w:val="005C7A4E"/>
    <w:rsid w:val="005C7ABB"/>
    <w:rsid w:val="005C7DF3"/>
    <w:rsid w:val="005D0B3E"/>
    <w:rsid w:val="005D0D73"/>
    <w:rsid w:val="005D0F06"/>
    <w:rsid w:val="005D23C5"/>
    <w:rsid w:val="005D25D2"/>
    <w:rsid w:val="005D28AD"/>
    <w:rsid w:val="005D2D51"/>
    <w:rsid w:val="005D2DC7"/>
    <w:rsid w:val="005D3A82"/>
    <w:rsid w:val="005D3CF5"/>
    <w:rsid w:val="005D4D92"/>
    <w:rsid w:val="005D4E77"/>
    <w:rsid w:val="005D536D"/>
    <w:rsid w:val="005D57D5"/>
    <w:rsid w:val="005D5CA8"/>
    <w:rsid w:val="005D5DCA"/>
    <w:rsid w:val="005D6327"/>
    <w:rsid w:val="005D681A"/>
    <w:rsid w:val="005D69B6"/>
    <w:rsid w:val="005D6DDF"/>
    <w:rsid w:val="005D72B2"/>
    <w:rsid w:val="005D7535"/>
    <w:rsid w:val="005D7581"/>
    <w:rsid w:val="005D79B7"/>
    <w:rsid w:val="005D7BEB"/>
    <w:rsid w:val="005E009B"/>
    <w:rsid w:val="005E02AB"/>
    <w:rsid w:val="005E0515"/>
    <w:rsid w:val="005E0990"/>
    <w:rsid w:val="005E0C6C"/>
    <w:rsid w:val="005E0C8E"/>
    <w:rsid w:val="005E0E01"/>
    <w:rsid w:val="005E15DA"/>
    <w:rsid w:val="005E1A45"/>
    <w:rsid w:val="005E22D1"/>
    <w:rsid w:val="005E2524"/>
    <w:rsid w:val="005E2A33"/>
    <w:rsid w:val="005E2B39"/>
    <w:rsid w:val="005E3241"/>
    <w:rsid w:val="005E338D"/>
    <w:rsid w:val="005E3482"/>
    <w:rsid w:val="005E352D"/>
    <w:rsid w:val="005E38B6"/>
    <w:rsid w:val="005E3E06"/>
    <w:rsid w:val="005E4950"/>
    <w:rsid w:val="005E49CD"/>
    <w:rsid w:val="005E5F11"/>
    <w:rsid w:val="005E6410"/>
    <w:rsid w:val="005E65B8"/>
    <w:rsid w:val="005E665A"/>
    <w:rsid w:val="005E673F"/>
    <w:rsid w:val="005E689C"/>
    <w:rsid w:val="005E6C3E"/>
    <w:rsid w:val="005E7186"/>
    <w:rsid w:val="005E75E3"/>
    <w:rsid w:val="005E76A9"/>
    <w:rsid w:val="005E76C9"/>
    <w:rsid w:val="005E7805"/>
    <w:rsid w:val="005E78CD"/>
    <w:rsid w:val="005E7C11"/>
    <w:rsid w:val="005E7EA8"/>
    <w:rsid w:val="005E7EC6"/>
    <w:rsid w:val="005E7EC7"/>
    <w:rsid w:val="005F04D5"/>
    <w:rsid w:val="005F0883"/>
    <w:rsid w:val="005F0EF8"/>
    <w:rsid w:val="005F1940"/>
    <w:rsid w:val="005F1A9E"/>
    <w:rsid w:val="005F2448"/>
    <w:rsid w:val="005F2848"/>
    <w:rsid w:val="005F2951"/>
    <w:rsid w:val="005F2BE8"/>
    <w:rsid w:val="005F2F48"/>
    <w:rsid w:val="005F3685"/>
    <w:rsid w:val="005F38C8"/>
    <w:rsid w:val="005F39AA"/>
    <w:rsid w:val="005F3E03"/>
    <w:rsid w:val="005F45A5"/>
    <w:rsid w:val="005F4A9C"/>
    <w:rsid w:val="005F4E66"/>
    <w:rsid w:val="005F5404"/>
    <w:rsid w:val="005F592A"/>
    <w:rsid w:val="005F59CA"/>
    <w:rsid w:val="005F612D"/>
    <w:rsid w:val="005F64BF"/>
    <w:rsid w:val="005F6624"/>
    <w:rsid w:val="005F671E"/>
    <w:rsid w:val="005F6AF0"/>
    <w:rsid w:val="005F6C22"/>
    <w:rsid w:val="005F761A"/>
    <w:rsid w:val="005F7BE3"/>
    <w:rsid w:val="00600331"/>
    <w:rsid w:val="00600348"/>
    <w:rsid w:val="00600379"/>
    <w:rsid w:val="006008BB"/>
    <w:rsid w:val="00600B38"/>
    <w:rsid w:val="00600F0D"/>
    <w:rsid w:val="0060119F"/>
    <w:rsid w:val="00601626"/>
    <w:rsid w:val="006016D6"/>
    <w:rsid w:val="00601D62"/>
    <w:rsid w:val="00602197"/>
    <w:rsid w:val="00602345"/>
    <w:rsid w:val="006024C0"/>
    <w:rsid w:val="006026C7"/>
    <w:rsid w:val="00602B17"/>
    <w:rsid w:val="006034A7"/>
    <w:rsid w:val="006034C7"/>
    <w:rsid w:val="00603620"/>
    <w:rsid w:val="00604476"/>
    <w:rsid w:val="00604698"/>
    <w:rsid w:val="00604A4D"/>
    <w:rsid w:val="00604B6E"/>
    <w:rsid w:val="00604D81"/>
    <w:rsid w:val="00604EC2"/>
    <w:rsid w:val="006050A2"/>
    <w:rsid w:val="00605B36"/>
    <w:rsid w:val="00605BEC"/>
    <w:rsid w:val="0060664E"/>
    <w:rsid w:val="006069C0"/>
    <w:rsid w:val="006069EB"/>
    <w:rsid w:val="00606CA7"/>
    <w:rsid w:val="006073CB"/>
    <w:rsid w:val="00607557"/>
    <w:rsid w:val="00607B6A"/>
    <w:rsid w:val="00607D6F"/>
    <w:rsid w:val="00610246"/>
    <w:rsid w:val="0061097A"/>
    <w:rsid w:val="006109DD"/>
    <w:rsid w:val="0061168C"/>
    <w:rsid w:val="00611A90"/>
    <w:rsid w:val="00611BD4"/>
    <w:rsid w:val="00612267"/>
    <w:rsid w:val="00612DA6"/>
    <w:rsid w:val="00612E4F"/>
    <w:rsid w:val="00612E5B"/>
    <w:rsid w:val="00612F35"/>
    <w:rsid w:val="00613085"/>
    <w:rsid w:val="00613542"/>
    <w:rsid w:val="0061365C"/>
    <w:rsid w:val="00613C09"/>
    <w:rsid w:val="00613D7B"/>
    <w:rsid w:val="00613E9D"/>
    <w:rsid w:val="0061410D"/>
    <w:rsid w:val="006145F9"/>
    <w:rsid w:val="006148AB"/>
    <w:rsid w:val="006148D4"/>
    <w:rsid w:val="00614BBF"/>
    <w:rsid w:val="00615438"/>
    <w:rsid w:val="0061546C"/>
    <w:rsid w:val="006155F7"/>
    <w:rsid w:val="00615680"/>
    <w:rsid w:val="00615AE7"/>
    <w:rsid w:val="00616592"/>
    <w:rsid w:val="00616738"/>
    <w:rsid w:val="00616E32"/>
    <w:rsid w:val="00617E2C"/>
    <w:rsid w:val="0062015A"/>
    <w:rsid w:val="006208DD"/>
    <w:rsid w:val="00620A3C"/>
    <w:rsid w:val="006211C4"/>
    <w:rsid w:val="006214D1"/>
    <w:rsid w:val="00621867"/>
    <w:rsid w:val="00621A7C"/>
    <w:rsid w:val="00622183"/>
    <w:rsid w:val="006223D1"/>
    <w:rsid w:val="00622BC0"/>
    <w:rsid w:val="00622C1C"/>
    <w:rsid w:val="00622E81"/>
    <w:rsid w:val="00623234"/>
    <w:rsid w:val="006236D0"/>
    <w:rsid w:val="00623CEB"/>
    <w:rsid w:val="00623D26"/>
    <w:rsid w:val="00623DFF"/>
    <w:rsid w:val="00623F61"/>
    <w:rsid w:val="0062413A"/>
    <w:rsid w:val="00624360"/>
    <w:rsid w:val="00624843"/>
    <w:rsid w:val="00624AC9"/>
    <w:rsid w:val="00624C81"/>
    <w:rsid w:val="006254CC"/>
    <w:rsid w:val="006257CE"/>
    <w:rsid w:val="00625997"/>
    <w:rsid w:val="00625F55"/>
    <w:rsid w:val="006261B4"/>
    <w:rsid w:val="0062666D"/>
    <w:rsid w:val="00626723"/>
    <w:rsid w:val="00626B1B"/>
    <w:rsid w:val="00626CEE"/>
    <w:rsid w:val="00626D30"/>
    <w:rsid w:val="00626FAD"/>
    <w:rsid w:val="006278F5"/>
    <w:rsid w:val="00627B90"/>
    <w:rsid w:val="00627BD6"/>
    <w:rsid w:val="00627F84"/>
    <w:rsid w:val="00630493"/>
    <w:rsid w:val="0063052F"/>
    <w:rsid w:val="00630E68"/>
    <w:rsid w:val="00631167"/>
    <w:rsid w:val="006314A8"/>
    <w:rsid w:val="006315AB"/>
    <w:rsid w:val="00631ABE"/>
    <w:rsid w:val="00631AC8"/>
    <w:rsid w:val="00631F32"/>
    <w:rsid w:val="00632528"/>
    <w:rsid w:val="0063262E"/>
    <w:rsid w:val="00632870"/>
    <w:rsid w:val="00632CB9"/>
    <w:rsid w:val="00632CC2"/>
    <w:rsid w:val="0063307A"/>
    <w:rsid w:val="0063332E"/>
    <w:rsid w:val="00633331"/>
    <w:rsid w:val="0063377B"/>
    <w:rsid w:val="00633DBC"/>
    <w:rsid w:val="0063431C"/>
    <w:rsid w:val="0063473F"/>
    <w:rsid w:val="00634765"/>
    <w:rsid w:val="00634773"/>
    <w:rsid w:val="006348BC"/>
    <w:rsid w:val="0063494A"/>
    <w:rsid w:val="006349C0"/>
    <w:rsid w:val="00634ADA"/>
    <w:rsid w:val="00634C57"/>
    <w:rsid w:val="00634E9F"/>
    <w:rsid w:val="006354BA"/>
    <w:rsid w:val="00635515"/>
    <w:rsid w:val="00635628"/>
    <w:rsid w:val="00635756"/>
    <w:rsid w:val="00635A3F"/>
    <w:rsid w:val="006361A3"/>
    <w:rsid w:val="006362B2"/>
    <w:rsid w:val="0063641A"/>
    <w:rsid w:val="006366DF"/>
    <w:rsid w:val="00636800"/>
    <w:rsid w:val="00636861"/>
    <w:rsid w:val="00636CFB"/>
    <w:rsid w:val="00636D51"/>
    <w:rsid w:val="00636DB5"/>
    <w:rsid w:val="006371A1"/>
    <w:rsid w:val="0063736A"/>
    <w:rsid w:val="006374A1"/>
    <w:rsid w:val="006374D6"/>
    <w:rsid w:val="00637541"/>
    <w:rsid w:val="00637ED4"/>
    <w:rsid w:val="006400C4"/>
    <w:rsid w:val="006403A6"/>
    <w:rsid w:val="00640569"/>
    <w:rsid w:val="006409A7"/>
    <w:rsid w:val="00640B4C"/>
    <w:rsid w:val="00640BE3"/>
    <w:rsid w:val="00640F30"/>
    <w:rsid w:val="00641633"/>
    <w:rsid w:val="00641BC1"/>
    <w:rsid w:val="00641DE0"/>
    <w:rsid w:val="00641DE7"/>
    <w:rsid w:val="006429E3"/>
    <w:rsid w:val="00642F10"/>
    <w:rsid w:val="00643104"/>
    <w:rsid w:val="00643216"/>
    <w:rsid w:val="00643D85"/>
    <w:rsid w:val="006446BB"/>
    <w:rsid w:val="0064499B"/>
    <w:rsid w:val="00644BAF"/>
    <w:rsid w:val="00644E0A"/>
    <w:rsid w:val="006450D7"/>
    <w:rsid w:val="0064554C"/>
    <w:rsid w:val="00645A82"/>
    <w:rsid w:val="0064628B"/>
    <w:rsid w:val="0064662F"/>
    <w:rsid w:val="00647243"/>
    <w:rsid w:val="00647CB8"/>
    <w:rsid w:val="00647DE3"/>
    <w:rsid w:val="00647FAE"/>
    <w:rsid w:val="006511C7"/>
    <w:rsid w:val="00651305"/>
    <w:rsid w:val="00651384"/>
    <w:rsid w:val="006517D8"/>
    <w:rsid w:val="00651BB4"/>
    <w:rsid w:val="00651CBA"/>
    <w:rsid w:val="00651D84"/>
    <w:rsid w:val="0065216D"/>
    <w:rsid w:val="00652483"/>
    <w:rsid w:val="0065270E"/>
    <w:rsid w:val="00652821"/>
    <w:rsid w:val="00652E8C"/>
    <w:rsid w:val="0065321C"/>
    <w:rsid w:val="00653478"/>
    <w:rsid w:val="0065351F"/>
    <w:rsid w:val="006536DF"/>
    <w:rsid w:val="00653BA8"/>
    <w:rsid w:val="00654177"/>
    <w:rsid w:val="00654787"/>
    <w:rsid w:val="0065489C"/>
    <w:rsid w:val="006549D3"/>
    <w:rsid w:val="00654D0F"/>
    <w:rsid w:val="00655119"/>
    <w:rsid w:val="00655201"/>
    <w:rsid w:val="0065571A"/>
    <w:rsid w:val="006557A5"/>
    <w:rsid w:val="00655899"/>
    <w:rsid w:val="006558B4"/>
    <w:rsid w:val="006562EC"/>
    <w:rsid w:val="006569AE"/>
    <w:rsid w:val="00656A1F"/>
    <w:rsid w:val="00656B8B"/>
    <w:rsid w:val="00656F3E"/>
    <w:rsid w:val="006572D5"/>
    <w:rsid w:val="006573CB"/>
    <w:rsid w:val="006575E2"/>
    <w:rsid w:val="00657E6C"/>
    <w:rsid w:val="00660170"/>
    <w:rsid w:val="006607C6"/>
    <w:rsid w:val="00660816"/>
    <w:rsid w:val="00661395"/>
    <w:rsid w:val="00661A8B"/>
    <w:rsid w:val="00661A8C"/>
    <w:rsid w:val="00661FCB"/>
    <w:rsid w:val="00662541"/>
    <w:rsid w:val="006629F2"/>
    <w:rsid w:val="00662D36"/>
    <w:rsid w:val="006634EF"/>
    <w:rsid w:val="006639F1"/>
    <w:rsid w:val="00663A58"/>
    <w:rsid w:val="00663D12"/>
    <w:rsid w:val="00663E94"/>
    <w:rsid w:val="00663FA4"/>
    <w:rsid w:val="00664028"/>
    <w:rsid w:val="006642A6"/>
    <w:rsid w:val="00664678"/>
    <w:rsid w:val="006647F5"/>
    <w:rsid w:val="006650CA"/>
    <w:rsid w:val="006650D8"/>
    <w:rsid w:val="00665540"/>
    <w:rsid w:val="00665A06"/>
    <w:rsid w:val="006662FE"/>
    <w:rsid w:val="006666D8"/>
    <w:rsid w:val="00666AE3"/>
    <w:rsid w:val="00666C6F"/>
    <w:rsid w:val="00667737"/>
    <w:rsid w:val="00667F86"/>
    <w:rsid w:val="00670084"/>
    <w:rsid w:val="00670301"/>
    <w:rsid w:val="006709E0"/>
    <w:rsid w:val="00670B32"/>
    <w:rsid w:val="00670C8A"/>
    <w:rsid w:val="006716F6"/>
    <w:rsid w:val="0067194A"/>
    <w:rsid w:val="00671E77"/>
    <w:rsid w:val="00672248"/>
    <w:rsid w:val="006722FC"/>
    <w:rsid w:val="00672568"/>
    <w:rsid w:val="00673108"/>
    <w:rsid w:val="00673461"/>
    <w:rsid w:val="00673D4E"/>
    <w:rsid w:val="00673D69"/>
    <w:rsid w:val="00673D73"/>
    <w:rsid w:val="00673F03"/>
    <w:rsid w:val="006745E0"/>
    <w:rsid w:val="00674604"/>
    <w:rsid w:val="00674B28"/>
    <w:rsid w:val="0067521D"/>
    <w:rsid w:val="00675414"/>
    <w:rsid w:val="00675F81"/>
    <w:rsid w:val="00676B1F"/>
    <w:rsid w:val="00676C10"/>
    <w:rsid w:val="00677059"/>
    <w:rsid w:val="00677FA6"/>
    <w:rsid w:val="006801A2"/>
    <w:rsid w:val="006806B2"/>
    <w:rsid w:val="006807EA"/>
    <w:rsid w:val="006809AD"/>
    <w:rsid w:val="00680C55"/>
    <w:rsid w:val="00681AB2"/>
    <w:rsid w:val="00682AFD"/>
    <w:rsid w:val="00682C14"/>
    <w:rsid w:val="00682E4F"/>
    <w:rsid w:val="00682EB4"/>
    <w:rsid w:val="00683028"/>
    <w:rsid w:val="006832A7"/>
    <w:rsid w:val="00683369"/>
    <w:rsid w:val="00683443"/>
    <w:rsid w:val="0068382D"/>
    <w:rsid w:val="00683CE4"/>
    <w:rsid w:val="006842EF"/>
    <w:rsid w:val="00684739"/>
    <w:rsid w:val="00684952"/>
    <w:rsid w:val="00685090"/>
    <w:rsid w:val="00685162"/>
    <w:rsid w:val="00685364"/>
    <w:rsid w:val="006857AD"/>
    <w:rsid w:val="00685F36"/>
    <w:rsid w:val="006860C5"/>
    <w:rsid w:val="00686206"/>
    <w:rsid w:val="00686C7C"/>
    <w:rsid w:val="0068743A"/>
    <w:rsid w:val="00687491"/>
    <w:rsid w:val="00687941"/>
    <w:rsid w:val="00687D7D"/>
    <w:rsid w:val="00687ECB"/>
    <w:rsid w:val="0069042E"/>
    <w:rsid w:val="00690511"/>
    <w:rsid w:val="00690E07"/>
    <w:rsid w:val="00690F7D"/>
    <w:rsid w:val="00691403"/>
    <w:rsid w:val="006917A7"/>
    <w:rsid w:val="006917BA"/>
    <w:rsid w:val="006919DE"/>
    <w:rsid w:val="00691A7A"/>
    <w:rsid w:val="006928FB"/>
    <w:rsid w:val="00692F2F"/>
    <w:rsid w:val="006936F3"/>
    <w:rsid w:val="0069385E"/>
    <w:rsid w:val="00693C71"/>
    <w:rsid w:val="00693E0D"/>
    <w:rsid w:val="00693E21"/>
    <w:rsid w:val="00693EF2"/>
    <w:rsid w:val="0069413C"/>
    <w:rsid w:val="00694CAD"/>
    <w:rsid w:val="00694D97"/>
    <w:rsid w:val="006950F5"/>
    <w:rsid w:val="00695124"/>
    <w:rsid w:val="00695292"/>
    <w:rsid w:val="00695812"/>
    <w:rsid w:val="00695C97"/>
    <w:rsid w:val="00696038"/>
    <w:rsid w:val="006960A5"/>
    <w:rsid w:val="00696451"/>
    <w:rsid w:val="00696841"/>
    <w:rsid w:val="006971A6"/>
    <w:rsid w:val="0069743F"/>
    <w:rsid w:val="00697504"/>
    <w:rsid w:val="00697776"/>
    <w:rsid w:val="00697855"/>
    <w:rsid w:val="0069785F"/>
    <w:rsid w:val="00697A7C"/>
    <w:rsid w:val="00697C6B"/>
    <w:rsid w:val="00697E76"/>
    <w:rsid w:val="006A001C"/>
    <w:rsid w:val="006A00DD"/>
    <w:rsid w:val="006A01E4"/>
    <w:rsid w:val="006A0C72"/>
    <w:rsid w:val="006A0C84"/>
    <w:rsid w:val="006A1188"/>
    <w:rsid w:val="006A1AE8"/>
    <w:rsid w:val="006A1C82"/>
    <w:rsid w:val="006A1D5C"/>
    <w:rsid w:val="006A1DA0"/>
    <w:rsid w:val="006A29C3"/>
    <w:rsid w:val="006A2A7E"/>
    <w:rsid w:val="006A2BDE"/>
    <w:rsid w:val="006A34CA"/>
    <w:rsid w:val="006A35EB"/>
    <w:rsid w:val="006A3FF6"/>
    <w:rsid w:val="006A40DA"/>
    <w:rsid w:val="006A4360"/>
    <w:rsid w:val="006A4782"/>
    <w:rsid w:val="006A4C94"/>
    <w:rsid w:val="006A4F8F"/>
    <w:rsid w:val="006A538B"/>
    <w:rsid w:val="006A5438"/>
    <w:rsid w:val="006A5731"/>
    <w:rsid w:val="006A576B"/>
    <w:rsid w:val="006A57B8"/>
    <w:rsid w:val="006A57D4"/>
    <w:rsid w:val="006A59B1"/>
    <w:rsid w:val="006A5DC6"/>
    <w:rsid w:val="006A5DF7"/>
    <w:rsid w:val="006A618C"/>
    <w:rsid w:val="006A6CD9"/>
    <w:rsid w:val="006A6D96"/>
    <w:rsid w:val="006A6F4D"/>
    <w:rsid w:val="006A6FAC"/>
    <w:rsid w:val="006A7B25"/>
    <w:rsid w:val="006A7E50"/>
    <w:rsid w:val="006A7FEA"/>
    <w:rsid w:val="006B00D4"/>
    <w:rsid w:val="006B049E"/>
    <w:rsid w:val="006B0DB3"/>
    <w:rsid w:val="006B0E13"/>
    <w:rsid w:val="006B0FC5"/>
    <w:rsid w:val="006B0FCB"/>
    <w:rsid w:val="006B102E"/>
    <w:rsid w:val="006B111E"/>
    <w:rsid w:val="006B1156"/>
    <w:rsid w:val="006B124B"/>
    <w:rsid w:val="006B15C7"/>
    <w:rsid w:val="006B25A8"/>
    <w:rsid w:val="006B2A4F"/>
    <w:rsid w:val="006B2C2F"/>
    <w:rsid w:val="006B339E"/>
    <w:rsid w:val="006B3483"/>
    <w:rsid w:val="006B38E5"/>
    <w:rsid w:val="006B42BA"/>
    <w:rsid w:val="006B4CF5"/>
    <w:rsid w:val="006B4EA5"/>
    <w:rsid w:val="006B4FCE"/>
    <w:rsid w:val="006B5048"/>
    <w:rsid w:val="006B50AC"/>
    <w:rsid w:val="006B6268"/>
    <w:rsid w:val="006B6672"/>
    <w:rsid w:val="006B68F1"/>
    <w:rsid w:val="006B6A4C"/>
    <w:rsid w:val="006B6DB5"/>
    <w:rsid w:val="006B6E97"/>
    <w:rsid w:val="006B7103"/>
    <w:rsid w:val="006B7334"/>
    <w:rsid w:val="006B764D"/>
    <w:rsid w:val="006B767D"/>
    <w:rsid w:val="006B7780"/>
    <w:rsid w:val="006B7847"/>
    <w:rsid w:val="006B784E"/>
    <w:rsid w:val="006B7B86"/>
    <w:rsid w:val="006C042F"/>
    <w:rsid w:val="006C0BD1"/>
    <w:rsid w:val="006C0F3B"/>
    <w:rsid w:val="006C11A1"/>
    <w:rsid w:val="006C1312"/>
    <w:rsid w:val="006C1D15"/>
    <w:rsid w:val="006C2522"/>
    <w:rsid w:val="006C3069"/>
    <w:rsid w:val="006C4A2C"/>
    <w:rsid w:val="006C4D51"/>
    <w:rsid w:val="006C4D7A"/>
    <w:rsid w:val="006C5092"/>
    <w:rsid w:val="006C6127"/>
    <w:rsid w:val="006C66FB"/>
    <w:rsid w:val="006C6B2A"/>
    <w:rsid w:val="006C6D30"/>
    <w:rsid w:val="006C72DD"/>
    <w:rsid w:val="006C7672"/>
    <w:rsid w:val="006C7AD4"/>
    <w:rsid w:val="006D05FE"/>
    <w:rsid w:val="006D0E11"/>
    <w:rsid w:val="006D0E14"/>
    <w:rsid w:val="006D1453"/>
    <w:rsid w:val="006D16E3"/>
    <w:rsid w:val="006D21DB"/>
    <w:rsid w:val="006D2438"/>
    <w:rsid w:val="006D24E3"/>
    <w:rsid w:val="006D262C"/>
    <w:rsid w:val="006D2655"/>
    <w:rsid w:val="006D28A4"/>
    <w:rsid w:val="006D2946"/>
    <w:rsid w:val="006D2B76"/>
    <w:rsid w:val="006D2DC6"/>
    <w:rsid w:val="006D2FDD"/>
    <w:rsid w:val="006D355E"/>
    <w:rsid w:val="006D36D7"/>
    <w:rsid w:val="006D3754"/>
    <w:rsid w:val="006D387B"/>
    <w:rsid w:val="006D38BD"/>
    <w:rsid w:val="006D3BE3"/>
    <w:rsid w:val="006D3D52"/>
    <w:rsid w:val="006D4402"/>
    <w:rsid w:val="006D45D1"/>
    <w:rsid w:val="006D4A40"/>
    <w:rsid w:val="006D4A8D"/>
    <w:rsid w:val="006D4B6B"/>
    <w:rsid w:val="006D4FD3"/>
    <w:rsid w:val="006D509D"/>
    <w:rsid w:val="006D54F8"/>
    <w:rsid w:val="006D5921"/>
    <w:rsid w:val="006D5978"/>
    <w:rsid w:val="006D59BA"/>
    <w:rsid w:val="006D5ACA"/>
    <w:rsid w:val="006D5B29"/>
    <w:rsid w:val="006D5C60"/>
    <w:rsid w:val="006D5C9A"/>
    <w:rsid w:val="006D5E0E"/>
    <w:rsid w:val="006D60EE"/>
    <w:rsid w:val="006D6586"/>
    <w:rsid w:val="006D6D44"/>
    <w:rsid w:val="006D7263"/>
    <w:rsid w:val="006D7609"/>
    <w:rsid w:val="006D7716"/>
    <w:rsid w:val="006D79E1"/>
    <w:rsid w:val="006D7BEF"/>
    <w:rsid w:val="006D7F01"/>
    <w:rsid w:val="006E12A6"/>
    <w:rsid w:val="006E15DC"/>
    <w:rsid w:val="006E1967"/>
    <w:rsid w:val="006E1AF4"/>
    <w:rsid w:val="006E2AD3"/>
    <w:rsid w:val="006E33BF"/>
    <w:rsid w:val="006E3436"/>
    <w:rsid w:val="006E35C0"/>
    <w:rsid w:val="006E37E9"/>
    <w:rsid w:val="006E3A7D"/>
    <w:rsid w:val="006E4066"/>
    <w:rsid w:val="006E40C0"/>
    <w:rsid w:val="006E43A7"/>
    <w:rsid w:val="006E47B4"/>
    <w:rsid w:val="006E4980"/>
    <w:rsid w:val="006E49B5"/>
    <w:rsid w:val="006E52D4"/>
    <w:rsid w:val="006E532C"/>
    <w:rsid w:val="006E53DF"/>
    <w:rsid w:val="006E5569"/>
    <w:rsid w:val="006E5918"/>
    <w:rsid w:val="006E5960"/>
    <w:rsid w:val="006E6951"/>
    <w:rsid w:val="006E6A18"/>
    <w:rsid w:val="006E6B45"/>
    <w:rsid w:val="006E6CDB"/>
    <w:rsid w:val="006E71E2"/>
    <w:rsid w:val="006E7548"/>
    <w:rsid w:val="006E774C"/>
    <w:rsid w:val="006E77B0"/>
    <w:rsid w:val="006E7804"/>
    <w:rsid w:val="006E7EFB"/>
    <w:rsid w:val="006F0438"/>
    <w:rsid w:val="006F044E"/>
    <w:rsid w:val="006F04C6"/>
    <w:rsid w:val="006F04CA"/>
    <w:rsid w:val="006F0BC8"/>
    <w:rsid w:val="006F0E10"/>
    <w:rsid w:val="006F0E85"/>
    <w:rsid w:val="006F113C"/>
    <w:rsid w:val="006F115E"/>
    <w:rsid w:val="006F1D92"/>
    <w:rsid w:val="006F2308"/>
    <w:rsid w:val="006F23A4"/>
    <w:rsid w:val="006F266B"/>
    <w:rsid w:val="006F2B5C"/>
    <w:rsid w:val="006F2B94"/>
    <w:rsid w:val="006F2EA1"/>
    <w:rsid w:val="006F33B9"/>
    <w:rsid w:val="006F42B1"/>
    <w:rsid w:val="006F4EF2"/>
    <w:rsid w:val="006F5261"/>
    <w:rsid w:val="006F69A7"/>
    <w:rsid w:val="006F6A38"/>
    <w:rsid w:val="006F6D27"/>
    <w:rsid w:val="006F6D9B"/>
    <w:rsid w:val="006F781F"/>
    <w:rsid w:val="006F7951"/>
    <w:rsid w:val="006F79B1"/>
    <w:rsid w:val="006F7E64"/>
    <w:rsid w:val="00700029"/>
    <w:rsid w:val="00700D0B"/>
    <w:rsid w:val="00701132"/>
    <w:rsid w:val="00701170"/>
    <w:rsid w:val="007014AF"/>
    <w:rsid w:val="0070202B"/>
    <w:rsid w:val="007021B7"/>
    <w:rsid w:val="0070228E"/>
    <w:rsid w:val="00702494"/>
    <w:rsid w:val="007026B0"/>
    <w:rsid w:val="007028D0"/>
    <w:rsid w:val="00702B0C"/>
    <w:rsid w:val="00702F94"/>
    <w:rsid w:val="00703703"/>
    <w:rsid w:val="00703D78"/>
    <w:rsid w:val="00703DC8"/>
    <w:rsid w:val="00703F2E"/>
    <w:rsid w:val="0070430F"/>
    <w:rsid w:val="00704848"/>
    <w:rsid w:val="00704DAB"/>
    <w:rsid w:val="00704E71"/>
    <w:rsid w:val="00704FA4"/>
    <w:rsid w:val="007052C7"/>
    <w:rsid w:val="0070573D"/>
    <w:rsid w:val="0070586B"/>
    <w:rsid w:val="00706461"/>
    <w:rsid w:val="0070704B"/>
    <w:rsid w:val="007071A1"/>
    <w:rsid w:val="0070723D"/>
    <w:rsid w:val="00707295"/>
    <w:rsid w:val="00707BF3"/>
    <w:rsid w:val="00707CB8"/>
    <w:rsid w:val="00707E0A"/>
    <w:rsid w:val="0071027E"/>
    <w:rsid w:val="00710E5C"/>
    <w:rsid w:val="00711107"/>
    <w:rsid w:val="00711693"/>
    <w:rsid w:val="00711CE9"/>
    <w:rsid w:val="00712127"/>
    <w:rsid w:val="0071264A"/>
    <w:rsid w:val="00712F78"/>
    <w:rsid w:val="007131A7"/>
    <w:rsid w:val="0071331E"/>
    <w:rsid w:val="00713E8D"/>
    <w:rsid w:val="00713EB1"/>
    <w:rsid w:val="007142CA"/>
    <w:rsid w:val="007144D0"/>
    <w:rsid w:val="007147E1"/>
    <w:rsid w:val="007150F4"/>
    <w:rsid w:val="0071536C"/>
    <w:rsid w:val="007153AC"/>
    <w:rsid w:val="007157A8"/>
    <w:rsid w:val="00715CA2"/>
    <w:rsid w:val="00715DE5"/>
    <w:rsid w:val="00715ED1"/>
    <w:rsid w:val="00715EDA"/>
    <w:rsid w:val="00716942"/>
    <w:rsid w:val="00716A01"/>
    <w:rsid w:val="00717498"/>
    <w:rsid w:val="00717E44"/>
    <w:rsid w:val="00717FC6"/>
    <w:rsid w:val="00720055"/>
    <w:rsid w:val="007208E6"/>
    <w:rsid w:val="007208F7"/>
    <w:rsid w:val="00720926"/>
    <w:rsid w:val="00720DD0"/>
    <w:rsid w:val="007210FA"/>
    <w:rsid w:val="00721427"/>
    <w:rsid w:val="00721673"/>
    <w:rsid w:val="0072179B"/>
    <w:rsid w:val="007217C7"/>
    <w:rsid w:val="00721877"/>
    <w:rsid w:val="00721A0D"/>
    <w:rsid w:val="00721A75"/>
    <w:rsid w:val="0072200F"/>
    <w:rsid w:val="007222A2"/>
    <w:rsid w:val="007228EB"/>
    <w:rsid w:val="00722B01"/>
    <w:rsid w:val="00722C0B"/>
    <w:rsid w:val="00722C69"/>
    <w:rsid w:val="00723565"/>
    <w:rsid w:val="00723B6C"/>
    <w:rsid w:val="00724528"/>
    <w:rsid w:val="007249A4"/>
    <w:rsid w:val="00724AB8"/>
    <w:rsid w:val="00724F67"/>
    <w:rsid w:val="00725402"/>
    <w:rsid w:val="00725718"/>
    <w:rsid w:val="00725E70"/>
    <w:rsid w:val="00726354"/>
    <w:rsid w:val="007264EA"/>
    <w:rsid w:val="00726650"/>
    <w:rsid w:val="007269E6"/>
    <w:rsid w:val="00726A93"/>
    <w:rsid w:val="00726BF9"/>
    <w:rsid w:val="00726D4B"/>
    <w:rsid w:val="00726E76"/>
    <w:rsid w:val="00727069"/>
    <w:rsid w:val="00727941"/>
    <w:rsid w:val="00727D43"/>
    <w:rsid w:val="0073009A"/>
    <w:rsid w:val="007307E1"/>
    <w:rsid w:val="00730D34"/>
    <w:rsid w:val="007311A6"/>
    <w:rsid w:val="007311B4"/>
    <w:rsid w:val="0073228A"/>
    <w:rsid w:val="007324C9"/>
    <w:rsid w:val="00732E29"/>
    <w:rsid w:val="00732E5B"/>
    <w:rsid w:val="00732F6C"/>
    <w:rsid w:val="00733516"/>
    <w:rsid w:val="007335A4"/>
    <w:rsid w:val="007338B4"/>
    <w:rsid w:val="00733BB3"/>
    <w:rsid w:val="00734B35"/>
    <w:rsid w:val="00734DE2"/>
    <w:rsid w:val="007353C4"/>
    <w:rsid w:val="007354A2"/>
    <w:rsid w:val="00735686"/>
    <w:rsid w:val="007357A4"/>
    <w:rsid w:val="00735A5D"/>
    <w:rsid w:val="00735AD1"/>
    <w:rsid w:val="00735B79"/>
    <w:rsid w:val="00735C9F"/>
    <w:rsid w:val="00736783"/>
    <w:rsid w:val="00737087"/>
    <w:rsid w:val="00737524"/>
    <w:rsid w:val="00737799"/>
    <w:rsid w:val="00737866"/>
    <w:rsid w:val="00737A54"/>
    <w:rsid w:val="007407BB"/>
    <w:rsid w:val="00740E9A"/>
    <w:rsid w:val="00740ED7"/>
    <w:rsid w:val="00740ED9"/>
    <w:rsid w:val="0074142C"/>
    <w:rsid w:val="00741713"/>
    <w:rsid w:val="00741F46"/>
    <w:rsid w:val="0074271A"/>
    <w:rsid w:val="00742A66"/>
    <w:rsid w:val="00742B0D"/>
    <w:rsid w:val="00742D36"/>
    <w:rsid w:val="007432D3"/>
    <w:rsid w:val="007432E1"/>
    <w:rsid w:val="00743369"/>
    <w:rsid w:val="00743ACE"/>
    <w:rsid w:val="00744013"/>
    <w:rsid w:val="00744450"/>
    <w:rsid w:val="007445C2"/>
    <w:rsid w:val="00744749"/>
    <w:rsid w:val="00744D9C"/>
    <w:rsid w:val="00745245"/>
    <w:rsid w:val="007452D7"/>
    <w:rsid w:val="007452E5"/>
    <w:rsid w:val="007458BD"/>
    <w:rsid w:val="00745C0A"/>
    <w:rsid w:val="00746074"/>
    <w:rsid w:val="00746462"/>
    <w:rsid w:val="0074672A"/>
    <w:rsid w:val="00746BE9"/>
    <w:rsid w:val="00747A23"/>
    <w:rsid w:val="00747AEA"/>
    <w:rsid w:val="00747C36"/>
    <w:rsid w:val="00747C41"/>
    <w:rsid w:val="00750083"/>
    <w:rsid w:val="007500E1"/>
    <w:rsid w:val="00750A4D"/>
    <w:rsid w:val="00750F6C"/>
    <w:rsid w:val="00750FFC"/>
    <w:rsid w:val="0075121B"/>
    <w:rsid w:val="007515B1"/>
    <w:rsid w:val="007516E6"/>
    <w:rsid w:val="0075185F"/>
    <w:rsid w:val="00751C50"/>
    <w:rsid w:val="00751D4D"/>
    <w:rsid w:val="00751E0F"/>
    <w:rsid w:val="00752953"/>
    <w:rsid w:val="00752C1D"/>
    <w:rsid w:val="00752E72"/>
    <w:rsid w:val="0075310F"/>
    <w:rsid w:val="00753DD9"/>
    <w:rsid w:val="00753E1D"/>
    <w:rsid w:val="00754226"/>
    <w:rsid w:val="00754356"/>
    <w:rsid w:val="007546C6"/>
    <w:rsid w:val="00754DB7"/>
    <w:rsid w:val="00755227"/>
    <w:rsid w:val="0075524B"/>
    <w:rsid w:val="007557B7"/>
    <w:rsid w:val="00755802"/>
    <w:rsid w:val="007558FC"/>
    <w:rsid w:val="00755A1F"/>
    <w:rsid w:val="00755B98"/>
    <w:rsid w:val="00755F72"/>
    <w:rsid w:val="00756E6E"/>
    <w:rsid w:val="00756FE7"/>
    <w:rsid w:val="00757087"/>
    <w:rsid w:val="00757764"/>
    <w:rsid w:val="00757C40"/>
    <w:rsid w:val="00757E2D"/>
    <w:rsid w:val="00757F9B"/>
    <w:rsid w:val="007607F1"/>
    <w:rsid w:val="00760814"/>
    <w:rsid w:val="00760BA0"/>
    <w:rsid w:val="00760E34"/>
    <w:rsid w:val="007611E0"/>
    <w:rsid w:val="00761224"/>
    <w:rsid w:val="0076138F"/>
    <w:rsid w:val="00761593"/>
    <w:rsid w:val="0076190C"/>
    <w:rsid w:val="00761A7B"/>
    <w:rsid w:val="00761CF1"/>
    <w:rsid w:val="007620CB"/>
    <w:rsid w:val="007624BB"/>
    <w:rsid w:val="0076273D"/>
    <w:rsid w:val="007627C1"/>
    <w:rsid w:val="00762FBD"/>
    <w:rsid w:val="007635D1"/>
    <w:rsid w:val="00763725"/>
    <w:rsid w:val="00763779"/>
    <w:rsid w:val="0076382E"/>
    <w:rsid w:val="00763A05"/>
    <w:rsid w:val="00763D40"/>
    <w:rsid w:val="0076402A"/>
    <w:rsid w:val="007642ED"/>
    <w:rsid w:val="007644E4"/>
    <w:rsid w:val="00764845"/>
    <w:rsid w:val="00764A44"/>
    <w:rsid w:val="00764F7B"/>
    <w:rsid w:val="00765067"/>
    <w:rsid w:val="0076538C"/>
    <w:rsid w:val="00765747"/>
    <w:rsid w:val="00765A4C"/>
    <w:rsid w:val="0076629E"/>
    <w:rsid w:val="0076641A"/>
    <w:rsid w:val="00766842"/>
    <w:rsid w:val="00766C45"/>
    <w:rsid w:val="00767D4F"/>
    <w:rsid w:val="00770251"/>
    <w:rsid w:val="00770320"/>
    <w:rsid w:val="00770DE1"/>
    <w:rsid w:val="00770F09"/>
    <w:rsid w:val="00770F3C"/>
    <w:rsid w:val="0077100E"/>
    <w:rsid w:val="0077147F"/>
    <w:rsid w:val="00771746"/>
    <w:rsid w:val="00771AA7"/>
    <w:rsid w:val="00771DDA"/>
    <w:rsid w:val="00771E79"/>
    <w:rsid w:val="00771F04"/>
    <w:rsid w:val="00772501"/>
    <w:rsid w:val="00772907"/>
    <w:rsid w:val="00772943"/>
    <w:rsid w:val="00772A9A"/>
    <w:rsid w:val="00772AE7"/>
    <w:rsid w:val="00772B92"/>
    <w:rsid w:val="00772C03"/>
    <w:rsid w:val="00772D31"/>
    <w:rsid w:val="007734C4"/>
    <w:rsid w:val="007735D0"/>
    <w:rsid w:val="00774738"/>
    <w:rsid w:val="007748F9"/>
    <w:rsid w:val="00774EE2"/>
    <w:rsid w:val="00775F11"/>
    <w:rsid w:val="00776211"/>
    <w:rsid w:val="00776233"/>
    <w:rsid w:val="007764DD"/>
    <w:rsid w:val="00776E49"/>
    <w:rsid w:val="00776F92"/>
    <w:rsid w:val="007779B1"/>
    <w:rsid w:val="00777A2A"/>
    <w:rsid w:val="00777ACD"/>
    <w:rsid w:val="007800A7"/>
    <w:rsid w:val="0078027F"/>
    <w:rsid w:val="00780416"/>
    <w:rsid w:val="007806AA"/>
    <w:rsid w:val="00780A2A"/>
    <w:rsid w:val="00780CFF"/>
    <w:rsid w:val="00781186"/>
    <w:rsid w:val="00781413"/>
    <w:rsid w:val="0078184F"/>
    <w:rsid w:val="00781F86"/>
    <w:rsid w:val="007820AD"/>
    <w:rsid w:val="00782225"/>
    <w:rsid w:val="00782668"/>
    <w:rsid w:val="007836B6"/>
    <w:rsid w:val="00783A2E"/>
    <w:rsid w:val="00783E79"/>
    <w:rsid w:val="007841F5"/>
    <w:rsid w:val="00784220"/>
    <w:rsid w:val="0078463F"/>
    <w:rsid w:val="00784EE9"/>
    <w:rsid w:val="007854CE"/>
    <w:rsid w:val="00785AA7"/>
    <w:rsid w:val="00785AD7"/>
    <w:rsid w:val="00786505"/>
    <w:rsid w:val="00786A36"/>
    <w:rsid w:val="00786A4D"/>
    <w:rsid w:val="007879CE"/>
    <w:rsid w:val="00787B1C"/>
    <w:rsid w:val="00787F39"/>
    <w:rsid w:val="0079008F"/>
    <w:rsid w:val="00790486"/>
    <w:rsid w:val="007905C4"/>
    <w:rsid w:val="00790671"/>
    <w:rsid w:val="007906F3"/>
    <w:rsid w:val="00790E25"/>
    <w:rsid w:val="00791AC7"/>
    <w:rsid w:val="00791C28"/>
    <w:rsid w:val="007921C5"/>
    <w:rsid w:val="007921F8"/>
    <w:rsid w:val="007929C1"/>
    <w:rsid w:val="00792BFF"/>
    <w:rsid w:val="00792C24"/>
    <w:rsid w:val="00792E18"/>
    <w:rsid w:val="00793277"/>
    <w:rsid w:val="0079380D"/>
    <w:rsid w:val="00793E07"/>
    <w:rsid w:val="0079400E"/>
    <w:rsid w:val="007940E0"/>
    <w:rsid w:val="0079413B"/>
    <w:rsid w:val="007944C3"/>
    <w:rsid w:val="00794BB8"/>
    <w:rsid w:val="00794C4B"/>
    <w:rsid w:val="00794EE7"/>
    <w:rsid w:val="00794F95"/>
    <w:rsid w:val="00795068"/>
    <w:rsid w:val="00795A28"/>
    <w:rsid w:val="007962DB"/>
    <w:rsid w:val="007964D8"/>
    <w:rsid w:val="0079654B"/>
    <w:rsid w:val="007965EC"/>
    <w:rsid w:val="00796C4E"/>
    <w:rsid w:val="00796D96"/>
    <w:rsid w:val="00797F1E"/>
    <w:rsid w:val="007A004F"/>
    <w:rsid w:val="007A0784"/>
    <w:rsid w:val="007A08DB"/>
    <w:rsid w:val="007A0CFC"/>
    <w:rsid w:val="007A0F5A"/>
    <w:rsid w:val="007A10A4"/>
    <w:rsid w:val="007A122C"/>
    <w:rsid w:val="007A1A55"/>
    <w:rsid w:val="007A22EE"/>
    <w:rsid w:val="007A24D9"/>
    <w:rsid w:val="007A2570"/>
    <w:rsid w:val="007A2C86"/>
    <w:rsid w:val="007A2D1F"/>
    <w:rsid w:val="007A2D65"/>
    <w:rsid w:val="007A330A"/>
    <w:rsid w:val="007A3693"/>
    <w:rsid w:val="007A3E1B"/>
    <w:rsid w:val="007A41ED"/>
    <w:rsid w:val="007A4416"/>
    <w:rsid w:val="007A4508"/>
    <w:rsid w:val="007A45BE"/>
    <w:rsid w:val="007A4602"/>
    <w:rsid w:val="007A46FC"/>
    <w:rsid w:val="007A4DDD"/>
    <w:rsid w:val="007A5317"/>
    <w:rsid w:val="007A5710"/>
    <w:rsid w:val="007A57E9"/>
    <w:rsid w:val="007A5836"/>
    <w:rsid w:val="007A587A"/>
    <w:rsid w:val="007A6208"/>
    <w:rsid w:val="007A63A5"/>
    <w:rsid w:val="007A6875"/>
    <w:rsid w:val="007A6AE3"/>
    <w:rsid w:val="007A7012"/>
    <w:rsid w:val="007A7183"/>
    <w:rsid w:val="007A7576"/>
    <w:rsid w:val="007A75E7"/>
    <w:rsid w:val="007A7FD3"/>
    <w:rsid w:val="007B00B8"/>
    <w:rsid w:val="007B074D"/>
    <w:rsid w:val="007B09F5"/>
    <w:rsid w:val="007B0C4E"/>
    <w:rsid w:val="007B1834"/>
    <w:rsid w:val="007B1943"/>
    <w:rsid w:val="007B1E47"/>
    <w:rsid w:val="007B2130"/>
    <w:rsid w:val="007B2177"/>
    <w:rsid w:val="007B2718"/>
    <w:rsid w:val="007B326C"/>
    <w:rsid w:val="007B3624"/>
    <w:rsid w:val="007B3776"/>
    <w:rsid w:val="007B3B4F"/>
    <w:rsid w:val="007B3E6E"/>
    <w:rsid w:val="007B40BB"/>
    <w:rsid w:val="007B4CFB"/>
    <w:rsid w:val="007B4E13"/>
    <w:rsid w:val="007B4EFE"/>
    <w:rsid w:val="007B57DC"/>
    <w:rsid w:val="007B5BBB"/>
    <w:rsid w:val="007B5C44"/>
    <w:rsid w:val="007B5F3D"/>
    <w:rsid w:val="007B607B"/>
    <w:rsid w:val="007B664B"/>
    <w:rsid w:val="007B7A26"/>
    <w:rsid w:val="007B7F28"/>
    <w:rsid w:val="007C0400"/>
    <w:rsid w:val="007C07D1"/>
    <w:rsid w:val="007C09ED"/>
    <w:rsid w:val="007C0A39"/>
    <w:rsid w:val="007C0BB8"/>
    <w:rsid w:val="007C0BEA"/>
    <w:rsid w:val="007C0C8F"/>
    <w:rsid w:val="007C0E00"/>
    <w:rsid w:val="007C0E93"/>
    <w:rsid w:val="007C1251"/>
    <w:rsid w:val="007C1256"/>
    <w:rsid w:val="007C12CB"/>
    <w:rsid w:val="007C14D5"/>
    <w:rsid w:val="007C1519"/>
    <w:rsid w:val="007C16DA"/>
    <w:rsid w:val="007C1892"/>
    <w:rsid w:val="007C2126"/>
    <w:rsid w:val="007C2494"/>
    <w:rsid w:val="007C2C12"/>
    <w:rsid w:val="007C3225"/>
    <w:rsid w:val="007C385C"/>
    <w:rsid w:val="007C49C6"/>
    <w:rsid w:val="007C4AB5"/>
    <w:rsid w:val="007C4B43"/>
    <w:rsid w:val="007C4DDB"/>
    <w:rsid w:val="007C5418"/>
    <w:rsid w:val="007C5521"/>
    <w:rsid w:val="007C5782"/>
    <w:rsid w:val="007C5881"/>
    <w:rsid w:val="007C5BB8"/>
    <w:rsid w:val="007C5F85"/>
    <w:rsid w:val="007C6047"/>
    <w:rsid w:val="007C615F"/>
    <w:rsid w:val="007C624C"/>
    <w:rsid w:val="007C6264"/>
    <w:rsid w:val="007C6333"/>
    <w:rsid w:val="007C63AF"/>
    <w:rsid w:val="007C6792"/>
    <w:rsid w:val="007C6B71"/>
    <w:rsid w:val="007C6E9D"/>
    <w:rsid w:val="007C758C"/>
    <w:rsid w:val="007C76B7"/>
    <w:rsid w:val="007C7D5F"/>
    <w:rsid w:val="007C7FA9"/>
    <w:rsid w:val="007D01CC"/>
    <w:rsid w:val="007D0383"/>
    <w:rsid w:val="007D069E"/>
    <w:rsid w:val="007D06F3"/>
    <w:rsid w:val="007D0959"/>
    <w:rsid w:val="007D0EA1"/>
    <w:rsid w:val="007D0EB1"/>
    <w:rsid w:val="007D10CC"/>
    <w:rsid w:val="007D1132"/>
    <w:rsid w:val="007D115A"/>
    <w:rsid w:val="007D1394"/>
    <w:rsid w:val="007D15D5"/>
    <w:rsid w:val="007D1D2F"/>
    <w:rsid w:val="007D2217"/>
    <w:rsid w:val="007D2371"/>
    <w:rsid w:val="007D25B3"/>
    <w:rsid w:val="007D26B0"/>
    <w:rsid w:val="007D2EB4"/>
    <w:rsid w:val="007D3053"/>
    <w:rsid w:val="007D313A"/>
    <w:rsid w:val="007D337F"/>
    <w:rsid w:val="007D340B"/>
    <w:rsid w:val="007D4149"/>
    <w:rsid w:val="007D495E"/>
    <w:rsid w:val="007D4BFB"/>
    <w:rsid w:val="007D4F10"/>
    <w:rsid w:val="007D59FC"/>
    <w:rsid w:val="007D5A45"/>
    <w:rsid w:val="007D63A8"/>
    <w:rsid w:val="007D63B7"/>
    <w:rsid w:val="007D63C4"/>
    <w:rsid w:val="007D6685"/>
    <w:rsid w:val="007D677E"/>
    <w:rsid w:val="007D6ADC"/>
    <w:rsid w:val="007D7013"/>
    <w:rsid w:val="007D71D2"/>
    <w:rsid w:val="007D72FC"/>
    <w:rsid w:val="007D735D"/>
    <w:rsid w:val="007D773E"/>
    <w:rsid w:val="007D787A"/>
    <w:rsid w:val="007E008E"/>
    <w:rsid w:val="007E04D7"/>
    <w:rsid w:val="007E0613"/>
    <w:rsid w:val="007E110A"/>
    <w:rsid w:val="007E116D"/>
    <w:rsid w:val="007E1497"/>
    <w:rsid w:val="007E1804"/>
    <w:rsid w:val="007E18B4"/>
    <w:rsid w:val="007E1A1D"/>
    <w:rsid w:val="007E1BAB"/>
    <w:rsid w:val="007E1D5E"/>
    <w:rsid w:val="007E2594"/>
    <w:rsid w:val="007E25A9"/>
    <w:rsid w:val="007E25E6"/>
    <w:rsid w:val="007E2672"/>
    <w:rsid w:val="007E2746"/>
    <w:rsid w:val="007E2FC4"/>
    <w:rsid w:val="007E3050"/>
    <w:rsid w:val="007E308D"/>
    <w:rsid w:val="007E32F7"/>
    <w:rsid w:val="007E38A8"/>
    <w:rsid w:val="007E3B7D"/>
    <w:rsid w:val="007E3D47"/>
    <w:rsid w:val="007E4004"/>
    <w:rsid w:val="007E4420"/>
    <w:rsid w:val="007E46C3"/>
    <w:rsid w:val="007E5690"/>
    <w:rsid w:val="007E5877"/>
    <w:rsid w:val="007E643D"/>
    <w:rsid w:val="007E64D0"/>
    <w:rsid w:val="007E687C"/>
    <w:rsid w:val="007E6D5D"/>
    <w:rsid w:val="007E72CD"/>
    <w:rsid w:val="007E741A"/>
    <w:rsid w:val="007E779D"/>
    <w:rsid w:val="007E7CC6"/>
    <w:rsid w:val="007F0345"/>
    <w:rsid w:val="007F05D6"/>
    <w:rsid w:val="007F0A26"/>
    <w:rsid w:val="007F0D09"/>
    <w:rsid w:val="007F108B"/>
    <w:rsid w:val="007F148C"/>
    <w:rsid w:val="007F1837"/>
    <w:rsid w:val="007F189F"/>
    <w:rsid w:val="007F18C4"/>
    <w:rsid w:val="007F1B77"/>
    <w:rsid w:val="007F2246"/>
    <w:rsid w:val="007F2276"/>
    <w:rsid w:val="007F24F4"/>
    <w:rsid w:val="007F25B2"/>
    <w:rsid w:val="007F293C"/>
    <w:rsid w:val="007F2D4A"/>
    <w:rsid w:val="007F2DAD"/>
    <w:rsid w:val="007F3A37"/>
    <w:rsid w:val="007F47DE"/>
    <w:rsid w:val="007F481D"/>
    <w:rsid w:val="007F4C88"/>
    <w:rsid w:val="007F52CD"/>
    <w:rsid w:val="007F5482"/>
    <w:rsid w:val="007F562E"/>
    <w:rsid w:val="007F57CC"/>
    <w:rsid w:val="007F5856"/>
    <w:rsid w:val="007F59FF"/>
    <w:rsid w:val="007F5D01"/>
    <w:rsid w:val="007F61F8"/>
    <w:rsid w:val="007F6454"/>
    <w:rsid w:val="007F6872"/>
    <w:rsid w:val="007F68CA"/>
    <w:rsid w:val="007F6E3C"/>
    <w:rsid w:val="007F7060"/>
    <w:rsid w:val="007F74F6"/>
    <w:rsid w:val="007F765E"/>
    <w:rsid w:val="007F7CE7"/>
    <w:rsid w:val="008003FC"/>
    <w:rsid w:val="008004CB"/>
    <w:rsid w:val="00800644"/>
    <w:rsid w:val="0080097D"/>
    <w:rsid w:val="00800ECD"/>
    <w:rsid w:val="00800EEC"/>
    <w:rsid w:val="00802CCD"/>
    <w:rsid w:val="00802D26"/>
    <w:rsid w:val="008036C6"/>
    <w:rsid w:val="00803904"/>
    <w:rsid w:val="00803CA9"/>
    <w:rsid w:val="00803FDA"/>
    <w:rsid w:val="00804565"/>
    <w:rsid w:val="00804673"/>
    <w:rsid w:val="0080497F"/>
    <w:rsid w:val="0080548F"/>
    <w:rsid w:val="00805530"/>
    <w:rsid w:val="008055DC"/>
    <w:rsid w:val="00805708"/>
    <w:rsid w:val="00805CC1"/>
    <w:rsid w:val="00806787"/>
    <w:rsid w:val="0080709E"/>
    <w:rsid w:val="008072D8"/>
    <w:rsid w:val="00807ADC"/>
    <w:rsid w:val="00807C4F"/>
    <w:rsid w:val="0081007A"/>
    <w:rsid w:val="00810223"/>
    <w:rsid w:val="008103B0"/>
    <w:rsid w:val="00810773"/>
    <w:rsid w:val="00810FB1"/>
    <w:rsid w:val="00811A29"/>
    <w:rsid w:val="00811B70"/>
    <w:rsid w:val="00811EAA"/>
    <w:rsid w:val="008120AD"/>
    <w:rsid w:val="00812303"/>
    <w:rsid w:val="008126F8"/>
    <w:rsid w:val="0081343C"/>
    <w:rsid w:val="00813890"/>
    <w:rsid w:val="008138F7"/>
    <w:rsid w:val="00813B18"/>
    <w:rsid w:val="00813C9F"/>
    <w:rsid w:val="00813E33"/>
    <w:rsid w:val="00813F24"/>
    <w:rsid w:val="00813F77"/>
    <w:rsid w:val="00814094"/>
    <w:rsid w:val="00814447"/>
    <w:rsid w:val="0081454A"/>
    <w:rsid w:val="00814952"/>
    <w:rsid w:val="00814CC9"/>
    <w:rsid w:val="0081549B"/>
    <w:rsid w:val="0081575C"/>
    <w:rsid w:val="00815B80"/>
    <w:rsid w:val="00815BB5"/>
    <w:rsid w:val="00815F25"/>
    <w:rsid w:val="008167CF"/>
    <w:rsid w:val="00816853"/>
    <w:rsid w:val="00816D19"/>
    <w:rsid w:val="00816DA3"/>
    <w:rsid w:val="00816EFD"/>
    <w:rsid w:val="00817183"/>
    <w:rsid w:val="0081718A"/>
    <w:rsid w:val="008172AF"/>
    <w:rsid w:val="00817357"/>
    <w:rsid w:val="0081748A"/>
    <w:rsid w:val="00817B84"/>
    <w:rsid w:val="008203C5"/>
    <w:rsid w:val="00820917"/>
    <w:rsid w:val="0082091C"/>
    <w:rsid w:val="00821072"/>
    <w:rsid w:val="00821086"/>
    <w:rsid w:val="0082155D"/>
    <w:rsid w:val="008215AA"/>
    <w:rsid w:val="00821DCB"/>
    <w:rsid w:val="008223E4"/>
    <w:rsid w:val="008225F5"/>
    <w:rsid w:val="00822BD0"/>
    <w:rsid w:val="00823542"/>
    <w:rsid w:val="00823B1B"/>
    <w:rsid w:val="00823D62"/>
    <w:rsid w:val="00823F27"/>
    <w:rsid w:val="0082422F"/>
    <w:rsid w:val="008245B6"/>
    <w:rsid w:val="00824796"/>
    <w:rsid w:val="00824A80"/>
    <w:rsid w:val="00824E64"/>
    <w:rsid w:val="00824F1F"/>
    <w:rsid w:val="008250E7"/>
    <w:rsid w:val="0082510C"/>
    <w:rsid w:val="00825145"/>
    <w:rsid w:val="00825786"/>
    <w:rsid w:val="00825CF0"/>
    <w:rsid w:val="00826570"/>
    <w:rsid w:val="0082677D"/>
    <w:rsid w:val="00826B2F"/>
    <w:rsid w:val="00826F4C"/>
    <w:rsid w:val="008273D4"/>
    <w:rsid w:val="00827421"/>
    <w:rsid w:val="00827E1F"/>
    <w:rsid w:val="00830070"/>
    <w:rsid w:val="008305B1"/>
    <w:rsid w:val="008305D2"/>
    <w:rsid w:val="00830AF0"/>
    <w:rsid w:val="00830F9A"/>
    <w:rsid w:val="00831069"/>
    <w:rsid w:val="008318AD"/>
    <w:rsid w:val="00832050"/>
    <w:rsid w:val="00832083"/>
    <w:rsid w:val="008320AB"/>
    <w:rsid w:val="008323B0"/>
    <w:rsid w:val="00832465"/>
    <w:rsid w:val="008325E3"/>
    <w:rsid w:val="00832BAD"/>
    <w:rsid w:val="00832E67"/>
    <w:rsid w:val="008332AF"/>
    <w:rsid w:val="008332C7"/>
    <w:rsid w:val="00833BC7"/>
    <w:rsid w:val="00833C48"/>
    <w:rsid w:val="00833C81"/>
    <w:rsid w:val="00833E45"/>
    <w:rsid w:val="00833F30"/>
    <w:rsid w:val="00833FF0"/>
    <w:rsid w:val="008346BB"/>
    <w:rsid w:val="008348E2"/>
    <w:rsid w:val="00834914"/>
    <w:rsid w:val="008349BA"/>
    <w:rsid w:val="008349FE"/>
    <w:rsid w:val="00834A60"/>
    <w:rsid w:val="00834C03"/>
    <w:rsid w:val="00834CAE"/>
    <w:rsid w:val="00835101"/>
    <w:rsid w:val="00835731"/>
    <w:rsid w:val="008362C2"/>
    <w:rsid w:val="0083711B"/>
    <w:rsid w:val="00837286"/>
    <w:rsid w:val="0084018E"/>
    <w:rsid w:val="00840382"/>
    <w:rsid w:val="00840498"/>
    <w:rsid w:val="00840628"/>
    <w:rsid w:val="00840878"/>
    <w:rsid w:val="0084098B"/>
    <w:rsid w:val="00840DB3"/>
    <w:rsid w:val="00841058"/>
    <w:rsid w:val="008414FD"/>
    <w:rsid w:val="00841608"/>
    <w:rsid w:val="0084170C"/>
    <w:rsid w:val="00841A5A"/>
    <w:rsid w:val="00841C31"/>
    <w:rsid w:val="00841C35"/>
    <w:rsid w:val="00842C7A"/>
    <w:rsid w:val="00842D72"/>
    <w:rsid w:val="0084323D"/>
    <w:rsid w:val="00843631"/>
    <w:rsid w:val="0084379B"/>
    <w:rsid w:val="0084395E"/>
    <w:rsid w:val="00843B59"/>
    <w:rsid w:val="00843E5B"/>
    <w:rsid w:val="00843F79"/>
    <w:rsid w:val="008440CA"/>
    <w:rsid w:val="0084445B"/>
    <w:rsid w:val="008446E7"/>
    <w:rsid w:val="008448AC"/>
    <w:rsid w:val="00844EF4"/>
    <w:rsid w:val="00845361"/>
    <w:rsid w:val="00845B9E"/>
    <w:rsid w:val="00845EB8"/>
    <w:rsid w:val="008461F0"/>
    <w:rsid w:val="0084627D"/>
    <w:rsid w:val="00846602"/>
    <w:rsid w:val="00846D29"/>
    <w:rsid w:val="00846F44"/>
    <w:rsid w:val="00847369"/>
    <w:rsid w:val="0084770F"/>
    <w:rsid w:val="0084799C"/>
    <w:rsid w:val="00847A44"/>
    <w:rsid w:val="00847C22"/>
    <w:rsid w:val="00847D3B"/>
    <w:rsid w:val="00847D5A"/>
    <w:rsid w:val="00847FD9"/>
    <w:rsid w:val="0085016B"/>
    <w:rsid w:val="00850461"/>
    <w:rsid w:val="00850899"/>
    <w:rsid w:val="008509AC"/>
    <w:rsid w:val="00850D0E"/>
    <w:rsid w:val="00850F70"/>
    <w:rsid w:val="00851098"/>
    <w:rsid w:val="00851697"/>
    <w:rsid w:val="008516D1"/>
    <w:rsid w:val="00851703"/>
    <w:rsid w:val="00851916"/>
    <w:rsid w:val="00851FB5"/>
    <w:rsid w:val="00852900"/>
    <w:rsid w:val="00852EC2"/>
    <w:rsid w:val="008531D7"/>
    <w:rsid w:val="0085323B"/>
    <w:rsid w:val="00853448"/>
    <w:rsid w:val="00853985"/>
    <w:rsid w:val="008539EB"/>
    <w:rsid w:val="00853A61"/>
    <w:rsid w:val="00853ADB"/>
    <w:rsid w:val="00853B80"/>
    <w:rsid w:val="00854129"/>
    <w:rsid w:val="0085462A"/>
    <w:rsid w:val="0085480D"/>
    <w:rsid w:val="008548CB"/>
    <w:rsid w:val="00855349"/>
    <w:rsid w:val="008554B6"/>
    <w:rsid w:val="008555F6"/>
    <w:rsid w:val="008558E1"/>
    <w:rsid w:val="00855D9C"/>
    <w:rsid w:val="00855F68"/>
    <w:rsid w:val="00856571"/>
    <w:rsid w:val="00856619"/>
    <w:rsid w:val="0085748C"/>
    <w:rsid w:val="00857683"/>
    <w:rsid w:val="00857889"/>
    <w:rsid w:val="00857B79"/>
    <w:rsid w:val="00860416"/>
    <w:rsid w:val="00860D90"/>
    <w:rsid w:val="00860DA3"/>
    <w:rsid w:val="00861396"/>
    <w:rsid w:val="00861B9D"/>
    <w:rsid w:val="0086230D"/>
    <w:rsid w:val="00862630"/>
    <w:rsid w:val="00862755"/>
    <w:rsid w:val="008628DC"/>
    <w:rsid w:val="008629F7"/>
    <w:rsid w:val="00862CEB"/>
    <w:rsid w:val="008630E0"/>
    <w:rsid w:val="00863138"/>
    <w:rsid w:val="00863252"/>
    <w:rsid w:val="008633DA"/>
    <w:rsid w:val="00863E8D"/>
    <w:rsid w:val="00863FFF"/>
    <w:rsid w:val="00864068"/>
    <w:rsid w:val="00864389"/>
    <w:rsid w:val="0086473F"/>
    <w:rsid w:val="008648D6"/>
    <w:rsid w:val="00864EBE"/>
    <w:rsid w:val="008654BD"/>
    <w:rsid w:val="00865525"/>
    <w:rsid w:val="00865552"/>
    <w:rsid w:val="00865B82"/>
    <w:rsid w:val="00865DDC"/>
    <w:rsid w:val="008662F8"/>
    <w:rsid w:val="008663EF"/>
    <w:rsid w:val="008664CC"/>
    <w:rsid w:val="00866543"/>
    <w:rsid w:val="008669B8"/>
    <w:rsid w:val="00866A3B"/>
    <w:rsid w:val="00866DC9"/>
    <w:rsid w:val="008670AE"/>
    <w:rsid w:val="008671FE"/>
    <w:rsid w:val="008672E2"/>
    <w:rsid w:val="00867867"/>
    <w:rsid w:val="00870A5C"/>
    <w:rsid w:val="00871225"/>
    <w:rsid w:val="00871233"/>
    <w:rsid w:val="00871D4D"/>
    <w:rsid w:val="00871FB8"/>
    <w:rsid w:val="00872103"/>
    <w:rsid w:val="00872405"/>
    <w:rsid w:val="00872415"/>
    <w:rsid w:val="008725A9"/>
    <w:rsid w:val="00872BE7"/>
    <w:rsid w:val="00872E71"/>
    <w:rsid w:val="0087313B"/>
    <w:rsid w:val="008736E9"/>
    <w:rsid w:val="00873C2B"/>
    <w:rsid w:val="00873DD1"/>
    <w:rsid w:val="00874230"/>
    <w:rsid w:val="008743CA"/>
    <w:rsid w:val="0087454B"/>
    <w:rsid w:val="00875070"/>
    <w:rsid w:val="00875402"/>
    <w:rsid w:val="008755EB"/>
    <w:rsid w:val="008768DB"/>
    <w:rsid w:val="00876AC2"/>
    <w:rsid w:val="00876CE1"/>
    <w:rsid w:val="00876DD1"/>
    <w:rsid w:val="00876E9E"/>
    <w:rsid w:val="00881122"/>
    <w:rsid w:val="0088115F"/>
    <w:rsid w:val="00881339"/>
    <w:rsid w:val="008816A1"/>
    <w:rsid w:val="0088189E"/>
    <w:rsid w:val="0088190D"/>
    <w:rsid w:val="00882C9A"/>
    <w:rsid w:val="00883224"/>
    <w:rsid w:val="008836BB"/>
    <w:rsid w:val="00883BFC"/>
    <w:rsid w:val="0088412B"/>
    <w:rsid w:val="0088428E"/>
    <w:rsid w:val="00885CEC"/>
    <w:rsid w:val="00885CF8"/>
    <w:rsid w:val="008861CB"/>
    <w:rsid w:val="00886AD1"/>
    <w:rsid w:val="00886ADA"/>
    <w:rsid w:val="00886B60"/>
    <w:rsid w:val="00886B64"/>
    <w:rsid w:val="00886E40"/>
    <w:rsid w:val="00886F89"/>
    <w:rsid w:val="00887202"/>
    <w:rsid w:val="0088720C"/>
    <w:rsid w:val="00887543"/>
    <w:rsid w:val="0088755E"/>
    <w:rsid w:val="0088771B"/>
    <w:rsid w:val="00887B17"/>
    <w:rsid w:val="00887B93"/>
    <w:rsid w:val="00887D88"/>
    <w:rsid w:val="00890243"/>
    <w:rsid w:val="00890257"/>
    <w:rsid w:val="00890951"/>
    <w:rsid w:val="00890DD9"/>
    <w:rsid w:val="0089104D"/>
    <w:rsid w:val="00891782"/>
    <w:rsid w:val="00891792"/>
    <w:rsid w:val="00891C05"/>
    <w:rsid w:val="00891E27"/>
    <w:rsid w:val="00891E71"/>
    <w:rsid w:val="00892025"/>
    <w:rsid w:val="008924B0"/>
    <w:rsid w:val="0089276B"/>
    <w:rsid w:val="0089281F"/>
    <w:rsid w:val="00892E50"/>
    <w:rsid w:val="0089337B"/>
    <w:rsid w:val="00893738"/>
    <w:rsid w:val="00893929"/>
    <w:rsid w:val="00893A2C"/>
    <w:rsid w:val="00893AD8"/>
    <w:rsid w:val="00893C4D"/>
    <w:rsid w:val="00893C97"/>
    <w:rsid w:val="00893F35"/>
    <w:rsid w:val="00894984"/>
    <w:rsid w:val="00894B2E"/>
    <w:rsid w:val="00894C9F"/>
    <w:rsid w:val="00895432"/>
    <w:rsid w:val="00895696"/>
    <w:rsid w:val="00895B8B"/>
    <w:rsid w:val="00895D58"/>
    <w:rsid w:val="008964D7"/>
    <w:rsid w:val="008966D9"/>
    <w:rsid w:val="00896C0B"/>
    <w:rsid w:val="00896D2F"/>
    <w:rsid w:val="00896EE9"/>
    <w:rsid w:val="008970BE"/>
    <w:rsid w:val="00897277"/>
    <w:rsid w:val="00897760"/>
    <w:rsid w:val="008977B1"/>
    <w:rsid w:val="00897A9A"/>
    <w:rsid w:val="00897CA8"/>
    <w:rsid w:val="00897DE3"/>
    <w:rsid w:val="00897E2D"/>
    <w:rsid w:val="008A0031"/>
    <w:rsid w:val="008A0A1D"/>
    <w:rsid w:val="008A0A43"/>
    <w:rsid w:val="008A0B10"/>
    <w:rsid w:val="008A0D67"/>
    <w:rsid w:val="008A0DC8"/>
    <w:rsid w:val="008A0E8E"/>
    <w:rsid w:val="008A13BA"/>
    <w:rsid w:val="008A13DE"/>
    <w:rsid w:val="008A1D13"/>
    <w:rsid w:val="008A1E93"/>
    <w:rsid w:val="008A2022"/>
    <w:rsid w:val="008A21CB"/>
    <w:rsid w:val="008A26C7"/>
    <w:rsid w:val="008A303A"/>
    <w:rsid w:val="008A329F"/>
    <w:rsid w:val="008A3380"/>
    <w:rsid w:val="008A34EA"/>
    <w:rsid w:val="008A380A"/>
    <w:rsid w:val="008A38F9"/>
    <w:rsid w:val="008A3968"/>
    <w:rsid w:val="008A3A0C"/>
    <w:rsid w:val="008A3E75"/>
    <w:rsid w:val="008A46E8"/>
    <w:rsid w:val="008A4F2C"/>
    <w:rsid w:val="008A55EF"/>
    <w:rsid w:val="008A57F9"/>
    <w:rsid w:val="008A6342"/>
    <w:rsid w:val="008A6366"/>
    <w:rsid w:val="008A64B7"/>
    <w:rsid w:val="008A66EB"/>
    <w:rsid w:val="008A68F9"/>
    <w:rsid w:val="008A6AB4"/>
    <w:rsid w:val="008A6E04"/>
    <w:rsid w:val="008A6FA1"/>
    <w:rsid w:val="008A7551"/>
    <w:rsid w:val="008A7707"/>
    <w:rsid w:val="008A7801"/>
    <w:rsid w:val="008A7959"/>
    <w:rsid w:val="008A7CE6"/>
    <w:rsid w:val="008B0120"/>
    <w:rsid w:val="008B01F4"/>
    <w:rsid w:val="008B036F"/>
    <w:rsid w:val="008B03C0"/>
    <w:rsid w:val="008B0865"/>
    <w:rsid w:val="008B09B0"/>
    <w:rsid w:val="008B0D73"/>
    <w:rsid w:val="008B0E9D"/>
    <w:rsid w:val="008B120D"/>
    <w:rsid w:val="008B1300"/>
    <w:rsid w:val="008B1FA8"/>
    <w:rsid w:val="008B1FAB"/>
    <w:rsid w:val="008B2217"/>
    <w:rsid w:val="008B2735"/>
    <w:rsid w:val="008B2B9F"/>
    <w:rsid w:val="008B2E0C"/>
    <w:rsid w:val="008B2F9C"/>
    <w:rsid w:val="008B3215"/>
    <w:rsid w:val="008B3A11"/>
    <w:rsid w:val="008B3D43"/>
    <w:rsid w:val="008B43AD"/>
    <w:rsid w:val="008B4436"/>
    <w:rsid w:val="008B4630"/>
    <w:rsid w:val="008B4B32"/>
    <w:rsid w:val="008B4FEB"/>
    <w:rsid w:val="008B5112"/>
    <w:rsid w:val="008B527E"/>
    <w:rsid w:val="008B54DD"/>
    <w:rsid w:val="008B58DC"/>
    <w:rsid w:val="008B5959"/>
    <w:rsid w:val="008B59ED"/>
    <w:rsid w:val="008B5EF1"/>
    <w:rsid w:val="008B6478"/>
    <w:rsid w:val="008B64B0"/>
    <w:rsid w:val="008B6C5E"/>
    <w:rsid w:val="008B6D79"/>
    <w:rsid w:val="008B6E19"/>
    <w:rsid w:val="008B6F3B"/>
    <w:rsid w:val="008B73A4"/>
    <w:rsid w:val="008B75D1"/>
    <w:rsid w:val="008B7D44"/>
    <w:rsid w:val="008B7D47"/>
    <w:rsid w:val="008C045D"/>
    <w:rsid w:val="008C066E"/>
    <w:rsid w:val="008C09C8"/>
    <w:rsid w:val="008C0E1F"/>
    <w:rsid w:val="008C1444"/>
    <w:rsid w:val="008C183C"/>
    <w:rsid w:val="008C1A27"/>
    <w:rsid w:val="008C1A64"/>
    <w:rsid w:val="008C1AAB"/>
    <w:rsid w:val="008C1C3F"/>
    <w:rsid w:val="008C26EE"/>
    <w:rsid w:val="008C2891"/>
    <w:rsid w:val="008C2B3E"/>
    <w:rsid w:val="008C2B8D"/>
    <w:rsid w:val="008C2BB2"/>
    <w:rsid w:val="008C2BEE"/>
    <w:rsid w:val="008C35DE"/>
    <w:rsid w:val="008C4000"/>
    <w:rsid w:val="008C4240"/>
    <w:rsid w:val="008C430C"/>
    <w:rsid w:val="008C43D9"/>
    <w:rsid w:val="008C454B"/>
    <w:rsid w:val="008C487E"/>
    <w:rsid w:val="008C58B3"/>
    <w:rsid w:val="008C59B5"/>
    <w:rsid w:val="008C5B1D"/>
    <w:rsid w:val="008C5C99"/>
    <w:rsid w:val="008C5D04"/>
    <w:rsid w:val="008C5DCF"/>
    <w:rsid w:val="008C6030"/>
    <w:rsid w:val="008C65D9"/>
    <w:rsid w:val="008C699F"/>
    <w:rsid w:val="008C6A28"/>
    <w:rsid w:val="008C7481"/>
    <w:rsid w:val="008C77C9"/>
    <w:rsid w:val="008D0103"/>
    <w:rsid w:val="008D0153"/>
    <w:rsid w:val="008D01F0"/>
    <w:rsid w:val="008D0AB2"/>
    <w:rsid w:val="008D15CE"/>
    <w:rsid w:val="008D1664"/>
    <w:rsid w:val="008D17B9"/>
    <w:rsid w:val="008D2DC0"/>
    <w:rsid w:val="008D3222"/>
    <w:rsid w:val="008D337B"/>
    <w:rsid w:val="008D34EB"/>
    <w:rsid w:val="008D3514"/>
    <w:rsid w:val="008D3612"/>
    <w:rsid w:val="008D374C"/>
    <w:rsid w:val="008D3A50"/>
    <w:rsid w:val="008D45BF"/>
    <w:rsid w:val="008D47FF"/>
    <w:rsid w:val="008D4AE6"/>
    <w:rsid w:val="008D4DF8"/>
    <w:rsid w:val="008D4E83"/>
    <w:rsid w:val="008D51A9"/>
    <w:rsid w:val="008D52E3"/>
    <w:rsid w:val="008D53B1"/>
    <w:rsid w:val="008D5447"/>
    <w:rsid w:val="008D5480"/>
    <w:rsid w:val="008D5DEF"/>
    <w:rsid w:val="008D617F"/>
    <w:rsid w:val="008D61B5"/>
    <w:rsid w:val="008D6B7B"/>
    <w:rsid w:val="008D6D03"/>
    <w:rsid w:val="008D7A24"/>
    <w:rsid w:val="008D7D8B"/>
    <w:rsid w:val="008D7F54"/>
    <w:rsid w:val="008D7F8B"/>
    <w:rsid w:val="008E0350"/>
    <w:rsid w:val="008E0575"/>
    <w:rsid w:val="008E0AA6"/>
    <w:rsid w:val="008E0B6F"/>
    <w:rsid w:val="008E11AF"/>
    <w:rsid w:val="008E1202"/>
    <w:rsid w:val="008E18C4"/>
    <w:rsid w:val="008E1A9C"/>
    <w:rsid w:val="008E1ADD"/>
    <w:rsid w:val="008E1E49"/>
    <w:rsid w:val="008E201C"/>
    <w:rsid w:val="008E281A"/>
    <w:rsid w:val="008E30EB"/>
    <w:rsid w:val="008E31BB"/>
    <w:rsid w:val="008E33EE"/>
    <w:rsid w:val="008E34A9"/>
    <w:rsid w:val="008E38AC"/>
    <w:rsid w:val="008E3AB4"/>
    <w:rsid w:val="008E3F29"/>
    <w:rsid w:val="008E44AD"/>
    <w:rsid w:val="008E46E5"/>
    <w:rsid w:val="008E4735"/>
    <w:rsid w:val="008E49BA"/>
    <w:rsid w:val="008E4F21"/>
    <w:rsid w:val="008E500C"/>
    <w:rsid w:val="008E6307"/>
    <w:rsid w:val="008E6543"/>
    <w:rsid w:val="008E65C4"/>
    <w:rsid w:val="008E66D6"/>
    <w:rsid w:val="008E6ED3"/>
    <w:rsid w:val="008E74EC"/>
    <w:rsid w:val="008E7A9E"/>
    <w:rsid w:val="008E7BAE"/>
    <w:rsid w:val="008F01F4"/>
    <w:rsid w:val="008F02A6"/>
    <w:rsid w:val="008F044F"/>
    <w:rsid w:val="008F0594"/>
    <w:rsid w:val="008F05AA"/>
    <w:rsid w:val="008F09E8"/>
    <w:rsid w:val="008F0E88"/>
    <w:rsid w:val="008F13FC"/>
    <w:rsid w:val="008F140D"/>
    <w:rsid w:val="008F1754"/>
    <w:rsid w:val="008F177D"/>
    <w:rsid w:val="008F1887"/>
    <w:rsid w:val="008F1D14"/>
    <w:rsid w:val="008F1E9E"/>
    <w:rsid w:val="008F2286"/>
    <w:rsid w:val="008F2568"/>
    <w:rsid w:val="008F2722"/>
    <w:rsid w:val="008F2A5A"/>
    <w:rsid w:val="008F2BA5"/>
    <w:rsid w:val="008F301D"/>
    <w:rsid w:val="008F3805"/>
    <w:rsid w:val="008F3ADA"/>
    <w:rsid w:val="008F3B31"/>
    <w:rsid w:val="008F3CBA"/>
    <w:rsid w:val="008F3ECE"/>
    <w:rsid w:val="008F3F3D"/>
    <w:rsid w:val="008F400A"/>
    <w:rsid w:val="008F46A6"/>
    <w:rsid w:val="008F4C52"/>
    <w:rsid w:val="008F4F3F"/>
    <w:rsid w:val="008F58F2"/>
    <w:rsid w:val="008F5CB2"/>
    <w:rsid w:val="008F5E2A"/>
    <w:rsid w:val="008F5E55"/>
    <w:rsid w:val="008F6142"/>
    <w:rsid w:val="008F6225"/>
    <w:rsid w:val="008F633D"/>
    <w:rsid w:val="008F6427"/>
    <w:rsid w:val="008F6717"/>
    <w:rsid w:val="008F6F29"/>
    <w:rsid w:val="008F711F"/>
    <w:rsid w:val="008F7B2C"/>
    <w:rsid w:val="008F7B38"/>
    <w:rsid w:val="008F7FDC"/>
    <w:rsid w:val="009002B9"/>
    <w:rsid w:val="0090038C"/>
    <w:rsid w:val="009013C7"/>
    <w:rsid w:val="009017EC"/>
    <w:rsid w:val="00901E54"/>
    <w:rsid w:val="009029DD"/>
    <w:rsid w:val="009030C5"/>
    <w:rsid w:val="0090332E"/>
    <w:rsid w:val="00903EFB"/>
    <w:rsid w:val="00904322"/>
    <w:rsid w:val="00905133"/>
    <w:rsid w:val="009051E2"/>
    <w:rsid w:val="009052AA"/>
    <w:rsid w:val="009055A6"/>
    <w:rsid w:val="00905759"/>
    <w:rsid w:val="009057C1"/>
    <w:rsid w:val="00905AC8"/>
    <w:rsid w:val="00905C66"/>
    <w:rsid w:val="00905DE8"/>
    <w:rsid w:val="009064EE"/>
    <w:rsid w:val="00906BB8"/>
    <w:rsid w:val="00906E41"/>
    <w:rsid w:val="00906E8F"/>
    <w:rsid w:val="009070B9"/>
    <w:rsid w:val="0090787B"/>
    <w:rsid w:val="0090788A"/>
    <w:rsid w:val="009078CA"/>
    <w:rsid w:val="00907C1F"/>
    <w:rsid w:val="00907C7B"/>
    <w:rsid w:val="00910CA6"/>
    <w:rsid w:val="00910D4D"/>
    <w:rsid w:val="00910F36"/>
    <w:rsid w:val="00911034"/>
    <w:rsid w:val="00911686"/>
    <w:rsid w:val="00911FBE"/>
    <w:rsid w:val="00912187"/>
    <w:rsid w:val="009129D3"/>
    <w:rsid w:val="00912C16"/>
    <w:rsid w:val="00912DD2"/>
    <w:rsid w:val="00912FA1"/>
    <w:rsid w:val="009136FF"/>
    <w:rsid w:val="0091381F"/>
    <w:rsid w:val="009140E0"/>
    <w:rsid w:val="0091416B"/>
    <w:rsid w:val="009141DC"/>
    <w:rsid w:val="009143BA"/>
    <w:rsid w:val="00914C3D"/>
    <w:rsid w:val="00914DCB"/>
    <w:rsid w:val="00915182"/>
    <w:rsid w:val="009151B9"/>
    <w:rsid w:val="0091537E"/>
    <w:rsid w:val="009155D5"/>
    <w:rsid w:val="00915730"/>
    <w:rsid w:val="009157CF"/>
    <w:rsid w:val="00915E21"/>
    <w:rsid w:val="009161BC"/>
    <w:rsid w:val="009164A1"/>
    <w:rsid w:val="00916728"/>
    <w:rsid w:val="00916871"/>
    <w:rsid w:val="00916FFE"/>
    <w:rsid w:val="009175FF"/>
    <w:rsid w:val="009176B9"/>
    <w:rsid w:val="00917A85"/>
    <w:rsid w:val="009200D4"/>
    <w:rsid w:val="0092076B"/>
    <w:rsid w:val="00920C4B"/>
    <w:rsid w:val="00920FFB"/>
    <w:rsid w:val="00921167"/>
    <w:rsid w:val="009212AF"/>
    <w:rsid w:val="00921BB1"/>
    <w:rsid w:val="00921DCC"/>
    <w:rsid w:val="00921FD4"/>
    <w:rsid w:val="00922403"/>
    <w:rsid w:val="00922426"/>
    <w:rsid w:val="00922792"/>
    <w:rsid w:val="009227AE"/>
    <w:rsid w:val="009227D8"/>
    <w:rsid w:val="0092292E"/>
    <w:rsid w:val="00922C34"/>
    <w:rsid w:val="0092323B"/>
    <w:rsid w:val="00923C38"/>
    <w:rsid w:val="00923E95"/>
    <w:rsid w:val="00923ECE"/>
    <w:rsid w:val="00924040"/>
    <w:rsid w:val="009240F9"/>
    <w:rsid w:val="00924505"/>
    <w:rsid w:val="009247B7"/>
    <w:rsid w:val="00924A65"/>
    <w:rsid w:val="00924D6B"/>
    <w:rsid w:val="00925712"/>
    <w:rsid w:val="0092609D"/>
    <w:rsid w:val="0092611F"/>
    <w:rsid w:val="009267F6"/>
    <w:rsid w:val="00926A28"/>
    <w:rsid w:val="00926C72"/>
    <w:rsid w:val="00926F56"/>
    <w:rsid w:val="0092722A"/>
    <w:rsid w:val="009273FA"/>
    <w:rsid w:val="0092757A"/>
    <w:rsid w:val="00927670"/>
    <w:rsid w:val="00927CD5"/>
    <w:rsid w:val="00930133"/>
    <w:rsid w:val="00930306"/>
    <w:rsid w:val="00930387"/>
    <w:rsid w:val="00930433"/>
    <w:rsid w:val="009305D0"/>
    <w:rsid w:val="00930A19"/>
    <w:rsid w:val="009313A3"/>
    <w:rsid w:val="009314E8"/>
    <w:rsid w:val="009315A2"/>
    <w:rsid w:val="00931630"/>
    <w:rsid w:val="00931E17"/>
    <w:rsid w:val="00931EC6"/>
    <w:rsid w:val="0093278A"/>
    <w:rsid w:val="009328EA"/>
    <w:rsid w:val="00932B0E"/>
    <w:rsid w:val="00932C6F"/>
    <w:rsid w:val="00932CBA"/>
    <w:rsid w:val="00932FBC"/>
    <w:rsid w:val="00932FF7"/>
    <w:rsid w:val="0093375E"/>
    <w:rsid w:val="009341B0"/>
    <w:rsid w:val="009342C4"/>
    <w:rsid w:val="009343B7"/>
    <w:rsid w:val="00934BB3"/>
    <w:rsid w:val="00934E4C"/>
    <w:rsid w:val="00935284"/>
    <w:rsid w:val="009359DA"/>
    <w:rsid w:val="00935EBA"/>
    <w:rsid w:val="0093615B"/>
    <w:rsid w:val="0093615D"/>
    <w:rsid w:val="009361F2"/>
    <w:rsid w:val="00936B80"/>
    <w:rsid w:val="00937010"/>
    <w:rsid w:val="00937882"/>
    <w:rsid w:val="00937B5C"/>
    <w:rsid w:val="00937BA2"/>
    <w:rsid w:val="00937BD4"/>
    <w:rsid w:val="0094043A"/>
    <w:rsid w:val="009405D3"/>
    <w:rsid w:val="009407D2"/>
    <w:rsid w:val="00940855"/>
    <w:rsid w:val="00940BFA"/>
    <w:rsid w:val="00940E2F"/>
    <w:rsid w:val="00940E3E"/>
    <w:rsid w:val="0094136F"/>
    <w:rsid w:val="009413DD"/>
    <w:rsid w:val="00941527"/>
    <w:rsid w:val="009415A3"/>
    <w:rsid w:val="00941A49"/>
    <w:rsid w:val="00941C1E"/>
    <w:rsid w:val="00941D6A"/>
    <w:rsid w:val="00942F26"/>
    <w:rsid w:val="00942F6E"/>
    <w:rsid w:val="00943980"/>
    <w:rsid w:val="00944F3E"/>
    <w:rsid w:val="0094514B"/>
    <w:rsid w:val="009451FC"/>
    <w:rsid w:val="009452AB"/>
    <w:rsid w:val="0094543E"/>
    <w:rsid w:val="0094545D"/>
    <w:rsid w:val="0094580E"/>
    <w:rsid w:val="00945DCB"/>
    <w:rsid w:val="00946170"/>
    <w:rsid w:val="009462CB"/>
    <w:rsid w:val="00946B81"/>
    <w:rsid w:val="00946C38"/>
    <w:rsid w:val="009477A6"/>
    <w:rsid w:val="0094797F"/>
    <w:rsid w:val="00947B9E"/>
    <w:rsid w:val="00947E00"/>
    <w:rsid w:val="0095019B"/>
    <w:rsid w:val="0095024A"/>
    <w:rsid w:val="00950360"/>
    <w:rsid w:val="0095077E"/>
    <w:rsid w:val="00950F59"/>
    <w:rsid w:val="00950F9A"/>
    <w:rsid w:val="009511D1"/>
    <w:rsid w:val="00951DCD"/>
    <w:rsid w:val="00952AB0"/>
    <w:rsid w:val="00952FC7"/>
    <w:rsid w:val="00953302"/>
    <w:rsid w:val="00953385"/>
    <w:rsid w:val="009533A4"/>
    <w:rsid w:val="009533CD"/>
    <w:rsid w:val="00953655"/>
    <w:rsid w:val="00953683"/>
    <w:rsid w:val="009537E0"/>
    <w:rsid w:val="00953829"/>
    <w:rsid w:val="00953BB8"/>
    <w:rsid w:val="00953C48"/>
    <w:rsid w:val="00953E95"/>
    <w:rsid w:val="00953F33"/>
    <w:rsid w:val="00954084"/>
    <w:rsid w:val="00954250"/>
    <w:rsid w:val="00954A1B"/>
    <w:rsid w:val="00954BBE"/>
    <w:rsid w:val="00955040"/>
    <w:rsid w:val="009554FF"/>
    <w:rsid w:val="0095556C"/>
    <w:rsid w:val="0095575A"/>
    <w:rsid w:val="009558E6"/>
    <w:rsid w:val="0095594B"/>
    <w:rsid w:val="009560B4"/>
    <w:rsid w:val="00956227"/>
    <w:rsid w:val="00957365"/>
    <w:rsid w:val="00957C66"/>
    <w:rsid w:val="00957D0E"/>
    <w:rsid w:val="00960012"/>
    <w:rsid w:val="0096010F"/>
    <w:rsid w:val="00960E2A"/>
    <w:rsid w:val="00960F68"/>
    <w:rsid w:val="00961D09"/>
    <w:rsid w:val="00961ED4"/>
    <w:rsid w:val="0096227F"/>
    <w:rsid w:val="0096294A"/>
    <w:rsid w:val="00962DAD"/>
    <w:rsid w:val="00962E94"/>
    <w:rsid w:val="009630B6"/>
    <w:rsid w:val="00963683"/>
    <w:rsid w:val="0096370C"/>
    <w:rsid w:val="00963CEE"/>
    <w:rsid w:val="009643A2"/>
    <w:rsid w:val="00965611"/>
    <w:rsid w:val="00965EDC"/>
    <w:rsid w:val="009664C3"/>
    <w:rsid w:val="00966698"/>
    <w:rsid w:val="0096759B"/>
    <w:rsid w:val="00967878"/>
    <w:rsid w:val="00967C91"/>
    <w:rsid w:val="00967F24"/>
    <w:rsid w:val="00970101"/>
    <w:rsid w:val="00970128"/>
    <w:rsid w:val="00970381"/>
    <w:rsid w:val="009708BF"/>
    <w:rsid w:val="00970E0F"/>
    <w:rsid w:val="00971020"/>
    <w:rsid w:val="0097141E"/>
    <w:rsid w:val="00971456"/>
    <w:rsid w:val="00971AA4"/>
    <w:rsid w:val="00971B93"/>
    <w:rsid w:val="00971E6D"/>
    <w:rsid w:val="00972473"/>
    <w:rsid w:val="00972B1C"/>
    <w:rsid w:val="00972B63"/>
    <w:rsid w:val="009730EC"/>
    <w:rsid w:val="0097334A"/>
    <w:rsid w:val="00974279"/>
    <w:rsid w:val="0097433B"/>
    <w:rsid w:val="009744DB"/>
    <w:rsid w:val="0097485F"/>
    <w:rsid w:val="009748A4"/>
    <w:rsid w:val="00974975"/>
    <w:rsid w:val="00974A9A"/>
    <w:rsid w:val="00974BCD"/>
    <w:rsid w:val="00974D75"/>
    <w:rsid w:val="00974F7D"/>
    <w:rsid w:val="00975070"/>
    <w:rsid w:val="009750E2"/>
    <w:rsid w:val="00975532"/>
    <w:rsid w:val="00975B6C"/>
    <w:rsid w:val="009761DE"/>
    <w:rsid w:val="00976537"/>
    <w:rsid w:val="00976583"/>
    <w:rsid w:val="0097677E"/>
    <w:rsid w:val="00976C0F"/>
    <w:rsid w:val="00976F50"/>
    <w:rsid w:val="009772AE"/>
    <w:rsid w:val="0097751A"/>
    <w:rsid w:val="00977713"/>
    <w:rsid w:val="0097790C"/>
    <w:rsid w:val="00977A90"/>
    <w:rsid w:val="00977B56"/>
    <w:rsid w:val="00977FA1"/>
    <w:rsid w:val="009801BF"/>
    <w:rsid w:val="0098028D"/>
    <w:rsid w:val="00980782"/>
    <w:rsid w:val="00980819"/>
    <w:rsid w:val="00980BC0"/>
    <w:rsid w:val="0098119F"/>
    <w:rsid w:val="009816D1"/>
    <w:rsid w:val="0098190B"/>
    <w:rsid w:val="00981FC2"/>
    <w:rsid w:val="0098206A"/>
    <w:rsid w:val="00982179"/>
    <w:rsid w:val="009829AD"/>
    <w:rsid w:val="00982E8D"/>
    <w:rsid w:val="009835CC"/>
    <w:rsid w:val="009835ED"/>
    <w:rsid w:val="00983757"/>
    <w:rsid w:val="0098380E"/>
    <w:rsid w:val="00983E95"/>
    <w:rsid w:val="00984344"/>
    <w:rsid w:val="0098434C"/>
    <w:rsid w:val="009843C8"/>
    <w:rsid w:val="0098464C"/>
    <w:rsid w:val="00984E51"/>
    <w:rsid w:val="009854C4"/>
    <w:rsid w:val="00985642"/>
    <w:rsid w:val="009856AF"/>
    <w:rsid w:val="009857B3"/>
    <w:rsid w:val="00986037"/>
    <w:rsid w:val="0098625C"/>
    <w:rsid w:val="009864E1"/>
    <w:rsid w:val="00986655"/>
    <w:rsid w:val="00986833"/>
    <w:rsid w:val="00986CF2"/>
    <w:rsid w:val="00986F93"/>
    <w:rsid w:val="00987091"/>
    <w:rsid w:val="009877A0"/>
    <w:rsid w:val="00987CEE"/>
    <w:rsid w:val="00987F80"/>
    <w:rsid w:val="009901A2"/>
    <w:rsid w:val="009901EC"/>
    <w:rsid w:val="009905A7"/>
    <w:rsid w:val="009906C2"/>
    <w:rsid w:val="009907B8"/>
    <w:rsid w:val="0099085A"/>
    <w:rsid w:val="009909D2"/>
    <w:rsid w:val="0099104D"/>
    <w:rsid w:val="009911B7"/>
    <w:rsid w:val="00991370"/>
    <w:rsid w:val="009915E5"/>
    <w:rsid w:val="00991899"/>
    <w:rsid w:val="009925A1"/>
    <w:rsid w:val="00992B2D"/>
    <w:rsid w:val="00992B7B"/>
    <w:rsid w:val="00992F0A"/>
    <w:rsid w:val="009939E2"/>
    <w:rsid w:val="00993DD4"/>
    <w:rsid w:val="009941B1"/>
    <w:rsid w:val="00994517"/>
    <w:rsid w:val="00994527"/>
    <w:rsid w:val="00994E6E"/>
    <w:rsid w:val="00994F78"/>
    <w:rsid w:val="009954D4"/>
    <w:rsid w:val="00995653"/>
    <w:rsid w:val="009956CF"/>
    <w:rsid w:val="00995A5F"/>
    <w:rsid w:val="00996112"/>
    <w:rsid w:val="00996462"/>
    <w:rsid w:val="0099651A"/>
    <w:rsid w:val="0099673E"/>
    <w:rsid w:val="00996E6D"/>
    <w:rsid w:val="00996EEA"/>
    <w:rsid w:val="0099749E"/>
    <w:rsid w:val="00997620"/>
    <w:rsid w:val="00997973"/>
    <w:rsid w:val="00997B5E"/>
    <w:rsid w:val="00997CAF"/>
    <w:rsid w:val="00997FEA"/>
    <w:rsid w:val="009A01C8"/>
    <w:rsid w:val="009A0516"/>
    <w:rsid w:val="009A0A56"/>
    <w:rsid w:val="009A0A6C"/>
    <w:rsid w:val="009A0EDD"/>
    <w:rsid w:val="009A1469"/>
    <w:rsid w:val="009A16FC"/>
    <w:rsid w:val="009A177A"/>
    <w:rsid w:val="009A1BA2"/>
    <w:rsid w:val="009A1E8F"/>
    <w:rsid w:val="009A20EA"/>
    <w:rsid w:val="009A2218"/>
    <w:rsid w:val="009A2B2F"/>
    <w:rsid w:val="009A3052"/>
    <w:rsid w:val="009A3264"/>
    <w:rsid w:val="009A3A84"/>
    <w:rsid w:val="009A3B84"/>
    <w:rsid w:val="009A3BA2"/>
    <w:rsid w:val="009A47F7"/>
    <w:rsid w:val="009A4A44"/>
    <w:rsid w:val="009A4BE7"/>
    <w:rsid w:val="009A5026"/>
    <w:rsid w:val="009A5736"/>
    <w:rsid w:val="009A59BB"/>
    <w:rsid w:val="009A5F11"/>
    <w:rsid w:val="009A5F96"/>
    <w:rsid w:val="009A635E"/>
    <w:rsid w:val="009A6840"/>
    <w:rsid w:val="009A6E96"/>
    <w:rsid w:val="009B0496"/>
    <w:rsid w:val="009B04A3"/>
    <w:rsid w:val="009B0A3B"/>
    <w:rsid w:val="009B0A5E"/>
    <w:rsid w:val="009B0CAE"/>
    <w:rsid w:val="009B1347"/>
    <w:rsid w:val="009B1444"/>
    <w:rsid w:val="009B15C4"/>
    <w:rsid w:val="009B1725"/>
    <w:rsid w:val="009B1778"/>
    <w:rsid w:val="009B178C"/>
    <w:rsid w:val="009B1865"/>
    <w:rsid w:val="009B1A63"/>
    <w:rsid w:val="009B1E19"/>
    <w:rsid w:val="009B2059"/>
    <w:rsid w:val="009B3179"/>
    <w:rsid w:val="009B3B81"/>
    <w:rsid w:val="009B3D0A"/>
    <w:rsid w:val="009B492E"/>
    <w:rsid w:val="009B493C"/>
    <w:rsid w:val="009B4B39"/>
    <w:rsid w:val="009B4B9C"/>
    <w:rsid w:val="009B4F88"/>
    <w:rsid w:val="009B5359"/>
    <w:rsid w:val="009B54CE"/>
    <w:rsid w:val="009B6604"/>
    <w:rsid w:val="009B6B93"/>
    <w:rsid w:val="009B6EE7"/>
    <w:rsid w:val="009B7205"/>
    <w:rsid w:val="009B75A3"/>
    <w:rsid w:val="009B7658"/>
    <w:rsid w:val="009B7673"/>
    <w:rsid w:val="009B7C41"/>
    <w:rsid w:val="009B7CBB"/>
    <w:rsid w:val="009C0339"/>
    <w:rsid w:val="009C0340"/>
    <w:rsid w:val="009C0B3B"/>
    <w:rsid w:val="009C0C9E"/>
    <w:rsid w:val="009C0EFD"/>
    <w:rsid w:val="009C1368"/>
    <w:rsid w:val="009C1500"/>
    <w:rsid w:val="009C1B77"/>
    <w:rsid w:val="009C2091"/>
    <w:rsid w:val="009C210E"/>
    <w:rsid w:val="009C284D"/>
    <w:rsid w:val="009C2A79"/>
    <w:rsid w:val="009C2C11"/>
    <w:rsid w:val="009C2C5C"/>
    <w:rsid w:val="009C2DCA"/>
    <w:rsid w:val="009C2F9D"/>
    <w:rsid w:val="009C3B1B"/>
    <w:rsid w:val="009C3D85"/>
    <w:rsid w:val="009C3DC0"/>
    <w:rsid w:val="009C40DD"/>
    <w:rsid w:val="009C4DFA"/>
    <w:rsid w:val="009C4EA1"/>
    <w:rsid w:val="009C526B"/>
    <w:rsid w:val="009C62E6"/>
    <w:rsid w:val="009C6618"/>
    <w:rsid w:val="009C68E3"/>
    <w:rsid w:val="009C6977"/>
    <w:rsid w:val="009C69C1"/>
    <w:rsid w:val="009C6C89"/>
    <w:rsid w:val="009C74E6"/>
    <w:rsid w:val="009C7564"/>
    <w:rsid w:val="009C7659"/>
    <w:rsid w:val="009C7920"/>
    <w:rsid w:val="009C7A53"/>
    <w:rsid w:val="009D0191"/>
    <w:rsid w:val="009D0300"/>
    <w:rsid w:val="009D041C"/>
    <w:rsid w:val="009D07AD"/>
    <w:rsid w:val="009D13C9"/>
    <w:rsid w:val="009D1BA8"/>
    <w:rsid w:val="009D2985"/>
    <w:rsid w:val="009D29B2"/>
    <w:rsid w:val="009D29FB"/>
    <w:rsid w:val="009D2CD1"/>
    <w:rsid w:val="009D2FBC"/>
    <w:rsid w:val="009D3883"/>
    <w:rsid w:val="009D3A1F"/>
    <w:rsid w:val="009D4012"/>
    <w:rsid w:val="009D44A8"/>
    <w:rsid w:val="009D4518"/>
    <w:rsid w:val="009D54CA"/>
    <w:rsid w:val="009D5876"/>
    <w:rsid w:val="009D642C"/>
    <w:rsid w:val="009D6476"/>
    <w:rsid w:val="009D64A3"/>
    <w:rsid w:val="009D6B6E"/>
    <w:rsid w:val="009D6E9C"/>
    <w:rsid w:val="009D766C"/>
    <w:rsid w:val="009D77C4"/>
    <w:rsid w:val="009D7A34"/>
    <w:rsid w:val="009D7F7F"/>
    <w:rsid w:val="009E0B2E"/>
    <w:rsid w:val="009E0C90"/>
    <w:rsid w:val="009E0D1A"/>
    <w:rsid w:val="009E11FB"/>
    <w:rsid w:val="009E1463"/>
    <w:rsid w:val="009E175E"/>
    <w:rsid w:val="009E1F5B"/>
    <w:rsid w:val="009E2191"/>
    <w:rsid w:val="009E2751"/>
    <w:rsid w:val="009E2763"/>
    <w:rsid w:val="009E2FAC"/>
    <w:rsid w:val="009E32DB"/>
    <w:rsid w:val="009E369C"/>
    <w:rsid w:val="009E3789"/>
    <w:rsid w:val="009E38F4"/>
    <w:rsid w:val="009E3937"/>
    <w:rsid w:val="009E3C0C"/>
    <w:rsid w:val="009E3F5A"/>
    <w:rsid w:val="009E432B"/>
    <w:rsid w:val="009E43E0"/>
    <w:rsid w:val="009E4DDC"/>
    <w:rsid w:val="009E517F"/>
    <w:rsid w:val="009E54A0"/>
    <w:rsid w:val="009E55B6"/>
    <w:rsid w:val="009E56E6"/>
    <w:rsid w:val="009E5A8D"/>
    <w:rsid w:val="009E5DBF"/>
    <w:rsid w:val="009E6067"/>
    <w:rsid w:val="009E618D"/>
    <w:rsid w:val="009E6AE2"/>
    <w:rsid w:val="009E6AEC"/>
    <w:rsid w:val="009E6B0F"/>
    <w:rsid w:val="009E70F6"/>
    <w:rsid w:val="009E7C89"/>
    <w:rsid w:val="009E7D65"/>
    <w:rsid w:val="009F020E"/>
    <w:rsid w:val="009F057D"/>
    <w:rsid w:val="009F0603"/>
    <w:rsid w:val="009F0B0C"/>
    <w:rsid w:val="009F0B0F"/>
    <w:rsid w:val="009F10AA"/>
    <w:rsid w:val="009F111C"/>
    <w:rsid w:val="009F1813"/>
    <w:rsid w:val="009F18DB"/>
    <w:rsid w:val="009F1B4D"/>
    <w:rsid w:val="009F1CD2"/>
    <w:rsid w:val="009F1F06"/>
    <w:rsid w:val="009F255F"/>
    <w:rsid w:val="009F25BC"/>
    <w:rsid w:val="009F27BD"/>
    <w:rsid w:val="009F28AC"/>
    <w:rsid w:val="009F3817"/>
    <w:rsid w:val="009F389C"/>
    <w:rsid w:val="009F3B29"/>
    <w:rsid w:val="009F3D76"/>
    <w:rsid w:val="009F4624"/>
    <w:rsid w:val="009F4EC4"/>
    <w:rsid w:val="009F506A"/>
    <w:rsid w:val="009F51EA"/>
    <w:rsid w:val="009F53A8"/>
    <w:rsid w:val="009F55ED"/>
    <w:rsid w:val="009F5A7D"/>
    <w:rsid w:val="009F5C52"/>
    <w:rsid w:val="009F5E76"/>
    <w:rsid w:val="009F61A5"/>
    <w:rsid w:val="009F64A2"/>
    <w:rsid w:val="009F6BCF"/>
    <w:rsid w:val="009F6BE2"/>
    <w:rsid w:val="009F6E40"/>
    <w:rsid w:val="009F709B"/>
    <w:rsid w:val="009F747F"/>
    <w:rsid w:val="009F77F1"/>
    <w:rsid w:val="009F7BFD"/>
    <w:rsid w:val="00A0029D"/>
    <w:rsid w:val="00A00603"/>
    <w:rsid w:val="00A00E0E"/>
    <w:rsid w:val="00A00EE7"/>
    <w:rsid w:val="00A0115D"/>
    <w:rsid w:val="00A011F4"/>
    <w:rsid w:val="00A0125E"/>
    <w:rsid w:val="00A0137D"/>
    <w:rsid w:val="00A0184D"/>
    <w:rsid w:val="00A01B47"/>
    <w:rsid w:val="00A01C96"/>
    <w:rsid w:val="00A02679"/>
    <w:rsid w:val="00A02820"/>
    <w:rsid w:val="00A02A6B"/>
    <w:rsid w:val="00A03303"/>
    <w:rsid w:val="00A034FE"/>
    <w:rsid w:val="00A03925"/>
    <w:rsid w:val="00A03969"/>
    <w:rsid w:val="00A03C0E"/>
    <w:rsid w:val="00A03E26"/>
    <w:rsid w:val="00A042B0"/>
    <w:rsid w:val="00A0463E"/>
    <w:rsid w:val="00A04A7A"/>
    <w:rsid w:val="00A04D31"/>
    <w:rsid w:val="00A04E7B"/>
    <w:rsid w:val="00A0513A"/>
    <w:rsid w:val="00A0563C"/>
    <w:rsid w:val="00A056CF"/>
    <w:rsid w:val="00A05877"/>
    <w:rsid w:val="00A058A4"/>
    <w:rsid w:val="00A05A6C"/>
    <w:rsid w:val="00A05DD5"/>
    <w:rsid w:val="00A06108"/>
    <w:rsid w:val="00A06118"/>
    <w:rsid w:val="00A066DC"/>
    <w:rsid w:val="00A0679B"/>
    <w:rsid w:val="00A068BE"/>
    <w:rsid w:val="00A06B38"/>
    <w:rsid w:val="00A06E04"/>
    <w:rsid w:val="00A06EC0"/>
    <w:rsid w:val="00A06F69"/>
    <w:rsid w:val="00A06FDA"/>
    <w:rsid w:val="00A06FF7"/>
    <w:rsid w:val="00A07451"/>
    <w:rsid w:val="00A075BF"/>
    <w:rsid w:val="00A10287"/>
    <w:rsid w:val="00A1033D"/>
    <w:rsid w:val="00A10558"/>
    <w:rsid w:val="00A1080B"/>
    <w:rsid w:val="00A10951"/>
    <w:rsid w:val="00A10E39"/>
    <w:rsid w:val="00A10E80"/>
    <w:rsid w:val="00A11682"/>
    <w:rsid w:val="00A1168C"/>
    <w:rsid w:val="00A11AAD"/>
    <w:rsid w:val="00A11BDD"/>
    <w:rsid w:val="00A12139"/>
    <w:rsid w:val="00A122A7"/>
    <w:rsid w:val="00A12428"/>
    <w:rsid w:val="00A12BDA"/>
    <w:rsid w:val="00A12D90"/>
    <w:rsid w:val="00A13047"/>
    <w:rsid w:val="00A13392"/>
    <w:rsid w:val="00A134F1"/>
    <w:rsid w:val="00A13896"/>
    <w:rsid w:val="00A138CC"/>
    <w:rsid w:val="00A13CC6"/>
    <w:rsid w:val="00A13CD5"/>
    <w:rsid w:val="00A14196"/>
    <w:rsid w:val="00A14717"/>
    <w:rsid w:val="00A14784"/>
    <w:rsid w:val="00A1491B"/>
    <w:rsid w:val="00A14E88"/>
    <w:rsid w:val="00A15EBF"/>
    <w:rsid w:val="00A15ECE"/>
    <w:rsid w:val="00A1612E"/>
    <w:rsid w:val="00A161CA"/>
    <w:rsid w:val="00A165F9"/>
    <w:rsid w:val="00A168F7"/>
    <w:rsid w:val="00A16ADD"/>
    <w:rsid w:val="00A16DF8"/>
    <w:rsid w:val="00A17004"/>
    <w:rsid w:val="00A1775B"/>
    <w:rsid w:val="00A17B9E"/>
    <w:rsid w:val="00A200E5"/>
    <w:rsid w:val="00A203C6"/>
    <w:rsid w:val="00A205E0"/>
    <w:rsid w:val="00A2083A"/>
    <w:rsid w:val="00A20875"/>
    <w:rsid w:val="00A20F5C"/>
    <w:rsid w:val="00A210D0"/>
    <w:rsid w:val="00A219D8"/>
    <w:rsid w:val="00A21CE5"/>
    <w:rsid w:val="00A21D49"/>
    <w:rsid w:val="00A21E94"/>
    <w:rsid w:val="00A22224"/>
    <w:rsid w:val="00A2264B"/>
    <w:rsid w:val="00A22C1F"/>
    <w:rsid w:val="00A22E01"/>
    <w:rsid w:val="00A231B3"/>
    <w:rsid w:val="00A23599"/>
    <w:rsid w:val="00A23D31"/>
    <w:rsid w:val="00A23D99"/>
    <w:rsid w:val="00A24694"/>
    <w:rsid w:val="00A246B6"/>
    <w:rsid w:val="00A24961"/>
    <w:rsid w:val="00A2514A"/>
    <w:rsid w:val="00A257D8"/>
    <w:rsid w:val="00A25E8D"/>
    <w:rsid w:val="00A25F11"/>
    <w:rsid w:val="00A2688A"/>
    <w:rsid w:val="00A26A39"/>
    <w:rsid w:val="00A27108"/>
    <w:rsid w:val="00A27525"/>
    <w:rsid w:val="00A277AC"/>
    <w:rsid w:val="00A2790D"/>
    <w:rsid w:val="00A27AA9"/>
    <w:rsid w:val="00A27EDA"/>
    <w:rsid w:val="00A30325"/>
    <w:rsid w:val="00A303E5"/>
    <w:rsid w:val="00A309F8"/>
    <w:rsid w:val="00A317E8"/>
    <w:rsid w:val="00A31BDA"/>
    <w:rsid w:val="00A31DC2"/>
    <w:rsid w:val="00A31FA5"/>
    <w:rsid w:val="00A32318"/>
    <w:rsid w:val="00A3308C"/>
    <w:rsid w:val="00A33161"/>
    <w:rsid w:val="00A34A94"/>
    <w:rsid w:val="00A34FA5"/>
    <w:rsid w:val="00A35DDA"/>
    <w:rsid w:val="00A35E46"/>
    <w:rsid w:val="00A360E1"/>
    <w:rsid w:val="00A36458"/>
    <w:rsid w:val="00A36B51"/>
    <w:rsid w:val="00A36B5F"/>
    <w:rsid w:val="00A36B68"/>
    <w:rsid w:val="00A37878"/>
    <w:rsid w:val="00A37924"/>
    <w:rsid w:val="00A37C9E"/>
    <w:rsid w:val="00A37CB9"/>
    <w:rsid w:val="00A38901"/>
    <w:rsid w:val="00A40430"/>
    <w:rsid w:val="00A40C57"/>
    <w:rsid w:val="00A40DEE"/>
    <w:rsid w:val="00A40E96"/>
    <w:rsid w:val="00A40FFF"/>
    <w:rsid w:val="00A41020"/>
    <w:rsid w:val="00A410BB"/>
    <w:rsid w:val="00A4112C"/>
    <w:rsid w:val="00A415B2"/>
    <w:rsid w:val="00A41BCF"/>
    <w:rsid w:val="00A42044"/>
    <w:rsid w:val="00A42384"/>
    <w:rsid w:val="00A42574"/>
    <w:rsid w:val="00A42B23"/>
    <w:rsid w:val="00A42B7C"/>
    <w:rsid w:val="00A4337B"/>
    <w:rsid w:val="00A4362B"/>
    <w:rsid w:val="00A43960"/>
    <w:rsid w:val="00A43C82"/>
    <w:rsid w:val="00A43FDC"/>
    <w:rsid w:val="00A440CA"/>
    <w:rsid w:val="00A44128"/>
    <w:rsid w:val="00A4416F"/>
    <w:rsid w:val="00A442EF"/>
    <w:rsid w:val="00A44536"/>
    <w:rsid w:val="00A44BA9"/>
    <w:rsid w:val="00A44D45"/>
    <w:rsid w:val="00A44DF7"/>
    <w:rsid w:val="00A45260"/>
    <w:rsid w:val="00A4553E"/>
    <w:rsid w:val="00A455C5"/>
    <w:rsid w:val="00A45D7F"/>
    <w:rsid w:val="00A45DEC"/>
    <w:rsid w:val="00A46334"/>
    <w:rsid w:val="00A46A8D"/>
    <w:rsid w:val="00A47105"/>
    <w:rsid w:val="00A47C65"/>
    <w:rsid w:val="00A504E2"/>
    <w:rsid w:val="00A50530"/>
    <w:rsid w:val="00A508BF"/>
    <w:rsid w:val="00A50BDB"/>
    <w:rsid w:val="00A50F7D"/>
    <w:rsid w:val="00A518DF"/>
    <w:rsid w:val="00A5193A"/>
    <w:rsid w:val="00A5195A"/>
    <w:rsid w:val="00A51A4D"/>
    <w:rsid w:val="00A51BE9"/>
    <w:rsid w:val="00A51D74"/>
    <w:rsid w:val="00A52601"/>
    <w:rsid w:val="00A529A9"/>
    <w:rsid w:val="00A536D9"/>
    <w:rsid w:val="00A53C5F"/>
    <w:rsid w:val="00A54968"/>
    <w:rsid w:val="00A54DD1"/>
    <w:rsid w:val="00A55D87"/>
    <w:rsid w:val="00A5601F"/>
    <w:rsid w:val="00A563DF"/>
    <w:rsid w:val="00A5660F"/>
    <w:rsid w:val="00A56E2B"/>
    <w:rsid w:val="00A571AD"/>
    <w:rsid w:val="00A572D9"/>
    <w:rsid w:val="00A5730D"/>
    <w:rsid w:val="00A5732E"/>
    <w:rsid w:val="00A57641"/>
    <w:rsid w:val="00A578C7"/>
    <w:rsid w:val="00A57D4F"/>
    <w:rsid w:val="00A60241"/>
    <w:rsid w:val="00A604D1"/>
    <w:rsid w:val="00A6074A"/>
    <w:rsid w:val="00A60B4C"/>
    <w:rsid w:val="00A61BC0"/>
    <w:rsid w:val="00A61CEF"/>
    <w:rsid w:val="00A61E4C"/>
    <w:rsid w:val="00A625C6"/>
    <w:rsid w:val="00A6286D"/>
    <w:rsid w:val="00A62B2F"/>
    <w:rsid w:val="00A62E71"/>
    <w:rsid w:val="00A62FC2"/>
    <w:rsid w:val="00A633D5"/>
    <w:rsid w:val="00A6364D"/>
    <w:rsid w:val="00A639F2"/>
    <w:rsid w:val="00A64103"/>
    <w:rsid w:val="00A64458"/>
    <w:rsid w:val="00A64814"/>
    <w:rsid w:val="00A64816"/>
    <w:rsid w:val="00A649BE"/>
    <w:rsid w:val="00A65437"/>
    <w:rsid w:val="00A656ED"/>
    <w:rsid w:val="00A65F44"/>
    <w:rsid w:val="00A66186"/>
    <w:rsid w:val="00A668DF"/>
    <w:rsid w:val="00A669A8"/>
    <w:rsid w:val="00A673C4"/>
    <w:rsid w:val="00A6752D"/>
    <w:rsid w:val="00A67708"/>
    <w:rsid w:val="00A67E2E"/>
    <w:rsid w:val="00A70327"/>
    <w:rsid w:val="00A7073E"/>
    <w:rsid w:val="00A70E66"/>
    <w:rsid w:val="00A71202"/>
    <w:rsid w:val="00A7131A"/>
    <w:rsid w:val="00A71363"/>
    <w:rsid w:val="00A7195D"/>
    <w:rsid w:val="00A71C93"/>
    <w:rsid w:val="00A7201E"/>
    <w:rsid w:val="00A7212C"/>
    <w:rsid w:val="00A721B7"/>
    <w:rsid w:val="00A72369"/>
    <w:rsid w:val="00A7243C"/>
    <w:rsid w:val="00A7247B"/>
    <w:rsid w:val="00A73C4E"/>
    <w:rsid w:val="00A74414"/>
    <w:rsid w:val="00A74953"/>
    <w:rsid w:val="00A74BCF"/>
    <w:rsid w:val="00A75121"/>
    <w:rsid w:val="00A7560B"/>
    <w:rsid w:val="00A75723"/>
    <w:rsid w:val="00A75E7A"/>
    <w:rsid w:val="00A767FC"/>
    <w:rsid w:val="00A769BA"/>
    <w:rsid w:val="00A76DA4"/>
    <w:rsid w:val="00A76E29"/>
    <w:rsid w:val="00A77106"/>
    <w:rsid w:val="00A772A0"/>
    <w:rsid w:val="00A772D8"/>
    <w:rsid w:val="00A7754F"/>
    <w:rsid w:val="00A776A9"/>
    <w:rsid w:val="00A77705"/>
    <w:rsid w:val="00A77726"/>
    <w:rsid w:val="00A777CF"/>
    <w:rsid w:val="00A77A09"/>
    <w:rsid w:val="00A77B4E"/>
    <w:rsid w:val="00A77C37"/>
    <w:rsid w:val="00A80189"/>
    <w:rsid w:val="00A80793"/>
    <w:rsid w:val="00A80854"/>
    <w:rsid w:val="00A808D6"/>
    <w:rsid w:val="00A80E06"/>
    <w:rsid w:val="00A81834"/>
    <w:rsid w:val="00A81838"/>
    <w:rsid w:val="00A81855"/>
    <w:rsid w:val="00A818BF"/>
    <w:rsid w:val="00A82161"/>
    <w:rsid w:val="00A8217E"/>
    <w:rsid w:val="00A823A2"/>
    <w:rsid w:val="00A8250E"/>
    <w:rsid w:val="00A828F9"/>
    <w:rsid w:val="00A82C21"/>
    <w:rsid w:val="00A82CEF"/>
    <w:rsid w:val="00A83BFA"/>
    <w:rsid w:val="00A83D58"/>
    <w:rsid w:val="00A83EEA"/>
    <w:rsid w:val="00A83F0A"/>
    <w:rsid w:val="00A840FA"/>
    <w:rsid w:val="00A85203"/>
    <w:rsid w:val="00A85BD0"/>
    <w:rsid w:val="00A86290"/>
    <w:rsid w:val="00A864E9"/>
    <w:rsid w:val="00A86940"/>
    <w:rsid w:val="00A86CD3"/>
    <w:rsid w:val="00A87560"/>
    <w:rsid w:val="00A8756D"/>
    <w:rsid w:val="00A87731"/>
    <w:rsid w:val="00A87753"/>
    <w:rsid w:val="00A87933"/>
    <w:rsid w:val="00A87AD7"/>
    <w:rsid w:val="00A87D4A"/>
    <w:rsid w:val="00A900B4"/>
    <w:rsid w:val="00A901E6"/>
    <w:rsid w:val="00A9045B"/>
    <w:rsid w:val="00A906B1"/>
    <w:rsid w:val="00A907B9"/>
    <w:rsid w:val="00A90CD0"/>
    <w:rsid w:val="00A920C3"/>
    <w:rsid w:val="00A92126"/>
    <w:rsid w:val="00A9234A"/>
    <w:rsid w:val="00A92363"/>
    <w:rsid w:val="00A926CF"/>
    <w:rsid w:val="00A9270F"/>
    <w:rsid w:val="00A92ACE"/>
    <w:rsid w:val="00A92BC8"/>
    <w:rsid w:val="00A92E14"/>
    <w:rsid w:val="00A92E1A"/>
    <w:rsid w:val="00A930C8"/>
    <w:rsid w:val="00A935A8"/>
    <w:rsid w:val="00A93A1C"/>
    <w:rsid w:val="00A93AF0"/>
    <w:rsid w:val="00A94B23"/>
    <w:rsid w:val="00A94F99"/>
    <w:rsid w:val="00A94FF3"/>
    <w:rsid w:val="00A94FFC"/>
    <w:rsid w:val="00A95035"/>
    <w:rsid w:val="00A951EA"/>
    <w:rsid w:val="00A9529F"/>
    <w:rsid w:val="00A953EF"/>
    <w:rsid w:val="00A95921"/>
    <w:rsid w:val="00A96319"/>
    <w:rsid w:val="00A9661F"/>
    <w:rsid w:val="00A96A5E"/>
    <w:rsid w:val="00A97251"/>
    <w:rsid w:val="00A976FC"/>
    <w:rsid w:val="00A97AD3"/>
    <w:rsid w:val="00A97B6D"/>
    <w:rsid w:val="00A97BCA"/>
    <w:rsid w:val="00A97EE1"/>
    <w:rsid w:val="00A98DA3"/>
    <w:rsid w:val="00AA01B8"/>
    <w:rsid w:val="00AA0498"/>
    <w:rsid w:val="00AA06ED"/>
    <w:rsid w:val="00AA06F9"/>
    <w:rsid w:val="00AA0CC5"/>
    <w:rsid w:val="00AA0D1B"/>
    <w:rsid w:val="00AA106C"/>
    <w:rsid w:val="00AA12F1"/>
    <w:rsid w:val="00AA1757"/>
    <w:rsid w:val="00AA180A"/>
    <w:rsid w:val="00AA18AB"/>
    <w:rsid w:val="00AA246B"/>
    <w:rsid w:val="00AA2C6B"/>
    <w:rsid w:val="00AA31A0"/>
    <w:rsid w:val="00AA35B0"/>
    <w:rsid w:val="00AA42AA"/>
    <w:rsid w:val="00AA44D2"/>
    <w:rsid w:val="00AA46A7"/>
    <w:rsid w:val="00AA4D13"/>
    <w:rsid w:val="00AA4D18"/>
    <w:rsid w:val="00AA4EDF"/>
    <w:rsid w:val="00AA55A1"/>
    <w:rsid w:val="00AA5770"/>
    <w:rsid w:val="00AA5F5A"/>
    <w:rsid w:val="00AA607F"/>
    <w:rsid w:val="00AA614D"/>
    <w:rsid w:val="00AA6F76"/>
    <w:rsid w:val="00AA7009"/>
    <w:rsid w:val="00AA709B"/>
    <w:rsid w:val="00AA7385"/>
    <w:rsid w:val="00AA74B0"/>
    <w:rsid w:val="00AA760C"/>
    <w:rsid w:val="00AA7A4F"/>
    <w:rsid w:val="00AA7F0A"/>
    <w:rsid w:val="00AB03C8"/>
    <w:rsid w:val="00AB0B9C"/>
    <w:rsid w:val="00AB1FD5"/>
    <w:rsid w:val="00AB212B"/>
    <w:rsid w:val="00AB2146"/>
    <w:rsid w:val="00AB21FC"/>
    <w:rsid w:val="00AB2282"/>
    <w:rsid w:val="00AB2552"/>
    <w:rsid w:val="00AB2716"/>
    <w:rsid w:val="00AB2EE4"/>
    <w:rsid w:val="00AB311B"/>
    <w:rsid w:val="00AB3263"/>
    <w:rsid w:val="00AB38C2"/>
    <w:rsid w:val="00AB47FD"/>
    <w:rsid w:val="00AB4A60"/>
    <w:rsid w:val="00AB4E9C"/>
    <w:rsid w:val="00AB5706"/>
    <w:rsid w:val="00AB5CC6"/>
    <w:rsid w:val="00AB5DF8"/>
    <w:rsid w:val="00AB634F"/>
    <w:rsid w:val="00AB67E6"/>
    <w:rsid w:val="00AB6FDA"/>
    <w:rsid w:val="00AB78A2"/>
    <w:rsid w:val="00AB7F9D"/>
    <w:rsid w:val="00AC030F"/>
    <w:rsid w:val="00AC0AB8"/>
    <w:rsid w:val="00AC0D1D"/>
    <w:rsid w:val="00AC0E54"/>
    <w:rsid w:val="00AC1011"/>
    <w:rsid w:val="00AC1045"/>
    <w:rsid w:val="00AC11B4"/>
    <w:rsid w:val="00AC121F"/>
    <w:rsid w:val="00AC156B"/>
    <w:rsid w:val="00AC17BD"/>
    <w:rsid w:val="00AC204A"/>
    <w:rsid w:val="00AC22A0"/>
    <w:rsid w:val="00AC25BB"/>
    <w:rsid w:val="00AC2703"/>
    <w:rsid w:val="00AC279A"/>
    <w:rsid w:val="00AC33F6"/>
    <w:rsid w:val="00AC3A24"/>
    <w:rsid w:val="00AC3FBA"/>
    <w:rsid w:val="00AC3FDA"/>
    <w:rsid w:val="00AC4169"/>
    <w:rsid w:val="00AC4591"/>
    <w:rsid w:val="00AC463B"/>
    <w:rsid w:val="00AC47AB"/>
    <w:rsid w:val="00AC47F0"/>
    <w:rsid w:val="00AC4854"/>
    <w:rsid w:val="00AC4DAC"/>
    <w:rsid w:val="00AC4E3F"/>
    <w:rsid w:val="00AC4F9C"/>
    <w:rsid w:val="00AC50DB"/>
    <w:rsid w:val="00AC51A6"/>
    <w:rsid w:val="00AC51E0"/>
    <w:rsid w:val="00AC53D9"/>
    <w:rsid w:val="00AC5B91"/>
    <w:rsid w:val="00AC5CB6"/>
    <w:rsid w:val="00AC66A9"/>
    <w:rsid w:val="00AC66B4"/>
    <w:rsid w:val="00AC6A25"/>
    <w:rsid w:val="00AC6BFB"/>
    <w:rsid w:val="00AC6CCC"/>
    <w:rsid w:val="00AC72F7"/>
    <w:rsid w:val="00AC750B"/>
    <w:rsid w:val="00AC770E"/>
    <w:rsid w:val="00AC7952"/>
    <w:rsid w:val="00AC7A18"/>
    <w:rsid w:val="00AC7B35"/>
    <w:rsid w:val="00AD0259"/>
    <w:rsid w:val="00AD0282"/>
    <w:rsid w:val="00AD04B8"/>
    <w:rsid w:val="00AD0D02"/>
    <w:rsid w:val="00AD0F33"/>
    <w:rsid w:val="00AD1E2D"/>
    <w:rsid w:val="00AD2002"/>
    <w:rsid w:val="00AD24AA"/>
    <w:rsid w:val="00AD2535"/>
    <w:rsid w:val="00AD2917"/>
    <w:rsid w:val="00AD2B10"/>
    <w:rsid w:val="00AD2D02"/>
    <w:rsid w:val="00AD3561"/>
    <w:rsid w:val="00AD365C"/>
    <w:rsid w:val="00AD42A0"/>
    <w:rsid w:val="00AD43D6"/>
    <w:rsid w:val="00AD4749"/>
    <w:rsid w:val="00AD5704"/>
    <w:rsid w:val="00AD5A75"/>
    <w:rsid w:val="00AD5AF4"/>
    <w:rsid w:val="00AD5DC6"/>
    <w:rsid w:val="00AD5E4A"/>
    <w:rsid w:val="00AD5FB6"/>
    <w:rsid w:val="00AD6297"/>
    <w:rsid w:val="00AD69C5"/>
    <w:rsid w:val="00AD6B40"/>
    <w:rsid w:val="00AD7737"/>
    <w:rsid w:val="00AD7CB6"/>
    <w:rsid w:val="00AD7CEC"/>
    <w:rsid w:val="00AD7E4A"/>
    <w:rsid w:val="00AD7E6F"/>
    <w:rsid w:val="00AE014D"/>
    <w:rsid w:val="00AE079A"/>
    <w:rsid w:val="00AE0D7A"/>
    <w:rsid w:val="00AE0FD5"/>
    <w:rsid w:val="00AE1011"/>
    <w:rsid w:val="00AE110D"/>
    <w:rsid w:val="00AE13D9"/>
    <w:rsid w:val="00AE1489"/>
    <w:rsid w:val="00AE1C7D"/>
    <w:rsid w:val="00AE2547"/>
    <w:rsid w:val="00AE27A6"/>
    <w:rsid w:val="00AE280A"/>
    <w:rsid w:val="00AE29D6"/>
    <w:rsid w:val="00AE2D75"/>
    <w:rsid w:val="00AE2DFD"/>
    <w:rsid w:val="00AE2EA9"/>
    <w:rsid w:val="00AE30B7"/>
    <w:rsid w:val="00AE3605"/>
    <w:rsid w:val="00AE3BC4"/>
    <w:rsid w:val="00AE3D88"/>
    <w:rsid w:val="00AE3E65"/>
    <w:rsid w:val="00AE4289"/>
    <w:rsid w:val="00AE42AE"/>
    <w:rsid w:val="00AE4F58"/>
    <w:rsid w:val="00AE505D"/>
    <w:rsid w:val="00AE550D"/>
    <w:rsid w:val="00AE57D6"/>
    <w:rsid w:val="00AE5AE0"/>
    <w:rsid w:val="00AE62D6"/>
    <w:rsid w:val="00AE62DF"/>
    <w:rsid w:val="00AE63CC"/>
    <w:rsid w:val="00AE678F"/>
    <w:rsid w:val="00AE6B39"/>
    <w:rsid w:val="00AE6B94"/>
    <w:rsid w:val="00AE6CA8"/>
    <w:rsid w:val="00AE6D31"/>
    <w:rsid w:val="00AE6FE3"/>
    <w:rsid w:val="00AE7036"/>
    <w:rsid w:val="00AE725E"/>
    <w:rsid w:val="00AE766F"/>
    <w:rsid w:val="00AE76D0"/>
    <w:rsid w:val="00AE7DA2"/>
    <w:rsid w:val="00AF0599"/>
    <w:rsid w:val="00AF0B08"/>
    <w:rsid w:val="00AF0B9E"/>
    <w:rsid w:val="00AF1738"/>
    <w:rsid w:val="00AF1CE2"/>
    <w:rsid w:val="00AF1EB9"/>
    <w:rsid w:val="00AF2065"/>
    <w:rsid w:val="00AF2178"/>
    <w:rsid w:val="00AF22AA"/>
    <w:rsid w:val="00AF2708"/>
    <w:rsid w:val="00AF2B16"/>
    <w:rsid w:val="00AF2EF4"/>
    <w:rsid w:val="00AF320A"/>
    <w:rsid w:val="00AF3E6F"/>
    <w:rsid w:val="00AF425E"/>
    <w:rsid w:val="00AF4D11"/>
    <w:rsid w:val="00AF4E76"/>
    <w:rsid w:val="00AF4E94"/>
    <w:rsid w:val="00AF4EC6"/>
    <w:rsid w:val="00AF4F2B"/>
    <w:rsid w:val="00AF54F0"/>
    <w:rsid w:val="00AF5621"/>
    <w:rsid w:val="00AF566C"/>
    <w:rsid w:val="00AF5AFB"/>
    <w:rsid w:val="00AF5EB2"/>
    <w:rsid w:val="00AF5F47"/>
    <w:rsid w:val="00AF60BC"/>
    <w:rsid w:val="00AF6622"/>
    <w:rsid w:val="00AF66D0"/>
    <w:rsid w:val="00AF66F6"/>
    <w:rsid w:val="00AF6F30"/>
    <w:rsid w:val="00AF7431"/>
    <w:rsid w:val="00AF777F"/>
    <w:rsid w:val="00AF7AE1"/>
    <w:rsid w:val="00AF7B1F"/>
    <w:rsid w:val="00AF7D07"/>
    <w:rsid w:val="00AF7DB9"/>
    <w:rsid w:val="00B00A39"/>
    <w:rsid w:val="00B00F89"/>
    <w:rsid w:val="00B01575"/>
    <w:rsid w:val="00B016E1"/>
    <w:rsid w:val="00B01AC9"/>
    <w:rsid w:val="00B01E85"/>
    <w:rsid w:val="00B02206"/>
    <w:rsid w:val="00B026E8"/>
    <w:rsid w:val="00B029B3"/>
    <w:rsid w:val="00B02A37"/>
    <w:rsid w:val="00B0376F"/>
    <w:rsid w:val="00B0395D"/>
    <w:rsid w:val="00B03C51"/>
    <w:rsid w:val="00B04647"/>
    <w:rsid w:val="00B04C64"/>
    <w:rsid w:val="00B04DE5"/>
    <w:rsid w:val="00B05078"/>
    <w:rsid w:val="00B05801"/>
    <w:rsid w:val="00B0654E"/>
    <w:rsid w:val="00B070E6"/>
    <w:rsid w:val="00B07137"/>
    <w:rsid w:val="00B07B1D"/>
    <w:rsid w:val="00B07F70"/>
    <w:rsid w:val="00B107E7"/>
    <w:rsid w:val="00B108F3"/>
    <w:rsid w:val="00B10E32"/>
    <w:rsid w:val="00B10FA7"/>
    <w:rsid w:val="00B11594"/>
    <w:rsid w:val="00B118AA"/>
    <w:rsid w:val="00B118B8"/>
    <w:rsid w:val="00B11B42"/>
    <w:rsid w:val="00B11CAF"/>
    <w:rsid w:val="00B12353"/>
    <w:rsid w:val="00B124D0"/>
    <w:rsid w:val="00B1273D"/>
    <w:rsid w:val="00B12966"/>
    <w:rsid w:val="00B12EA2"/>
    <w:rsid w:val="00B1351B"/>
    <w:rsid w:val="00B1374B"/>
    <w:rsid w:val="00B13A85"/>
    <w:rsid w:val="00B13CAF"/>
    <w:rsid w:val="00B13E24"/>
    <w:rsid w:val="00B14250"/>
    <w:rsid w:val="00B14534"/>
    <w:rsid w:val="00B14A9E"/>
    <w:rsid w:val="00B1501F"/>
    <w:rsid w:val="00B15069"/>
    <w:rsid w:val="00B159F0"/>
    <w:rsid w:val="00B15C0C"/>
    <w:rsid w:val="00B15F53"/>
    <w:rsid w:val="00B1602A"/>
    <w:rsid w:val="00B1607E"/>
    <w:rsid w:val="00B1678E"/>
    <w:rsid w:val="00B167E5"/>
    <w:rsid w:val="00B16A67"/>
    <w:rsid w:val="00B16BC1"/>
    <w:rsid w:val="00B16FF2"/>
    <w:rsid w:val="00B1737C"/>
    <w:rsid w:val="00B174EB"/>
    <w:rsid w:val="00B17738"/>
    <w:rsid w:val="00B17B7E"/>
    <w:rsid w:val="00B17C9F"/>
    <w:rsid w:val="00B17ED9"/>
    <w:rsid w:val="00B2067E"/>
    <w:rsid w:val="00B20845"/>
    <w:rsid w:val="00B21156"/>
    <w:rsid w:val="00B214CB"/>
    <w:rsid w:val="00B2152F"/>
    <w:rsid w:val="00B21A8A"/>
    <w:rsid w:val="00B21BB4"/>
    <w:rsid w:val="00B21C36"/>
    <w:rsid w:val="00B22208"/>
    <w:rsid w:val="00B22286"/>
    <w:rsid w:val="00B224A3"/>
    <w:rsid w:val="00B228D4"/>
    <w:rsid w:val="00B22BFB"/>
    <w:rsid w:val="00B22E80"/>
    <w:rsid w:val="00B2362A"/>
    <w:rsid w:val="00B2397A"/>
    <w:rsid w:val="00B23C5D"/>
    <w:rsid w:val="00B24AF7"/>
    <w:rsid w:val="00B25047"/>
    <w:rsid w:val="00B2504F"/>
    <w:rsid w:val="00B25480"/>
    <w:rsid w:val="00B25675"/>
    <w:rsid w:val="00B25863"/>
    <w:rsid w:val="00B25881"/>
    <w:rsid w:val="00B25964"/>
    <w:rsid w:val="00B25BE0"/>
    <w:rsid w:val="00B25C40"/>
    <w:rsid w:val="00B25E10"/>
    <w:rsid w:val="00B25E20"/>
    <w:rsid w:val="00B25F6C"/>
    <w:rsid w:val="00B26357"/>
    <w:rsid w:val="00B26382"/>
    <w:rsid w:val="00B26641"/>
    <w:rsid w:val="00B2671C"/>
    <w:rsid w:val="00B26A99"/>
    <w:rsid w:val="00B26B3A"/>
    <w:rsid w:val="00B26C82"/>
    <w:rsid w:val="00B26FC3"/>
    <w:rsid w:val="00B27585"/>
    <w:rsid w:val="00B27602"/>
    <w:rsid w:val="00B27AE3"/>
    <w:rsid w:val="00B27F0D"/>
    <w:rsid w:val="00B27F85"/>
    <w:rsid w:val="00B27F93"/>
    <w:rsid w:val="00B301EE"/>
    <w:rsid w:val="00B303FC"/>
    <w:rsid w:val="00B30A8E"/>
    <w:rsid w:val="00B30B84"/>
    <w:rsid w:val="00B30E0D"/>
    <w:rsid w:val="00B30FE0"/>
    <w:rsid w:val="00B310DA"/>
    <w:rsid w:val="00B3128D"/>
    <w:rsid w:val="00B319D2"/>
    <w:rsid w:val="00B322C4"/>
    <w:rsid w:val="00B327A2"/>
    <w:rsid w:val="00B327F7"/>
    <w:rsid w:val="00B32808"/>
    <w:rsid w:val="00B32B2A"/>
    <w:rsid w:val="00B32B8B"/>
    <w:rsid w:val="00B3319D"/>
    <w:rsid w:val="00B333CD"/>
    <w:rsid w:val="00B33455"/>
    <w:rsid w:val="00B334A8"/>
    <w:rsid w:val="00B33642"/>
    <w:rsid w:val="00B33AEC"/>
    <w:rsid w:val="00B3425C"/>
    <w:rsid w:val="00B3451E"/>
    <w:rsid w:val="00B34A6E"/>
    <w:rsid w:val="00B34B59"/>
    <w:rsid w:val="00B34C81"/>
    <w:rsid w:val="00B34F20"/>
    <w:rsid w:val="00B34F57"/>
    <w:rsid w:val="00B35171"/>
    <w:rsid w:val="00B358B0"/>
    <w:rsid w:val="00B3622C"/>
    <w:rsid w:val="00B365B1"/>
    <w:rsid w:val="00B3662A"/>
    <w:rsid w:val="00B366F8"/>
    <w:rsid w:val="00B36855"/>
    <w:rsid w:val="00B36FE9"/>
    <w:rsid w:val="00B37196"/>
    <w:rsid w:val="00B37E69"/>
    <w:rsid w:val="00B405F9"/>
    <w:rsid w:val="00B40D4D"/>
    <w:rsid w:val="00B4102B"/>
    <w:rsid w:val="00B4197B"/>
    <w:rsid w:val="00B419B2"/>
    <w:rsid w:val="00B41A65"/>
    <w:rsid w:val="00B41F63"/>
    <w:rsid w:val="00B425E3"/>
    <w:rsid w:val="00B42828"/>
    <w:rsid w:val="00B42A83"/>
    <w:rsid w:val="00B42E5B"/>
    <w:rsid w:val="00B42EE6"/>
    <w:rsid w:val="00B43008"/>
    <w:rsid w:val="00B434E5"/>
    <w:rsid w:val="00B43D04"/>
    <w:rsid w:val="00B43E78"/>
    <w:rsid w:val="00B43EB2"/>
    <w:rsid w:val="00B43F68"/>
    <w:rsid w:val="00B44981"/>
    <w:rsid w:val="00B450F2"/>
    <w:rsid w:val="00B456E4"/>
    <w:rsid w:val="00B45A16"/>
    <w:rsid w:val="00B45BA1"/>
    <w:rsid w:val="00B45C70"/>
    <w:rsid w:val="00B45D4A"/>
    <w:rsid w:val="00B45F81"/>
    <w:rsid w:val="00B45FD8"/>
    <w:rsid w:val="00B4617D"/>
    <w:rsid w:val="00B46284"/>
    <w:rsid w:val="00B4686E"/>
    <w:rsid w:val="00B46F56"/>
    <w:rsid w:val="00B4709F"/>
    <w:rsid w:val="00B47244"/>
    <w:rsid w:val="00B47457"/>
    <w:rsid w:val="00B476B1"/>
    <w:rsid w:val="00B47AE0"/>
    <w:rsid w:val="00B47CFF"/>
    <w:rsid w:val="00B47E96"/>
    <w:rsid w:val="00B5081D"/>
    <w:rsid w:val="00B50D03"/>
    <w:rsid w:val="00B513D8"/>
    <w:rsid w:val="00B517E7"/>
    <w:rsid w:val="00B51C16"/>
    <w:rsid w:val="00B51ED9"/>
    <w:rsid w:val="00B5288B"/>
    <w:rsid w:val="00B52EFA"/>
    <w:rsid w:val="00B53376"/>
    <w:rsid w:val="00B5359C"/>
    <w:rsid w:val="00B5373B"/>
    <w:rsid w:val="00B5397F"/>
    <w:rsid w:val="00B53AB7"/>
    <w:rsid w:val="00B53B1D"/>
    <w:rsid w:val="00B53D35"/>
    <w:rsid w:val="00B53D48"/>
    <w:rsid w:val="00B53D89"/>
    <w:rsid w:val="00B53E26"/>
    <w:rsid w:val="00B53E5D"/>
    <w:rsid w:val="00B53EC9"/>
    <w:rsid w:val="00B546AC"/>
    <w:rsid w:val="00B548F5"/>
    <w:rsid w:val="00B548F8"/>
    <w:rsid w:val="00B5490E"/>
    <w:rsid w:val="00B54A0F"/>
    <w:rsid w:val="00B54A3A"/>
    <w:rsid w:val="00B54B84"/>
    <w:rsid w:val="00B54C57"/>
    <w:rsid w:val="00B54E4B"/>
    <w:rsid w:val="00B55089"/>
    <w:rsid w:val="00B554E3"/>
    <w:rsid w:val="00B55802"/>
    <w:rsid w:val="00B558B1"/>
    <w:rsid w:val="00B55EA5"/>
    <w:rsid w:val="00B563ED"/>
    <w:rsid w:val="00B56881"/>
    <w:rsid w:val="00B56F91"/>
    <w:rsid w:val="00B57727"/>
    <w:rsid w:val="00B5778D"/>
    <w:rsid w:val="00B5783F"/>
    <w:rsid w:val="00B57E86"/>
    <w:rsid w:val="00B6045D"/>
    <w:rsid w:val="00B60E6B"/>
    <w:rsid w:val="00B60FCE"/>
    <w:rsid w:val="00B61186"/>
    <w:rsid w:val="00B6122B"/>
    <w:rsid w:val="00B61634"/>
    <w:rsid w:val="00B62444"/>
    <w:rsid w:val="00B625FD"/>
    <w:rsid w:val="00B62632"/>
    <w:rsid w:val="00B62CD4"/>
    <w:rsid w:val="00B6347E"/>
    <w:rsid w:val="00B63489"/>
    <w:rsid w:val="00B63A5F"/>
    <w:rsid w:val="00B63A8A"/>
    <w:rsid w:val="00B63B7D"/>
    <w:rsid w:val="00B648CA"/>
    <w:rsid w:val="00B64E2E"/>
    <w:rsid w:val="00B65626"/>
    <w:rsid w:val="00B65B0C"/>
    <w:rsid w:val="00B65B86"/>
    <w:rsid w:val="00B65BD2"/>
    <w:rsid w:val="00B65C9D"/>
    <w:rsid w:val="00B65DB8"/>
    <w:rsid w:val="00B666C8"/>
    <w:rsid w:val="00B66716"/>
    <w:rsid w:val="00B66C67"/>
    <w:rsid w:val="00B66C92"/>
    <w:rsid w:val="00B6754D"/>
    <w:rsid w:val="00B676F6"/>
    <w:rsid w:val="00B67812"/>
    <w:rsid w:val="00B67B9A"/>
    <w:rsid w:val="00B67BF4"/>
    <w:rsid w:val="00B67F7C"/>
    <w:rsid w:val="00B7011B"/>
    <w:rsid w:val="00B7041C"/>
    <w:rsid w:val="00B70965"/>
    <w:rsid w:val="00B70C53"/>
    <w:rsid w:val="00B70CBB"/>
    <w:rsid w:val="00B713D0"/>
    <w:rsid w:val="00B71552"/>
    <w:rsid w:val="00B71651"/>
    <w:rsid w:val="00B7178E"/>
    <w:rsid w:val="00B717F3"/>
    <w:rsid w:val="00B7256E"/>
    <w:rsid w:val="00B72789"/>
    <w:rsid w:val="00B7285D"/>
    <w:rsid w:val="00B72B4A"/>
    <w:rsid w:val="00B72B5F"/>
    <w:rsid w:val="00B72EFA"/>
    <w:rsid w:val="00B7387C"/>
    <w:rsid w:val="00B73A31"/>
    <w:rsid w:val="00B747B6"/>
    <w:rsid w:val="00B74BC4"/>
    <w:rsid w:val="00B74C37"/>
    <w:rsid w:val="00B74E30"/>
    <w:rsid w:val="00B753B3"/>
    <w:rsid w:val="00B7540C"/>
    <w:rsid w:val="00B75456"/>
    <w:rsid w:val="00B75684"/>
    <w:rsid w:val="00B75B45"/>
    <w:rsid w:val="00B75CB4"/>
    <w:rsid w:val="00B75F1A"/>
    <w:rsid w:val="00B760B2"/>
    <w:rsid w:val="00B768E5"/>
    <w:rsid w:val="00B76A3F"/>
    <w:rsid w:val="00B76DB5"/>
    <w:rsid w:val="00B76E19"/>
    <w:rsid w:val="00B76FA9"/>
    <w:rsid w:val="00B771F5"/>
    <w:rsid w:val="00B775C4"/>
    <w:rsid w:val="00B77990"/>
    <w:rsid w:val="00B77A1C"/>
    <w:rsid w:val="00B77AAE"/>
    <w:rsid w:val="00B77C08"/>
    <w:rsid w:val="00B77C66"/>
    <w:rsid w:val="00B77F31"/>
    <w:rsid w:val="00B77F88"/>
    <w:rsid w:val="00B802B4"/>
    <w:rsid w:val="00B809ED"/>
    <w:rsid w:val="00B81018"/>
    <w:rsid w:val="00B810B1"/>
    <w:rsid w:val="00B81369"/>
    <w:rsid w:val="00B817C0"/>
    <w:rsid w:val="00B81FE5"/>
    <w:rsid w:val="00B82A7D"/>
    <w:rsid w:val="00B82DCF"/>
    <w:rsid w:val="00B830EE"/>
    <w:rsid w:val="00B835E8"/>
    <w:rsid w:val="00B83E29"/>
    <w:rsid w:val="00B83E37"/>
    <w:rsid w:val="00B83FB4"/>
    <w:rsid w:val="00B8410D"/>
    <w:rsid w:val="00B8468F"/>
    <w:rsid w:val="00B848ED"/>
    <w:rsid w:val="00B84BAA"/>
    <w:rsid w:val="00B84C32"/>
    <w:rsid w:val="00B84DDC"/>
    <w:rsid w:val="00B84F6F"/>
    <w:rsid w:val="00B84FCA"/>
    <w:rsid w:val="00B85311"/>
    <w:rsid w:val="00B853AF"/>
    <w:rsid w:val="00B85684"/>
    <w:rsid w:val="00B85CC6"/>
    <w:rsid w:val="00B86232"/>
    <w:rsid w:val="00B86557"/>
    <w:rsid w:val="00B866D7"/>
    <w:rsid w:val="00B8677E"/>
    <w:rsid w:val="00B87277"/>
    <w:rsid w:val="00B87457"/>
    <w:rsid w:val="00B87794"/>
    <w:rsid w:val="00B87862"/>
    <w:rsid w:val="00B9139F"/>
    <w:rsid w:val="00B914F2"/>
    <w:rsid w:val="00B91ACF"/>
    <w:rsid w:val="00B91C59"/>
    <w:rsid w:val="00B92D24"/>
    <w:rsid w:val="00B92F97"/>
    <w:rsid w:val="00B93A00"/>
    <w:rsid w:val="00B93A40"/>
    <w:rsid w:val="00B93DFD"/>
    <w:rsid w:val="00B94330"/>
    <w:rsid w:val="00B9465F"/>
    <w:rsid w:val="00B948D0"/>
    <w:rsid w:val="00B94EC3"/>
    <w:rsid w:val="00B95195"/>
    <w:rsid w:val="00B95427"/>
    <w:rsid w:val="00B956F1"/>
    <w:rsid w:val="00B95B3E"/>
    <w:rsid w:val="00B96143"/>
    <w:rsid w:val="00B96B80"/>
    <w:rsid w:val="00B96E33"/>
    <w:rsid w:val="00B96EAA"/>
    <w:rsid w:val="00B96FD7"/>
    <w:rsid w:val="00B9725E"/>
    <w:rsid w:val="00B97357"/>
    <w:rsid w:val="00B9796E"/>
    <w:rsid w:val="00B97CC4"/>
    <w:rsid w:val="00B97CDE"/>
    <w:rsid w:val="00B97E69"/>
    <w:rsid w:val="00BA093B"/>
    <w:rsid w:val="00BA11E6"/>
    <w:rsid w:val="00BA1DEB"/>
    <w:rsid w:val="00BA2A82"/>
    <w:rsid w:val="00BA33D3"/>
    <w:rsid w:val="00BA3507"/>
    <w:rsid w:val="00BA3C07"/>
    <w:rsid w:val="00BA43AE"/>
    <w:rsid w:val="00BA45BC"/>
    <w:rsid w:val="00BA497D"/>
    <w:rsid w:val="00BA4B7A"/>
    <w:rsid w:val="00BA4C1D"/>
    <w:rsid w:val="00BA4F1A"/>
    <w:rsid w:val="00BA59BD"/>
    <w:rsid w:val="00BA5BFB"/>
    <w:rsid w:val="00BA5E51"/>
    <w:rsid w:val="00BA5EDB"/>
    <w:rsid w:val="00BA6224"/>
    <w:rsid w:val="00BA6AB2"/>
    <w:rsid w:val="00BA6ABB"/>
    <w:rsid w:val="00BA6ABC"/>
    <w:rsid w:val="00BA70A5"/>
    <w:rsid w:val="00BA72F6"/>
    <w:rsid w:val="00BA75EB"/>
    <w:rsid w:val="00BA7DEE"/>
    <w:rsid w:val="00BA7F37"/>
    <w:rsid w:val="00BA7FB3"/>
    <w:rsid w:val="00BB0078"/>
    <w:rsid w:val="00BB0105"/>
    <w:rsid w:val="00BB13D4"/>
    <w:rsid w:val="00BB164E"/>
    <w:rsid w:val="00BB193C"/>
    <w:rsid w:val="00BB19C8"/>
    <w:rsid w:val="00BB256A"/>
    <w:rsid w:val="00BB2891"/>
    <w:rsid w:val="00BB292C"/>
    <w:rsid w:val="00BB2AB2"/>
    <w:rsid w:val="00BB2EC6"/>
    <w:rsid w:val="00BB3102"/>
    <w:rsid w:val="00BB3A1F"/>
    <w:rsid w:val="00BB43A4"/>
    <w:rsid w:val="00BB52D4"/>
    <w:rsid w:val="00BB53AC"/>
    <w:rsid w:val="00BB55AC"/>
    <w:rsid w:val="00BB5739"/>
    <w:rsid w:val="00BB59BE"/>
    <w:rsid w:val="00BB5A45"/>
    <w:rsid w:val="00BB5C29"/>
    <w:rsid w:val="00BB5F27"/>
    <w:rsid w:val="00BB5F66"/>
    <w:rsid w:val="00BB5F86"/>
    <w:rsid w:val="00BB6000"/>
    <w:rsid w:val="00BB6356"/>
    <w:rsid w:val="00BB65A5"/>
    <w:rsid w:val="00BB65F2"/>
    <w:rsid w:val="00BB6A39"/>
    <w:rsid w:val="00BB7D96"/>
    <w:rsid w:val="00BB7EDB"/>
    <w:rsid w:val="00BC01E3"/>
    <w:rsid w:val="00BC05B1"/>
    <w:rsid w:val="00BC0BF6"/>
    <w:rsid w:val="00BC0C10"/>
    <w:rsid w:val="00BC114B"/>
    <w:rsid w:val="00BC13C2"/>
    <w:rsid w:val="00BC1667"/>
    <w:rsid w:val="00BC182E"/>
    <w:rsid w:val="00BC20AB"/>
    <w:rsid w:val="00BC2882"/>
    <w:rsid w:val="00BC2B4C"/>
    <w:rsid w:val="00BC2B78"/>
    <w:rsid w:val="00BC2BDE"/>
    <w:rsid w:val="00BC2F5C"/>
    <w:rsid w:val="00BC310E"/>
    <w:rsid w:val="00BC31E8"/>
    <w:rsid w:val="00BC32C4"/>
    <w:rsid w:val="00BC32ED"/>
    <w:rsid w:val="00BC3777"/>
    <w:rsid w:val="00BC3C5C"/>
    <w:rsid w:val="00BC3EE6"/>
    <w:rsid w:val="00BC4206"/>
    <w:rsid w:val="00BC443C"/>
    <w:rsid w:val="00BC44DE"/>
    <w:rsid w:val="00BC457E"/>
    <w:rsid w:val="00BC46FA"/>
    <w:rsid w:val="00BC4991"/>
    <w:rsid w:val="00BC4F57"/>
    <w:rsid w:val="00BC5051"/>
    <w:rsid w:val="00BC521F"/>
    <w:rsid w:val="00BC5D66"/>
    <w:rsid w:val="00BC5ED6"/>
    <w:rsid w:val="00BC63B6"/>
    <w:rsid w:val="00BC7136"/>
    <w:rsid w:val="00BD06FC"/>
    <w:rsid w:val="00BD0C80"/>
    <w:rsid w:val="00BD0D56"/>
    <w:rsid w:val="00BD0DE1"/>
    <w:rsid w:val="00BD1791"/>
    <w:rsid w:val="00BD19BB"/>
    <w:rsid w:val="00BD1C83"/>
    <w:rsid w:val="00BD26A2"/>
    <w:rsid w:val="00BD27B4"/>
    <w:rsid w:val="00BD2881"/>
    <w:rsid w:val="00BD2FB9"/>
    <w:rsid w:val="00BD4547"/>
    <w:rsid w:val="00BD4816"/>
    <w:rsid w:val="00BD481B"/>
    <w:rsid w:val="00BD490C"/>
    <w:rsid w:val="00BD4D6E"/>
    <w:rsid w:val="00BD4E55"/>
    <w:rsid w:val="00BD544B"/>
    <w:rsid w:val="00BD5768"/>
    <w:rsid w:val="00BD590F"/>
    <w:rsid w:val="00BD5C43"/>
    <w:rsid w:val="00BD749B"/>
    <w:rsid w:val="00BD7592"/>
    <w:rsid w:val="00BD7E37"/>
    <w:rsid w:val="00BE01D1"/>
    <w:rsid w:val="00BE02D1"/>
    <w:rsid w:val="00BE0836"/>
    <w:rsid w:val="00BE0D9D"/>
    <w:rsid w:val="00BE0E16"/>
    <w:rsid w:val="00BE13D9"/>
    <w:rsid w:val="00BE195F"/>
    <w:rsid w:val="00BE1E8C"/>
    <w:rsid w:val="00BE24AC"/>
    <w:rsid w:val="00BE259E"/>
    <w:rsid w:val="00BE26B1"/>
    <w:rsid w:val="00BE282C"/>
    <w:rsid w:val="00BE3025"/>
    <w:rsid w:val="00BE35D7"/>
    <w:rsid w:val="00BE365D"/>
    <w:rsid w:val="00BE36C5"/>
    <w:rsid w:val="00BE3889"/>
    <w:rsid w:val="00BE38D8"/>
    <w:rsid w:val="00BE38FB"/>
    <w:rsid w:val="00BE3AF7"/>
    <w:rsid w:val="00BE3B5D"/>
    <w:rsid w:val="00BE3BA3"/>
    <w:rsid w:val="00BE3BEA"/>
    <w:rsid w:val="00BE3C93"/>
    <w:rsid w:val="00BE3F64"/>
    <w:rsid w:val="00BE4060"/>
    <w:rsid w:val="00BE41F9"/>
    <w:rsid w:val="00BE429A"/>
    <w:rsid w:val="00BE43E6"/>
    <w:rsid w:val="00BE4563"/>
    <w:rsid w:val="00BE4612"/>
    <w:rsid w:val="00BE491A"/>
    <w:rsid w:val="00BE4C48"/>
    <w:rsid w:val="00BE4EAC"/>
    <w:rsid w:val="00BE5970"/>
    <w:rsid w:val="00BE5C50"/>
    <w:rsid w:val="00BE60CF"/>
    <w:rsid w:val="00BE631E"/>
    <w:rsid w:val="00BE633D"/>
    <w:rsid w:val="00BE65AD"/>
    <w:rsid w:val="00BE6689"/>
    <w:rsid w:val="00BE682F"/>
    <w:rsid w:val="00BE6ACD"/>
    <w:rsid w:val="00BE6CCE"/>
    <w:rsid w:val="00BE6D26"/>
    <w:rsid w:val="00BE71C5"/>
    <w:rsid w:val="00BE7201"/>
    <w:rsid w:val="00BE76B8"/>
    <w:rsid w:val="00BE76F1"/>
    <w:rsid w:val="00BE7C2B"/>
    <w:rsid w:val="00BF027D"/>
    <w:rsid w:val="00BF045E"/>
    <w:rsid w:val="00BF09A7"/>
    <w:rsid w:val="00BF115B"/>
    <w:rsid w:val="00BF121A"/>
    <w:rsid w:val="00BF1C2D"/>
    <w:rsid w:val="00BF218F"/>
    <w:rsid w:val="00BF23FA"/>
    <w:rsid w:val="00BF2431"/>
    <w:rsid w:val="00BF2974"/>
    <w:rsid w:val="00BF31C2"/>
    <w:rsid w:val="00BF3265"/>
    <w:rsid w:val="00BF33A3"/>
    <w:rsid w:val="00BF33E5"/>
    <w:rsid w:val="00BF3448"/>
    <w:rsid w:val="00BF3CD2"/>
    <w:rsid w:val="00BF3FED"/>
    <w:rsid w:val="00BF404E"/>
    <w:rsid w:val="00BF424E"/>
    <w:rsid w:val="00BF4512"/>
    <w:rsid w:val="00BF4789"/>
    <w:rsid w:val="00BF49F4"/>
    <w:rsid w:val="00BF4B7D"/>
    <w:rsid w:val="00BF4DCB"/>
    <w:rsid w:val="00BF4F9C"/>
    <w:rsid w:val="00BF55A6"/>
    <w:rsid w:val="00BF55B6"/>
    <w:rsid w:val="00BF5713"/>
    <w:rsid w:val="00BF6B7D"/>
    <w:rsid w:val="00BF72C2"/>
    <w:rsid w:val="00BF76C4"/>
    <w:rsid w:val="00BF7844"/>
    <w:rsid w:val="00BF7B69"/>
    <w:rsid w:val="00C00167"/>
    <w:rsid w:val="00C00676"/>
    <w:rsid w:val="00C00C89"/>
    <w:rsid w:val="00C00F69"/>
    <w:rsid w:val="00C010DA"/>
    <w:rsid w:val="00C018E1"/>
    <w:rsid w:val="00C01BC9"/>
    <w:rsid w:val="00C01F2C"/>
    <w:rsid w:val="00C021A9"/>
    <w:rsid w:val="00C02927"/>
    <w:rsid w:val="00C02A36"/>
    <w:rsid w:val="00C02B42"/>
    <w:rsid w:val="00C0310F"/>
    <w:rsid w:val="00C031C0"/>
    <w:rsid w:val="00C03432"/>
    <w:rsid w:val="00C03814"/>
    <w:rsid w:val="00C0398F"/>
    <w:rsid w:val="00C03B0B"/>
    <w:rsid w:val="00C03C44"/>
    <w:rsid w:val="00C04204"/>
    <w:rsid w:val="00C04212"/>
    <w:rsid w:val="00C04874"/>
    <w:rsid w:val="00C0505A"/>
    <w:rsid w:val="00C0506D"/>
    <w:rsid w:val="00C05454"/>
    <w:rsid w:val="00C059D9"/>
    <w:rsid w:val="00C05CFE"/>
    <w:rsid w:val="00C060A5"/>
    <w:rsid w:val="00C066BC"/>
    <w:rsid w:val="00C06B29"/>
    <w:rsid w:val="00C072FD"/>
    <w:rsid w:val="00C07600"/>
    <w:rsid w:val="00C07A19"/>
    <w:rsid w:val="00C102A7"/>
    <w:rsid w:val="00C1090D"/>
    <w:rsid w:val="00C10AA2"/>
    <w:rsid w:val="00C10C23"/>
    <w:rsid w:val="00C1146B"/>
    <w:rsid w:val="00C11529"/>
    <w:rsid w:val="00C1159A"/>
    <w:rsid w:val="00C117A7"/>
    <w:rsid w:val="00C12197"/>
    <w:rsid w:val="00C12234"/>
    <w:rsid w:val="00C12BD0"/>
    <w:rsid w:val="00C12C0F"/>
    <w:rsid w:val="00C130B9"/>
    <w:rsid w:val="00C1392C"/>
    <w:rsid w:val="00C13D8B"/>
    <w:rsid w:val="00C14C8D"/>
    <w:rsid w:val="00C14E7C"/>
    <w:rsid w:val="00C14F6F"/>
    <w:rsid w:val="00C14FE1"/>
    <w:rsid w:val="00C1551B"/>
    <w:rsid w:val="00C156EC"/>
    <w:rsid w:val="00C1574A"/>
    <w:rsid w:val="00C1577A"/>
    <w:rsid w:val="00C15994"/>
    <w:rsid w:val="00C16304"/>
    <w:rsid w:val="00C1648B"/>
    <w:rsid w:val="00C1658E"/>
    <w:rsid w:val="00C16D6E"/>
    <w:rsid w:val="00C16ED3"/>
    <w:rsid w:val="00C17CE9"/>
    <w:rsid w:val="00C20255"/>
    <w:rsid w:val="00C203F7"/>
    <w:rsid w:val="00C2081B"/>
    <w:rsid w:val="00C20AD0"/>
    <w:rsid w:val="00C20C30"/>
    <w:rsid w:val="00C21837"/>
    <w:rsid w:val="00C219E8"/>
    <w:rsid w:val="00C21A44"/>
    <w:rsid w:val="00C21B9D"/>
    <w:rsid w:val="00C21FCE"/>
    <w:rsid w:val="00C2247C"/>
    <w:rsid w:val="00C22490"/>
    <w:rsid w:val="00C224EC"/>
    <w:rsid w:val="00C224FB"/>
    <w:rsid w:val="00C22732"/>
    <w:rsid w:val="00C2291B"/>
    <w:rsid w:val="00C2329D"/>
    <w:rsid w:val="00C23951"/>
    <w:rsid w:val="00C23A82"/>
    <w:rsid w:val="00C23B42"/>
    <w:rsid w:val="00C23CF2"/>
    <w:rsid w:val="00C23DE8"/>
    <w:rsid w:val="00C23EE9"/>
    <w:rsid w:val="00C243A4"/>
    <w:rsid w:val="00C246BB"/>
    <w:rsid w:val="00C247DC"/>
    <w:rsid w:val="00C248D9"/>
    <w:rsid w:val="00C24A88"/>
    <w:rsid w:val="00C24DBB"/>
    <w:rsid w:val="00C2506A"/>
    <w:rsid w:val="00C2553F"/>
    <w:rsid w:val="00C261FB"/>
    <w:rsid w:val="00C2667F"/>
    <w:rsid w:val="00C269A2"/>
    <w:rsid w:val="00C269C3"/>
    <w:rsid w:val="00C26D8B"/>
    <w:rsid w:val="00C26E1B"/>
    <w:rsid w:val="00C272D1"/>
    <w:rsid w:val="00C272E1"/>
    <w:rsid w:val="00C2782D"/>
    <w:rsid w:val="00C27987"/>
    <w:rsid w:val="00C279F7"/>
    <w:rsid w:val="00C27D1F"/>
    <w:rsid w:val="00C30206"/>
    <w:rsid w:val="00C30224"/>
    <w:rsid w:val="00C3053A"/>
    <w:rsid w:val="00C30791"/>
    <w:rsid w:val="00C3089F"/>
    <w:rsid w:val="00C30AFC"/>
    <w:rsid w:val="00C30CCC"/>
    <w:rsid w:val="00C30F9A"/>
    <w:rsid w:val="00C31ED6"/>
    <w:rsid w:val="00C32278"/>
    <w:rsid w:val="00C329A5"/>
    <w:rsid w:val="00C329AF"/>
    <w:rsid w:val="00C334A9"/>
    <w:rsid w:val="00C33AD2"/>
    <w:rsid w:val="00C3405D"/>
    <w:rsid w:val="00C34333"/>
    <w:rsid w:val="00C344A4"/>
    <w:rsid w:val="00C3479F"/>
    <w:rsid w:val="00C34CBF"/>
    <w:rsid w:val="00C34EA8"/>
    <w:rsid w:val="00C34FBA"/>
    <w:rsid w:val="00C35141"/>
    <w:rsid w:val="00C357D3"/>
    <w:rsid w:val="00C359C0"/>
    <w:rsid w:val="00C35BCB"/>
    <w:rsid w:val="00C35F81"/>
    <w:rsid w:val="00C36015"/>
    <w:rsid w:val="00C36083"/>
    <w:rsid w:val="00C3612F"/>
    <w:rsid w:val="00C36FFD"/>
    <w:rsid w:val="00C37012"/>
    <w:rsid w:val="00C377D4"/>
    <w:rsid w:val="00C37CFB"/>
    <w:rsid w:val="00C37FDA"/>
    <w:rsid w:val="00C40493"/>
    <w:rsid w:val="00C40651"/>
    <w:rsid w:val="00C416EE"/>
    <w:rsid w:val="00C419EB"/>
    <w:rsid w:val="00C421A0"/>
    <w:rsid w:val="00C423C4"/>
    <w:rsid w:val="00C428D0"/>
    <w:rsid w:val="00C42917"/>
    <w:rsid w:val="00C432CB"/>
    <w:rsid w:val="00C437C0"/>
    <w:rsid w:val="00C43D3D"/>
    <w:rsid w:val="00C43DDF"/>
    <w:rsid w:val="00C44106"/>
    <w:rsid w:val="00C44185"/>
    <w:rsid w:val="00C4436C"/>
    <w:rsid w:val="00C445D7"/>
    <w:rsid w:val="00C44C91"/>
    <w:rsid w:val="00C44DCF"/>
    <w:rsid w:val="00C45017"/>
    <w:rsid w:val="00C4503E"/>
    <w:rsid w:val="00C455A9"/>
    <w:rsid w:val="00C460D4"/>
    <w:rsid w:val="00C46A6C"/>
    <w:rsid w:val="00C46DDF"/>
    <w:rsid w:val="00C472D1"/>
    <w:rsid w:val="00C475E7"/>
    <w:rsid w:val="00C4762C"/>
    <w:rsid w:val="00C47801"/>
    <w:rsid w:val="00C47C56"/>
    <w:rsid w:val="00C47EDB"/>
    <w:rsid w:val="00C501C9"/>
    <w:rsid w:val="00C50315"/>
    <w:rsid w:val="00C50494"/>
    <w:rsid w:val="00C50CEC"/>
    <w:rsid w:val="00C51548"/>
    <w:rsid w:val="00C51734"/>
    <w:rsid w:val="00C519CA"/>
    <w:rsid w:val="00C51C5C"/>
    <w:rsid w:val="00C52880"/>
    <w:rsid w:val="00C52CC1"/>
    <w:rsid w:val="00C52CCA"/>
    <w:rsid w:val="00C52EFA"/>
    <w:rsid w:val="00C53084"/>
    <w:rsid w:val="00C5316C"/>
    <w:rsid w:val="00C535CF"/>
    <w:rsid w:val="00C537A2"/>
    <w:rsid w:val="00C5385C"/>
    <w:rsid w:val="00C5395F"/>
    <w:rsid w:val="00C54436"/>
    <w:rsid w:val="00C54A1B"/>
    <w:rsid w:val="00C54A2E"/>
    <w:rsid w:val="00C54B64"/>
    <w:rsid w:val="00C55126"/>
    <w:rsid w:val="00C55B5E"/>
    <w:rsid w:val="00C55E4E"/>
    <w:rsid w:val="00C56208"/>
    <w:rsid w:val="00C56272"/>
    <w:rsid w:val="00C56858"/>
    <w:rsid w:val="00C56D3D"/>
    <w:rsid w:val="00C56D68"/>
    <w:rsid w:val="00C56E53"/>
    <w:rsid w:val="00C56E87"/>
    <w:rsid w:val="00C56FAB"/>
    <w:rsid w:val="00C57665"/>
    <w:rsid w:val="00C57B69"/>
    <w:rsid w:val="00C57C28"/>
    <w:rsid w:val="00C57F90"/>
    <w:rsid w:val="00C600EE"/>
    <w:rsid w:val="00C60134"/>
    <w:rsid w:val="00C602A7"/>
    <w:rsid w:val="00C60374"/>
    <w:rsid w:val="00C60569"/>
    <w:rsid w:val="00C60881"/>
    <w:rsid w:val="00C60E80"/>
    <w:rsid w:val="00C60E94"/>
    <w:rsid w:val="00C611E0"/>
    <w:rsid w:val="00C61D5D"/>
    <w:rsid w:val="00C6201B"/>
    <w:rsid w:val="00C6212A"/>
    <w:rsid w:val="00C624FB"/>
    <w:rsid w:val="00C62504"/>
    <w:rsid w:val="00C62B81"/>
    <w:rsid w:val="00C62D37"/>
    <w:rsid w:val="00C64469"/>
    <w:rsid w:val="00C644B3"/>
    <w:rsid w:val="00C64C59"/>
    <w:rsid w:val="00C64F34"/>
    <w:rsid w:val="00C65351"/>
    <w:rsid w:val="00C653A0"/>
    <w:rsid w:val="00C654FB"/>
    <w:rsid w:val="00C655C5"/>
    <w:rsid w:val="00C657BD"/>
    <w:rsid w:val="00C65866"/>
    <w:rsid w:val="00C66212"/>
    <w:rsid w:val="00C66B39"/>
    <w:rsid w:val="00C66C75"/>
    <w:rsid w:val="00C66FEE"/>
    <w:rsid w:val="00C6797D"/>
    <w:rsid w:val="00C67A18"/>
    <w:rsid w:val="00C67C5F"/>
    <w:rsid w:val="00C70504"/>
    <w:rsid w:val="00C7097B"/>
    <w:rsid w:val="00C70F9E"/>
    <w:rsid w:val="00C71597"/>
    <w:rsid w:val="00C71B20"/>
    <w:rsid w:val="00C71B92"/>
    <w:rsid w:val="00C71D28"/>
    <w:rsid w:val="00C7201A"/>
    <w:rsid w:val="00C726B8"/>
    <w:rsid w:val="00C728F1"/>
    <w:rsid w:val="00C72928"/>
    <w:rsid w:val="00C72DCA"/>
    <w:rsid w:val="00C73932"/>
    <w:rsid w:val="00C73E7E"/>
    <w:rsid w:val="00C73FDF"/>
    <w:rsid w:val="00C74ABC"/>
    <w:rsid w:val="00C74F01"/>
    <w:rsid w:val="00C7501F"/>
    <w:rsid w:val="00C7561F"/>
    <w:rsid w:val="00C76D76"/>
    <w:rsid w:val="00C76E10"/>
    <w:rsid w:val="00C76F5B"/>
    <w:rsid w:val="00C77A7A"/>
    <w:rsid w:val="00C77B19"/>
    <w:rsid w:val="00C77C27"/>
    <w:rsid w:val="00C77FDB"/>
    <w:rsid w:val="00C8020B"/>
    <w:rsid w:val="00C807EB"/>
    <w:rsid w:val="00C8083F"/>
    <w:rsid w:val="00C80956"/>
    <w:rsid w:val="00C81299"/>
    <w:rsid w:val="00C817E8"/>
    <w:rsid w:val="00C8183A"/>
    <w:rsid w:val="00C8193C"/>
    <w:rsid w:val="00C8197B"/>
    <w:rsid w:val="00C81E20"/>
    <w:rsid w:val="00C81F0A"/>
    <w:rsid w:val="00C82009"/>
    <w:rsid w:val="00C82C12"/>
    <w:rsid w:val="00C82E77"/>
    <w:rsid w:val="00C82FCB"/>
    <w:rsid w:val="00C83227"/>
    <w:rsid w:val="00C841D4"/>
    <w:rsid w:val="00C8446F"/>
    <w:rsid w:val="00C849FF"/>
    <w:rsid w:val="00C84E91"/>
    <w:rsid w:val="00C84FDD"/>
    <w:rsid w:val="00C85208"/>
    <w:rsid w:val="00C85803"/>
    <w:rsid w:val="00C85A29"/>
    <w:rsid w:val="00C85B12"/>
    <w:rsid w:val="00C85C20"/>
    <w:rsid w:val="00C85CE5"/>
    <w:rsid w:val="00C85F5E"/>
    <w:rsid w:val="00C863BD"/>
    <w:rsid w:val="00C868EB"/>
    <w:rsid w:val="00C869D0"/>
    <w:rsid w:val="00C86A68"/>
    <w:rsid w:val="00C86C2D"/>
    <w:rsid w:val="00C86FCD"/>
    <w:rsid w:val="00C87102"/>
    <w:rsid w:val="00C87228"/>
    <w:rsid w:val="00C874E6"/>
    <w:rsid w:val="00C87998"/>
    <w:rsid w:val="00C87A2F"/>
    <w:rsid w:val="00C87B7F"/>
    <w:rsid w:val="00C902B5"/>
    <w:rsid w:val="00C906AE"/>
    <w:rsid w:val="00C90816"/>
    <w:rsid w:val="00C908FD"/>
    <w:rsid w:val="00C90B1E"/>
    <w:rsid w:val="00C90E3F"/>
    <w:rsid w:val="00C9103B"/>
    <w:rsid w:val="00C91811"/>
    <w:rsid w:val="00C91A53"/>
    <w:rsid w:val="00C91A72"/>
    <w:rsid w:val="00C91ACC"/>
    <w:rsid w:val="00C91E8E"/>
    <w:rsid w:val="00C92DD3"/>
    <w:rsid w:val="00C93293"/>
    <w:rsid w:val="00C939C1"/>
    <w:rsid w:val="00C93DD7"/>
    <w:rsid w:val="00C93FD5"/>
    <w:rsid w:val="00C94518"/>
    <w:rsid w:val="00C94737"/>
    <w:rsid w:val="00C9518E"/>
    <w:rsid w:val="00C9533C"/>
    <w:rsid w:val="00C957E4"/>
    <w:rsid w:val="00C95D98"/>
    <w:rsid w:val="00C964BA"/>
    <w:rsid w:val="00C967FD"/>
    <w:rsid w:val="00C96BCF"/>
    <w:rsid w:val="00C97EDD"/>
    <w:rsid w:val="00CA04F5"/>
    <w:rsid w:val="00CA09AE"/>
    <w:rsid w:val="00CA0F0A"/>
    <w:rsid w:val="00CA1C06"/>
    <w:rsid w:val="00CA1DFE"/>
    <w:rsid w:val="00CA2091"/>
    <w:rsid w:val="00CA217D"/>
    <w:rsid w:val="00CA27AD"/>
    <w:rsid w:val="00CA296A"/>
    <w:rsid w:val="00CA31D4"/>
    <w:rsid w:val="00CA3551"/>
    <w:rsid w:val="00CA3913"/>
    <w:rsid w:val="00CA40F4"/>
    <w:rsid w:val="00CA42CF"/>
    <w:rsid w:val="00CA432A"/>
    <w:rsid w:val="00CA466F"/>
    <w:rsid w:val="00CA4D88"/>
    <w:rsid w:val="00CA525E"/>
    <w:rsid w:val="00CA53BE"/>
    <w:rsid w:val="00CA5790"/>
    <w:rsid w:val="00CA57F1"/>
    <w:rsid w:val="00CA58BC"/>
    <w:rsid w:val="00CA5907"/>
    <w:rsid w:val="00CA5921"/>
    <w:rsid w:val="00CA5C82"/>
    <w:rsid w:val="00CA5C8C"/>
    <w:rsid w:val="00CA60A9"/>
    <w:rsid w:val="00CA6440"/>
    <w:rsid w:val="00CA648D"/>
    <w:rsid w:val="00CA6DD9"/>
    <w:rsid w:val="00CA750F"/>
    <w:rsid w:val="00CA772F"/>
    <w:rsid w:val="00CA7C44"/>
    <w:rsid w:val="00CA7EB6"/>
    <w:rsid w:val="00CA7F11"/>
    <w:rsid w:val="00CB0174"/>
    <w:rsid w:val="00CB075F"/>
    <w:rsid w:val="00CB0894"/>
    <w:rsid w:val="00CB09F8"/>
    <w:rsid w:val="00CB0A47"/>
    <w:rsid w:val="00CB1464"/>
    <w:rsid w:val="00CB1A81"/>
    <w:rsid w:val="00CB1BD9"/>
    <w:rsid w:val="00CB1D30"/>
    <w:rsid w:val="00CB1FC3"/>
    <w:rsid w:val="00CB2892"/>
    <w:rsid w:val="00CB30C4"/>
    <w:rsid w:val="00CB32A1"/>
    <w:rsid w:val="00CB3307"/>
    <w:rsid w:val="00CB36DF"/>
    <w:rsid w:val="00CB375D"/>
    <w:rsid w:val="00CB3983"/>
    <w:rsid w:val="00CB3AC4"/>
    <w:rsid w:val="00CB3B5C"/>
    <w:rsid w:val="00CB3CFD"/>
    <w:rsid w:val="00CB3EFB"/>
    <w:rsid w:val="00CB47A2"/>
    <w:rsid w:val="00CB4FC4"/>
    <w:rsid w:val="00CB4FCF"/>
    <w:rsid w:val="00CB515E"/>
    <w:rsid w:val="00CB53C3"/>
    <w:rsid w:val="00CB5417"/>
    <w:rsid w:val="00CB58CB"/>
    <w:rsid w:val="00CB5D36"/>
    <w:rsid w:val="00CB6510"/>
    <w:rsid w:val="00CB6693"/>
    <w:rsid w:val="00CB703C"/>
    <w:rsid w:val="00CB727A"/>
    <w:rsid w:val="00CB72C5"/>
    <w:rsid w:val="00CB7803"/>
    <w:rsid w:val="00CB79A4"/>
    <w:rsid w:val="00CB7AD4"/>
    <w:rsid w:val="00CB7DF3"/>
    <w:rsid w:val="00CB7E13"/>
    <w:rsid w:val="00CB7F95"/>
    <w:rsid w:val="00CC0133"/>
    <w:rsid w:val="00CC04EB"/>
    <w:rsid w:val="00CC052A"/>
    <w:rsid w:val="00CC0537"/>
    <w:rsid w:val="00CC1388"/>
    <w:rsid w:val="00CC1A93"/>
    <w:rsid w:val="00CC1D77"/>
    <w:rsid w:val="00CC205D"/>
    <w:rsid w:val="00CC2306"/>
    <w:rsid w:val="00CC235E"/>
    <w:rsid w:val="00CC2D69"/>
    <w:rsid w:val="00CC2F60"/>
    <w:rsid w:val="00CC333F"/>
    <w:rsid w:val="00CC3B95"/>
    <w:rsid w:val="00CC3D03"/>
    <w:rsid w:val="00CC3ED1"/>
    <w:rsid w:val="00CC3F0C"/>
    <w:rsid w:val="00CC426D"/>
    <w:rsid w:val="00CC4F5D"/>
    <w:rsid w:val="00CC4FF7"/>
    <w:rsid w:val="00CC5916"/>
    <w:rsid w:val="00CC5981"/>
    <w:rsid w:val="00CC6159"/>
    <w:rsid w:val="00CC6370"/>
    <w:rsid w:val="00CC63C0"/>
    <w:rsid w:val="00CC6A8C"/>
    <w:rsid w:val="00CC6DFB"/>
    <w:rsid w:val="00CC6EF2"/>
    <w:rsid w:val="00CC733F"/>
    <w:rsid w:val="00CC7C7B"/>
    <w:rsid w:val="00CD00C0"/>
    <w:rsid w:val="00CD0278"/>
    <w:rsid w:val="00CD09D4"/>
    <w:rsid w:val="00CD0AF1"/>
    <w:rsid w:val="00CD0BF7"/>
    <w:rsid w:val="00CD0C6D"/>
    <w:rsid w:val="00CD0E9C"/>
    <w:rsid w:val="00CD0F62"/>
    <w:rsid w:val="00CD10A6"/>
    <w:rsid w:val="00CD1238"/>
    <w:rsid w:val="00CD155C"/>
    <w:rsid w:val="00CD190E"/>
    <w:rsid w:val="00CD19D2"/>
    <w:rsid w:val="00CD1F9D"/>
    <w:rsid w:val="00CD2CFD"/>
    <w:rsid w:val="00CD2FC8"/>
    <w:rsid w:val="00CD36C9"/>
    <w:rsid w:val="00CD3736"/>
    <w:rsid w:val="00CD440C"/>
    <w:rsid w:val="00CD5201"/>
    <w:rsid w:val="00CD622A"/>
    <w:rsid w:val="00CD62CD"/>
    <w:rsid w:val="00CD6670"/>
    <w:rsid w:val="00CD6BB5"/>
    <w:rsid w:val="00CD6CE7"/>
    <w:rsid w:val="00CD7658"/>
    <w:rsid w:val="00CD7708"/>
    <w:rsid w:val="00CD7BF7"/>
    <w:rsid w:val="00CD7C7A"/>
    <w:rsid w:val="00CD7D30"/>
    <w:rsid w:val="00CD7DAD"/>
    <w:rsid w:val="00CE02BE"/>
    <w:rsid w:val="00CE05E8"/>
    <w:rsid w:val="00CE05F9"/>
    <w:rsid w:val="00CE0639"/>
    <w:rsid w:val="00CE0CDD"/>
    <w:rsid w:val="00CE0E16"/>
    <w:rsid w:val="00CE1159"/>
    <w:rsid w:val="00CE1753"/>
    <w:rsid w:val="00CE18C2"/>
    <w:rsid w:val="00CE1902"/>
    <w:rsid w:val="00CE1A06"/>
    <w:rsid w:val="00CE1C66"/>
    <w:rsid w:val="00CE1CDB"/>
    <w:rsid w:val="00CE1ED0"/>
    <w:rsid w:val="00CE1FBD"/>
    <w:rsid w:val="00CE2062"/>
    <w:rsid w:val="00CE2A36"/>
    <w:rsid w:val="00CE2FBC"/>
    <w:rsid w:val="00CE31B7"/>
    <w:rsid w:val="00CE3239"/>
    <w:rsid w:val="00CE332A"/>
    <w:rsid w:val="00CE3704"/>
    <w:rsid w:val="00CE3A14"/>
    <w:rsid w:val="00CE412E"/>
    <w:rsid w:val="00CE4457"/>
    <w:rsid w:val="00CE4497"/>
    <w:rsid w:val="00CE4EFC"/>
    <w:rsid w:val="00CE5034"/>
    <w:rsid w:val="00CE5629"/>
    <w:rsid w:val="00CE5830"/>
    <w:rsid w:val="00CE5834"/>
    <w:rsid w:val="00CE5BAA"/>
    <w:rsid w:val="00CE5FC1"/>
    <w:rsid w:val="00CE600F"/>
    <w:rsid w:val="00CE6122"/>
    <w:rsid w:val="00CE6783"/>
    <w:rsid w:val="00CE71C9"/>
    <w:rsid w:val="00CE7532"/>
    <w:rsid w:val="00CE7F0A"/>
    <w:rsid w:val="00CE7F1D"/>
    <w:rsid w:val="00CF00B6"/>
    <w:rsid w:val="00CF0184"/>
    <w:rsid w:val="00CF073F"/>
    <w:rsid w:val="00CF0826"/>
    <w:rsid w:val="00CF09AA"/>
    <w:rsid w:val="00CF09C1"/>
    <w:rsid w:val="00CF09FD"/>
    <w:rsid w:val="00CF0B84"/>
    <w:rsid w:val="00CF134E"/>
    <w:rsid w:val="00CF1401"/>
    <w:rsid w:val="00CF1647"/>
    <w:rsid w:val="00CF1699"/>
    <w:rsid w:val="00CF16D2"/>
    <w:rsid w:val="00CF1E30"/>
    <w:rsid w:val="00CF24F8"/>
    <w:rsid w:val="00CF28D4"/>
    <w:rsid w:val="00CF2915"/>
    <w:rsid w:val="00CF2BF8"/>
    <w:rsid w:val="00CF2ECF"/>
    <w:rsid w:val="00CF3554"/>
    <w:rsid w:val="00CF4081"/>
    <w:rsid w:val="00CF40C6"/>
    <w:rsid w:val="00CF4105"/>
    <w:rsid w:val="00CF451A"/>
    <w:rsid w:val="00CF4B92"/>
    <w:rsid w:val="00CF4CC2"/>
    <w:rsid w:val="00CF53DD"/>
    <w:rsid w:val="00CF5459"/>
    <w:rsid w:val="00CF54E4"/>
    <w:rsid w:val="00CF56FF"/>
    <w:rsid w:val="00CF5804"/>
    <w:rsid w:val="00CF60D3"/>
    <w:rsid w:val="00CF61C7"/>
    <w:rsid w:val="00CF6752"/>
    <w:rsid w:val="00CF6EFB"/>
    <w:rsid w:val="00CF704F"/>
    <w:rsid w:val="00CF7184"/>
    <w:rsid w:val="00CF7432"/>
    <w:rsid w:val="00CF750F"/>
    <w:rsid w:val="00D00240"/>
    <w:rsid w:val="00D003B0"/>
    <w:rsid w:val="00D0085E"/>
    <w:rsid w:val="00D00A08"/>
    <w:rsid w:val="00D00E68"/>
    <w:rsid w:val="00D010A3"/>
    <w:rsid w:val="00D012C6"/>
    <w:rsid w:val="00D014B0"/>
    <w:rsid w:val="00D01F66"/>
    <w:rsid w:val="00D022CF"/>
    <w:rsid w:val="00D022E5"/>
    <w:rsid w:val="00D022E6"/>
    <w:rsid w:val="00D0250B"/>
    <w:rsid w:val="00D02839"/>
    <w:rsid w:val="00D02AAD"/>
    <w:rsid w:val="00D02C69"/>
    <w:rsid w:val="00D033D0"/>
    <w:rsid w:val="00D034F1"/>
    <w:rsid w:val="00D03AE9"/>
    <w:rsid w:val="00D03BE4"/>
    <w:rsid w:val="00D03C44"/>
    <w:rsid w:val="00D04005"/>
    <w:rsid w:val="00D0424A"/>
    <w:rsid w:val="00D0477A"/>
    <w:rsid w:val="00D047F2"/>
    <w:rsid w:val="00D04F83"/>
    <w:rsid w:val="00D0532B"/>
    <w:rsid w:val="00D05412"/>
    <w:rsid w:val="00D05ACC"/>
    <w:rsid w:val="00D061D6"/>
    <w:rsid w:val="00D0630F"/>
    <w:rsid w:val="00D066F2"/>
    <w:rsid w:val="00D0678F"/>
    <w:rsid w:val="00D06CB0"/>
    <w:rsid w:val="00D06E05"/>
    <w:rsid w:val="00D06EBA"/>
    <w:rsid w:val="00D07008"/>
    <w:rsid w:val="00D070AA"/>
    <w:rsid w:val="00D07633"/>
    <w:rsid w:val="00D0794D"/>
    <w:rsid w:val="00D07AFA"/>
    <w:rsid w:val="00D07CD7"/>
    <w:rsid w:val="00D07F43"/>
    <w:rsid w:val="00D1037F"/>
    <w:rsid w:val="00D109F0"/>
    <w:rsid w:val="00D10B35"/>
    <w:rsid w:val="00D10C57"/>
    <w:rsid w:val="00D10E23"/>
    <w:rsid w:val="00D1132B"/>
    <w:rsid w:val="00D11397"/>
    <w:rsid w:val="00D114B9"/>
    <w:rsid w:val="00D1193D"/>
    <w:rsid w:val="00D11EAD"/>
    <w:rsid w:val="00D12ACF"/>
    <w:rsid w:val="00D12E94"/>
    <w:rsid w:val="00D13308"/>
    <w:rsid w:val="00D133CD"/>
    <w:rsid w:val="00D136FE"/>
    <w:rsid w:val="00D137B5"/>
    <w:rsid w:val="00D137C2"/>
    <w:rsid w:val="00D148BE"/>
    <w:rsid w:val="00D14906"/>
    <w:rsid w:val="00D15ACD"/>
    <w:rsid w:val="00D15AD8"/>
    <w:rsid w:val="00D15BC2"/>
    <w:rsid w:val="00D163B8"/>
    <w:rsid w:val="00D163D0"/>
    <w:rsid w:val="00D166B8"/>
    <w:rsid w:val="00D168CE"/>
    <w:rsid w:val="00D16C24"/>
    <w:rsid w:val="00D16E34"/>
    <w:rsid w:val="00D17011"/>
    <w:rsid w:val="00D17031"/>
    <w:rsid w:val="00D1734B"/>
    <w:rsid w:val="00D17605"/>
    <w:rsid w:val="00D17AED"/>
    <w:rsid w:val="00D17B55"/>
    <w:rsid w:val="00D205B9"/>
    <w:rsid w:val="00D20C12"/>
    <w:rsid w:val="00D21C57"/>
    <w:rsid w:val="00D22102"/>
    <w:rsid w:val="00D22453"/>
    <w:rsid w:val="00D22478"/>
    <w:rsid w:val="00D229E9"/>
    <w:rsid w:val="00D22EC9"/>
    <w:rsid w:val="00D23430"/>
    <w:rsid w:val="00D235C3"/>
    <w:rsid w:val="00D238BD"/>
    <w:rsid w:val="00D246FF"/>
    <w:rsid w:val="00D25163"/>
    <w:rsid w:val="00D25CF7"/>
    <w:rsid w:val="00D25D37"/>
    <w:rsid w:val="00D260D5"/>
    <w:rsid w:val="00D26290"/>
    <w:rsid w:val="00D26442"/>
    <w:rsid w:val="00D2652D"/>
    <w:rsid w:val="00D265A8"/>
    <w:rsid w:val="00D26748"/>
    <w:rsid w:val="00D26772"/>
    <w:rsid w:val="00D2679D"/>
    <w:rsid w:val="00D26FCD"/>
    <w:rsid w:val="00D27505"/>
    <w:rsid w:val="00D276A3"/>
    <w:rsid w:val="00D276D0"/>
    <w:rsid w:val="00D300EC"/>
    <w:rsid w:val="00D302CF"/>
    <w:rsid w:val="00D303DC"/>
    <w:rsid w:val="00D305C5"/>
    <w:rsid w:val="00D30651"/>
    <w:rsid w:val="00D3068A"/>
    <w:rsid w:val="00D30701"/>
    <w:rsid w:val="00D3077F"/>
    <w:rsid w:val="00D30EC3"/>
    <w:rsid w:val="00D31186"/>
    <w:rsid w:val="00D31187"/>
    <w:rsid w:val="00D317F2"/>
    <w:rsid w:val="00D318F5"/>
    <w:rsid w:val="00D319A6"/>
    <w:rsid w:val="00D3210B"/>
    <w:rsid w:val="00D329F8"/>
    <w:rsid w:val="00D32A75"/>
    <w:rsid w:val="00D32AFA"/>
    <w:rsid w:val="00D3308A"/>
    <w:rsid w:val="00D33A2E"/>
    <w:rsid w:val="00D343CA"/>
    <w:rsid w:val="00D34493"/>
    <w:rsid w:val="00D3464B"/>
    <w:rsid w:val="00D34AF5"/>
    <w:rsid w:val="00D3555F"/>
    <w:rsid w:val="00D3568D"/>
    <w:rsid w:val="00D35872"/>
    <w:rsid w:val="00D35B06"/>
    <w:rsid w:val="00D35C86"/>
    <w:rsid w:val="00D35E09"/>
    <w:rsid w:val="00D35F67"/>
    <w:rsid w:val="00D36143"/>
    <w:rsid w:val="00D363DA"/>
    <w:rsid w:val="00D36641"/>
    <w:rsid w:val="00D36740"/>
    <w:rsid w:val="00D36D33"/>
    <w:rsid w:val="00D37155"/>
    <w:rsid w:val="00D373C3"/>
    <w:rsid w:val="00D374D2"/>
    <w:rsid w:val="00D3763D"/>
    <w:rsid w:val="00D37A17"/>
    <w:rsid w:val="00D402DD"/>
    <w:rsid w:val="00D40396"/>
    <w:rsid w:val="00D41373"/>
    <w:rsid w:val="00D413AA"/>
    <w:rsid w:val="00D413C4"/>
    <w:rsid w:val="00D41826"/>
    <w:rsid w:val="00D437CB"/>
    <w:rsid w:val="00D4407D"/>
    <w:rsid w:val="00D44B8E"/>
    <w:rsid w:val="00D453C1"/>
    <w:rsid w:val="00D45534"/>
    <w:rsid w:val="00D45A68"/>
    <w:rsid w:val="00D45DF6"/>
    <w:rsid w:val="00D45F9C"/>
    <w:rsid w:val="00D46243"/>
    <w:rsid w:val="00D462FF"/>
    <w:rsid w:val="00D46C1E"/>
    <w:rsid w:val="00D46EBE"/>
    <w:rsid w:val="00D47868"/>
    <w:rsid w:val="00D4796B"/>
    <w:rsid w:val="00D47F93"/>
    <w:rsid w:val="00D501C9"/>
    <w:rsid w:val="00D50464"/>
    <w:rsid w:val="00D5058F"/>
    <w:rsid w:val="00D50E38"/>
    <w:rsid w:val="00D50F5B"/>
    <w:rsid w:val="00D50F83"/>
    <w:rsid w:val="00D51168"/>
    <w:rsid w:val="00D51B39"/>
    <w:rsid w:val="00D52368"/>
    <w:rsid w:val="00D528AE"/>
    <w:rsid w:val="00D52D7B"/>
    <w:rsid w:val="00D53580"/>
    <w:rsid w:val="00D53611"/>
    <w:rsid w:val="00D53D64"/>
    <w:rsid w:val="00D53EB0"/>
    <w:rsid w:val="00D5434F"/>
    <w:rsid w:val="00D55ACD"/>
    <w:rsid w:val="00D55C21"/>
    <w:rsid w:val="00D55CD0"/>
    <w:rsid w:val="00D55E6A"/>
    <w:rsid w:val="00D55FD6"/>
    <w:rsid w:val="00D55FDB"/>
    <w:rsid w:val="00D5639E"/>
    <w:rsid w:val="00D563DC"/>
    <w:rsid w:val="00D56770"/>
    <w:rsid w:val="00D5687C"/>
    <w:rsid w:val="00D56925"/>
    <w:rsid w:val="00D56E87"/>
    <w:rsid w:val="00D56F99"/>
    <w:rsid w:val="00D572BE"/>
    <w:rsid w:val="00D57921"/>
    <w:rsid w:val="00D57C5B"/>
    <w:rsid w:val="00D57CA5"/>
    <w:rsid w:val="00D57DE5"/>
    <w:rsid w:val="00D57F28"/>
    <w:rsid w:val="00D60595"/>
    <w:rsid w:val="00D608FB"/>
    <w:rsid w:val="00D609F2"/>
    <w:rsid w:val="00D615C4"/>
    <w:rsid w:val="00D616CE"/>
    <w:rsid w:val="00D61A3D"/>
    <w:rsid w:val="00D61DBB"/>
    <w:rsid w:val="00D629C9"/>
    <w:rsid w:val="00D62B01"/>
    <w:rsid w:val="00D62BA4"/>
    <w:rsid w:val="00D62F1A"/>
    <w:rsid w:val="00D63072"/>
    <w:rsid w:val="00D630E1"/>
    <w:rsid w:val="00D63B04"/>
    <w:rsid w:val="00D642EC"/>
    <w:rsid w:val="00D6479B"/>
    <w:rsid w:val="00D64D3E"/>
    <w:rsid w:val="00D65058"/>
    <w:rsid w:val="00D65934"/>
    <w:rsid w:val="00D66A5F"/>
    <w:rsid w:val="00D66C82"/>
    <w:rsid w:val="00D67035"/>
    <w:rsid w:val="00D670E9"/>
    <w:rsid w:val="00D67BA2"/>
    <w:rsid w:val="00D67CE5"/>
    <w:rsid w:val="00D70483"/>
    <w:rsid w:val="00D70893"/>
    <w:rsid w:val="00D709A8"/>
    <w:rsid w:val="00D70A2D"/>
    <w:rsid w:val="00D70EDE"/>
    <w:rsid w:val="00D71263"/>
    <w:rsid w:val="00D7151F"/>
    <w:rsid w:val="00D7173A"/>
    <w:rsid w:val="00D71954"/>
    <w:rsid w:val="00D71FE1"/>
    <w:rsid w:val="00D7201C"/>
    <w:rsid w:val="00D72303"/>
    <w:rsid w:val="00D72771"/>
    <w:rsid w:val="00D735BE"/>
    <w:rsid w:val="00D73BFC"/>
    <w:rsid w:val="00D73DDE"/>
    <w:rsid w:val="00D74E3A"/>
    <w:rsid w:val="00D74F5D"/>
    <w:rsid w:val="00D75351"/>
    <w:rsid w:val="00D75C91"/>
    <w:rsid w:val="00D75EC8"/>
    <w:rsid w:val="00D76084"/>
    <w:rsid w:val="00D7656B"/>
    <w:rsid w:val="00D76E72"/>
    <w:rsid w:val="00D77275"/>
    <w:rsid w:val="00D77285"/>
    <w:rsid w:val="00D776A0"/>
    <w:rsid w:val="00D77A0D"/>
    <w:rsid w:val="00D8028B"/>
    <w:rsid w:val="00D80B03"/>
    <w:rsid w:val="00D80C6E"/>
    <w:rsid w:val="00D80DF9"/>
    <w:rsid w:val="00D8155E"/>
    <w:rsid w:val="00D81D0C"/>
    <w:rsid w:val="00D81E74"/>
    <w:rsid w:val="00D824E4"/>
    <w:rsid w:val="00D82953"/>
    <w:rsid w:val="00D82D69"/>
    <w:rsid w:val="00D82DC6"/>
    <w:rsid w:val="00D83646"/>
    <w:rsid w:val="00D836CB"/>
    <w:rsid w:val="00D83C13"/>
    <w:rsid w:val="00D83EEF"/>
    <w:rsid w:val="00D84459"/>
    <w:rsid w:val="00D847DD"/>
    <w:rsid w:val="00D8481C"/>
    <w:rsid w:val="00D852DC"/>
    <w:rsid w:val="00D853EC"/>
    <w:rsid w:val="00D85531"/>
    <w:rsid w:val="00D8558A"/>
    <w:rsid w:val="00D859AC"/>
    <w:rsid w:val="00D85D3D"/>
    <w:rsid w:val="00D86016"/>
    <w:rsid w:val="00D8608B"/>
    <w:rsid w:val="00D863C8"/>
    <w:rsid w:val="00D865DB"/>
    <w:rsid w:val="00D868CC"/>
    <w:rsid w:val="00D868D1"/>
    <w:rsid w:val="00D87326"/>
    <w:rsid w:val="00D879AE"/>
    <w:rsid w:val="00D87BA9"/>
    <w:rsid w:val="00D900EF"/>
    <w:rsid w:val="00D90445"/>
    <w:rsid w:val="00D908FE"/>
    <w:rsid w:val="00D9094F"/>
    <w:rsid w:val="00D90BF8"/>
    <w:rsid w:val="00D91201"/>
    <w:rsid w:val="00D912B8"/>
    <w:rsid w:val="00D91483"/>
    <w:rsid w:val="00D915B3"/>
    <w:rsid w:val="00D917FD"/>
    <w:rsid w:val="00D91D88"/>
    <w:rsid w:val="00D92B83"/>
    <w:rsid w:val="00D93265"/>
    <w:rsid w:val="00D9358F"/>
    <w:rsid w:val="00D936A8"/>
    <w:rsid w:val="00D9375B"/>
    <w:rsid w:val="00D93AEA"/>
    <w:rsid w:val="00D93BF2"/>
    <w:rsid w:val="00D94E9A"/>
    <w:rsid w:val="00D9560F"/>
    <w:rsid w:val="00D95ECF"/>
    <w:rsid w:val="00D9608D"/>
    <w:rsid w:val="00D96661"/>
    <w:rsid w:val="00D96C52"/>
    <w:rsid w:val="00D96D96"/>
    <w:rsid w:val="00D96F4A"/>
    <w:rsid w:val="00D97024"/>
    <w:rsid w:val="00D97207"/>
    <w:rsid w:val="00D9748B"/>
    <w:rsid w:val="00D977D3"/>
    <w:rsid w:val="00DA0268"/>
    <w:rsid w:val="00DA075D"/>
    <w:rsid w:val="00DA0957"/>
    <w:rsid w:val="00DA0E57"/>
    <w:rsid w:val="00DA0F2C"/>
    <w:rsid w:val="00DA1194"/>
    <w:rsid w:val="00DA130B"/>
    <w:rsid w:val="00DA1775"/>
    <w:rsid w:val="00DA225A"/>
    <w:rsid w:val="00DA24CA"/>
    <w:rsid w:val="00DA26A5"/>
    <w:rsid w:val="00DA2CBD"/>
    <w:rsid w:val="00DA2CFE"/>
    <w:rsid w:val="00DA301E"/>
    <w:rsid w:val="00DA3087"/>
    <w:rsid w:val="00DA30B0"/>
    <w:rsid w:val="00DA32C0"/>
    <w:rsid w:val="00DA34EF"/>
    <w:rsid w:val="00DA35BA"/>
    <w:rsid w:val="00DA387D"/>
    <w:rsid w:val="00DA3FB5"/>
    <w:rsid w:val="00DA41BB"/>
    <w:rsid w:val="00DA46FB"/>
    <w:rsid w:val="00DA4705"/>
    <w:rsid w:val="00DA474D"/>
    <w:rsid w:val="00DA4F0B"/>
    <w:rsid w:val="00DA5075"/>
    <w:rsid w:val="00DA553A"/>
    <w:rsid w:val="00DA582A"/>
    <w:rsid w:val="00DA59A0"/>
    <w:rsid w:val="00DA6225"/>
    <w:rsid w:val="00DA6B9F"/>
    <w:rsid w:val="00DA76BE"/>
    <w:rsid w:val="00DA7A3C"/>
    <w:rsid w:val="00DA7BFC"/>
    <w:rsid w:val="00DA7EE3"/>
    <w:rsid w:val="00DB020C"/>
    <w:rsid w:val="00DB06A4"/>
    <w:rsid w:val="00DB0749"/>
    <w:rsid w:val="00DB091D"/>
    <w:rsid w:val="00DB0937"/>
    <w:rsid w:val="00DB0D29"/>
    <w:rsid w:val="00DB0E86"/>
    <w:rsid w:val="00DB0ED7"/>
    <w:rsid w:val="00DB160D"/>
    <w:rsid w:val="00DB1F70"/>
    <w:rsid w:val="00DB2289"/>
    <w:rsid w:val="00DB2361"/>
    <w:rsid w:val="00DB2E83"/>
    <w:rsid w:val="00DB2F28"/>
    <w:rsid w:val="00DB30E5"/>
    <w:rsid w:val="00DB31DF"/>
    <w:rsid w:val="00DB3357"/>
    <w:rsid w:val="00DB3657"/>
    <w:rsid w:val="00DB3795"/>
    <w:rsid w:val="00DB3BA1"/>
    <w:rsid w:val="00DB447D"/>
    <w:rsid w:val="00DB44C4"/>
    <w:rsid w:val="00DB45FA"/>
    <w:rsid w:val="00DB4610"/>
    <w:rsid w:val="00DB4820"/>
    <w:rsid w:val="00DB48A7"/>
    <w:rsid w:val="00DB50C5"/>
    <w:rsid w:val="00DB54EB"/>
    <w:rsid w:val="00DB5828"/>
    <w:rsid w:val="00DB59CD"/>
    <w:rsid w:val="00DB5A25"/>
    <w:rsid w:val="00DB5A65"/>
    <w:rsid w:val="00DB5E42"/>
    <w:rsid w:val="00DB63A9"/>
    <w:rsid w:val="00DB65A8"/>
    <w:rsid w:val="00DB6892"/>
    <w:rsid w:val="00DB6905"/>
    <w:rsid w:val="00DB6DD4"/>
    <w:rsid w:val="00DB7092"/>
    <w:rsid w:val="00DB70BC"/>
    <w:rsid w:val="00DB7221"/>
    <w:rsid w:val="00DB74C1"/>
    <w:rsid w:val="00DB76D5"/>
    <w:rsid w:val="00DB79BE"/>
    <w:rsid w:val="00DB7E2D"/>
    <w:rsid w:val="00DC08BA"/>
    <w:rsid w:val="00DC0A1E"/>
    <w:rsid w:val="00DC0AC0"/>
    <w:rsid w:val="00DC0C58"/>
    <w:rsid w:val="00DC0C5F"/>
    <w:rsid w:val="00DC0DBD"/>
    <w:rsid w:val="00DC1001"/>
    <w:rsid w:val="00DC17FA"/>
    <w:rsid w:val="00DC1C26"/>
    <w:rsid w:val="00DC1C2D"/>
    <w:rsid w:val="00DC1ED9"/>
    <w:rsid w:val="00DC2086"/>
    <w:rsid w:val="00DC26DF"/>
    <w:rsid w:val="00DC2B96"/>
    <w:rsid w:val="00DC2F1E"/>
    <w:rsid w:val="00DC3009"/>
    <w:rsid w:val="00DC325F"/>
    <w:rsid w:val="00DC3273"/>
    <w:rsid w:val="00DC3310"/>
    <w:rsid w:val="00DC3AF9"/>
    <w:rsid w:val="00DC3B1B"/>
    <w:rsid w:val="00DC40E0"/>
    <w:rsid w:val="00DC45C4"/>
    <w:rsid w:val="00DC486D"/>
    <w:rsid w:val="00DC4AF6"/>
    <w:rsid w:val="00DC4D5F"/>
    <w:rsid w:val="00DC4F72"/>
    <w:rsid w:val="00DC544D"/>
    <w:rsid w:val="00DC555A"/>
    <w:rsid w:val="00DC5933"/>
    <w:rsid w:val="00DC5A68"/>
    <w:rsid w:val="00DC5EFB"/>
    <w:rsid w:val="00DC5FA6"/>
    <w:rsid w:val="00DC60BA"/>
    <w:rsid w:val="00DC6746"/>
    <w:rsid w:val="00DC68AB"/>
    <w:rsid w:val="00DC6AB6"/>
    <w:rsid w:val="00DC6CDD"/>
    <w:rsid w:val="00DC6CEB"/>
    <w:rsid w:val="00DC6ECF"/>
    <w:rsid w:val="00DC7015"/>
    <w:rsid w:val="00DC7135"/>
    <w:rsid w:val="00DC734F"/>
    <w:rsid w:val="00DC74C0"/>
    <w:rsid w:val="00DC77F5"/>
    <w:rsid w:val="00DC7FEA"/>
    <w:rsid w:val="00DD00F2"/>
    <w:rsid w:val="00DD01A2"/>
    <w:rsid w:val="00DD025E"/>
    <w:rsid w:val="00DD032D"/>
    <w:rsid w:val="00DD0779"/>
    <w:rsid w:val="00DD0C44"/>
    <w:rsid w:val="00DD0CE5"/>
    <w:rsid w:val="00DD14FB"/>
    <w:rsid w:val="00DD1533"/>
    <w:rsid w:val="00DD161E"/>
    <w:rsid w:val="00DD17ED"/>
    <w:rsid w:val="00DD184D"/>
    <w:rsid w:val="00DD18E5"/>
    <w:rsid w:val="00DD2898"/>
    <w:rsid w:val="00DD28BB"/>
    <w:rsid w:val="00DD29FB"/>
    <w:rsid w:val="00DD2AA1"/>
    <w:rsid w:val="00DD2B27"/>
    <w:rsid w:val="00DD2EFA"/>
    <w:rsid w:val="00DD3722"/>
    <w:rsid w:val="00DD391A"/>
    <w:rsid w:val="00DD3B62"/>
    <w:rsid w:val="00DD4093"/>
    <w:rsid w:val="00DD4741"/>
    <w:rsid w:val="00DD49B7"/>
    <w:rsid w:val="00DD4AB3"/>
    <w:rsid w:val="00DD50B9"/>
    <w:rsid w:val="00DD5127"/>
    <w:rsid w:val="00DD51E5"/>
    <w:rsid w:val="00DD54B4"/>
    <w:rsid w:val="00DD5563"/>
    <w:rsid w:val="00DD5684"/>
    <w:rsid w:val="00DD57D1"/>
    <w:rsid w:val="00DD589D"/>
    <w:rsid w:val="00DD59ED"/>
    <w:rsid w:val="00DD5C57"/>
    <w:rsid w:val="00DD5E52"/>
    <w:rsid w:val="00DD6109"/>
    <w:rsid w:val="00DD61AC"/>
    <w:rsid w:val="00DD6287"/>
    <w:rsid w:val="00DD6504"/>
    <w:rsid w:val="00DD690C"/>
    <w:rsid w:val="00DD70CD"/>
    <w:rsid w:val="00DD7290"/>
    <w:rsid w:val="00DD72B0"/>
    <w:rsid w:val="00DD72FB"/>
    <w:rsid w:val="00DD7395"/>
    <w:rsid w:val="00DD7AD0"/>
    <w:rsid w:val="00DD7D60"/>
    <w:rsid w:val="00DE002F"/>
    <w:rsid w:val="00DE00B8"/>
    <w:rsid w:val="00DE019F"/>
    <w:rsid w:val="00DE0671"/>
    <w:rsid w:val="00DE0972"/>
    <w:rsid w:val="00DE09B4"/>
    <w:rsid w:val="00DE0D90"/>
    <w:rsid w:val="00DE16AB"/>
    <w:rsid w:val="00DE1D5E"/>
    <w:rsid w:val="00DE2610"/>
    <w:rsid w:val="00DE2901"/>
    <w:rsid w:val="00DE29CE"/>
    <w:rsid w:val="00DE29F2"/>
    <w:rsid w:val="00DE2C81"/>
    <w:rsid w:val="00DE2D79"/>
    <w:rsid w:val="00DE2E93"/>
    <w:rsid w:val="00DE307F"/>
    <w:rsid w:val="00DE30E8"/>
    <w:rsid w:val="00DE3136"/>
    <w:rsid w:val="00DE34FB"/>
    <w:rsid w:val="00DE3690"/>
    <w:rsid w:val="00DE3713"/>
    <w:rsid w:val="00DE39A1"/>
    <w:rsid w:val="00DE3A90"/>
    <w:rsid w:val="00DE3E05"/>
    <w:rsid w:val="00DE41D4"/>
    <w:rsid w:val="00DE44D8"/>
    <w:rsid w:val="00DE4AA8"/>
    <w:rsid w:val="00DE4CDA"/>
    <w:rsid w:val="00DE4D3D"/>
    <w:rsid w:val="00DE51F4"/>
    <w:rsid w:val="00DE5779"/>
    <w:rsid w:val="00DE5FBC"/>
    <w:rsid w:val="00DE5FE6"/>
    <w:rsid w:val="00DE6111"/>
    <w:rsid w:val="00DE64D4"/>
    <w:rsid w:val="00DE6AB1"/>
    <w:rsid w:val="00DE6BB1"/>
    <w:rsid w:val="00DE6D67"/>
    <w:rsid w:val="00DE76E5"/>
    <w:rsid w:val="00DE7A07"/>
    <w:rsid w:val="00DE7F78"/>
    <w:rsid w:val="00DF05FF"/>
    <w:rsid w:val="00DF0988"/>
    <w:rsid w:val="00DF0DB8"/>
    <w:rsid w:val="00DF1101"/>
    <w:rsid w:val="00DF12C6"/>
    <w:rsid w:val="00DF173C"/>
    <w:rsid w:val="00DF1751"/>
    <w:rsid w:val="00DF2472"/>
    <w:rsid w:val="00DF28DD"/>
    <w:rsid w:val="00DF2F38"/>
    <w:rsid w:val="00DF2F54"/>
    <w:rsid w:val="00DF3188"/>
    <w:rsid w:val="00DF31BA"/>
    <w:rsid w:val="00DF371B"/>
    <w:rsid w:val="00DF3A7D"/>
    <w:rsid w:val="00DF3C1D"/>
    <w:rsid w:val="00DF45A8"/>
    <w:rsid w:val="00DF464F"/>
    <w:rsid w:val="00DF4E35"/>
    <w:rsid w:val="00DF5272"/>
    <w:rsid w:val="00DF5C2B"/>
    <w:rsid w:val="00DF651F"/>
    <w:rsid w:val="00DF656E"/>
    <w:rsid w:val="00DF6D1A"/>
    <w:rsid w:val="00DF7DEE"/>
    <w:rsid w:val="00E00D7D"/>
    <w:rsid w:val="00E00DA9"/>
    <w:rsid w:val="00E00F8E"/>
    <w:rsid w:val="00E01214"/>
    <w:rsid w:val="00E01596"/>
    <w:rsid w:val="00E01C13"/>
    <w:rsid w:val="00E01C72"/>
    <w:rsid w:val="00E023AB"/>
    <w:rsid w:val="00E0325A"/>
    <w:rsid w:val="00E032A9"/>
    <w:rsid w:val="00E03303"/>
    <w:rsid w:val="00E038CA"/>
    <w:rsid w:val="00E040FA"/>
    <w:rsid w:val="00E044DB"/>
    <w:rsid w:val="00E048B0"/>
    <w:rsid w:val="00E05581"/>
    <w:rsid w:val="00E05FC8"/>
    <w:rsid w:val="00E066A3"/>
    <w:rsid w:val="00E06C4D"/>
    <w:rsid w:val="00E06C65"/>
    <w:rsid w:val="00E06F93"/>
    <w:rsid w:val="00E07014"/>
    <w:rsid w:val="00E07E42"/>
    <w:rsid w:val="00E07ECD"/>
    <w:rsid w:val="00E07EFD"/>
    <w:rsid w:val="00E07F7E"/>
    <w:rsid w:val="00E07FD1"/>
    <w:rsid w:val="00E10255"/>
    <w:rsid w:val="00E104F3"/>
    <w:rsid w:val="00E10920"/>
    <w:rsid w:val="00E10D9E"/>
    <w:rsid w:val="00E11083"/>
    <w:rsid w:val="00E1164D"/>
    <w:rsid w:val="00E11816"/>
    <w:rsid w:val="00E11F73"/>
    <w:rsid w:val="00E11F7C"/>
    <w:rsid w:val="00E11FA5"/>
    <w:rsid w:val="00E12413"/>
    <w:rsid w:val="00E12533"/>
    <w:rsid w:val="00E129DF"/>
    <w:rsid w:val="00E12AE0"/>
    <w:rsid w:val="00E12B96"/>
    <w:rsid w:val="00E12C24"/>
    <w:rsid w:val="00E12DE1"/>
    <w:rsid w:val="00E132FC"/>
    <w:rsid w:val="00E13E66"/>
    <w:rsid w:val="00E14B03"/>
    <w:rsid w:val="00E14E1F"/>
    <w:rsid w:val="00E1504C"/>
    <w:rsid w:val="00E15300"/>
    <w:rsid w:val="00E15410"/>
    <w:rsid w:val="00E15CFD"/>
    <w:rsid w:val="00E15D06"/>
    <w:rsid w:val="00E15FD6"/>
    <w:rsid w:val="00E167B8"/>
    <w:rsid w:val="00E16841"/>
    <w:rsid w:val="00E16C9E"/>
    <w:rsid w:val="00E170DE"/>
    <w:rsid w:val="00E17C41"/>
    <w:rsid w:val="00E17FF8"/>
    <w:rsid w:val="00E2014D"/>
    <w:rsid w:val="00E20402"/>
    <w:rsid w:val="00E205C0"/>
    <w:rsid w:val="00E20946"/>
    <w:rsid w:val="00E20A6E"/>
    <w:rsid w:val="00E20C19"/>
    <w:rsid w:val="00E20C5C"/>
    <w:rsid w:val="00E20D5A"/>
    <w:rsid w:val="00E20E7A"/>
    <w:rsid w:val="00E211BD"/>
    <w:rsid w:val="00E214FF"/>
    <w:rsid w:val="00E217D4"/>
    <w:rsid w:val="00E21B84"/>
    <w:rsid w:val="00E21CDB"/>
    <w:rsid w:val="00E21EA3"/>
    <w:rsid w:val="00E225B0"/>
    <w:rsid w:val="00E2289A"/>
    <w:rsid w:val="00E228A3"/>
    <w:rsid w:val="00E228ED"/>
    <w:rsid w:val="00E231C9"/>
    <w:rsid w:val="00E23362"/>
    <w:rsid w:val="00E250A8"/>
    <w:rsid w:val="00E25396"/>
    <w:rsid w:val="00E254E8"/>
    <w:rsid w:val="00E256FD"/>
    <w:rsid w:val="00E259A5"/>
    <w:rsid w:val="00E25A4F"/>
    <w:rsid w:val="00E25BA5"/>
    <w:rsid w:val="00E25F06"/>
    <w:rsid w:val="00E260C0"/>
    <w:rsid w:val="00E26415"/>
    <w:rsid w:val="00E265EF"/>
    <w:rsid w:val="00E26792"/>
    <w:rsid w:val="00E27118"/>
    <w:rsid w:val="00E2798D"/>
    <w:rsid w:val="00E279E4"/>
    <w:rsid w:val="00E27C20"/>
    <w:rsid w:val="00E27E8C"/>
    <w:rsid w:val="00E27F90"/>
    <w:rsid w:val="00E3021E"/>
    <w:rsid w:val="00E30231"/>
    <w:rsid w:val="00E3029F"/>
    <w:rsid w:val="00E302D1"/>
    <w:rsid w:val="00E306FB"/>
    <w:rsid w:val="00E30D0A"/>
    <w:rsid w:val="00E30FDB"/>
    <w:rsid w:val="00E314EC"/>
    <w:rsid w:val="00E31567"/>
    <w:rsid w:val="00E316D5"/>
    <w:rsid w:val="00E318A0"/>
    <w:rsid w:val="00E31CC3"/>
    <w:rsid w:val="00E31DBC"/>
    <w:rsid w:val="00E31EDD"/>
    <w:rsid w:val="00E32FCE"/>
    <w:rsid w:val="00E33465"/>
    <w:rsid w:val="00E334AD"/>
    <w:rsid w:val="00E334E5"/>
    <w:rsid w:val="00E33548"/>
    <w:rsid w:val="00E339F5"/>
    <w:rsid w:val="00E33FDC"/>
    <w:rsid w:val="00E3413E"/>
    <w:rsid w:val="00E346E6"/>
    <w:rsid w:val="00E3540E"/>
    <w:rsid w:val="00E35568"/>
    <w:rsid w:val="00E35697"/>
    <w:rsid w:val="00E359BC"/>
    <w:rsid w:val="00E35AF8"/>
    <w:rsid w:val="00E35C2F"/>
    <w:rsid w:val="00E36146"/>
    <w:rsid w:val="00E364D1"/>
    <w:rsid w:val="00E36533"/>
    <w:rsid w:val="00E365A1"/>
    <w:rsid w:val="00E36782"/>
    <w:rsid w:val="00E36805"/>
    <w:rsid w:val="00E36855"/>
    <w:rsid w:val="00E36C80"/>
    <w:rsid w:val="00E3769A"/>
    <w:rsid w:val="00E3781D"/>
    <w:rsid w:val="00E3785B"/>
    <w:rsid w:val="00E37D18"/>
    <w:rsid w:val="00E37F1D"/>
    <w:rsid w:val="00E40638"/>
    <w:rsid w:val="00E4065E"/>
    <w:rsid w:val="00E41132"/>
    <w:rsid w:val="00E4114F"/>
    <w:rsid w:val="00E41223"/>
    <w:rsid w:val="00E41695"/>
    <w:rsid w:val="00E4219D"/>
    <w:rsid w:val="00E42885"/>
    <w:rsid w:val="00E429D6"/>
    <w:rsid w:val="00E42CD5"/>
    <w:rsid w:val="00E42DD2"/>
    <w:rsid w:val="00E42F25"/>
    <w:rsid w:val="00E432BE"/>
    <w:rsid w:val="00E4376F"/>
    <w:rsid w:val="00E43860"/>
    <w:rsid w:val="00E43A01"/>
    <w:rsid w:val="00E43B7B"/>
    <w:rsid w:val="00E44976"/>
    <w:rsid w:val="00E44BC3"/>
    <w:rsid w:val="00E44C78"/>
    <w:rsid w:val="00E4540A"/>
    <w:rsid w:val="00E45A46"/>
    <w:rsid w:val="00E46142"/>
    <w:rsid w:val="00E4620E"/>
    <w:rsid w:val="00E463FE"/>
    <w:rsid w:val="00E4675D"/>
    <w:rsid w:val="00E46886"/>
    <w:rsid w:val="00E469D1"/>
    <w:rsid w:val="00E469FC"/>
    <w:rsid w:val="00E46E20"/>
    <w:rsid w:val="00E476A4"/>
    <w:rsid w:val="00E479D7"/>
    <w:rsid w:val="00E47A37"/>
    <w:rsid w:val="00E47BF0"/>
    <w:rsid w:val="00E47D7D"/>
    <w:rsid w:val="00E47F7C"/>
    <w:rsid w:val="00E50190"/>
    <w:rsid w:val="00E50B02"/>
    <w:rsid w:val="00E50C8F"/>
    <w:rsid w:val="00E512D7"/>
    <w:rsid w:val="00E517AA"/>
    <w:rsid w:val="00E51851"/>
    <w:rsid w:val="00E52708"/>
    <w:rsid w:val="00E528E3"/>
    <w:rsid w:val="00E530C9"/>
    <w:rsid w:val="00E5325B"/>
    <w:rsid w:val="00E5326C"/>
    <w:rsid w:val="00E538E2"/>
    <w:rsid w:val="00E5391C"/>
    <w:rsid w:val="00E53A1D"/>
    <w:rsid w:val="00E541EF"/>
    <w:rsid w:val="00E54222"/>
    <w:rsid w:val="00E5485A"/>
    <w:rsid w:val="00E556FA"/>
    <w:rsid w:val="00E5574E"/>
    <w:rsid w:val="00E560E4"/>
    <w:rsid w:val="00E562B2"/>
    <w:rsid w:val="00E562E7"/>
    <w:rsid w:val="00E564DD"/>
    <w:rsid w:val="00E5686A"/>
    <w:rsid w:val="00E56911"/>
    <w:rsid w:val="00E569AC"/>
    <w:rsid w:val="00E569E8"/>
    <w:rsid w:val="00E56B39"/>
    <w:rsid w:val="00E57123"/>
    <w:rsid w:val="00E5727D"/>
    <w:rsid w:val="00E57464"/>
    <w:rsid w:val="00E5794B"/>
    <w:rsid w:val="00E57AC0"/>
    <w:rsid w:val="00E57BA9"/>
    <w:rsid w:val="00E57F9D"/>
    <w:rsid w:val="00E601C9"/>
    <w:rsid w:val="00E6022C"/>
    <w:rsid w:val="00E603D5"/>
    <w:rsid w:val="00E605B8"/>
    <w:rsid w:val="00E6094E"/>
    <w:rsid w:val="00E60A10"/>
    <w:rsid w:val="00E60DCF"/>
    <w:rsid w:val="00E616DB"/>
    <w:rsid w:val="00E61D15"/>
    <w:rsid w:val="00E61FF6"/>
    <w:rsid w:val="00E6263E"/>
    <w:rsid w:val="00E62AED"/>
    <w:rsid w:val="00E62B43"/>
    <w:rsid w:val="00E62BB4"/>
    <w:rsid w:val="00E6303A"/>
    <w:rsid w:val="00E63F63"/>
    <w:rsid w:val="00E64821"/>
    <w:rsid w:val="00E64ACF"/>
    <w:rsid w:val="00E64EC1"/>
    <w:rsid w:val="00E6510E"/>
    <w:rsid w:val="00E6631C"/>
    <w:rsid w:val="00E66A4A"/>
    <w:rsid w:val="00E66D05"/>
    <w:rsid w:val="00E67198"/>
    <w:rsid w:val="00E67C0D"/>
    <w:rsid w:val="00E67D89"/>
    <w:rsid w:val="00E70FDD"/>
    <w:rsid w:val="00E710AA"/>
    <w:rsid w:val="00E716AC"/>
    <w:rsid w:val="00E71CB1"/>
    <w:rsid w:val="00E71FB7"/>
    <w:rsid w:val="00E722EE"/>
    <w:rsid w:val="00E725A8"/>
    <w:rsid w:val="00E72642"/>
    <w:rsid w:val="00E72AB1"/>
    <w:rsid w:val="00E72C16"/>
    <w:rsid w:val="00E72C86"/>
    <w:rsid w:val="00E72CB0"/>
    <w:rsid w:val="00E73059"/>
    <w:rsid w:val="00E73365"/>
    <w:rsid w:val="00E73562"/>
    <w:rsid w:val="00E73577"/>
    <w:rsid w:val="00E73A8B"/>
    <w:rsid w:val="00E73DD0"/>
    <w:rsid w:val="00E73F8A"/>
    <w:rsid w:val="00E7401E"/>
    <w:rsid w:val="00E7528D"/>
    <w:rsid w:val="00E75973"/>
    <w:rsid w:val="00E75A46"/>
    <w:rsid w:val="00E75B86"/>
    <w:rsid w:val="00E75C67"/>
    <w:rsid w:val="00E75CF6"/>
    <w:rsid w:val="00E75DC0"/>
    <w:rsid w:val="00E75F48"/>
    <w:rsid w:val="00E76060"/>
    <w:rsid w:val="00E76327"/>
    <w:rsid w:val="00E7646B"/>
    <w:rsid w:val="00E7648C"/>
    <w:rsid w:val="00E76584"/>
    <w:rsid w:val="00E76721"/>
    <w:rsid w:val="00E769D9"/>
    <w:rsid w:val="00E76DDD"/>
    <w:rsid w:val="00E7712A"/>
    <w:rsid w:val="00E7782B"/>
    <w:rsid w:val="00E779D8"/>
    <w:rsid w:val="00E77F40"/>
    <w:rsid w:val="00E80026"/>
    <w:rsid w:val="00E80393"/>
    <w:rsid w:val="00E80DDE"/>
    <w:rsid w:val="00E81CD3"/>
    <w:rsid w:val="00E81CE0"/>
    <w:rsid w:val="00E8207F"/>
    <w:rsid w:val="00E8371E"/>
    <w:rsid w:val="00E839F7"/>
    <w:rsid w:val="00E84872"/>
    <w:rsid w:val="00E84D43"/>
    <w:rsid w:val="00E84D78"/>
    <w:rsid w:val="00E84FE4"/>
    <w:rsid w:val="00E852E6"/>
    <w:rsid w:val="00E854B9"/>
    <w:rsid w:val="00E86093"/>
    <w:rsid w:val="00E860DF"/>
    <w:rsid w:val="00E86519"/>
    <w:rsid w:val="00E866D8"/>
    <w:rsid w:val="00E867EC"/>
    <w:rsid w:val="00E8685D"/>
    <w:rsid w:val="00E868C3"/>
    <w:rsid w:val="00E86946"/>
    <w:rsid w:val="00E87579"/>
    <w:rsid w:val="00E9000D"/>
    <w:rsid w:val="00E9067D"/>
    <w:rsid w:val="00E90DDE"/>
    <w:rsid w:val="00E91269"/>
    <w:rsid w:val="00E913E1"/>
    <w:rsid w:val="00E91578"/>
    <w:rsid w:val="00E92A19"/>
    <w:rsid w:val="00E9363B"/>
    <w:rsid w:val="00E93A9E"/>
    <w:rsid w:val="00E93E90"/>
    <w:rsid w:val="00E94081"/>
    <w:rsid w:val="00E941AA"/>
    <w:rsid w:val="00E947D6"/>
    <w:rsid w:val="00E94CC7"/>
    <w:rsid w:val="00E95508"/>
    <w:rsid w:val="00E955E3"/>
    <w:rsid w:val="00E9565C"/>
    <w:rsid w:val="00E956F7"/>
    <w:rsid w:val="00E95920"/>
    <w:rsid w:val="00E95B38"/>
    <w:rsid w:val="00E95CDB"/>
    <w:rsid w:val="00E95DA4"/>
    <w:rsid w:val="00E968FB"/>
    <w:rsid w:val="00E96AD5"/>
    <w:rsid w:val="00E96D13"/>
    <w:rsid w:val="00E97351"/>
    <w:rsid w:val="00E97DC1"/>
    <w:rsid w:val="00EA0029"/>
    <w:rsid w:val="00EA052C"/>
    <w:rsid w:val="00EA06D0"/>
    <w:rsid w:val="00EA139A"/>
    <w:rsid w:val="00EA1CB0"/>
    <w:rsid w:val="00EA1DFC"/>
    <w:rsid w:val="00EA28C3"/>
    <w:rsid w:val="00EA28D0"/>
    <w:rsid w:val="00EA2A0E"/>
    <w:rsid w:val="00EA34BD"/>
    <w:rsid w:val="00EA3A18"/>
    <w:rsid w:val="00EA3AD7"/>
    <w:rsid w:val="00EA3BA6"/>
    <w:rsid w:val="00EA3F31"/>
    <w:rsid w:val="00EA40AB"/>
    <w:rsid w:val="00EA427A"/>
    <w:rsid w:val="00EA43AD"/>
    <w:rsid w:val="00EA44D1"/>
    <w:rsid w:val="00EA4570"/>
    <w:rsid w:val="00EA48D6"/>
    <w:rsid w:val="00EA4CF7"/>
    <w:rsid w:val="00EA4F7C"/>
    <w:rsid w:val="00EA51ED"/>
    <w:rsid w:val="00EA5330"/>
    <w:rsid w:val="00EA53EF"/>
    <w:rsid w:val="00EA5538"/>
    <w:rsid w:val="00EA55CE"/>
    <w:rsid w:val="00EA58A2"/>
    <w:rsid w:val="00EA5E65"/>
    <w:rsid w:val="00EA6078"/>
    <w:rsid w:val="00EA62D7"/>
    <w:rsid w:val="00EA633F"/>
    <w:rsid w:val="00EA6458"/>
    <w:rsid w:val="00EA6619"/>
    <w:rsid w:val="00EA6C47"/>
    <w:rsid w:val="00EA7643"/>
    <w:rsid w:val="00EA76EE"/>
    <w:rsid w:val="00EB0AD6"/>
    <w:rsid w:val="00EB0C91"/>
    <w:rsid w:val="00EB125A"/>
    <w:rsid w:val="00EB180D"/>
    <w:rsid w:val="00EB1B67"/>
    <w:rsid w:val="00EB1BBD"/>
    <w:rsid w:val="00EB1C6B"/>
    <w:rsid w:val="00EB20C6"/>
    <w:rsid w:val="00EB2366"/>
    <w:rsid w:val="00EB2852"/>
    <w:rsid w:val="00EB2993"/>
    <w:rsid w:val="00EB321B"/>
    <w:rsid w:val="00EB3792"/>
    <w:rsid w:val="00EB39CD"/>
    <w:rsid w:val="00EB482E"/>
    <w:rsid w:val="00EB4912"/>
    <w:rsid w:val="00EB4F3A"/>
    <w:rsid w:val="00EB4FC0"/>
    <w:rsid w:val="00EB506C"/>
    <w:rsid w:val="00EB5732"/>
    <w:rsid w:val="00EB5AC7"/>
    <w:rsid w:val="00EB5BEC"/>
    <w:rsid w:val="00EB608A"/>
    <w:rsid w:val="00EB623B"/>
    <w:rsid w:val="00EB6390"/>
    <w:rsid w:val="00EB67F2"/>
    <w:rsid w:val="00EB770C"/>
    <w:rsid w:val="00EB77A2"/>
    <w:rsid w:val="00EB7B38"/>
    <w:rsid w:val="00EB7B3B"/>
    <w:rsid w:val="00EB7DD8"/>
    <w:rsid w:val="00EC0120"/>
    <w:rsid w:val="00EC088E"/>
    <w:rsid w:val="00EC0F67"/>
    <w:rsid w:val="00EC11D7"/>
    <w:rsid w:val="00EC140C"/>
    <w:rsid w:val="00EC14A7"/>
    <w:rsid w:val="00EC18C6"/>
    <w:rsid w:val="00EC19C4"/>
    <w:rsid w:val="00EC1A30"/>
    <w:rsid w:val="00EC1AFB"/>
    <w:rsid w:val="00EC218F"/>
    <w:rsid w:val="00EC27EA"/>
    <w:rsid w:val="00EC37E0"/>
    <w:rsid w:val="00EC3FF2"/>
    <w:rsid w:val="00EC45D5"/>
    <w:rsid w:val="00EC4913"/>
    <w:rsid w:val="00EC54BD"/>
    <w:rsid w:val="00EC5598"/>
    <w:rsid w:val="00EC562E"/>
    <w:rsid w:val="00EC5D75"/>
    <w:rsid w:val="00EC616F"/>
    <w:rsid w:val="00EC68D0"/>
    <w:rsid w:val="00EC74EB"/>
    <w:rsid w:val="00EC77E1"/>
    <w:rsid w:val="00EC7EAC"/>
    <w:rsid w:val="00EC7EEA"/>
    <w:rsid w:val="00ECA4C1"/>
    <w:rsid w:val="00ED08C8"/>
    <w:rsid w:val="00ED154E"/>
    <w:rsid w:val="00ED155B"/>
    <w:rsid w:val="00ED15CF"/>
    <w:rsid w:val="00ED192A"/>
    <w:rsid w:val="00ED1CE4"/>
    <w:rsid w:val="00ED1FB9"/>
    <w:rsid w:val="00ED24F5"/>
    <w:rsid w:val="00ED2E66"/>
    <w:rsid w:val="00ED306D"/>
    <w:rsid w:val="00ED32EF"/>
    <w:rsid w:val="00ED3564"/>
    <w:rsid w:val="00ED3804"/>
    <w:rsid w:val="00ED3FC0"/>
    <w:rsid w:val="00ED40FC"/>
    <w:rsid w:val="00ED43B6"/>
    <w:rsid w:val="00ED4814"/>
    <w:rsid w:val="00ED5C94"/>
    <w:rsid w:val="00ED5DE3"/>
    <w:rsid w:val="00ED68FE"/>
    <w:rsid w:val="00ED6B9F"/>
    <w:rsid w:val="00ED6CDD"/>
    <w:rsid w:val="00ED6E3C"/>
    <w:rsid w:val="00ED7595"/>
    <w:rsid w:val="00ED7C8C"/>
    <w:rsid w:val="00ED7CA8"/>
    <w:rsid w:val="00ED7F29"/>
    <w:rsid w:val="00EE0A98"/>
    <w:rsid w:val="00EE1261"/>
    <w:rsid w:val="00EE14AE"/>
    <w:rsid w:val="00EE1557"/>
    <w:rsid w:val="00EE1561"/>
    <w:rsid w:val="00EE184D"/>
    <w:rsid w:val="00EE1B11"/>
    <w:rsid w:val="00EE1CCD"/>
    <w:rsid w:val="00EE1CF4"/>
    <w:rsid w:val="00EE2956"/>
    <w:rsid w:val="00EE2A78"/>
    <w:rsid w:val="00EE2BB4"/>
    <w:rsid w:val="00EE2BDF"/>
    <w:rsid w:val="00EE2E1D"/>
    <w:rsid w:val="00EE2F10"/>
    <w:rsid w:val="00EE348D"/>
    <w:rsid w:val="00EE36D6"/>
    <w:rsid w:val="00EE3FBF"/>
    <w:rsid w:val="00EE4220"/>
    <w:rsid w:val="00EE435C"/>
    <w:rsid w:val="00EE438B"/>
    <w:rsid w:val="00EE4C99"/>
    <w:rsid w:val="00EE5058"/>
    <w:rsid w:val="00EE526E"/>
    <w:rsid w:val="00EE5AAC"/>
    <w:rsid w:val="00EE672B"/>
    <w:rsid w:val="00EE6BF0"/>
    <w:rsid w:val="00EE719C"/>
    <w:rsid w:val="00EE7301"/>
    <w:rsid w:val="00EE73D8"/>
    <w:rsid w:val="00EE740E"/>
    <w:rsid w:val="00EE7741"/>
    <w:rsid w:val="00EE790D"/>
    <w:rsid w:val="00EE7FA9"/>
    <w:rsid w:val="00EF0047"/>
    <w:rsid w:val="00EF0606"/>
    <w:rsid w:val="00EF07D7"/>
    <w:rsid w:val="00EF0857"/>
    <w:rsid w:val="00EF08F1"/>
    <w:rsid w:val="00EF0B7C"/>
    <w:rsid w:val="00EF10C8"/>
    <w:rsid w:val="00EF1647"/>
    <w:rsid w:val="00EF16F9"/>
    <w:rsid w:val="00EF1C56"/>
    <w:rsid w:val="00EF226C"/>
    <w:rsid w:val="00EF22FF"/>
    <w:rsid w:val="00EF2789"/>
    <w:rsid w:val="00EF2A97"/>
    <w:rsid w:val="00EF2E60"/>
    <w:rsid w:val="00EF2F85"/>
    <w:rsid w:val="00EF30FD"/>
    <w:rsid w:val="00EF3145"/>
    <w:rsid w:val="00EF32A2"/>
    <w:rsid w:val="00EF34D0"/>
    <w:rsid w:val="00EF36D6"/>
    <w:rsid w:val="00EF3779"/>
    <w:rsid w:val="00EF43C3"/>
    <w:rsid w:val="00EF470D"/>
    <w:rsid w:val="00EF4847"/>
    <w:rsid w:val="00EF48F8"/>
    <w:rsid w:val="00EF56CE"/>
    <w:rsid w:val="00EF5A31"/>
    <w:rsid w:val="00EF5B5E"/>
    <w:rsid w:val="00EF623A"/>
    <w:rsid w:val="00EF62B7"/>
    <w:rsid w:val="00EF639C"/>
    <w:rsid w:val="00EF64DA"/>
    <w:rsid w:val="00EF65DD"/>
    <w:rsid w:val="00EF6D75"/>
    <w:rsid w:val="00EF765B"/>
    <w:rsid w:val="00EF7902"/>
    <w:rsid w:val="00EF7D02"/>
    <w:rsid w:val="00F0043B"/>
    <w:rsid w:val="00F006BA"/>
    <w:rsid w:val="00F00A30"/>
    <w:rsid w:val="00F00E09"/>
    <w:rsid w:val="00F0178A"/>
    <w:rsid w:val="00F01894"/>
    <w:rsid w:val="00F01F96"/>
    <w:rsid w:val="00F0215B"/>
    <w:rsid w:val="00F0273B"/>
    <w:rsid w:val="00F03124"/>
    <w:rsid w:val="00F031CB"/>
    <w:rsid w:val="00F038D0"/>
    <w:rsid w:val="00F03DC0"/>
    <w:rsid w:val="00F03E30"/>
    <w:rsid w:val="00F0400B"/>
    <w:rsid w:val="00F045B3"/>
    <w:rsid w:val="00F046B3"/>
    <w:rsid w:val="00F048C2"/>
    <w:rsid w:val="00F04AC5"/>
    <w:rsid w:val="00F04C42"/>
    <w:rsid w:val="00F04F3F"/>
    <w:rsid w:val="00F05372"/>
    <w:rsid w:val="00F05661"/>
    <w:rsid w:val="00F056C8"/>
    <w:rsid w:val="00F058B5"/>
    <w:rsid w:val="00F066F5"/>
    <w:rsid w:val="00F068EB"/>
    <w:rsid w:val="00F06956"/>
    <w:rsid w:val="00F069E1"/>
    <w:rsid w:val="00F06F9C"/>
    <w:rsid w:val="00F071FB"/>
    <w:rsid w:val="00F07599"/>
    <w:rsid w:val="00F076EC"/>
    <w:rsid w:val="00F0780D"/>
    <w:rsid w:val="00F07904"/>
    <w:rsid w:val="00F07945"/>
    <w:rsid w:val="00F07BA3"/>
    <w:rsid w:val="00F10060"/>
    <w:rsid w:val="00F10616"/>
    <w:rsid w:val="00F10E5A"/>
    <w:rsid w:val="00F11519"/>
    <w:rsid w:val="00F1155A"/>
    <w:rsid w:val="00F11C84"/>
    <w:rsid w:val="00F11D13"/>
    <w:rsid w:val="00F11D3F"/>
    <w:rsid w:val="00F12217"/>
    <w:rsid w:val="00F126EC"/>
    <w:rsid w:val="00F12D36"/>
    <w:rsid w:val="00F133FE"/>
    <w:rsid w:val="00F13BCF"/>
    <w:rsid w:val="00F13D07"/>
    <w:rsid w:val="00F13F9C"/>
    <w:rsid w:val="00F13FE2"/>
    <w:rsid w:val="00F1428E"/>
    <w:rsid w:val="00F147C0"/>
    <w:rsid w:val="00F148CB"/>
    <w:rsid w:val="00F1540D"/>
    <w:rsid w:val="00F154A7"/>
    <w:rsid w:val="00F155FA"/>
    <w:rsid w:val="00F15631"/>
    <w:rsid w:val="00F15C02"/>
    <w:rsid w:val="00F164BB"/>
    <w:rsid w:val="00F16575"/>
    <w:rsid w:val="00F16580"/>
    <w:rsid w:val="00F16908"/>
    <w:rsid w:val="00F16CE3"/>
    <w:rsid w:val="00F16D27"/>
    <w:rsid w:val="00F16F1B"/>
    <w:rsid w:val="00F172A7"/>
    <w:rsid w:val="00F176F5"/>
    <w:rsid w:val="00F17B83"/>
    <w:rsid w:val="00F17E19"/>
    <w:rsid w:val="00F17F38"/>
    <w:rsid w:val="00F2026B"/>
    <w:rsid w:val="00F202D3"/>
    <w:rsid w:val="00F206C8"/>
    <w:rsid w:val="00F20A8B"/>
    <w:rsid w:val="00F21192"/>
    <w:rsid w:val="00F2144F"/>
    <w:rsid w:val="00F2145B"/>
    <w:rsid w:val="00F214DD"/>
    <w:rsid w:val="00F21B3D"/>
    <w:rsid w:val="00F21CDD"/>
    <w:rsid w:val="00F21DFE"/>
    <w:rsid w:val="00F224CC"/>
    <w:rsid w:val="00F22565"/>
    <w:rsid w:val="00F22785"/>
    <w:rsid w:val="00F22B00"/>
    <w:rsid w:val="00F22C31"/>
    <w:rsid w:val="00F22C3E"/>
    <w:rsid w:val="00F22E59"/>
    <w:rsid w:val="00F235F9"/>
    <w:rsid w:val="00F23A81"/>
    <w:rsid w:val="00F23D5E"/>
    <w:rsid w:val="00F24195"/>
    <w:rsid w:val="00F24406"/>
    <w:rsid w:val="00F24518"/>
    <w:rsid w:val="00F246A0"/>
    <w:rsid w:val="00F24D60"/>
    <w:rsid w:val="00F24FC8"/>
    <w:rsid w:val="00F25101"/>
    <w:rsid w:val="00F2517B"/>
    <w:rsid w:val="00F254E6"/>
    <w:rsid w:val="00F255F3"/>
    <w:rsid w:val="00F25668"/>
    <w:rsid w:val="00F25A1C"/>
    <w:rsid w:val="00F25AC3"/>
    <w:rsid w:val="00F25E4E"/>
    <w:rsid w:val="00F263FC"/>
    <w:rsid w:val="00F26576"/>
    <w:rsid w:val="00F2696F"/>
    <w:rsid w:val="00F26A9D"/>
    <w:rsid w:val="00F2704E"/>
    <w:rsid w:val="00F27963"/>
    <w:rsid w:val="00F27BA2"/>
    <w:rsid w:val="00F27FEF"/>
    <w:rsid w:val="00F30053"/>
    <w:rsid w:val="00F30A06"/>
    <w:rsid w:val="00F30B68"/>
    <w:rsid w:val="00F30FE0"/>
    <w:rsid w:val="00F3137A"/>
    <w:rsid w:val="00F313B9"/>
    <w:rsid w:val="00F3152A"/>
    <w:rsid w:val="00F319E0"/>
    <w:rsid w:val="00F31DF1"/>
    <w:rsid w:val="00F31E80"/>
    <w:rsid w:val="00F32018"/>
    <w:rsid w:val="00F3235B"/>
    <w:rsid w:val="00F332B4"/>
    <w:rsid w:val="00F33415"/>
    <w:rsid w:val="00F33842"/>
    <w:rsid w:val="00F338A6"/>
    <w:rsid w:val="00F3425C"/>
    <w:rsid w:val="00F34C05"/>
    <w:rsid w:val="00F34D88"/>
    <w:rsid w:val="00F34FFA"/>
    <w:rsid w:val="00F35260"/>
    <w:rsid w:val="00F352E7"/>
    <w:rsid w:val="00F3545B"/>
    <w:rsid w:val="00F35979"/>
    <w:rsid w:val="00F35B61"/>
    <w:rsid w:val="00F35E6A"/>
    <w:rsid w:val="00F35EBB"/>
    <w:rsid w:val="00F362C2"/>
    <w:rsid w:val="00F3643F"/>
    <w:rsid w:val="00F36869"/>
    <w:rsid w:val="00F36A55"/>
    <w:rsid w:val="00F36B47"/>
    <w:rsid w:val="00F36D0C"/>
    <w:rsid w:val="00F372E4"/>
    <w:rsid w:val="00F375D6"/>
    <w:rsid w:val="00F37C8B"/>
    <w:rsid w:val="00F37D7E"/>
    <w:rsid w:val="00F40298"/>
    <w:rsid w:val="00F40318"/>
    <w:rsid w:val="00F40A7A"/>
    <w:rsid w:val="00F40E7F"/>
    <w:rsid w:val="00F411C4"/>
    <w:rsid w:val="00F4129C"/>
    <w:rsid w:val="00F41DB7"/>
    <w:rsid w:val="00F42078"/>
    <w:rsid w:val="00F42404"/>
    <w:rsid w:val="00F424DC"/>
    <w:rsid w:val="00F427E8"/>
    <w:rsid w:val="00F42972"/>
    <w:rsid w:val="00F42A7C"/>
    <w:rsid w:val="00F433F4"/>
    <w:rsid w:val="00F43415"/>
    <w:rsid w:val="00F43514"/>
    <w:rsid w:val="00F43761"/>
    <w:rsid w:val="00F43970"/>
    <w:rsid w:val="00F440B7"/>
    <w:rsid w:val="00F445A2"/>
    <w:rsid w:val="00F44623"/>
    <w:rsid w:val="00F449CE"/>
    <w:rsid w:val="00F44E6C"/>
    <w:rsid w:val="00F4501E"/>
    <w:rsid w:val="00F450D4"/>
    <w:rsid w:val="00F45249"/>
    <w:rsid w:val="00F45915"/>
    <w:rsid w:val="00F45EBE"/>
    <w:rsid w:val="00F45F2C"/>
    <w:rsid w:val="00F46171"/>
    <w:rsid w:val="00F46338"/>
    <w:rsid w:val="00F466A3"/>
    <w:rsid w:val="00F466C4"/>
    <w:rsid w:val="00F46884"/>
    <w:rsid w:val="00F469EB"/>
    <w:rsid w:val="00F46ECF"/>
    <w:rsid w:val="00F470CE"/>
    <w:rsid w:val="00F47267"/>
    <w:rsid w:val="00F47383"/>
    <w:rsid w:val="00F47465"/>
    <w:rsid w:val="00F4778F"/>
    <w:rsid w:val="00F47B2E"/>
    <w:rsid w:val="00F501E1"/>
    <w:rsid w:val="00F50E90"/>
    <w:rsid w:val="00F50E9E"/>
    <w:rsid w:val="00F50EFD"/>
    <w:rsid w:val="00F51D93"/>
    <w:rsid w:val="00F51E11"/>
    <w:rsid w:val="00F52201"/>
    <w:rsid w:val="00F5229D"/>
    <w:rsid w:val="00F52DC4"/>
    <w:rsid w:val="00F53062"/>
    <w:rsid w:val="00F536CB"/>
    <w:rsid w:val="00F53AB5"/>
    <w:rsid w:val="00F53DFA"/>
    <w:rsid w:val="00F54241"/>
    <w:rsid w:val="00F54598"/>
    <w:rsid w:val="00F54909"/>
    <w:rsid w:val="00F54DDD"/>
    <w:rsid w:val="00F54ECE"/>
    <w:rsid w:val="00F55824"/>
    <w:rsid w:val="00F55F27"/>
    <w:rsid w:val="00F56111"/>
    <w:rsid w:val="00F5647B"/>
    <w:rsid w:val="00F5686E"/>
    <w:rsid w:val="00F56D5F"/>
    <w:rsid w:val="00F57995"/>
    <w:rsid w:val="00F57A50"/>
    <w:rsid w:val="00F57AC0"/>
    <w:rsid w:val="00F57E6F"/>
    <w:rsid w:val="00F60058"/>
    <w:rsid w:val="00F60221"/>
    <w:rsid w:val="00F60B7D"/>
    <w:rsid w:val="00F60EFC"/>
    <w:rsid w:val="00F610AC"/>
    <w:rsid w:val="00F61228"/>
    <w:rsid w:val="00F6149A"/>
    <w:rsid w:val="00F6179A"/>
    <w:rsid w:val="00F628D8"/>
    <w:rsid w:val="00F6313C"/>
    <w:rsid w:val="00F633BB"/>
    <w:rsid w:val="00F63569"/>
    <w:rsid w:val="00F6382F"/>
    <w:rsid w:val="00F63DF5"/>
    <w:rsid w:val="00F6409A"/>
    <w:rsid w:val="00F6429D"/>
    <w:rsid w:val="00F643F4"/>
    <w:rsid w:val="00F6478C"/>
    <w:rsid w:val="00F649D2"/>
    <w:rsid w:val="00F64A52"/>
    <w:rsid w:val="00F64B24"/>
    <w:rsid w:val="00F6575D"/>
    <w:rsid w:val="00F659F5"/>
    <w:rsid w:val="00F65F61"/>
    <w:rsid w:val="00F66B4C"/>
    <w:rsid w:val="00F67653"/>
    <w:rsid w:val="00F67E58"/>
    <w:rsid w:val="00F7008A"/>
    <w:rsid w:val="00F704E4"/>
    <w:rsid w:val="00F7054D"/>
    <w:rsid w:val="00F70D04"/>
    <w:rsid w:val="00F717F1"/>
    <w:rsid w:val="00F718A2"/>
    <w:rsid w:val="00F7233D"/>
    <w:rsid w:val="00F72DF6"/>
    <w:rsid w:val="00F7314C"/>
    <w:rsid w:val="00F737D3"/>
    <w:rsid w:val="00F738FB"/>
    <w:rsid w:val="00F7399D"/>
    <w:rsid w:val="00F7425F"/>
    <w:rsid w:val="00F74592"/>
    <w:rsid w:val="00F74D53"/>
    <w:rsid w:val="00F74E6C"/>
    <w:rsid w:val="00F75128"/>
    <w:rsid w:val="00F754A2"/>
    <w:rsid w:val="00F759F5"/>
    <w:rsid w:val="00F75CD6"/>
    <w:rsid w:val="00F75FE5"/>
    <w:rsid w:val="00F76167"/>
    <w:rsid w:val="00F76193"/>
    <w:rsid w:val="00F761C6"/>
    <w:rsid w:val="00F7620E"/>
    <w:rsid w:val="00F764DB"/>
    <w:rsid w:val="00F765C0"/>
    <w:rsid w:val="00F76626"/>
    <w:rsid w:val="00F76735"/>
    <w:rsid w:val="00F76B59"/>
    <w:rsid w:val="00F77132"/>
    <w:rsid w:val="00F7718E"/>
    <w:rsid w:val="00F77E0E"/>
    <w:rsid w:val="00F77E81"/>
    <w:rsid w:val="00F77F1B"/>
    <w:rsid w:val="00F804EA"/>
    <w:rsid w:val="00F80791"/>
    <w:rsid w:val="00F80B9C"/>
    <w:rsid w:val="00F80C01"/>
    <w:rsid w:val="00F80C98"/>
    <w:rsid w:val="00F80F96"/>
    <w:rsid w:val="00F81211"/>
    <w:rsid w:val="00F81949"/>
    <w:rsid w:val="00F81C2B"/>
    <w:rsid w:val="00F81C6A"/>
    <w:rsid w:val="00F82497"/>
    <w:rsid w:val="00F82861"/>
    <w:rsid w:val="00F82B85"/>
    <w:rsid w:val="00F82EBF"/>
    <w:rsid w:val="00F831D4"/>
    <w:rsid w:val="00F8398E"/>
    <w:rsid w:val="00F83EE6"/>
    <w:rsid w:val="00F83F7C"/>
    <w:rsid w:val="00F842D4"/>
    <w:rsid w:val="00F84A52"/>
    <w:rsid w:val="00F84B56"/>
    <w:rsid w:val="00F84B9C"/>
    <w:rsid w:val="00F84C15"/>
    <w:rsid w:val="00F851ED"/>
    <w:rsid w:val="00F85594"/>
    <w:rsid w:val="00F85753"/>
    <w:rsid w:val="00F85D9E"/>
    <w:rsid w:val="00F866D8"/>
    <w:rsid w:val="00F869C5"/>
    <w:rsid w:val="00F869D3"/>
    <w:rsid w:val="00F869FA"/>
    <w:rsid w:val="00F86B7E"/>
    <w:rsid w:val="00F86D43"/>
    <w:rsid w:val="00F8712A"/>
    <w:rsid w:val="00F873BD"/>
    <w:rsid w:val="00F87431"/>
    <w:rsid w:val="00F87BC6"/>
    <w:rsid w:val="00F87BF6"/>
    <w:rsid w:val="00F903AD"/>
    <w:rsid w:val="00F9068B"/>
    <w:rsid w:val="00F908FB"/>
    <w:rsid w:val="00F90F77"/>
    <w:rsid w:val="00F9109C"/>
    <w:rsid w:val="00F910C3"/>
    <w:rsid w:val="00F9165A"/>
    <w:rsid w:val="00F91C15"/>
    <w:rsid w:val="00F91F63"/>
    <w:rsid w:val="00F921FC"/>
    <w:rsid w:val="00F93716"/>
    <w:rsid w:val="00F93730"/>
    <w:rsid w:val="00F93754"/>
    <w:rsid w:val="00F937F6"/>
    <w:rsid w:val="00F93988"/>
    <w:rsid w:val="00F93A0E"/>
    <w:rsid w:val="00F93EE9"/>
    <w:rsid w:val="00F9494B"/>
    <w:rsid w:val="00F95105"/>
    <w:rsid w:val="00F9521F"/>
    <w:rsid w:val="00F9561A"/>
    <w:rsid w:val="00F963B7"/>
    <w:rsid w:val="00F96A3A"/>
    <w:rsid w:val="00F96B81"/>
    <w:rsid w:val="00F971C5"/>
    <w:rsid w:val="00F974F2"/>
    <w:rsid w:val="00F97824"/>
    <w:rsid w:val="00F97C5D"/>
    <w:rsid w:val="00F97D75"/>
    <w:rsid w:val="00F97EA2"/>
    <w:rsid w:val="00FA009A"/>
    <w:rsid w:val="00FA013A"/>
    <w:rsid w:val="00FA055F"/>
    <w:rsid w:val="00FA0645"/>
    <w:rsid w:val="00FA07C8"/>
    <w:rsid w:val="00FA084C"/>
    <w:rsid w:val="00FA0B61"/>
    <w:rsid w:val="00FA0DE7"/>
    <w:rsid w:val="00FA0EC3"/>
    <w:rsid w:val="00FA1465"/>
    <w:rsid w:val="00FA19CE"/>
    <w:rsid w:val="00FA1B6C"/>
    <w:rsid w:val="00FA1FF0"/>
    <w:rsid w:val="00FA237E"/>
    <w:rsid w:val="00FA2751"/>
    <w:rsid w:val="00FA27EF"/>
    <w:rsid w:val="00FA2916"/>
    <w:rsid w:val="00FA2D79"/>
    <w:rsid w:val="00FA2DB9"/>
    <w:rsid w:val="00FA2FE4"/>
    <w:rsid w:val="00FA36D2"/>
    <w:rsid w:val="00FA384F"/>
    <w:rsid w:val="00FA3C3B"/>
    <w:rsid w:val="00FA3DC1"/>
    <w:rsid w:val="00FA4371"/>
    <w:rsid w:val="00FA44C2"/>
    <w:rsid w:val="00FA45A4"/>
    <w:rsid w:val="00FA508B"/>
    <w:rsid w:val="00FA5743"/>
    <w:rsid w:val="00FA5897"/>
    <w:rsid w:val="00FA5BE2"/>
    <w:rsid w:val="00FA5E27"/>
    <w:rsid w:val="00FA621E"/>
    <w:rsid w:val="00FA66A6"/>
    <w:rsid w:val="00FA68E7"/>
    <w:rsid w:val="00FA6FF5"/>
    <w:rsid w:val="00FA72B4"/>
    <w:rsid w:val="00FB0562"/>
    <w:rsid w:val="00FB0B84"/>
    <w:rsid w:val="00FB0BD8"/>
    <w:rsid w:val="00FB0EC3"/>
    <w:rsid w:val="00FB10E3"/>
    <w:rsid w:val="00FB10FD"/>
    <w:rsid w:val="00FB1326"/>
    <w:rsid w:val="00FB14EC"/>
    <w:rsid w:val="00FB151A"/>
    <w:rsid w:val="00FB180B"/>
    <w:rsid w:val="00FB1C72"/>
    <w:rsid w:val="00FB1FB5"/>
    <w:rsid w:val="00FB2590"/>
    <w:rsid w:val="00FB2916"/>
    <w:rsid w:val="00FB2A11"/>
    <w:rsid w:val="00FB2E88"/>
    <w:rsid w:val="00FB30D5"/>
    <w:rsid w:val="00FB34E0"/>
    <w:rsid w:val="00FB368C"/>
    <w:rsid w:val="00FB3B54"/>
    <w:rsid w:val="00FB40EF"/>
    <w:rsid w:val="00FB4488"/>
    <w:rsid w:val="00FB44EB"/>
    <w:rsid w:val="00FB4F26"/>
    <w:rsid w:val="00FB5154"/>
    <w:rsid w:val="00FB5761"/>
    <w:rsid w:val="00FB57F4"/>
    <w:rsid w:val="00FB5824"/>
    <w:rsid w:val="00FB5A54"/>
    <w:rsid w:val="00FB60C8"/>
    <w:rsid w:val="00FB617E"/>
    <w:rsid w:val="00FB69EC"/>
    <w:rsid w:val="00FB7475"/>
    <w:rsid w:val="00FB7538"/>
    <w:rsid w:val="00FB7664"/>
    <w:rsid w:val="00FB76EC"/>
    <w:rsid w:val="00FB7C46"/>
    <w:rsid w:val="00FB7CD4"/>
    <w:rsid w:val="00FC03B8"/>
    <w:rsid w:val="00FC08C0"/>
    <w:rsid w:val="00FC0C25"/>
    <w:rsid w:val="00FC1164"/>
    <w:rsid w:val="00FC1336"/>
    <w:rsid w:val="00FC13EF"/>
    <w:rsid w:val="00FC142A"/>
    <w:rsid w:val="00FC1638"/>
    <w:rsid w:val="00FC19A7"/>
    <w:rsid w:val="00FC1ACA"/>
    <w:rsid w:val="00FC1C5D"/>
    <w:rsid w:val="00FC2083"/>
    <w:rsid w:val="00FC21A4"/>
    <w:rsid w:val="00FC27DF"/>
    <w:rsid w:val="00FC2D3D"/>
    <w:rsid w:val="00FC2EA9"/>
    <w:rsid w:val="00FC3361"/>
    <w:rsid w:val="00FC3D4F"/>
    <w:rsid w:val="00FC3F01"/>
    <w:rsid w:val="00FC3F1F"/>
    <w:rsid w:val="00FC467D"/>
    <w:rsid w:val="00FC50C7"/>
    <w:rsid w:val="00FC51D2"/>
    <w:rsid w:val="00FC54DB"/>
    <w:rsid w:val="00FC581F"/>
    <w:rsid w:val="00FC5CA2"/>
    <w:rsid w:val="00FC5DCD"/>
    <w:rsid w:val="00FC633A"/>
    <w:rsid w:val="00FC67DC"/>
    <w:rsid w:val="00FC6BD1"/>
    <w:rsid w:val="00FC7837"/>
    <w:rsid w:val="00FC7AB0"/>
    <w:rsid w:val="00FC7BC1"/>
    <w:rsid w:val="00FC7CDF"/>
    <w:rsid w:val="00FC7E18"/>
    <w:rsid w:val="00FC7EC5"/>
    <w:rsid w:val="00FD0045"/>
    <w:rsid w:val="00FD06E7"/>
    <w:rsid w:val="00FD0791"/>
    <w:rsid w:val="00FD07BD"/>
    <w:rsid w:val="00FD0853"/>
    <w:rsid w:val="00FD13AB"/>
    <w:rsid w:val="00FD13B6"/>
    <w:rsid w:val="00FD15ED"/>
    <w:rsid w:val="00FD193F"/>
    <w:rsid w:val="00FD21B2"/>
    <w:rsid w:val="00FD2324"/>
    <w:rsid w:val="00FD25A3"/>
    <w:rsid w:val="00FD264D"/>
    <w:rsid w:val="00FD29B7"/>
    <w:rsid w:val="00FD2BC7"/>
    <w:rsid w:val="00FD32A2"/>
    <w:rsid w:val="00FD38F2"/>
    <w:rsid w:val="00FD3E13"/>
    <w:rsid w:val="00FD3E68"/>
    <w:rsid w:val="00FD41B9"/>
    <w:rsid w:val="00FD46AF"/>
    <w:rsid w:val="00FD486A"/>
    <w:rsid w:val="00FD4880"/>
    <w:rsid w:val="00FD4D52"/>
    <w:rsid w:val="00FD4E34"/>
    <w:rsid w:val="00FD50DA"/>
    <w:rsid w:val="00FD59ED"/>
    <w:rsid w:val="00FD5A66"/>
    <w:rsid w:val="00FD5B2F"/>
    <w:rsid w:val="00FD5C05"/>
    <w:rsid w:val="00FD5CC0"/>
    <w:rsid w:val="00FD5EDF"/>
    <w:rsid w:val="00FD6177"/>
    <w:rsid w:val="00FD6387"/>
    <w:rsid w:val="00FD67DA"/>
    <w:rsid w:val="00FD690A"/>
    <w:rsid w:val="00FD6BD9"/>
    <w:rsid w:val="00FD6C57"/>
    <w:rsid w:val="00FD7093"/>
    <w:rsid w:val="00FD74DF"/>
    <w:rsid w:val="00FD75EF"/>
    <w:rsid w:val="00FD79AE"/>
    <w:rsid w:val="00FD7A7C"/>
    <w:rsid w:val="00FD7EA9"/>
    <w:rsid w:val="00FD7FBB"/>
    <w:rsid w:val="00FE03EA"/>
    <w:rsid w:val="00FE0532"/>
    <w:rsid w:val="00FE0598"/>
    <w:rsid w:val="00FE08CE"/>
    <w:rsid w:val="00FE0E4F"/>
    <w:rsid w:val="00FE1945"/>
    <w:rsid w:val="00FE1C1C"/>
    <w:rsid w:val="00FE2506"/>
    <w:rsid w:val="00FE25A1"/>
    <w:rsid w:val="00FE2D19"/>
    <w:rsid w:val="00FE33E8"/>
    <w:rsid w:val="00FE3781"/>
    <w:rsid w:val="00FE3C30"/>
    <w:rsid w:val="00FE44FF"/>
    <w:rsid w:val="00FE462E"/>
    <w:rsid w:val="00FE5399"/>
    <w:rsid w:val="00FE5C30"/>
    <w:rsid w:val="00FE5C4B"/>
    <w:rsid w:val="00FE5DCE"/>
    <w:rsid w:val="00FE5DE1"/>
    <w:rsid w:val="00FE6115"/>
    <w:rsid w:val="00FE6144"/>
    <w:rsid w:val="00FE63F5"/>
    <w:rsid w:val="00FE656A"/>
    <w:rsid w:val="00FE6733"/>
    <w:rsid w:val="00FE70B4"/>
    <w:rsid w:val="00FE7526"/>
    <w:rsid w:val="00FE772E"/>
    <w:rsid w:val="00FE79F0"/>
    <w:rsid w:val="00FE7AEC"/>
    <w:rsid w:val="00FE7DC3"/>
    <w:rsid w:val="00FE7E48"/>
    <w:rsid w:val="00FE7F71"/>
    <w:rsid w:val="00FF07AD"/>
    <w:rsid w:val="00FF094A"/>
    <w:rsid w:val="00FF0BF8"/>
    <w:rsid w:val="00FF0FD1"/>
    <w:rsid w:val="00FF13C0"/>
    <w:rsid w:val="00FF1988"/>
    <w:rsid w:val="00FF1F34"/>
    <w:rsid w:val="00FF2225"/>
    <w:rsid w:val="00FF2256"/>
    <w:rsid w:val="00FF24DF"/>
    <w:rsid w:val="00FF2A84"/>
    <w:rsid w:val="00FF2F8C"/>
    <w:rsid w:val="00FF34A1"/>
    <w:rsid w:val="00FF36DE"/>
    <w:rsid w:val="00FF405D"/>
    <w:rsid w:val="00FF4121"/>
    <w:rsid w:val="00FF41E4"/>
    <w:rsid w:val="00FF42C8"/>
    <w:rsid w:val="00FF4823"/>
    <w:rsid w:val="00FF4828"/>
    <w:rsid w:val="00FF4A4D"/>
    <w:rsid w:val="00FF4B0F"/>
    <w:rsid w:val="00FF4E4B"/>
    <w:rsid w:val="00FF4EE1"/>
    <w:rsid w:val="00FF5175"/>
    <w:rsid w:val="00FF533B"/>
    <w:rsid w:val="00FF5838"/>
    <w:rsid w:val="00FF5FBD"/>
    <w:rsid w:val="00FF6036"/>
    <w:rsid w:val="00FF618D"/>
    <w:rsid w:val="00FF652A"/>
    <w:rsid w:val="00FF6760"/>
    <w:rsid w:val="00FF69B2"/>
    <w:rsid w:val="00FF6A19"/>
    <w:rsid w:val="00FF6E33"/>
    <w:rsid w:val="00FF76F9"/>
    <w:rsid w:val="00FF7787"/>
    <w:rsid w:val="00FF7816"/>
    <w:rsid w:val="00FF7925"/>
    <w:rsid w:val="00FF7CDC"/>
    <w:rsid w:val="00FF7F5D"/>
    <w:rsid w:val="010E08CA"/>
    <w:rsid w:val="0183B59B"/>
    <w:rsid w:val="018E1D67"/>
    <w:rsid w:val="020FDEB3"/>
    <w:rsid w:val="02206CDA"/>
    <w:rsid w:val="02295CF3"/>
    <w:rsid w:val="02726A00"/>
    <w:rsid w:val="02A499EC"/>
    <w:rsid w:val="02C32547"/>
    <w:rsid w:val="02D5F0B9"/>
    <w:rsid w:val="02ED33FF"/>
    <w:rsid w:val="02FEA79A"/>
    <w:rsid w:val="037444B9"/>
    <w:rsid w:val="039C6AAE"/>
    <w:rsid w:val="03EF3FCE"/>
    <w:rsid w:val="03FD2B08"/>
    <w:rsid w:val="042D6A79"/>
    <w:rsid w:val="04589173"/>
    <w:rsid w:val="048D6E06"/>
    <w:rsid w:val="04AEDB23"/>
    <w:rsid w:val="04C6A3BF"/>
    <w:rsid w:val="051507E9"/>
    <w:rsid w:val="054D5FDD"/>
    <w:rsid w:val="05DF9348"/>
    <w:rsid w:val="062ACB6D"/>
    <w:rsid w:val="06320DE5"/>
    <w:rsid w:val="068D0BA8"/>
    <w:rsid w:val="06B2B638"/>
    <w:rsid w:val="06B8A34C"/>
    <w:rsid w:val="06CEA79D"/>
    <w:rsid w:val="06F661C4"/>
    <w:rsid w:val="074F4CD8"/>
    <w:rsid w:val="07D98428"/>
    <w:rsid w:val="080E1F5B"/>
    <w:rsid w:val="0828FA6F"/>
    <w:rsid w:val="08693E76"/>
    <w:rsid w:val="08AAAFB5"/>
    <w:rsid w:val="08EDDFE7"/>
    <w:rsid w:val="0933ECB2"/>
    <w:rsid w:val="095847A8"/>
    <w:rsid w:val="0974B451"/>
    <w:rsid w:val="09942472"/>
    <w:rsid w:val="09DAE772"/>
    <w:rsid w:val="09FD28C5"/>
    <w:rsid w:val="0A0718F9"/>
    <w:rsid w:val="0A100CB6"/>
    <w:rsid w:val="0A358D6C"/>
    <w:rsid w:val="0A439505"/>
    <w:rsid w:val="0B4D4C96"/>
    <w:rsid w:val="0B5F1FA3"/>
    <w:rsid w:val="0BC4494C"/>
    <w:rsid w:val="0BE1FD39"/>
    <w:rsid w:val="0C37F8B6"/>
    <w:rsid w:val="0C3DFE28"/>
    <w:rsid w:val="0C895CDA"/>
    <w:rsid w:val="0CAD9E32"/>
    <w:rsid w:val="0CD0CE4F"/>
    <w:rsid w:val="0D230F6D"/>
    <w:rsid w:val="0D41F1FC"/>
    <w:rsid w:val="0D61E8CC"/>
    <w:rsid w:val="0D7DD8D7"/>
    <w:rsid w:val="0D88509C"/>
    <w:rsid w:val="0DB6C328"/>
    <w:rsid w:val="0DFE35F0"/>
    <w:rsid w:val="0E3C0E91"/>
    <w:rsid w:val="0EC6DF57"/>
    <w:rsid w:val="0EEB111C"/>
    <w:rsid w:val="0EFBA99C"/>
    <w:rsid w:val="0F43387B"/>
    <w:rsid w:val="0F53FC92"/>
    <w:rsid w:val="0F5B3C99"/>
    <w:rsid w:val="0F6DE3B0"/>
    <w:rsid w:val="0FB772E2"/>
    <w:rsid w:val="0FD59824"/>
    <w:rsid w:val="102CDD48"/>
    <w:rsid w:val="1042D98B"/>
    <w:rsid w:val="11B7DC46"/>
    <w:rsid w:val="11CFC3A5"/>
    <w:rsid w:val="11F5B095"/>
    <w:rsid w:val="12890883"/>
    <w:rsid w:val="12971714"/>
    <w:rsid w:val="129F8815"/>
    <w:rsid w:val="12B9C93A"/>
    <w:rsid w:val="132A25FD"/>
    <w:rsid w:val="133B1F7A"/>
    <w:rsid w:val="136FB912"/>
    <w:rsid w:val="1377A83A"/>
    <w:rsid w:val="137AC8AE"/>
    <w:rsid w:val="143B5DA5"/>
    <w:rsid w:val="14527CD8"/>
    <w:rsid w:val="14EDB859"/>
    <w:rsid w:val="150D55DE"/>
    <w:rsid w:val="1531432D"/>
    <w:rsid w:val="153F7CEC"/>
    <w:rsid w:val="15438A3A"/>
    <w:rsid w:val="159A20EA"/>
    <w:rsid w:val="159AFDC2"/>
    <w:rsid w:val="1612124E"/>
    <w:rsid w:val="165E5E1A"/>
    <w:rsid w:val="166D4EF4"/>
    <w:rsid w:val="1671E5BE"/>
    <w:rsid w:val="1673B8A3"/>
    <w:rsid w:val="16A9DF65"/>
    <w:rsid w:val="16C7169E"/>
    <w:rsid w:val="16CEEB6D"/>
    <w:rsid w:val="16EEF1B3"/>
    <w:rsid w:val="173A8CC9"/>
    <w:rsid w:val="176519EB"/>
    <w:rsid w:val="17C60024"/>
    <w:rsid w:val="180B5947"/>
    <w:rsid w:val="181B69D5"/>
    <w:rsid w:val="1870F200"/>
    <w:rsid w:val="193F5338"/>
    <w:rsid w:val="1983038E"/>
    <w:rsid w:val="199BFF68"/>
    <w:rsid w:val="19C5E0AE"/>
    <w:rsid w:val="19EBC3D3"/>
    <w:rsid w:val="1AA58A09"/>
    <w:rsid w:val="1AAEAC34"/>
    <w:rsid w:val="1AB14F31"/>
    <w:rsid w:val="1B0726BA"/>
    <w:rsid w:val="1B0F9566"/>
    <w:rsid w:val="1B4280E3"/>
    <w:rsid w:val="1B44B065"/>
    <w:rsid w:val="1B792716"/>
    <w:rsid w:val="1B80B47E"/>
    <w:rsid w:val="1BB14520"/>
    <w:rsid w:val="1BB7F902"/>
    <w:rsid w:val="1BDFA271"/>
    <w:rsid w:val="1BE8F1E6"/>
    <w:rsid w:val="1C2E0B97"/>
    <w:rsid w:val="1C5843D0"/>
    <w:rsid w:val="1CD3ED7B"/>
    <w:rsid w:val="1D0FC003"/>
    <w:rsid w:val="1D5C90C4"/>
    <w:rsid w:val="1E26090C"/>
    <w:rsid w:val="1E45DDF1"/>
    <w:rsid w:val="1E7F9EDF"/>
    <w:rsid w:val="1E9B1EEB"/>
    <w:rsid w:val="1EB54601"/>
    <w:rsid w:val="1EF0E767"/>
    <w:rsid w:val="1F3C6D10"/>
    <w:rsid w:val="1FA6CC84"/>
    <w:rsid w:val="1FFCB773"/>
    <w:rsid w:val="20189C0F"/>
    <w:rsid w:val="203E5CB6"/>
    <w:rsid w:val="209CF820"/>
    <w:rsid w:val="20B67BD9"/>
    <w:rsid w:val="20C21C72"/>
    <w:rsid w:val="20C5FC65"/>
    <w:rsid w:val="214230C8"/>
    <w:rsid w:val="215847CE"/>
    <w:rsid w:val="216CE397"/>
    <w:rsid w:val="21AD0C40"/>
    <w:rsid w:val="22222971"/>
    <w:rsid w:val="223CCF9F"/>
    <w:rsid w:val="22E55C0B"/>
    <w:rsid w:val="22EF363F"/>
    <w:rsid w:val="23219982"/>
    <w:rsid w:val="2325C779"/>
    <w:rsid w:val="239D0EA2"/>
    <w:rsid w:val="23B2A1B1"/>
    <w:rsid w:val="23DBDF54"/>
    <w:rsid w:val="240EFB4E"/>
    <w:rsid w:val="248729E1"/>
    <w:rsid w:val="248B01E4"/>
    <w:rsid w:val="24B5646B"/>
    <w:rsid w:val="24CA6BB5"/>
    <w:rsid w:val="24D2D196"/>
    <w:rsid w:val="24D8AB8A"/>
    <w:rsid w:val="2552E500"/>
    <w:rsid w:val="255F3B91"/>
    <w:rsid w:val="256CA152"/>
    <w:rsid w:val="25AA54B5"/>
    <w:rsid w:val="25FFF2F0"/>
    <w:rsid w:val="26D17967"/>
    <w:rsid w:val="27133A83"/>
    <w:rsid w:val="27271648"/>
    <w:rsid w:val="272BDD3F"/>
    <w:rsid w:val="27A1E030"/>
    <w:rsid w:val="27D3D2E5"/>
    <w:rsid w:val="28911F70"/>
    <w:rsid w:val="28F8DDE5"/>
    <w:rsid w:val="2943C6FE"/>
    <w:rsid w:val="29679C59"/>
    <w:rsid w:val="2997AC24"/>
    <w:rsid w:val="29A55C70"/>
    <w:rsid w:val="29E2A518"/>
    <w:rsid w:val="2A1B9866"/>
    <w:rsid w:val="2AC9DC94"/>
    <w:rsid w:val="2AE24531"/>
    <w:rsid w:val="2B230436"/>
    <w:rsid w:val="2B38FE09"/>
    <w:rsid w:val="2B402181"/>
    <w:rsid w:val="2B47C3C0"/>
    <w:rsid w:val="2B53057D"/>
    <w:rsid w:val="2BF5C314"/>
    <w:rsid w:val="2BFE0AD4"/>
    <w:rsid w:val="2C6A4B99"/>
    <w:rsid w:val="2C9052CE"/>
    <w:rsid w:val="2DB38892"/>
    <w:rsid w:val="2E0E0E63"/>
    <w:rsid w:val="2E81E939"/>
    <w:rsid w:val="2EDCC557"/>
    <w:rsid w:val="2EE3CA0B"/>
    <w:rsid w:val="2EE573CC"/>
    <w:rsid w:val="2F2A3D02"/>
    <w:rsid w:val="2F7B15FC"/>
    <w:rsid w:val="2F857DE0"/>
    <w:rsid w:val="2F9597E8"/>
    <w:rsid w:val="2F95A085"/>
    <w:rsid w:val="2F98E029"/>
    <w:rsid w:val="30329FC0"/>
    <w:rsid w:val="311606F8"/>
    <w:rsid w:val="314CC0BB"/>
    <w:rsid w:val="320F6256"/>
    <w:rsid w:val="322B6252"/>
    <w:rsid w:val="322D2C71"/>
    <w:rsid w:val="323201F0"/>
    <w:rsid w:val="3265A2B6"/>
    <w:rsid w:val="32B1D56E"/>
    <w:rsid w:val="32B6469D"/>
    <w:rsid w:val="32C58FA3"/>
    <w:rsid w:val="333A093D"/>
    <w:rsid w:val="338FDD5B"/>
    <w:rsid w:val="33FE8306"/>
    <w:rsid w:val="343C5916"/>
    <w:rsid w:val="3448A657"/>
    <w:rsid w:val="348BC264"/>
    <w:rsid w:val="349DA35F"/>
    <w:rsid w:val="34C1FF9D"/>
    <w:rsid w:val="34CD7B6E"/>
    <w:rsid w:val="3528FCE9"/>
    <w:rsid w:val="353A8F71"/>
    <w:rsid w:val="35CCC172"/>
    <w:rsid w:val="36448C0E"/>
    <w:rsid w:val="36664361"/>
    <w:rsid w:val="36D7BBC2"/>
    <w:rsid w:val="36FFB62B"/>
    <w:rsid w:val="370E417C"/>
    <w:rsid w:val="373F412D"/>
    <w:rsid w:val="374D113A"/>
    <w:rsid w:val="37520544"/>
    <w:rsid w:val="37711BF8"/>
    <w:rsid w:val="378F6274"/>
    <w:rsid w:val="37A9DDE8"/>
    <w:rsid w:val="37D4C644"/>
    <w:rsid w:val="3803A476"/>
    <w:rsid w:val="38060A9A"/>
    <w:rsid w:val="380724BE"/>
    <w:rsid w:val="3858CBC2"/>
    <w:rsid w:val="38C25FD7"/>
    <w:rsid w:val="38E12979"/>
    <w:rsid w:val="3904AC74"/>
    <w:rsid w:val="394F3B94"/>
    <w:rsid w:val="39883325"/>
    <w:rsid w:val="39ADAEE1"/>
    <w:rsid w:val="39AFE9FA"/>
    <w:rsid w:val="39D98F2F"/>
    <w:rsid w:val="39E7D117"/>
    <w:rsid w:val="39EEC958"/>
    <w:rsid w:val="39F8591B"/>
    <w:rsid w:val="3A3F5A02"/>
    <w:rsid w:val="3A4F13E4"/>
    <w:rsid w:val="3AACD39C"/>
    <w:rsid w:val="3AE6DC62"/>
    <w:rsid w:val="3AFF5C63"/>
    <w:rsid w:val="3B26DB23"/>
    <w:rsid w:val="3B5B5A6A"/>
    <w:rsid w:val="3B89272F"/>
    <w:rsid w:val="3BA22C6B"/>
    <w:rsid w:val="3C2C4564"/>
    <w:rsid w:val="3C4AA759"/>
    <w:rsid w:val="3C7D0E0E"/>
    <w:rsid w:val="3CC4DBE9"/>
    <w:rsid w:val="3D44357A"/>
    <w:rsid w:val="3D613DAE"/>
    <w:rsid w:val="3E67B2E1"/>
    <w:rsid w:val="3E6E53B3"/>
    <w:rsid w:val="3E89C66D"/>
    <w:rsid w:val="3EE758E7"/>
    <w:rsid w:val="3F1271AA"/>
    <w:rsid w:val="3F56AA99"/>
    <w:rsid w:val="3F5E2B43"/>
    <w:rsid w:val="3F66C7F9"/>
    <w:rsid w:val="3F9183C0"/>
    <w:rsid w:val="3FC763AB"/>
    <w:rsid w:val="4016A460"/>
    <w:rsid w:val="408EF455"/>
    <w:rsid w:val="40CC52FF"/>
    <w:rsid w:val="40ED2C18"/>
    <w:rsid w:val="40FB66E2"/>
    <w:rsid w:val="416977D3"/>
    <w:rsid w:val="41DAA654"/>
    <w:rsid w:val="422E641A"/>
    <w:rsid w:val="426AE5CE"/>
    <w:rsid w:val="428F0630"/>
    <w:rsid w:val="431C5D68"/>
    <w:rsid w:val="43235558"/>
    <w:rsid w:val="434BD0B2"/>
    <w:rsid w:val="439AB2BA"/>
    <w:rsid w:val="43A0EBF7"/>
    <w:rsid w:val="43E0741F"/>
    <w:rsid w:val="43E31071"/>
    <w:rsid w:val="443682AB"/>
    <w:rsid w:val="4442FA87"/>
    <w:rsid w:val="4462D174"/>
    <w:rsid w:val="446E78AB"/>
    <w:rsid w:val="44B164A0"/>
    <w:rsid w:val="459141FE"/>
    <w:rsid w:val="45936CF5"/>
    <w:rsid w:val="4596E709"/>
    <w:rsid w:val="46465B22"/>
    <w:rsid w:val="466C2AE0"/>
    <w:rsid w:val="46B476E2"/>
    <w:rsid w:val="473A96A0"/>
    <w:rsid w:val="47AE8D7B"/>
    <w:rsid w:val="47B123A8"/>
    <w:rsid w:val="47E985EB"/>
    <w:rsid w:val="4837FBCE"/>
    <w:rsid w:val="48A46338"/>
    <w:rsid w:val="49309182"/>
    <w:rsid w:val="495B904B"/>
    <w:rsid w:val="49603EB3"/>
    <w:rsid w:val="49DF975A"/>
    <w:rsid w:val="49E40B3C"/>
    <w:rsid w:val="4A2B8FAC"/>
    <w:rsid w:val="4A642134"/>
    <w:rsid w:val="4AC0F1DA"/>
    <w:rsid w:val="4B2C770F"/>
    <w:rsid w:val="4B66A758"/>
    <w:rsid w:val="4B6BFAD6"/>
    <w:rsid w:val="4B796B01"/>
    <w:rsid w:val="4BAA6D0A"/>
    <w:rsid w:val="4C0D40D9"/>
    <w:rsid w:val="4C4BF106"/>
    <w:rsid w:val="4C6A8A7E"/>
    <w:rsid w:val="4CF8FAE1"/>
    <w:rsid w:val="4D0998B2"/>
    <w:rsid w:val="4D3874ED"/>
    <w:rsid w:val="4DBBB36C"/>
    <w:rsid w:val="4DBDDBCE"/>
    <w:rsid w:val="4E6C140C"/>
    <w:rsid w:val="4E6DA9E8"/>
    <w:rsid w:val="4E702987"/>
    <w:rsid w:val="4F84271D"/>
    <w:rsid w:val="4FAACDF7"/>
    <w:rsid w:val="4FD3637B"/>
    <w:rsid w:val="502B8D6C"/>
    <w:rsid w:val="5043492C"/>
    <w:rsid w:val="508AF78F"/>
    <w:rsid w:val="50A0A661"/>
    <w:rsid w:val="50A10C25"/>
    <w:rsid w:val="50AC1D2C"/>
    <w:rsid w:val="50C81B5F"/>
    <w:rsid w:val="50E69D5C"/>
    <w:rsid w:val="51018582"/>
    <w:rsid w:val="510D8ADA"/>
    <w:rsid w:val="51159290"/>
    <w:rsid w:val="513E2A04"/>
    <w:rsid w:val="5164B5AF"/>
    <w:rsid w:val="5174A154"/>
    <w:rsid w:val="5293D5C1"/>
    <w:rsid w:val="52BCFE80"/>
    <w:rsid w:val="52F29D4F"/>
    <w:rsid w:val="5369FA9B"/>
    <w:rsid w:val="53751F3D"/>
    <w:rsid w:val="5384F49B"/>
    <w:rsid w:val="53AD1810"/>
    <w:rsid w:val="541656BA"/>
    <w:rsid w:val="541E5ED5"/>
    <w:rsid w:val="5445D595"/>
    <w:rsid w:val="54C556BF"/>
    <w:rsid w:val="551F33BE"/>
    <w:rsid w:val="554168FB"/>
    <w:rsid w:val="554CE0E0"/>
    <w:rsid w:val="55F38AC1"/>
    <w:rsid w:val="56190D2B"/>
    <w:rsid w:val="5694E048"/>
    <w:rsid w:val="56B3AB00"/>
    <w:rsid w:val="56E803CD"/>
    <w:rsid w:val="57095A56"/>
    <w:rsid w:val="575FADF6"/>
    <w:rsid w:val="5787AA36"/>
    <w:rsid w:val="57987BEF"/>
    <w:rsid w:val="57CAEE8D"/>
    <w:rsid w:val="584C3A59"/>
    <w:rsid w:val="585D0890"/>
    <w:rsid w:val="588EFA4D"/>
    <w:rsid w:val="58C6E4B1"/>
    <w:rsid w:val="59DD9535"/>
    <w:rsid w:val="59DEF7A9"/>
    <w:rsid w:val="5A0420E5"/>
    <w:rsid w:val="5A088EBC"/>
    <w:rsid w:val="5A09CBDE"/>
    <w:rsid w:val="5A947A8A"/>
    <w:rsid w:val="5A9578C1"/>
    <w:rsid w:val="5A987378"/>
    <w:rsid w:val="5AA55E1B"/>
    <w:rsid w:val="5AB4EAAE"/>
    <w:rsid w:val="5AC8D5BE"/>
    <w:rsid w:val="5B253C5D"/>
    <w:rsid w:val="5B32C3AC"/>
    <w:rsid w:val="5B3C83AC"/>
    <w:rsid w:val="5B834DE2"/>
    <w:rsid w:val="5B9D4B7C"/>
    <w:rsid w:val="5BA2B6DF"/>
    <w:rsid w:val="5BDE247D"/>
    <w:rsid w:val="5C18DE53"/>
    <w:rsid w:val="5C2351D8"/>
    <w:rsid w:val="5D42565D"/>
    <w:rsid w:val="5DD3FDC4"/>
    <w:rsid w:val="5E249D85"/>
    <w:rsid w:val="5E27027F"/>
    <w:rsid w:val="5E2F2DF7"/>
    <w:rsid w:val="5E89F279"/>
    <w:rsid w:val="5EB5AA76"/>
    <w:rsid w:val="5ECFF540"/>
    <w:rsid w:val="5ED7A4E8"/>
    <w:rsid w:val="5EE6BECB"/>
    <w:rsid w:val="5FF620F5"/>
    <w:rsid w:val="5FF802AE"/>
    <w:rsid w:val="600FBDA0"/>
    <w:rsid w:val="6022AB25"/>
    <w:rsid w:val="608DAEA9"/>
    <w:rsid w:val="608F5F06"/>
    <w:rsid w:val="60FE2536"/>
    <w:rsid w:val="61107F94"/>
    <w:rsid w:val="615380A3"/>
    <w:rsid w:val="6168154D"/>
    <w:rsid w:val="61718F20"/>
    <w:rsid w:val="61B6B290"/>
    <w:rsid w:val="61D40F78"/>
    <w:rsid w:val="620C07E3"/>
    <w:rsid w:val="633340AE"/>
    <w:rsid w:val="636B75C2"/>
    <w:rsid w:val="63CD1555"/>
    <w:rsid w:val="63D808EB"/>
    <w:rsid w:val="647DECB8"/>
    <w:rsid w:val="6483C906"/>
    <w:rsid w:val="64C67F3B"/>
    <w:rsid w:val="64FEFCE4"/>
    <w:rsid w:val="6501EAE3"/>
    <w:rsid w:val="6520706C"/>
    <w:rsid w:val="65659666"/>
    <w:rsid w:val="657C6265"/>
    <w:rsid w:val="658FB126"/>
    <w:rsid w:val="65CDC298"/>
    <w:rsid w:val="65EC3D64"/>
    <w:rsid w:val="65F327EC"/>
    <w:rsid w:val="66991BE8"/>
    <w:rsid w:val="66C03BE5"/>
    <w:rsid w:val="66CC7CD0"/>
    <w:rsid w:val="66E3B4CD"/>
    <w:rsid w:val="6725FC7D"/>
    <w:rsid w:val="67355203"/>
    <w:rsid w:val="67645ADA"/>
    <w:rsid w:val="677AD9F3"/>
    <w:rsid w:val="67D4AC04"/>
    <w:rsid w:val="67D4C3D1"/>
    <w:rsid w:val="684E209D"/>
    <w:rsid w:val="68EDC6B2"/>
    <w:rsid w:val="690E893F"/>
    <w:rsid w:val="69F94B03"/>
    <w:rsid w:val="6A03D5E6"/>
    <w:rsid w:val="6A1A5A54"/>
    <w:rsid w:val="6A3F1AD7"/>
    <w:rsid w:val="6A4590A6"/>
    <w:rsid w:val="6ACA03D4"/>
    <w:rsid w:val="6AEA7707"/>
    <w:rsid w:val="6B2C74C4"/>
    <w:rsid w:val="6B4EC28A"/>
    <w:rsid w:val="6BF49069"/>
    <w:rsid w:val="6C0D440F"/>
    <w:rsid w:val="6C2A504A"/>
    <w:rsid w:val="6C2A770A"/>
    <w:rsid w:val="6C73CA35"/>
    <w:rsid w:val="6CA59A67"/>
    <w:rsid w:val="6CAF4999"/>
    <w:rsid w:val="6CE68B91"/>
    <w:rsid w:val="6D4CEDDF"/>
    <w:rsid w:val="6D65F4F1"/>
    <w:rsid w:val="6D785E47"/>
    <w:rsid w:val="6DAC6AD9"/>
    <w:rsid w:val="6DD43550"/>
    <w:rsid w:val="6DDC98C3"/>
    <w:rsid w:val="6E520256"/>
    <w:rsid w:val="6E5483F1"/>
    <w:rsid w:val="6E881CE8"/>
    <w:rsid w:val="6F5F611A"/>
    <w:rsid w:val="6F69CB8B"/>
    <w:rsid w:val="6F6F8DE7"/>
    <w:rsid w:val="6FBB4FFD"/>
    <w:rsid w:val="6FDDE1A8"/>
    <w:rsid w:val="70B8E9F3"/>
    <w:rsid w:val="70F2F6F6"/>
    <w:rsid w:val="714AF93B"/>
    <w:rsid w:val="71743723"/>
    <w:rsid w:val="71EAA489"/>
    <w:rsid w:val="725B21DD"/>
    <w:rsid w:val="7311B483"/>
    <w:rsid w:val="732A2958"/>
    <w:rsid w:val="732D3CE3"/>
    <w:rsid w:val="73864588"/>
    <w:rsid w:val="73A3CCEB"/>
    <w:rsid w:val="73AB210E"/>
    <w:rsid w:val="73F65AC4"/>
    <w:rsid w:val="74042BE7"/>
    <w:rsid w:val="742707C6"/>
    <w:rsid w:val="74408DC7"/>
    <w:rsid w:val="74DD024F"/>
    <w:rsid w:val="753602DF"/>
    <w:rsid w:val="7592040E"/>
    <w:rsid w:val="75E53A68"/>
    <w:rsid w:val="75EC1621"/>
    <w:rsid w:val="75FBD4A5"/>
    <w:rsid w:val="7608B52D"/>
    <w:rsid w:val="7620FF4D"/>
    <w:rsid w:val="763807A6"/>
    <w:rsid w:val="769A7555"/>
    <w:rsid w:val="769EC67D"/>
    <w:rsid w:val="76B50032"/>
    <w:rsid w:val="76F202D4"/>
    <w:rsid w:val="77274D7B"/>
    <w:rsid w:val="7733EA0A"/>
    <w:rsid w:val="7772B392"/>
    <w:rsid w:val="778CFA44"/>
    <w:rsid w:val="778DAF7F"/>
    <w:rsid w:val="77FE4BD6"/>
    <w:rsid w:val="7812D7B1"/>
    <w:rsid w:val="78378EC4"/>
    <w:rsid w:val="78BAAE9C"/>
    <w:rsid w:val="78BC62B6"/>
    <w:rsid w:val="78F5C4A8"/>
    <w:rsid w:val="792C8627"/>
    <w:rsid w:val="793D8325"/>
    <w:rsid w:val="796C5D88"/>
    <w:rsid w:val="799B6995"/>
    <w:rsid w:val="799E5A92"/>
    <w:rsid w:val="79D2F476"/>
    <w:rsid w:val="79F02DB7"/>
    <w:rsid w:val="7A1DFFA6"/>
    <w:rsid w:val="7AA1641E"/>
    <w:rsid w:val="7ABDF3AD"/>
    <w:rsid w:val="7ABFD9C0"/>
    <w:rsid w:val="7AD5C8B5"/>
    <w:rsid w:val="7B1F5412"/>
    <w:rsid w:val="7B2EF275"/>
    <w:rsid w:val="7B9B8B7E"/>
    <w:rsid w:val="7BB940E2"/>
    <w:rsid w:val="7BEF8258"/>
    <w:rsid w:val="7BF38489"/>
    <w:rsid w:val="7C1D468A"/>
    <w:rsid w:val="7C564D5B"/>
    <w:rsid w:val="7C58E7CE"/>
    <w:rsid w:val="7C9D2330"/>
    <w:rsid w:val="7D0E4C95"/>
    <w:rsid w:val="7D36BAAC"/>
    <w:rsid w:val="7D3A51FB"/>
    <w:rsid w:val="7D70BC47"/>
    <w:rsid w:val="7D84B4BF"/>
    <w:rsid w:val="7DB19168"/>
    <w:rsid w:val="7E0935E6"/>
    <w:rsid w:val="7E1E7EDA"/>
    <w:rsid w:val="7E489932"/>
    <w:rsid w:val="7ED10D5E"/>
    <w:rsid w:val="7F09E819"/>
    <w:rsid w:val="7F346A43"/>
    <w:rsid w:val="7F944F77"/>
    <w:rsid w:val="7FBCDD1C"/>
    <w:rsid w:val="7FF61F3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C1543"/>
  <w15:docId w15:val="{527C93C5-9FED-4901-9DA1-D8922D16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F51"/>
    <w:pPr>
      <w:spacing w:line="276" w:lineRule="auto"/>
    </w:pPr>
    <w:rPr>
      <w:rFonts w:eastAsiaTheme="minorHAnsi"/>
      <w:lang w:val="en-GB"/>
    </w:rPr>
  </w:style>
  <w:style w:type="paragraph" w:styleId="Heading1">
    <w:name w:val="heading 1"/>
    <w:aliases w:val="PB Heading 1"/>
    <w:basedOn w:val="Normal"/>
    <w:next w:val="Normal"/>
    <w:link w:val="Heading1Char"/>
    <w:qFormat/>
    <w:rsid w:val="00F37C8B"/>
    <w:pPr>
      <w:keepNext/>
      <w:numPr>
        <w:numId w:val="8"/>
      </w:numPr>
      <w:spacing w:before="240" w:after="120"/>
      <w:outlineLvl w:val="0"/>
    </w:pPr>
    <w:rPr>
      <w:rFonts w:ascii="Franklin Gothic Medium" w:hAnsi="Franklin Gothic Medium" w:cs="Arial"/>
      <w:bCs/>
      <w:color w:val="03295A"/>
      <w:kern w:val="32"/>
      <w:sz w:val="28"/>
      <w:szCs w:val="32"/>
    </w:rPr>
  </w:style>
  <w:style w:type="paragraph" w:styleId="Heading2">
    <w:name w:val="heading 2"/>
    <w:aliases w:val="PB Heading 2"/>
    <w:basedOn w:val="Normal"/>
    <w:next w:val="Normal"/>
    <w:link w:val="Heading2Char"/>
    <w:qFormat/>
    <w:rsid w:val="00F37C8B"/>
    <w:pPr>
      <w:keepNext/>
      <w:numPr>
        <w:numId w:val="12"/>
      </w:numPr>
      <w:spacing w:before="120" w:after="120"/>
      <w:outlineLvl w:val="1"/>
    </w:pPr>
    <w:rPr>
      <w:rFonts w:ascii="Franklin Gothic Medium" w:hAnsi="Franklin Gothic Medium" w:cs="Arial"/>
      <w:bCs/>
      <w:iCs/>
      <w:color w:val="024987"/>
      <w:sz w:val="24"/>
      <w:szCs w:val="28"/>
    </w:rPr>
  </w:style>
  <w:style w:type="paragraph" w:styleId="Heading3">
    <w:name w:val="heading 3"/>
    <w:aliases w:val="PB Heading 3"/>
    <w:basedOn w:val="Normal"/>
    <w:next w:val="Normal"/>
    <w:link w:val="Heading3Char"/>
    <w:qFormat/>
    <w:rsid w:val="006354BA"/>
    <w:pPr>
      <w:keepNext/>
      <w:spacing w:before="240" w:after="60"/>
      <w:ind w:left="1134" w:hanging="567"/>
      <w:outlineLvl w:val="2"/>
    </w:pPr>
    <w:rPr>
      <w:rFonts w:ascii="Arial" w:hAnsi="Arial" w:cs="Arial"/>
      <w:b/>
      <w:bCs/>
      <w:sz w:val="26"/>
      <w:szCs w:val="26"/>
    </w:rPr>
  </w:style>
  <w:style w:type="paragraph" w:styleId="Heading4">
    <w:name w:val="heading 4"/>
    <w:aliases w:val="PB Heading 4"/>
    <w:basedOn w:val="Normal"/>
    <w:next w:val="Normal"/>
    <w:link w:val="Heading4Char"/>
    <w:unhideWhenUsed/>
    <w:qFormat/>
    <w:rsid w:val="006354BA"/>
    <w:pPr>
      <w:keepNext/>
      <w:keepLines/>
      <w:spacing w:before="40"/>
      <w:ind w:left="1134" w:hanging="567"/>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256B07"/>
    <w:pPr>
      <w:keepNext/>
      <w:keepLines/>
      <w:spacing w:before="120" w:after="0" w:line="252" w:lineRule="auto"/>
      <w:outlineLvl w:val="4"/>
    </w:pPr>
    <w:rPr>
      <w:rFonts w:asciiTheme="majorHAnsi" w:eastAsiaTheme="majorEastAsia" w:hAnsiTheme="majorHAnsi" w:cstheme="majorBidi"/>
      <w:b/>
      <w:bCs/>
      <w:lang w:val="en-US"/>
    </w:rPr>
  </w:style>
  <w:style w:type="paragraph" w:styleId="Heading6">
    <w:name w:val="heading 6"/>
    <w:basedOn w:val="Normal"/>
    <w:next w:val="Normal"/>
    <w:link w:val="Heading6Char"/>
    <w:semiHidden/>
    <w:unhideWhenUsed/>
    <w:qFormat/>
    <w:rsid w:val="00256B07"/>
    <w:pPr>
      <w:keepNext/>
      <w:keepLines/>
      <w:spacing w:before="120" w:after="0" w:line="252" w:lineRule="auto"/>
      <w:outlineLvl w:val="5"/>
    </w:pPr>
    <w:rPr>
      <w:rFonts w:asciiTheme="majorHAnsi" w:eastAsiaTheme="majorEastAsia" w:hAnsiTheme="majorHAnsi" w:cstheme="majorBidi"/>
      <w:b/>
      <w:bCs/>
      <w:i/>
      <w:iCs/>
      <w:lang w:val="en-US"/>
    </w:rPr>
  </w:style>
  <w:style w:type="paragraph" w:styleId="Heading7">
    <w:name w:val="heading 7"/>
    <w:basedOn w:val="Normal"/>
    <w:next w:val="Normal"/>
    <w:link w:val="Heading7Char"/>
    <w:semiHidden/>
    <w:unhideWhenUsed/>
    <w:qFormat/>
    <w:rsid w:val="00256B07"/>
    <w:pPr>
      <w:keepNext/>
      <w:keepLines/>
      <w:spacing w:before="120" w:after="0" w:line="252" w:lineRule="auto"/>
      <w:outlineLvl w:val="6"/>
    </w:pPr>
    <w:rPr>
      <w:rFonts w:eastAsiaTheme="minorEastAsia"/>
      <w:i/>
      <w:iCs/>
      <w:lang w:val="en-US"/>
    </w:rPr>
  </w:style>
  <w:style w:type="paragraph" w:styleId="Heading8">
    <w:name w:val="heading 8"/>
    <w:basedOn w:val="Normal"/>
    <w:next w:val="Normal"/>
    <w:link w:val="Heading8Char"/>
    <w:semiHidden/>
    <w:unhideWhenUsed/>
    <w:qFormat/>
    <w:rsid w:val="00256B07"/>
    <w:pPr>
      <w:keepNext/>
      <w:keepLines/>
      <w:spacing w:before="120" w:after="0" w:line="252" w:lineRule="auto"/>
      <w:outlineLvl w:val="7"/>
    </w:pPr>
    <w:rPr>
      <w:rFonts w:eastAsiaTheme="minorEastAsia"/>
      <w:b/>
      <w:bCs/>
      <w:lang w:val="en-US"/>
    </w:rPr>
  </w:style>
  <w:style w:type="paragraph" w:styleId="Heading9">
    <w:name w:val="heading 9"/>
    <w:basedOn w:val="Normal"/>
    <w:next w:val="Normal"/>
    <w:link w:val="Heading9Char"/>
    <w:semiHidden/>
    <w:unhideWhenUsed/>
    <w:qFormat/>
    <w:rsid w:val="00256B07"/>
    <w:pPr>
      <w:keepNext/>
      <w:keepLines/>
      <w:spacing w:before="120" w:after="0" w:line="252" w:lineRule="auto"/>
      <w:outlineLvl w:val="8"/>
    </w:pPr>
    <w:rPr>
      <w:rFonts w:eastAsiaTheme="minorEastAsia"/>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354BA"/>
    <w:pPr>
      <w:spacing w:after="60" w:line="240" w:lineRule="auto"/>
      <w:ind w:left="567" w:hanging="567"/>
    </w:pPr>
    <w:rPr>
      <w:sz w:val="18"/>
      <w:szCs w:val="20"/>
    </w:rPr>
  </w:style>
  <w:style w:type="character" w:styleId="FootnoteReference">
    <w:name w:val="footnote reference"/>
    <w:aliases w:val="Footnote"/>
    <w:basedOn w:val="DefaultParagraphFont"/>
    <w:uiPriority w:val="99"/>
    <w:unhideWhenUsed/>
    <w:rsid w:val="00156DE9"/>
    <w:rPr>
      <w:rFonts w:ascii="Franklin Gothic Book" w:hAnsi="Franklin Gothic Book"/>
      <w:b w:val="0"/>
      <w:i w:val="0"/>
      <w:caps w:val="0"/>
      <w:smallCaps w:val="0"/>
      <w:strike w:val="0"/>
      <w:dstrike w:val="0"/>
      <w:vanish w:val="0"/>
      <w:sz w:val="18"/>
      <w:vertAlign w:val="baseline"/>
    </w:rPr>
  </w:style>
  <w:style w:type="paragraph" w:styleId="Header">
    <w:name w:val="header"/>
    <w:basedOn w:val="Normal"/>
    <w:link w:val="HeaderChar"/>
    <w:uiPriority w:val="99"/>
    <w:unhideWhenUsed/>
    <w:rsid w:val="006354BA"/>
    <w:pPr>
      <w:tabs>
        <w:tab w:val="center" w:pos="4513"/>
        <w:tab w:val="right" w:pos="9026"/>
      </w:tabs>
      <w:spacing w:after="0" w:line="240" w:lineRule="auto"/>
    </w:pPr>
  </w:style>
  <w:style w:type="paragraph" w:styleId="Footer">
    <w:name w:val="footer"/>
    <w:basedOn w:val="Normal"/>
    <w:link w:val="FooterChar"/>
    <w:uiPriority w:val="99"/>
    <w:unhideWhenUsed/>
    <w:rsid w:val="00D35C86"/>
    <w:pPr>
      <w:tabs>
        <w:tab w:val="center" w:pos="4513"/>
        <w:tab w:val="right" w:pos="9026"/>
      </w:tabs>
      <w:spacing w:after="0" w:line="240" w:lineRule="auto"/>
    </w:pPr>
  </w:style>
  <w:style w:type="paragraph" w:styleId="BalloonText">
    <w:name w:val="Balloon Text"/>
    <w:basedOn w:val="Normal"/>
    <w:link w:val="BalloonTextChar"/>
    <w:semiHidden/>
    <w:unhideWhenUsed/>
    <w:rsid w:val="00D35C86"/>
    <w:pPr>
      <w:spacing w:after="0" w:line="240" w:lineRule="auto"/>
    </w:pPr>
    <w:rPr>
      <w:rFonts w:ascii="Segoe UI" w:hAnsi="Segoe UI" w:cs="Segoe UI"/>
      <w:sz w:val="18"/>
      <w:szCs w:val="18"/>
    </w:rPr>
  </w:style>
  <w:style w:type="character" w:styleId="Hyperlink">
    <w:name w:val="Hyperlink"/>
    <w:basedOn w:val="DefaultParagraphFont"/>
    <w:unhideWhenUsed/>
    <w:rsid w:val="00D35C86"/>
    <w:rPr>
      <w:color w:val="0563C1" w:themeColor="hyperlink"/>
      <w:u w:val="single"/>
    </w:rPr>
  </w:style>
  <w:style w:type="paragraph" w:styleId="TOC1">
    <w:name w:val="toc 1"/>
    <w:basedOn w:val="Normal"/>
    <w:next w:val="Normal"/>
    <w:autoRedefine/>
    <w:rsid w:val="0065216D"/>
    <w:pPr>
      <w:tabs>
        <w:tab w:val="right" w:leader="dot" w:pos="8810"/>
      </w:tabs>
      <w:spacing w:before="120" w:after="120"/>
      <w:jc w:val="center"/>
    </w:pPr>
    <w:rPr>
      <w:rFonts w:ascii="Verdana" w:hAnsi="Verdana"/>
      <w:b/>
      <w:bCs/>
      <w:caps/>
      <w:sz w:val="20"/>
      <w:szCs w:val="20"/>
    </w:rPr>
  </w:style>
  <w:style w:type="paragraph" w:styleId="TOC2">
    <w:name w:val="toc 2"/>
    <w:basedOn w:val="Normal"/>
    <w:next w:val="Normal"/>
    <w:autoRedefine/>
    <w:rsid w:val="00DF31BA"/>
    <w:pPr>
      <w:tabs>
        <w:tab w:val="left" w:pos="540"/>
        <w:tab w:val="right" w:leader="dot" w:pos="9000"/>
      </w:tabs>
      <w:ind w:left="240" w:right="71"/>
    </w:pPr>
    <w:rPr>
      <w:rFonts w:ascii="Verdana" w:hAnsi="Verdana"/>
      <w:sz w:val="20"/>
      <w:szCs w:val="20"/>
    </w:rPr>
  </w:style>
  <w:style w:type="paragraph" w:styleId="TOC3">
    <w:name w:val="toc 3"/>
    <w:basedOn w:val="Normal"/>
    <w:next w:val="Normal"/>
    <w:autoRedefine/>
    <w:rsid w:val="00DF31BA"/>
    <w:pPr>
      <w:tabs>
        <w:tab w:val="left" w:pos="900"/>
        <w:tab w:val="right" w:leader="dot" w:pos="9000"/>
      </w:tabs>
      <w:ind w:left="480"/>
    </w:pPr>
    <w:rPr>
      <w:rFonts w:ascii="Verdana" w:hAnsi="Verdana"/>
      <w:iCs/>
      <w:sz w:val="20"/>
      <w:szCs w:val="20"/>
    </w:rPr>
  </w:style>
  <w:style w:type="paragraph" w:styleId="TOC4">
    <w:name w:val="toc 4"/>
    <w:basedOn w:val="Normal"/>
    <w:next w:val="Normal"/>
    <w:autoRedefine/>
    <w:rsid w:val="000D01D8"/>
    <w:pPr>
      <w:ind w:left="720"/>
    </w:pPr>
    <w:rPr>
      <w:sz w:val="18"/>
      <w:szCs w:val="18"/>
    </w:rPr>
  </w:style>
  <w:style w:type="character" w:styleId="FollowedHyperlink">
    <w:name w:val="FollowedHyperlink"/>
    <w:basedOn w:val="DefaultParagraphFont"/>
    <w:unhideWhenUsed/>
    <w:rsid w:val="00D35C86"/>
    <w:rPr>
      <w:color w:val="954F72" w:themeColor="followedHyperlink"/>
      <w:u w:val="single"/>
    </w:rPr>
  </w:style>
  <w:style w:type="character" w:styleId="CommentReference">
    <w:name w:val="annotation reference"/>
    <w:basedOn w:val="DefaultParagraphFont"/>
    <w:uiPriority w:val="99"/>
    <w:unhideWhenUsed/>
    <w:rsid w:val="00D35C86"/>
    <w:rPr>
      <w:sz w:val="16"/>
      <w:szCs w:val="16"/>
    </w:rPr>
  </w:style>
  <w:style w:type="paragraph" w:styleId="CommentText">
    <w:name w:val="annotation text"/>
    <w:basedOn w:val="Normal"/>
    <w:link w:val="CommentTextChar"/>
    <w:uiPriority w:val="99"/>
    <w:unhideWhenUsed/>
    <w:rsid w:val="00D35C8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D35C86"/>
    <w:rPr>
      <w:b/>
      <w:bCs/>
    </w:rPr>
  </w:style>
  <w:style w:type="character" w:customStyle="1" w:styleId="FootnoteTextChar">
    <w:name w:val="Footnote Text Char"/>
    <w:basedOn w:val="DefaultParagraphFont"/>
    <w:link w:val="FootnoteText"/>
    <w:rsid w:val="006354BA"/>
    <w:rPr>
      <w:rFonts w:eastAsiaTheme="minorHAnsi"/>
      <w:sz w:val="18"/>
      <w:szCs w:val="20"/>
      <w:lang w:val="en-GB"/>
    </w:rPr>
  </w:style>
  <w:style w:type="paragraph" w:styleId="Revision">
    <w:name w:val="Revision"/>
    <w:hidden/>
    <w:uiPriority w:val="99"/>
    <w:semiHidden/>
    <w:rsid w:val="004E1FE1"/>
    <w:rPr>
      <w:sz w:val="24"/>
      <w:szCs w:val="24"/>
      <w:lang w:val="en-GB"/>
    </w:rPr>
  </w:style>
  <w:style w:type="paragraph" w:styleId="ListParagraph">
    <w:name w:val="List Paragraph"/>
    <w:aliases w:val="PB Numbered List"/>
    <w:basedOn w:val="Normal"/>
    <w:link w:val="ListParagraphChar"/>
    <w:uiPriority w:val="34"/>
    <w:qFormat/>
    <w:rsid w:val="00BC44DE"/>
    <w:pPr>
      <w:spacing w:line="252" w:lineRule="auto"/>
      <w:ind w:left="720"/>
      <w:contextualSpacing/>
    </w:pPr>
    <w:rPr>
      <w:rFonts w:eastAsiaTheme="minorEastAsia"/>
      <w:lang w:val="en-US"/>
    </w:rPr>
  </w:style>
  <w:style w:type="character" w:customStyle="1" w:styleId="CommentTextChar">
    <w:name w:val="Comment Text Char"/>
    <w:link w:val="CommentText"/>
    <w:uiPriority w:val="99"/>
    <w:rsid w:val="0041628C"/>
    <w:rPr>
      <w:rFonts w:asciiTheme="minorHAnsi" w:eastAsiaTheme="minorHAnsi" w:hAnsiTheme="minorHAnsi" w:cstheme="minorBidi"/>
      <w:lang w:val="en-GB"/>
    </w:rPr>
  </w:style>
  <w:style w:type="character" w:customStyle="1" w:styleId="hps">
    <w:name w:val="hps"/>
    <w:rsid w:val="00623234"/>
  </w:style>
  <w:style w:type="character" w:customStyle="1" w:styleId="HeaderChar">
    <w:name w:val="Header Char"/>
    <w:basedOn w:val="DefaultParagraphFont"/>
    <w:link w:val="Header"/>
    <w:uiPriority w:val="99"/>
    <w:rsid w:val="006354BA"/>
    <w:rPr>
      <w:rFonts w:eastAsiaTheme="minorHAnsi"/>
      <w:lang w:val="en-GB"/>
    </w:rPr>
  </w:style>
  <w:style w:type="character" w:customStyle="1" w:styleId="CommentSubjectChar">
    <w:name w:val="Comment Subject Char"/>
    <w:basedOn w:val="CommentTextChar"/>
    <w:link w:val="CommentSubject"/>
    <w:uiPriority w:val="99"/>
    <w:semiHidden/>
    <w:rsid w:val="0004149F"/>
    <w:rPr>
      <w:rFonts w:asciiTheme="minorHAnsi" w:eastAsiaTheme="minorHAnsi" w:hAnsiTheme="minorHAnsi" w:cstheme="minorBidi"/>
      <w:b/>
      <w:bCs/>
      <w:lang w:val="en-GB"/>
    </w:rPr>
  </w:style>
  <w:style w:type="character" w:customStyle="1" w:styleId="FooterChar">
    <w:name w:val="Footer Char"/>
    <w:basedOn w:val="DefaultParagraphFont"/>
    <w:link w:val="Footer"/>
    <w:uiPriority w:val="99"/>
    <w:rsid w:val="005E3241"/>
    <w:rPr>
      <w:rFonts w:asciiTheme="minorHAnsi" w:eastAsiaTheme="minorHAnsi" w:hAnsiTheme="minorHAnsi" w:cstheme="minorBidi"/>
      <w:sz w:val="22"/>
      <w:szCs w:val="22"/>
      <w:lang w:val="en-GB"/>
    </w:rPr>
  </w:style>
  <w:style w:type="character" w:customStyle="1" w:styleId="ListParagraphChar">
    <w:name w:val="List Paragraph Char"/>
    <w:aliases w:val="PB Numbered List Char"/>
    <w:basedOn w:val="DefaultParagraphFont"/>
    <w:link w:val="ListParagraph"/>
    <w:uiPriority w:val="34"/>
    <w:rsid w:val="00D10E23"/>
  </w:style>
  <w:style w:type="table" w:styleId="TableGrid">
    <w:name w:val="Table Grid"/>
    <w:basedOn w:val="TableNormal"/>
    <w:rsid w:val="00D35C86"/>
    <w:rPr>
      <w:rFonts w:eastAsiaTheme="minorHAnsi"/>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355E"/>
    <w:rPr>
      <w:color w:val="808080"/>
    </w:rPr>
  </w:style>
  <w:style w:type="character" w:customStyle="1" w:styleId="Heading4Char">
    <w:name w:val="Heading 4 Char"/>
    <w:aliases w:val="PB Heading 4 Char"/>
    <w:basedOn w:val="DefaultParagraphFont"/>
    <w:link w:val="Heading4"/>
    <w:rsid w:val="006354B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semiHidden/>
    <w:rsid w:val="005A2945"/>
    <w:rPr>
      <w:rFonts w:asciiTheme="majorHAnsi" w:eastAsiaTheme="majorEastAsia" w:hAnsiTheme="majorHAnsi" w:cstheme="majorBidi"/>
      <w:b/>
      <w:bCs/>
    </w:rPr>
  </w:style>
  <w:style w:type="character" w:customStyle="1" w:styleId="Heading6Char">
    <w:name w:val="Heading 6 Char"/>
    <w:basedOn w:val="DefaultParagraphFont"/>
    <w:link w:val="Heading6"/>
    <w:semiHidden/>
    <w:rsid w:val="005A2945"/>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5A2945"/>
    <w:rPr>
      <w:i/>
      <w:iCs/>
    </w:rPr>
  </w:style>
  <w:style w:type="character" w:customStyle="1" w:styleId="Heading8Char">
    <w:name w:val="Heading 8 Char"/>
    <w:basedOn w:val="DefaultParagraphFont"/>
    <w:link w:val="Heading8"/>
    <w:semiHidden/>
    <w:rsid w:val="005A2945"/>
    <w:rPr>
      <w:b/>
      <w:bCs/>
    </w:rPr>
  </w:style>
  <w:style w:type="character" w:customStyle="1" w:styleId="Heading9Char">
    <w:name w:val="Heading 9 Char"/>
    <w:basedOn w:val="DefaultParagraphFont"/>
    <w:link w:val="Heading9"/>
    <w:semiHidden/>
    <w:rsid w:val="005A2945"/>
    <w:rPr>
      <w:i/>
      <w:iCs/>
    </w:rPr>
  </w:style>
  <w:style w:type="paragraph" w:customStyle="1" w:styleId="PBParagraph">
    <w:name w:val="PB Paragraph"/>
    <w:basedOn w:val="ListParagraph"/>
    <w:link w:val="PBParagraphChar"/>
    <w:qFormat/>
    <w:rsid w:val="006354BA"/>
    <w:pPr>
      <w:numPr>
        <w:numId w:val="10"/>
      </w:numPr>
      <w:spacing w:after="120" w:line="276" w:lineRule="auto"/>
      <w:contextualSpacing w:val="0"/>
    </w:pPr>
    <w:rPr>
      <w:rFonts w:ascii="Franklin Gothic Book" w:eastAsiaTheme="minorHAnsi" w:hAnsi="Franklin Gothic Book"/>
      <w:lang w:val="en-GB"/>
    </w:rPr>
  </w:style>
  <w:style w:type="character" w:styleId="UnresolvedMention">
    <w:name w:val="Unresolved Mention"/>
    <w:basedOn w:val="DefaultParagraphFont"/>
    <w:uiPriority w:val="99"/>
    <w:unhideWhenUsed/>
    <w:rsid w:val="00272416"/>
    <w:rPr>
      <w:color w:val="605E5C"/>
      <w:shd w:val="clear" w:color="auto" w:fill="E1DFDD"/>
    </w:rPr>
  </w:style>
  <w:style w:type="character" w:customStyle="1" w:styleId="PBParagraphChar">
    <w:name w:val="PB Paragraph Char"/>
    <w:basedOn w:val="ListParagraphChar"/>
    <w:link w:val="PBParagraph"/>
    <w:rsid w:val="006354BA"/>
    <w:rPr>
      <w:rFonts w:ascii="Franklin Gothic Book" w:eastAsiaTheme="minorHAnsi" w:hAnsi="Franklin Gothic Book"/>
      <w:lang w:val="en-GB"/>
    </w:rPr>
  </w:style>
  <w:style w:type="character" w:styleId="Mention">
    <w:name w:val="Mention"/>
    <w:basedOn w:val="DefaultParagraphFont"/>
    <w:uiPriority w:val="99"/>
    <w:unhideWhenUsed/>
    <w:rsid w:val="00351B21"/>
    <w:rPr>
      <w:color w:val="2B579A"/>
      <w:shd w:val="clear" w:color="auto" w:fill="E1DFDD"/>
    </w:rPr>
  </w:style>
  <w:style w:type="character" w:customStyle="1" w:styleId="BalloonTextChar">
    <w:name w:val="Balloon Text Char"/>
    <w:basedOn w:val="DefaultParagraphFont"/>
    <w:link w:val="BalloonText"/>
    <w:uiPriority w:val="99"/>
    <w:semiHidden/>
    <w:rsid w:val="00486134"/>
    <w:rPr>
      <w:rFonts w:ascii="Segoe UI" w:eastAsiaTheme="minorHAnsi" w:hAnsi="Segoe UI" w:cs="Segoe UI"/>
      <w:sz w:val="18"/>
      <w:szCs w:val="18"/>
      <w:lang w:val="en-GB"/>
    </w:rPr>
  </w:style>
  <w:style w:type="numbering" w:customStyle="1" w:styleId="CurrentList1">
    <w:name w:val="Current List1"/>
    <w:uiPriority w:val="99"/>
    <w:rsid w:val="000D2103"/>
    <w:pPr>
      <w:numPr>
        <w:numId w:val="4"/>
      </w:numPr>
    </w:pPr>
  </w:style>
  <w:style w:type="character" w:customStyle="1" w:styleId="Heading1Char">
    <w:name w:val="Heading 1 Char"/>
    <w:aliases w:val="PB Heading 1 Char"/>
    <w:basedOn w:val="DefaultParagraphFont"/>
    <w:link w:val="Heading1"/>
    <w:rsid w:val="00F37C8B"/>
    <w:rPr>
      <w:rFonts w:ascii="Franklin Gothic Medium" w:eastAsiaTheme="minorHAnsi" w:hAnsi="Franklin Gothic Medium" w:cs="Arial"/>
      <w:bCs/>
      <w:color w:val="03295A"/>
      <w:kern w:val="32"/>
      <w:sz w:val="28"/>
      <w:szCs w:val="32"/>
      <w:lang w:val="en-GB"/>
    </w:rPr>
  </w:style>
  <w:style w:type="character" w:customStyle="1" w:styleId="Heading2Char">
    <w:name w:val="Heading 2 Char"/>
    <w:aliases w:val="PB Heading 2 Char"/>
    <w:basedOn w:val="DefaultParagraphFont"/>
    <w:link w:val="Heading2"/>
    <w:rsid w:val="00F37C8B"/>
    <w:rPr>
      <w:rFonts w:ascii="Franklin Gothic Medium" w:eastAsiaTheme="minorHAnsi" w:hAnsi="Franklin Gothic Medium" w:cs="Arial"/>
      <w:bCs/>
      <w:iCs/>
      <w:color w:val="024987"/>
      <w:sz w:val="24"/>
      <w:szCs w:val="28"/>
      <w:lang w:val="en-GB"/>
    </w:rPr>
  </w:style>
  <w:style w:type="character" w:customStyle="1" w:styleId="Heading3Char">
    <w:name w:val="Heading 3 Char"/>
    <w:aliases w:val="PB Heading 3 Char"/>
    <w:basedOn w:val="DefaultParagraphFont"/>
    <w:link w:val="Heading3"/>
    <w:rsid w:val="006354BA"/>
    <w:rPr>
      <w:rFonts w:ascii="Arial" w:eastAsiaTheme="minorHAnsi" w:hAnsi="Arial" w:cs="Arial"/>
      <w:b/>
      <w:bCs/>
      <w:sz w:val="26"/>
      <w:szCs w:val="26"/>
      <w:lang w:val="en-GB"/>
    </w:rPr>
  </w:style>
  <w:style w:type="character" w:customStyle="1" w:styleId="Hyperlink1">
    <w:name w:val="Hyperlink1"/>
    <w:basedOn w:val="DefaultParagraphFont"/>
    <w:uiPriority w:val="99"/>
    <w:unhideWhenUsed/>
    <w:rsid w:val="00486134"/>
    <w:rPr>
      <w:color w:val="024987"/>
      <w:u w:val="single"/>
    </w:rPr>
  </w:style>
  <w:style w:type="character" w:styleId="IntenseEmphasis">
    <w:name w:val="Intense Emphasis"/>
    <w:basedOn w:val="DefaultParagraphFont"/>
    <w:uiPriority w:val="21"/>
    <w:qFormat/>
    <w:rsid w:val="00256B07"/>
    <w:rPr>
      <w:b/>
      <w:bCs/>
      <w:i/>
      <w:iCs/>
      <w:color w:val="auto"/>
    </w:rPr>
  </w:style>
  <w:style w:type="paragraph" w:styleId="IntenseQuote">
    <w:name w:val="Intense Quote"/>
    <w:basedOn w:val="Normal"/>
    <w:next w:val="Normal"/>
    <w:link w:val="IntenseQuoteChar"/>
    <w:uiPriority w:val="30"/>
    <w:qFormat/>
    <w:rsid w:val="00256B07"/>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ntenseQuoteChar">
    <w:name w:val="Intense Quote Char"/>
    <w:basedOn w:val="DefaultParagraphFont"/>
    <w:link w:val="IntenseQuote"/>
    <w:uiPriority w:val="30"/>
    <w:rsid w:val="0048613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256B07"/>
    <w:rPr>
      <w:b/>
      <w:bCs/>
      <w:smallCaps/>
      <w:color w:val="auto"/>
      <w:u w:val="single"/>
    </w:rPr>
  </w:style>
  <w:style w:type="paragraph" w:customStyle="1" w:styleId="PBAnnexTitle">
    <w:name w:val="PB Annex Title"/>
    <w:basedOn w:val="Heading1"/>
    <w:next w:val="Normal"/>
    <w:rsid w:val="000D2103"/>
    <w:pPr>
      <w:numPr>
        <w:numId w:val="2"/>
      </w:numPr>
    </w:pPr>
  </w:style>
  <w:style w:type="paragraph" w:customStyle="1" w:styleId="PBBoxEmphasis">
    <w:name w:val="PB Box Emphasis"/>
    <w:basedOn w:val="Normal"/>
    <w:link w:val="PBBoxEmphasisChar"/>
    <w:uiPriority w:val="29"/>
    <w:unhideWhenUsed/>
    <w:rsid w:val="000D2103"/>
    <w:pPr>
      <w:pBdr>
        <w:top w:val="single" w:sz="4" w:space="1" w:color="auto"/>
        <w:left w:val="single" w:sz="4" w:space="4" w:color="auto"/>
        <w:bottom w:val="single" w:sz="4" w:space="1" w:color="auto"/>
        <w:right w:val="single" w:sz="4" w:space="4" w:color="auto"/>
      </w:pBdr>
      <w:shd w:val="clear" w:color="auto" w:fill="D9E2F3" w:themeFill="accent5" w:themeFillTint="33"/>
      <w:ind w:left="851" w:right="849"/>
    </w:pPr>
    <w:rPr>
      <w:sz w:val="20"/>
      <w:szCs w:val="20"/>
    </w:rPr>
  </w:style>
  <w:style w:type="character" w:customStyle="1" w:styleId="PBBoxEmphasisChar">
    <w:name w:val="PB Box Emphasis Char"/>
    <w:basedOn w:val="DefaultParagraphFont"/>
    <w:link w:val="PBBoxEmphasis"/>
    <w:uiPriority w:val="29"/>
    <w:rsid w:val="00486134"/>
    <w:rPr>
      <w:rFonts w:asciiTheme="minorHAnsi" w:eastAsiaTheme="minorHAnsi" w:hAnsiTheme="minorHAnsi" w:cstheme="minorBidi"/>
      <w:shd w:val="clear" w:color="auto" w:fill="D9E2F3" w:themeFill="accent5" w:themeFillTint="33"/>
      <w:lang w:val="en-GB"/>
    </w:rPr>
  </w:style>
  <w:style w:type="paragraph" w:customStyle="1" w:styleId="PBBulletList">
    <w:name w:val="PB Bullet List"/>
    <w:basedOn w:val="ListParagraph"/>
    <w:link w:val="PBBulletListChar"/>
    <w:uiPriority w:val="6"/>
    <w:qFormat/>
    <w:rsid w:val="006354BA"/>
    <w:pPr>
      <w:numPr>
        <w:numId w:val="9"/>
      </w:numPr>
      <w:spacing w:line="276" w:lineRule="auto"/>
    </w:pPr>
    <w:rPr>
      <w:rFonts w:eastAsiaTheme="minorHAnsi"/>
      <w:lang w:val="en-GB"/>
    </w:rPr>
  </w:style>
  <w:style w:type="character" w:customStyle="1" w:styleId="PBBulletListChar">
    <w:name w:val="PB Bullet List Char"/>
    <w:basedOn w:val="ListParagraphChar"/>
    <w:link w:val="PBBulletList"/>
    <w:uiPriority w:val="6"/>
    <w:rsid w:val="006354BA"/>
    <w:rPr>
      <w:rFonts w:eastAsiaTheme="minorHAnsi"/>
      <w:lang w:val="en-GB"/>
    </w:rPr>
  </w:style>
  <w:style w:type="paragraph" w:styleId="Subtitle">
    <w:name w:val="Subtitle"/>
    <w:basedOn w:val="Normal"/>
    <w:next w:val="Normal"/>
    <w:link w:val="SubtitleChar"/>
    <w:uiPriority w:val="11"/>
    <w:qFormat/>
    <w:rsid w:val="00256B07"/>
    <w:pPr>
      <w:numPr>
        <w:ilvl w:val="1"/>
      </w:numPr>
      <w:spacing w:after="240" w:line="252" w:lineRule="auto"/>
      <w:jc w:val="center"/>
    </w:pPr>
    <w:rPr>
      <w:rFonts w:asciiTheme="majorHAnsi" w:eastAsiaTheme="majorEastAsia" w:hAnsiTheme="majorHAnsi" w:cstheme="majorBidi"/>
      <w:sz w:val="24"/>
      <w:szCs w:val="24"/>
      <w:lang w:val="en-US"/>
    </w:rPr>
  </w:style>
  <w:style w:type="character" w:customStyle="1" w:styleId="SubtitleChar">
    <w:name w:val="Subtitle Char"/>
    <w:basedOn w:val="DefaultParagraphFont"/>
    <w:link w:val="Subtitle"/>
    <w:uiPriority w:val="11"/>
    <w:rsid w:val="00486134"/>
    <w:rPr>
      <w:rFonts w:asciiTheme="majorHAnsi" w:eastAsiaTheme="majorEastAsia" w:hAnsiTheme="majorHAnsi" w:cstheme="majorBidi"/>
      <w:sz w:val="24"/>
      <w:szCs w:val="24"/>
    </w:rPr>
  </w:style>
  <w:style w:type="paragraph" w:styleId="Title">
    <w:name w:val="Title"/>
    <w:aliases w:val="PB Title"/>
    <w:basedOn w:val="Normal"/>
    <w:next w:val="Normal"/>
    <w:link w:val="TitleChar"/>
    <w:uiPriority w:val="5"/>
    <w:qFormat/>
    <w:rsid w:val="006354BA"/>
    <w:pPr>
      <w:spacing w:after="240"/>
      <w:contextualSpacing/>
      <w:jc w:val="center"/>
    </w:pPr>
    <w:rPr>
      <w:rFonts w:asciiTheme="majorHAnsi" w:eastAsiaTheme="majorEastAsia" w:hAnsiTheme="majorHAnsi" w:cstheme="majorBidi"/>
      <w:b/>
      <w:color w:val="03295A"/>
      <w:spacing w:val="10"/>
      <w:kern w:val="28"/>
      <w:sz w:val="32"/>
      <w:szCs w:val="56"/>
    </w:rPr>
  </w:style>
  <w:style w:type="character" w:customStyle="1" w:styleId="TitleChar">
    <w:name w:val="Title Char"/>
    <w:aliases w:val="PB Title Char"/>
    <w:basedOn w:val="DefaultParagraphFont"/>
    <w:link w:val="Title"/>
    <w:uiPriority w:val="5"/>
    <w:rsid w:val="006354BA"/>
    <w:rPr>
      <w:rFonts w:asciiTheme="majorHAnsi" w:eastAsiaTheme="majorEastAsia" w:hAnsiTheme="majorHAnsi" w:cstheme="majorBidi"/>
      <w:b/>
      <w:color w:val="03295A"/>
      <w:spacing w:val="10"/>
      <w:kern w:val="28"/>
      <w:sz w:val="32"/>
      <w:szCs w:val="56"/>
      <w:lang w:val="en-GB"/>
    </w:rPr>
  </w:style>
  <w:style w:type="paragraph" w:styleId="TOCHeading">
    <w:name w:val="TOC Heading"/>
    <w:basedOn w:val="Heading1"/>
    <w:next w:val="Normal"/>
    <w:uiPriority w:val="39"/>
    <w:unhideWhenUsed/>
    <w:qFormat/>
    <w:rsid w:val="00256B07"/>
    <w:pPr>
      <w:outlineLvl w:val="9"/>
    </w:pPr>
  </w:style>
  <w:style w:type="paragraph" w:customStyle="1" w:styleId="PBQuote">
    <w:name w:val="PB Quote"/>
    <w:basedOn w:val="Normal"/>
    <w:link w:val="PBQuoteChar"/>
    <w:qFormat/>
    <w:rsid w:val="006354BA"/>
    <w:pPr>
      <w:ind w:left="1134" w:right="567"/>
    </w:pPr>
    <w:rPr>
      <w:rFonts w:ascii="Franklin Gothic Book" w:hAnsi="Franklin Gothic Book"/>
      <w:sz w:val="21"/>
      <w:szCs w:val="19"/>
    </w:rPr>
  </w:style>
  <w:style w:type="character" w:customStyle="1" w:styleId="PBQuoteChar">
    <w:name w:val="PB Quote Char"/>
    <w:basedOn w:val="DefaultParagraphFont"/>
    <w:link w:val="PBQuote"/>
    <w:rsid w:val="006354BA"/>
    <w:rPr>
      <w:rFonts w:ascii="Franklin Gothic Book" w:eastAsiaTheme="minorHAnsi" w:hAnsi="Franklin Gothic Book"/>
      <w:sz w:val="21"/>
      <w:szCs w:val="19"/>
      <w:lang w:val="en-GB"/>
    </w:rPr>
  </w:style>
  <w:style w:type="paragraph" w:styleId="Caption">
    <w:name w:val="caption"/>
    <w:basedOn w:val="Normal"/>
    <w:next w:val="Normal"/>
    <w:uiPriority w:val="35"/>
    <w:semiHidden/>
    <w:unhideWhenUsed/>
    <w:qFormat/>
    <w:rsid w:val="00DB63A9"/>
    <w:pPr>
      <w:spacing w:line="252" w:lineRule="auto"/>
    </w:pPr>
    <w:rPr>
      <w:rFonts w:eastAsiaTheme="minorEastAsia"/>
      <w:b/>
      <w:bCs/>
      <w:sz w:val="18"/>
      <w:szCs w:val="18"/>
      <w:lang w:val="en-US"/>
    </w:rPr>
  </w:style>
  <w:style w:type="character" w:styleId="Strong">
    <w:name w:val="Strong"/>
    <w:basedOn w:val="DefaultParagraphFont"/>
    <w:uiPriority w:val="22"/>
    <w:qFormat/>
    <w:rsid w:val="00DB63A9"/>
    <w:rPr>
      <w:b/>
      <w:bCs/>
      <w:color w:val="auto"/>
    </w:rPr>
  </w:style>
  <w:style w:type="character" w:styleId="Emphasis">
    <w:name w:val="Emphasis"/>
    <w:basedOn w:val="DefaultParagraphFont"/>
    <w:uiPriority w:val="20"/>
    <w:qFormat/>
    <w:rsid w:val="00DB63A9"/>
    <w:rPr>
      <w:i/>
      <w:iCs/>
      <w:color w:val="auto"/>
    </w:rPr>
  </w:style>
  <w:style w:type="paragraph" w:styleId="NoSpacing">
    <w:name w:val="No Spacing"/>
    <w:uiPriority w:val="1"/>
    <w:qFormat/>
    <w:rsid w:val="00DB63A9"/>
  </w:style>
  <w:style w:type="paragraph" w:styleId="Quote">
    <w:name w:val="Quote"/>
    <w:basedOn w:val="Normal"/>
    <w:next w:val="Normal"/>
    <w:link w:val="QuoteChar"/>
    <w:uiPriority w:val="29"/>
    <w:qFormat/>
    <w:rsid w:val="00DB63A9"/>
    <w:pPr>
      <w:spacing w:before="200" w:line="264" w:lineRule="auto"/>
      <w:ind w:left="864" w:right="864"/>
      <w:jc w:val="center"/>
    </w:pPr>
    <w:rPr>
      <w:rFonts w:asciiTheme="majorHAnsi" w:eastAsiaTheme="majorEastAsia" w:hAnsiTheme="majorHAnsi" w:cstheme="majorBidi"/>
      <w:i/>
      <w:iCs/>
      <w:sz w:val="24"/>
      <w:szCs w:val="24"/>
      <w:lang w:val="en-US"/>
    </w:rPr>
  </w:style>
  <w:style w:type="character" w:customStyle="1" w:styleId="QuoteChar">
    <w:name w:val="Quote Char"/>
    <w:basedOn w:val="DefaultParagraphFont"/>
    <w:link w:val="Quote"/>
    <w:uiPriority w:val="29"/>
    <w:rsid w:val="00DB63A9"/>
    <w:rPr>
      <w:rFonts w:asciiTheme="majorHAnsi" w:eastAsiaTheme="majorEastAsia" w:hAnsiTheme="majorHAnsi" w:cstheme="majorBidi"/>
      <w:i/>
      <w:iCs/>
      <w:sz w:val="24"/>
      <w:szCs w:val="24"/>
    </w:rPr>
  </w:style>
  <w:style w:type="character" w:styleId="SubtleEmphasis">
    <w:name w:val="Subtle Emphasis"/>
    <w:basedOn w:val="DefaultParagraphFont"/>
    <w:uiPriority w:val="19"/>
    <w:qFormat/>
    <w:rsid w:val="00DB63A9"/>
    <w:rPr>
      <w:i/>
      <w:iCs/>
      <w:color w:val="auto"/>
    </w:rPr>
  </w:style>
  <w:style w:type="character" w:styleId="SubtleReference">
    <w:name w:val="Subtle Reference"/>
    <w:basedOn w:val="DefaultParagraphFont"/>
    <w:uiPriority w:val="31"/>
    <w:qFormat/>
    <w:rsid w:val="00DB63A9"/>
    <w:rPr>
      <w:smallCaps/>
      <w:color w:val="auto"/>
      <w:u w:val="single" w:color="7F7F7F" w:themeColor="text1" w:themeTint="80"/>
    </w:rPr>
  </w:style>
  <w:style w:type="character" w:styleId="BookTitle">
    <w:name w:val="Book Title"/>
    <w:basedOn w:val="DefaultParagraphFont"/>
    <w:uiPriority w:val="33"/>
    <w:qFormat/>
    <w:rsid w:val="00DB63A9"/>
    <w:rPr>
      <w:b/>
      <w:bCs/>
      <w:smallCaps/>
      <w:color w:val="auto"/>
    </w:rPr>
  </w:style>
  <w:style w:type="paragraph" w:styleId="EndnoteText">
    <w:name w:val="endnote text"/>
    <w:basedOn w:val="Normal"/>
    <w:link w:val="EndnoteTextChar"/>
    <w:semiHidden/>
    <w:unhideWhenUsed/>
    <w:rsid w:val="0022318C"/>
    <w:pPr>
      <w:spacing w:after="0" w:line="240" w:lineRule="auto"/>
    </w:pPr>
    <w:rPr>
      <w:sz w:val="20"/>
      <w:szCs w:val="20"/>
    </w:rPr>
  </w:style>
  <w:style w:type="character" w:customStyle="1" w:styleId="EndnoteTextChar">
    <w:name w:val="Endnote Text Char"/>
    <w:basedOn w:val="DefaultParagraphFont"/>
    <w:link w:val="EndnoteText"/>
    <w:semiHidden/>
    <w:rsid w:val="0022318C"/>
    <w:rPr>
      <w:rFonts w:eastAsiaTheme="minorHAnsi"/>
      <w:sz w:val="20"/>
      <w:szCs w:val="20"/>
      <w:lang w:val="en-GB"/>
    </w:rPr>
  </w:style>
  <w:style w:type="character" w:styleId="EndnoteReference">
    <w:name w:val="endnote reference"/>
    <w:basedOn w:val="DefaultParagraphFont"/>
    <w:semiHidden/>
    <w:unhideWhenUsed/>
    <w:rsid w:val="00223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920">
      <w:bodyDiv w:val="1"/>
      <w:marLeft w:val="0"/>
      <w:marRight w:val="0"/>
      <w:marTop w:val="0"/>
      <w:marBottom w:val="0"/>
      <w:divBdr>
        <w:top w:val="none" w:sz="0" w:space="0" w:color="auto"/>
        <w:left w:val="none" w:sz="0" w:space="0" w:color="auto"/>
        <w:bottom w:val="none" w:sz="0" w:space="0" w:color="auto"/>
        <w:right w:val="none" w:sz="0" w:space="0" w:color="auto"/>
      </w:divBdr>
      <w:divsChild>
        <w:div w:id="1143736451">
          <w:marLeft w:val="0"/>
          <w:marRight w:val="0"/>
          <w:marTop w:val="0"/>
          <w:marBottom w:val="0"/>
          <w:divBdr>
            <w:top w:val="none" w:sz="0" w:space="0" w:color="auto"/>
            <w:left w:val="none" w:sz="0" w:space="0" w:color="auto"/>
            <w:bottom w:val="none" w:sz="0" w:space="0" w:color="auto"/>
            <w:right w:val="none" w:sz="0" w:space="0" w:color="auto"/>
          </w:divBdr>
          <w:divsChild>
            <w:div w:id="676158719">
              <w:marLeft w:val="0"/>
              <w:marRight w:val="0"/>
              <w:marTop w:val="0"/>
              <w:marBottom w:val="0"/>
              <w:divBdr>
                <w:top w:val="none" w:sz="0" w:space="0" w:color="auto"/>
                <w:left w:val="none" w:sz="0" w:space="0" w:color="auto"/>
                <w:bottom w:val="none" w:sz="0" w:space="0" w:color="auto"/>
                <w:right w:val="none" w:sz="0" w:space="0" w:color="auto"/>
              </w:divBdr>
            </w:div>
            <w:div w:id="804926362">
              <w:marLeft w:val="0"/>
              <w:marRight w:val="0"/>
              <w:marTop w:val="0"/>
              <w:marBottom w:val="0"/>
              <w:divBdr>
                <w:top w:val="none" w:sz="0" w:space="0" w:color="auto"/>
                <w:left w:val="none" w:sz="0" w:space="0" w:color="auto"/>
                <w:bottom w:val="none" w:sz="0" w:space="0" w:color="auto"/>
                <w:right w:val="none" w:sz="0" w:space="0" w:color="auto"/>
              </w:divBdr>
            </w:div>
            <w:div w:id="981890555">
              <w:marLeft w:val="0"/>
              <w:marRight w:val="0"/>
              <w:marTop w:val="0"/>
              <w:marBottom w:val="0"/>
              <w:divBdr>
                <w:top w:val="none" w:sz="0" w:space="0" w:color="auto"/>
                <w:left w:val="none" w:sz="0" w:space="0" w:color="auto"/>
                <w:bottom w:val="none" w:sz="0" w:space="0" w:color="auto"/>
                <w:right w:val="none" w:sz="0" w:space="0" w:color="auto"/>
              </w:divBdr>
            </w:div>
            <w:div w:id="1245072317">
              <w:marLeft w:val="0"/>
              <w:marRight w:val="0"/>
              <w:marTop w:val="0"/>
              <w:marBottom w:val="0"/>
              <w:divBdr>
                <w:top w:val="none" w:sz="0" w:space="0" w:color="auto"/>
                <w:left w:val="none" w:sz="0" w:space="0" w:color="auto"/>
                <w:bottom w:val="none" w:sz="0" w:space="0" w:color="auto"/>
                <w:right w:val="none" w:sz="0" w:space="0" w:color="auto"/>
              </w:divBdr>
            </w:div>
            <w:div w:id="18884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846">
      <w:bodyDiv w:val="1"/>
      <w:marLeft w:val="0"/>
      <w:marRight w:val="0"/>
      <w:marTop w:val="0"/>
      <w:marBottom w:val="0"/>
      <w:divBdr>
        <w:top w:val="none" w:sz="0" w:space="0" w:color="auto"/>
        <w:left w:val="none" w:sz="0" w:space="0" w:color="auto"/>
        <w:bottom w:val="none" w:sz="0" w:space="0" w:color="auto"/>
        <w:right w:val="none" w:sz="0" w:space="0" w:color="auto"/>
      </w:divBdr>
      <w:divsChild>
        <w:div w:id="1835411559">
          <w:marLeft w:val="0"/>
          <w:marRight w:val="0"/>
          <w:marTop w:val="0"/>
          <w:marBottom w:val="0"/>
          <w:divBdr>
            <w:top w:val="none" w:sz="0" w:space="0" w:color="auto"/>
            <w:left w:val="none" w:sz="0" w:space="0" w:color="auto"/>
            <w:bottom w:val="none" w:sz="0" w:space="0" w:color="auto"/>
            <w:right w:val="none" w:sz="0" w:space="0" w:color="auto"/>
          </w:divBdr>
          <w:divsChild>
            <w:div w:id="1016615397">
              <w:marLeft w:val="0"/>
              <w:marRight w:val="0"/>
              <w:marTop w:val="0"/>
              <w:marBottom w:val="0"/>
              <w:divBdr>
                <w:top w:val="none" w:sz="0" w:space="0" w:color="auto"/>
                <w:left w:val="none" w:sz="0" w:space="0" w:color="auto"/>
                <w:bottom w:val="none" w:sz="0" w:space="0" w:color="auto"/>
                <w:right w:val="none" w:sz="0" w:space="0" w:color="auto"/>
              </w:divBdr>
              <w:divsChild>
                <w:div w:id="8620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3179">
      <w:bodyDiv w:val="1"/>
      <w:marLeft w:val="0"/>
      <w:marRight w:val="0"/>
      <w:marTop w:val="0"/>
      <w:marBottom w:val="0"/>
      <w:divBdr>
        <w:top w:val="none" w:sz="0" w:space="0" w:color="auto"/>
        <w:left w:val="none" w:sz="0" w:space="0" w:color="auto"/>
        <w:bottom w:val="none" w:sz="0" w:space="0" w:color="auto"/>
        <w:right w:val="none" w:sz="0" w:space="0" w:color="auto"/>
      </w:divBdr>
    </w:div>
    <w:div w:id="354157791">
      <w:bodyDiv w:val="1"/>
      <w:marLeft w:val="0"/>
      <w:marRight w:val="0"/>
      <w:marTop w:val="0"/>
      <w:marBottom w:val="0"/>
      <w:divBdr>
        <w:top w:val="none" w:sz="0" w:space="0" w:color="auto"/>
        <w:left w:val="none" w:sz="0" w:space="0" w:color="auto"/>
        <w:bottom w:val="none" w:sz="0" w:space="0" w:color="auto"/>
        <w:right w:val="none" w:sz="0" w:space="0" w:color="auto"/>
      </w:divBdr>
    </w:div>
    <w:div w:id="358969630">
      <w:bodyDiv w:val="1"/>
      <w:marLeft w:val="0"/>
      <w:marRight w:val="0"/>
      <w:marTop w:val="0"/>
      <w:marBottom w:val="0"/>
      <w:divBdr>
        <w:top w:val="none" w:sz="0" w:space="0" w:color="auto"/>
        <w:left w:val="none" w:sz="0" w:space="0" w:color="auto"/>
        <w:bottom w:val="none" w:sz="0" w:space="0" w:color="auto"/>
        <w:right w:val="none" w:sz="0" w:space="0" w:color="auto"/>
      </w:divBdr>
    </w:div>
    <w:div w:id="394473707">
      <w:bodyDiv w:val="1"/>
      <w:marLeft w:val="0"/>
      <w:marRight w:val="0"/>
      <w:marTop w:val="0"/>
      <w:marBottom w:val="0"/>
      <w:divBdr>
        <w:top w:val="none" w:sz="0" w:space="0" w:color="auto"/>
        <w:left w:val="none" w:sz="0" w:space="0" w:color="auto"/>
        <w:bottom w:val="none" w:sz="0" w:space="0" w:color="auto"/>
        <w:right w:val="none" w:sz="0" w:space="0" w:color="auto"/>
      </w:divBdr>
    </w:div>
    <w:div w:id="600989473">
      <w:bodyDiv w:val="1"/>
      <w:marLeft w:val="0"/>
      <w:marRight w:val="0"/>
      <w:marTop w:val="0"/>
      <w:marBottom w:val="0"/>
      <w:divBdr>
        <w:top w:val="none" w:sz="0" w:space="0" w:color="auto"/>
        <w:left w:val="none" w:sz="0" w:space="0" w:color="auto"/>
        <w:bottom w:val="none" w:sz="0" w:space="0" w:color="auto"/>
        <w:right w:val="none" w:sz="0" w:space="0" w:color="auto"/>
      </w:divBdr>
      <w:divsChild>
        <w:div w:id="1819807012">
          <w:marLeft w:val="0"/>
          <w:marRight w:val="0"/>
          <w:marTop w:val="0"/>
          <w:marBottom w:val="0"/>
          <w:divBdr>
            <w:top w:val="none" w:sz="0" w:space="0" w:color="auto"/>
            <w:left w:val="none" w:sz="0" w:space="0" w:color="auto"/>
            <w:bottom w:val="none" w:sz="0" w:space="0" w:color="auto"/>
            <w:right w:val="none" w:sz="0" w:space="0" w:color="auto"/>
          </w:divBdr>
          <w:divsChild>
            <w:div w:id="825515044">
              <w:marLeft w:val="0"/>
              <w:marRight w:val="0"/>
              <w:marTop w:val="0"/>
              <w:marBottom w:val="0"/>
              <w:divBdr>
                <w:top w:val="none" w:sz="0" w:space="0" w:color="auto"/>
                <w:left w:val="none" w:sz="0" w:space="0" w:color="auto"/>
                <w:bottom w:val="none" w:sz="0" w:space="0" w:color="auto"/>
                <w:right w:val="none" w:sz="0" w:space="0" w:color="auto"/>
              </w:divBdr>
              <w:divsChild>
                <w:div w:id="19818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3990">
      <w:bodyDiv w:val="1"/>
      <w:marLeft w:val="0"/>
      <w:marRight w:val="0"/>
      <w:marTop w:val="0"/>
      <w:marBottom w:val="0"/>
      <w:divBdr>
        <w:top w:val="none" w:sz="0" w:space="0" w:color="auto"/>
        <w:left w:val="none" w:sz="0" w:space="0" w:color="auto"/>
        <w:bottom w:val="none" w:sz="0" w:space="0" w:color="auto"/>
        <w:right w:val="none" w:sz="0" w:space="0" w:color="auto"/>
      </w:divBdr>
      <w:divsChild>
        <w:div w:id="574361215">
          <w:marLeft w:val="0"/>
          <w:marRight w:val="0"/>
          <w:marTop w:val="0"/>
          <w:marBottom w:val="0"/>
          <w:divBdr>
            <w:top w:val="none" w:sz="0" w:space="0" w:color="auto"/>
            <w:left w:val="none" w:sz="0" w:space="0" w:color="auto"/>
            <w:bottom w:val="none" w:sz="0" w:space="0" w:color="auto"/>
            <w:right w:val="none" w:sz="0" w:space="0" w:color="auto"/>
          </w:divBdr>
          <w:divsChild>
            <w:div w:id="308293156">
              <w:marLeft w:val="0"/>
              <w:marRight w:val="0"/>
              <w:marTop w:val="0"/>
              <w:marBottom w:val="0"/>
              <w:divBdr>
                <w:top w:val="none" w:sz="0" w:space="0" w:color="auto"/>
                <w:left w:val="none" w:sz="0" w:space="0" w:color="auto"/>
                <w:bottom w:val="none" w:sz="0" w:space="0" w:color="auto"/>
                <w:right w:val="none" w:sz="0" w:space="0" w:color="auto"/>
              </w:divBdr>
              <w:divsChild>
                <w:div w:id="13916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01291">
      <w:bodyDiv w:val="1"/>
      <w:marLeft w:val="0"/>
      <w:marRight w:val="0"/>
      <w:marTop w:val="0"/>
      <w:marBottom w:val="0"/>
      <w:divBdr>
        <w:top w:val="none" w:sz="0" w:space="0" w:color="auto"/>
        <w:left w:val="none" w:sz="0" w:space="0" w:color="auto"/>
        <w:bottom w:val="none" w:sz="0" w:space="0" w:color="auto"/>
        <w:right w:val="none" w:sz="0" w:space="0" w:color="auto"/>
      </w:divBdr>
      <w:divsChild>
        <w:div w:id="104927084">
          <w:marLeft w:val="0"/>
          <w:marRight w:val="0"/>
          <w:marTop w:val="0"/>
          <w:marBottom w:val="0"/>
          <w:divBdr>
            <w:top w:val="none" w:sz="0" w:space="0" w:color="auto"/>
            <w:left w:val="none" w:sz="0" w:space="0" w:color="auto"/>
            <w:bottom w:val="none" w:sz="0" w:space="0" w:color="auto"/>
            <w:right w:val="none" w:sz="0" w:space="0" w:color="auto"/>
          </w:divBdr>
        </w:div>
      </w:divsChild>
    </w:div>
    <w:div w:id="826364989">
      <w:bodyDiv w:val="1"/>
      <w:marLeft w:val="0"/>
      <w:marRight w:val="0"/>
      <w:marTop w:val="0"/>
      <w:marBottom w:val="0"/>
      <w:divBdr>
        <w:top w:val="none" w:sz="0" w:space="0" w:color="auto"/>
        <w:left w:val="none" w:sz="0" w:space="0" w:color="auto"/>
        <w:bottom w:val="none" w:sz="0" w:space="0" w:color="auto"/>
        <w:right w:val="none" w:sz="0" w:space="0" w:color="auto"/>
      </w:divBdr>
    </w:div>
    <w:div w:id="845366204">
      <w:bodyDiv w:val="1"/>
      <w:marLeft w:val="0"/>
      <w:marRight w:val="0"/>
      <w:marTop w:val="0"/>
      <w:marBottom w:val="0"/>
      <w:divBdr>
        <w:top w:val="none" w:sz="0" w:space="0" w:color="auto"/>
        <w:left w:val="none" w:sz="0" w:space="0" w:color="auto"/>
        <w:bottom w:val="none" w:sz="0" w:space="0" w:color="auto"/>
        <w:right w:val="none" w:sz="0" w:space="0" w:color="auto"/>
      </w:divBdr>
    </w:div>
    <w:div w:id="885458748">
      <w:bodyDiv w:val="1"/>
      <w:marLeft w:val="0"/>
      <w:marRight w:val="0"/>
      <w:marTop w:val="0"/>
      <w:marBottom w:val="0"/>
      <w:divBdr>
        <w:top w:val="none" w:sz="0" w:space="0" w:color="auto"/>
        <w:left w:val="none" w:sz="0" w:space="0" w:color="auto"/>
        <w:bottom w:val="none" w:sz="0" w:space="0" w:color="auto"/>
        <w:right w:val="none" w:sz="0" w:space="0" w:color="auto"/>
      </w:divBdr>
      <w:divsChild>
        <w:div w:id="826476079">
          <w:marLeft w:val="0"/>
          <w:marRight w:val="0"/>
          <w:marTop w:val="0"/>
          <w:marBottom w:val="0"/>
          <w:divBdr>
            <w:top w:val="none" w:sz="0" w:space="0" w:color="auto"/>
            <w:left w:val="none" w:sz="0" w:space="0" w:color="auto"/>
            <w:bottom w:val="none" w:sz="0" w:space="0" w:color="auto"/>
            <w:right w:val="none" w:sz="0" w:space="0" w:color="auto"/>
          </w:divBdr>
          <w:divsChild>
            <w:div w:id="4292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819">
      <w:bodyDiv w:val="1"/>
      <w:marLeft w:val="0"/>
      <w:marRight w:val="0"/>
      <w:marTop w:val="0"/>
      <w:marBottom w:val="0"/>
      <w:divBdr>
        <w:top w:val="none" w:sz="0" w:space="0" w:color="auto"/>
        <w:left w:val="none" w:sz="0" w:space="0" w:color="auto"/>
        <w:bottom w:val="none" w:sz="0" w:space="0" w:color="auto"/>
        <w:right w:val="none" w:sz="0" w:space="0" w:color="auto"/>
      </w:divBdr>
      <w:divsChild>
        <w:div w:id="1204421">
          <w:marLeft w:val="0"/>
          <w:marRight w:val="0"/>
          <w:marTop w:val="0"/>
          <w:marBottom w:val="0"/>
          <w:divBdr>
            <w:top w:val="none" w:sz="0" w:space="0" w:color="auto"/>
            <w:left w:val="none" w:sz="0" w:space="0" w:color="auto"/>
            <w:bottom w:val="none" w:sz="0" w:space="0" w:color="auto"/>
            <w:right w:val="none" w:sz="0" w:space="0" w:color="auto"/>
          </w:divBdr>
        </w:div>
        <w:div w:id="128867175">
          <w:marLeft w:val="0"/>
          <w:marRight w:val="0"/>
          <w:marTop w:val="0"/>
          <w:marBottom w:val="0"/>
          <w:divBdr>
            <w:top w:val="none" w:sz="0" w:space="0" w:color="auto"/>
            <w:left w:val="none" w:sz="0" w:space="0" w:color="auto"/>
            <w:bottom w:val="none" w:sz="0" w:space="0" w:color="auto"/>
            <w:right w:val="none" w:sz="0" w:space="0" w:color="auto"/>
          </w:divBdr>
        </w:div>
        <w:div w:id="436296500">
          <w:marLeft w:val="0"/>
          <w:marRight w:val="0"/>
          <w:marTop w:val="0"/>
          <w:marBottom w:val="0"/>
          <w:divBdr>
            <w:top w:val="none" w:sz="0" w:space="0" w:color="auto"/>
            <w:left w:val="none" w:sz="0" w:space="0" w:color="auto"/>
            <w:bottom w:val="none" w:sz="0" w:space="0" w:color="auto"/>
            <w:right w:val="none" w:sz="0" w:space="0" w:color="auto"/>
          </w:divBdr>
        </w:div>
        <w:div w:id="479227222">
          <w:marLeft w:val="0"/>
          <w:marRight w:val="0"/>
          <w:marTop w:val="0"/>
          <w:marBottom w:val="0"/>
          <w:divBdr>
            <w:top w:val="none" w:sz="0" w:space="0" w:color="auto"/>
            <w:left w:val="none" w:sz="0" w:space="0" w:color="auto"/>
            <w:bottom w:val="none" w:sz="0" w:space="0" w:color="auto"/>
            <w:right w:val="none" w:sz="0" w:space="0" w:color="auto"/>
          </w:divBdr>
        </w:div>
        <w:div w:id="500312512">
          <w:marLeft w:val="0"/>
          <w:marRight w:val="0"/>
          <w:marTop w:val="0"/>
          <w:marBottom w:val="0"/>
          <w:divBdr>
            <w:top w:val="none" w:sz="0" w:space="0" w:color="auto"/>
            <w:left w:val="none" w:sz="0" w:space="0" w:color="auto"/>
            <w:bottom w:val="none" w:sz="0" w:space="0" w:color="auto"/>
            <w:right w:val="none" w:sz="0" w:space="0" w:color="auto"/>
          </w:divBdr>
        </w:div>
        <w:div w:id="625504018">
          <w:marLeft w:val="0"/>
          <w:marRight w:val="0"/>
          <w:marTop w:val="0"/>
          <w:marBottom w:val="0"/>
          <w:divBdr>
            <w:top w:val="none" w:sz="0" w:space="0" w:color="auto"/>
            <w:left w:val="none" w:sz="0" w:space="0" w:color="auto"/>
            <w:bottom w:val="none" w:sz="0" w:space="0" w:color="auto"/>
            <w:right w:val="none" w:sz="0" w:space="0" w:color="auto"/>
          </w:divBdr>
        </w:div>
        <w:div w:id="688071557">
          <w:marLeft w:val="0"/>
          <w:marRight w:val="0"/>
          <w:marTop w:val="0"/>
          <w:marBottom w:val="0"/>
          <w:divBdr>
            <w:top w:val="none" w:sz="0" w:space="0" w:color="auto"/>
            <w:left w:val="none" w:sz="0" w:space="0" w:color="auto"/>
            <w:bottom w:val="none" w:sz="0" w:space="0" w:color="auto"/>
            <w:right w:val="none" w:sz="0" w:space="0" w:color="auto"/>
          </w:divBdr>
        </w:div>
        <w:div w:id="691689182">
          <w:marLeft w:val="0"/>
          <w:marRight w:val="0"/>
          <w:marTop w:val="0"/>
          <w:marBottom w:val="0"/>
          <w:divBdr>
            <w:top w:val="none" w:sz="0" w:space="0" w:color="auto"/>
            <w:left w:val="none" w:sz="0" w:space="0" w:color="auto"/>
            <w:bottom w:val="none" w:sz="0" w:space="0" w:color="auto"/>
            <w:right w:val="none" w:sz="0" w:space="0" w:color="auto"/>
          </w:divBdr>
        </w:div>
        <w:div w:id="693068783">
          <w:marLeft w:val="0"/>
          <w:marRight w:val="0"/>
          <w:marTop w:val="0"/>
          <w:marBottom w:val="0"/>
          <w:divBdr>
            <w:top w:val="none" w:sz="0" w:space="0" w:color="auto"/>
            <w:left w:val="none" w:sz="0" w:space="0" w:color="auto"/>
            <w:bottom w:val="none" w:sz="0" w:space="0" w:color="auto"/>
            <w:right w:val="none" w:sz="0" w:space="0" w:color="auto"/>
          </w:divBdr>
        </w:div>
        <w:div w:id="716664651">
          <w:marLeft w:val="0"/>
          <w:marRight w:val="0"/>
          <w:marTop w:val="0"/>
          <w:marBottom w:val="0"/>
          <w:divBdr>
            <w:top w:val="none" w:sz="0" w:space="0" w:color="auto"/>
            <w:left w:val="none" w:sz="0" w:space="0" w:color="auto"/>
            <w:bottom w:val="none" w:sz="0" w:space="0" w:color="auto"/>
            <w:right w:val="none" w:sz="0" w:space="0" w:color="auto"/>
          </w:divBdr>
        </w:div>
        <w:div w:id="759328998">
          <w:marLeft w:val="0"/>
          <w:marRight w:val="0"/>
          <w:marTop w:val="0"/>
          <w:marBottom w:val="0"/>
          <w:divBdr>
            <w:top w:val="none" w:sz="0" w:space="0" w:color="auto"/>
            <w:left w:val="none" w:sz="0" w:space="0" w:color="auto"/>
            <w:bottom w:val="none" w:sz="0" w:space="0" w:color="auto"/>
            <w:right w:val="none" w:sz="0" w:space="0" w:color="auto"/>
          </w:divBdr>
        </w:div>
        <w:div w:id="772095457">
          <w:marLeft w:val="0"/>
          <w:marRight w:val="0"/>
          <w:marTop w:val="0"/>
          <w:marBottom w:val="0"/>
          <w:divBdr>
            <w:top w:val="none" w:sz="0" w:space="0" w:color="auto"/>
            <w:left w:val="none" w:sz="0" w:space="0" w:color="auto"/>
            <w:bottom w:val="none" w:sz="0" w:space="0" w:color="auto"/>
            <w:right w:val="none" w:sz="0" w:space="0" w:color="auto"/>
          </w:divBdr>
        </w:div>
        <w:div w:id="785542826">
          <w:marLeft w:val="0"/>
          <w:marRight w:val="0"/>
          <w:marTop w:val="0"/>
          <w:marBottom w:val="0"/>
          <w:divBdr>
            <w:top w:val="none" w:sz="0" w:space="0" w:color="auto"/>
            <w:left w:val="none" w:sz="0" w:space="0" w:color="auto"/>
            <w:bottom w:val="none" w:sz="0" w:space="0" w:color="auto"/>
            <w:right w:val="none" w:sz="0" w:space="0" w:color="auto"/>
          </w:divBdr>
        </w:div>
        <w:div w:id="875653700">
          <w:marLeft w:val="0"/>
          <w:marRight w:val="0"/>
          <w:marTop w:val="0"/>
          <w:marBottom w:val="0"/>
          <w:divBdr>
            <w:top w:val="none" w:sz="0" w:space="0" w:color="auto"/>
            <w:left w:val="none" w:sz="0" w:space="0" w:color="auto"/>
            <w:bottom w:val="none" w:sz="0" w:space="0" w:color="auto"/>
            <w:right w:val="none" w:sz="0" w:space="0" w:color="auto"/>
          </w:divBdr>
        </w:div>
        <w:div w:id="884565428">
          <w:marLeft w:val="0"/>
          <w:marRight w:val="0"/>
          <w:marTop w:val="0"/>
          <w:marBottom w:val="0"/>
          <w:divBdr>
            <w:top w:val="none" w:sz="0" w:space="0" w:color="auto"/>
            <w:left w:val="none" w:sz="0" w:space="0" w:color="auto"/>
            <w:bottom w:val="none" w:sz="0" w:space="0" w:color="auto"/>
            <w:right w:val="none" w:sz="0" w:space="0" w:color="auto"/>
          </w:divBdr>
        </w:div>
        <w:div w:id="894655938">
          <w:marLeft w:val="0"/>
          <w:marRight w:val="0"/>
          <w:marTop w:val="0"/>
          <w:marBottom w:val="0"/>
          <w:divBdr>
            <w:top w:val="none" w:sz="0" w:space="0" w:color="auto"/>
            <w:left w:val="none" w:sz="0" w:space="0" w:color="auto"/>
            <w:bottom w:val="none" w:sz="0" w:space="0" w:color="auto"/>
            <w:right w:val="none" w:sz="0" w:space="0" w:color="auto"/>
          </w:divBdr>
        </w:div>
        <w:div w:id="909273836">
          <w:marLeft w:val="0"/>
          <w:marRight w:val="0"/>
          <w:marTop w:val="0"/>
          <w:marBottom w:val="0"/>
          <w:divBdr>
            <w:top w:val="none" w:sz="0" w:space="0" w:color="auto"/>
            <w:left w:val="none" w:sz="0" w:space="0" w:color="auto"/>
            <w:bottom w:val="none" w:sz="0" w:space="0" w:color="auto"/>
            <w:right w:val="none" w:sz="0" w:space="0" w:color="auto"/>
          </w:divBdr>
        </w:div>
        <w:div w:id="1223520433">
          <w:marLeft w:val="0"/>
          <w:marRight w:val="0"/>
          <w:marTop w:val="0"/>
          <w:marBottom w:val="0"/>
          <w:divBdr>
            <w:top w:val="none" w:sz="0" w:space="0" w:color="auto"/>
            <w:left w:val="none" w:sz="0" w:space="0" w:color="auto"/>
            <w:bottom w:val="none" w:sz="0" w:space="0" w:color="auto"/>
            <w:right w:val="none" w:sz="0" w:space="0" w:color="auto"/>
          </w:divBdr>
        </w:div>
        <w:div w:id="1547061868">
          <w:marLeft w:val="0"/>
          <w:marRight w:val="0"/>
          <w:marTop w:val="0"/>
          <w:marBottom w:val="0"/>
          <w:divBdr>
            <w:top w:val="none" w:sz="0" w:space="0" w:color="auto"/>
            <w:left w:val="none" w:sz="0" w:space="0" w:color="auto"/>
            <w:bottom w:val="none" w:sz="0" w:space="0" w:color="auto"/>
            <w:right w:val="none" w:sz="0" w:space="0" w:color="auto"/>
          </w:divBdr>
        </w:div>
        <w:div w:id="1618753541">
          <w:marLeft w:val="0"/>
          <w:marRight w:val="0"/>
          <w:marTop w:val="0"/>
          <w:marBottom w:val="0"/>
          <w:divBdr>
            <w:top w:val="none" w:sz="0" w:space="0" w:color="auto"/>
            <w:left w:val="none" w:sz="0" w:space="0" w:color="auto"/>
            <w:bottom w:val="none" w:sz="0" w:space="0" w:color="auto"/>
            <w:right w:val="none" w:sz="0" w:space="0" w:color="auto"/>
          </w:divBdr>
        </w:div>
        <w:div w:id="1665400926">
          <w:marLeft w:val="0"/>
          <w:marRight w:val="0"/>
          <w:marTop w:val="0"/>
          <w:marBottom w:val="0"/>
          <w:divBdr>
            <w:top w:val="none" w:sz="0" w:space="0" w:color="auto"/>
            <w:left w:val="none" w:sz="0" w:space="0" w:color="auto"/>
            <w:bottom w:val="none" w:sz="0" w:space="0" w:color="auto"/>
            <w:right w:val="none" w:sz="0" w:space="0" w:color="auto"/>
          </w:divBdr>
        </w:div>
        <w:div w:id="1668164842">
          <w:marLeft w:val="0"/>
          <w:marRight w:val="0"/>
          <w:marTop w:val="0"/>
          <w:marBottom w:val="0"/>
          <w:divBdr>
            <w:top w:val="none" w:sz="0" w:space="0" w:color="auto"/>
            <w:left w:val="none" w:sz="0" w:space="0" w:color="auto"/>
            <w:bottom w:val="none" w:sz="0" w:space="0" w:color="auto"/>
            <w:right w:val="none" w:sz="0" w:space="0" w:color="auto"/>
          </w:divBdr>
        </w:div>
        <w:div w:id="1701860247">
          <w:marLeft w:val="0"/>
          <w:marRight w:val="0"/>
          <w:marTop w:val="0"/>
          <w:marBottom w:val="0"/>
          <w:divBdr>
            <w:top w:val="none" w:sz="0" w:space="0" w:color="auto"/>
            <w:left w:val="none" w:sz="0" w:space="0" w:color="auto"/>
            <w:bottom w:val="none" w:sz="0" w:space="0" w:color="auto"/>
            <w:right w:val="none" w:sz="0" w:space="0" w:color="auto"/>
          </w:divBdr>
        </w:div>
        <w:div w:id="1812013566">
          <w:marLeft w:val="0"/>
          <w:marRight w:val="0"/>
          <w:marTop w:val="0"/>
          <w:marBottom w:val="0"/>
          <w:divBdr>
            <w:top w:val="none" w:sz="0" w:space="0" w:color="auto"/>
            <w:left w:val="none" w:sz="0" w:space="0" w:color="auto"/>
            <w:bottom w:val="none" w:sz="0" w:space="0" w:color="auto"/>
            <w:right w:val="none" w:sz="0" w:space="0" w:color="auto"/>
          </w:divBdr>
        </w:div>
        <w:div w:id="1847087703">
          <w:marLeft w:val="0"/>
          <w:marRight w:val="0"/>
          <w:marTop w:val="0"/>
          <w:marBottom w:val="0"/>
          <w:divBdr>
            <w:top w:val="none" w:sz="0" w:space="0" w:color="auto"/>
            <w:left w:val="none" w:sz="0" w:space="0" w:color="auto"/>
            <w:bottom w:val="none" w:sz="0" w:space="0" w:color="auto"/>
            <w:right w:val="none" w:sz="0" w:space="0" w:color="auto"/>
          </w:divBdr>
        </w:div>
        <w:div w:id="1945266029">
          <w:marLeft w:val="0"/>
          <w:marRight w:val="0"/>
          <w:marTop w:val="0"/>
          <w:marBottom w:val="0"/>
          <w:divBdr>
            <w:top w:val="none" w:sz="0" w:space="0" w:color="auto"/>
            <w:left w:val="none" w:sz="0" w:space="0" w:color="auto"/>
            <w:bottom w:val="none" w:sz="0" w:space="0" w:color="auto"/>
            <w:right w:val="none" w:sz="0" w:space="0" w:color="auto"/>
          </w:divBdr>
        </w:div>
        <w:div w:id="1990665256">
          <w:marLeft w:val="0"/>
          <w:marRight w:val="0"/>
          <w:marTop w:val="0"/>
          <w:marBottom w:val="0"/>
          <w:divBdr>
            <w:top w:val="none" w:sz="0" w:space="0" w:color="auto"/>
            <w:left w:val="none" w:sz="0" w:space="0" w:color="auto"/>
            <w:bottom w:val="none" w:sz="0" w:space="0" w:color="auto"/>
            <w:right w:val="none" w:sz="0" w:space="0" w:color="auto"/>
          </w:divBdr>
        </w:div>
        <w:div w:id="2065641195">
          <w:marLeft w:val="0"/>
          <w:marRight w:val="0"/>
          <w:marTop w:val="0"/>
          <w:marBottom w:val="0"/>
          <w:divBdr>
            <w:top w:val="none" w:sz="0" w:space="0" w:color="auto"/>
            <w:left w:val="none" w:sz="0" w:space="0" w:color="auto"/>
            <w:bottom w:val="none" w:sz="0" w:space="0" w:color="auto"/>
            <w:right w:val="none" w:sz="0" w:space="0" w:color="auto"/>
          </w:divBdr>
        </w:div>
        <w:div w:id="2080442633">
          <w:marLeft w:val="0"/>
          <w:marRight w:val="0"/>
          <w:marTop w:val="0"/>
          <w:marBottom w:val="0"/>
          <w:divBdr>
            <w:top w:val="none" w:sz="0" w:space="0" w:color="auto"/>
            <w:left w:val="none" w:sz="0" w:space="0" w:color="auto"/>
            <w:bottom w:val="none" w:sz="0" w:space="0" w:color="auto"/>
            <w:right w:val="none" w:sz="0" w:space="0" w:color="auto"/>
          </w:divBdr>
        </w:div>
      </w:divsChild>
    </w:div>
    <w:div w:id="1164123800">
      <w:bodyDiv w:val="1"/>
      <w:marLeft w:val="0"/>
      <w:marRight w:val="0"/>
      <w:marTop w:val="0"/>
      <w:marBottom w:val="0"/>
      <w:divBdr>
        <w:top w:val="none" w:sz="0" w:space="0" w:color="auto"/>
        <w:left w:val="none" w:sz="0" w:space="0" w:color="auto"/>
        <w:bottom w:val="none" w:sz="0" w:space="0" w:color="auto"/>
        <w:right w:val="none" w:sz="0" w:space="0" w:color="auto"/>
      </w:divBdr>
    </w:div>
    <w:div w:id="1206943363">
      <w:bodyDiv w:val="1"/>
      <w:marLeft w:val="0"/>
      <w:marRight w:val="0"/>
      <w:marTop w:val="0"/>
      <w:marBottom w:val="0"/>
      <w:divBdr>
        <w:top w:val="none" w:sz="0" w:space="0" w:color="auto"/>
        <w:left w:val="none" w:sz="0" w:space="0" w:color="auto"/>
        <w:bottom w:val="none" w:sz="0" w:space="0" w:color="auto"/>
        <w:right w:val="none" w:sz="0" w:space="0" w:color="auto"/>
      </w:divBdr>
    </w:div>
    <w:div w:id="1207372988">
      <w:bodyDiv w:val="1"/>
      <w:marLeft w:val="0"/>
      <w:marRight w:val="0"/>
      <w:marTop w:val="0"/>
      <w:marBottom w:val="0"/>
      <w:divBdr>
        <w:top w:val="none" w:sz="0" w:space="0" w:color="auto"/>
        <w:left w:val="none" w:sz="0" w:space="0" w:color="auto"/>
        <w:bottom w:val="none" w:sz="0" w:space="0" w:color="auto"/>
        <w:right w:val="none" w:sz="0" w:space="0" w:color="auto"/>
      </w:divBdr>
      <w:divsChild>
        <w:div w:id="1736120477">
          <w:marLeft w:val="0"/>
          <w:marRight w:val="0"/>
          <w:marTop w:val="0"/>
          <w:marBottom w:val="0"/>
          <w:divBdr>
            <w:top w:val="none" w:sz="0" w:space="0" w:color="auto"/>
            <w:left w:val="none" w:sz="0" w:space="0" w:color="auto"/>
            <w:bottom w:val="none" w:sz="0" w:space="0" w:color="auto"/>
            <w:right w:val="none" w:sz="0" w:space="0" w:color="auto"/>
          </w:divBdr>
          <w:divsChild>
            <w:div w:id="9473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61005">
      <w:bodyDiv w:val="1"/>
      <w:marLeft w:val="0"/>
      <w:marRight w:val="0"/>
      <w:marTop w:val="0"/>
      <w:marBottom w:val="0"/>
      <w:divBdr>
        <w:top w:val="none" w:sz="0" w:space="0" w:color="auto"/>
        <w:left w:val="none" w:sz="0" w:space="0" w:color="auto"/>
        <w:bottom w:val="none" w:sz="0" w:space="0" w:color="auto"/>
        <w:right w:val="none" w:sz="0" w:space="0" w:color="auto"/>
      </w:divBdr>
    </w:div>
    <w:div w:id="1584801143">
      <w:bodyDiv w:val="1"/>
      <w:marLeft w:val="0"/>
      <w:marRight w:val="0"/>
      <w:marTop w:val="0"/>
      <w:marBottom w:val="0"/>
      <w:divBdr>
        <w:top w:val="none" w:sz="0" w:space="0" w:color="auto"/>
        <w:left w:val="none" w:sz="0" w:space="0" w:color="auto"/>
        <w:bottom w:val="none" w:sz="0" w:space="0" w:color="auto"/>
        <w:right w:val="none" w:sz="0" w:space="0" w:color="auto"/>
      </w:divBdr>
    </w:div>
    <w:div w:id="1738740738">
      <w:bodyDiv w:val="1"/>
      <w:marLeft w:val="0"/>
      <w:marRight w:val="0"/>
      <w:marTop w:val="0"/>
      <w:marBottom w:val="0"/>
      <w:divBdr>
        <w:top w:val="none" w:sz="0" w:space="0" w:color="auto"/>
        <w:left w:val="none" w:sz="0" w:space="0" w:color="auto"/>
        <w:bottom w:val="none" w:sz="0" w:space="0" w:color="auto"/>
        <w:right w:val="none" w:sz="0" w:space="0" w:color="auto"/>
      </w:divBdr>
    </w:div>
    <w:div w:id="1839809458">
      <w:bodyDiv w:val="1"/>
      <w:marLeft w:val="0"/>
      <w:marRight w:val="0"/>
      <w:marTop w:val="0"/>
      <w:marBottom w:val="0"/>
      <w:divBdr>
        <w:top w:val="none" w:sz="0" w:space="0" w:color="auto"/>
        <w:left w:val="none" w:sz="0" w:space="0" w:color="auto"/>
        <w:bottom w:val="none" w:sz="0" w:space="0" w:color="auto"/>
        <w:right w:val="none" w:sz="0" w:space="0" w:color="auto"/>
      </w:divBdr>
      <w:divsChild>
        <w:div w:id="16740105">
          <w:marLeft w:val="0"/>
          <w:marRight w:val="0"/>
          <w:marTop w:val="0"/>
          <w:marBottom w:val="0"/>
          <w:divBdr>
            <w:top w:val="none" w:sz="0" w:space="0" w:color="auto"/>
            <w:left w:val="none" w:sz="0" w:space="0" w:color="auto"/>
            <w:bottom w:val="none" w:sz="0" w:space="0" w:color="auto"/>
            <w:right w:val="none" w:sz="0" w:space="0" w:color="auto"/>
          </w:divBdr>
        </w:div>
        <w:div w:id="160236653">
          <w:marLeft w:val="0"/>
          <w:marRight w:val="0"/>
          <w:marTop w:val="0"/>
          <w:marBottom w:val="0"/>
          <w:divBdr>
            <w:top w:val="none" w:sz="0" w:space="0" w:color="auto"/>
            <w:left w:val="none" w:sz="0" w:space="0" w:color="auto"/>
            <w:bottom w:val="none" w:sz="0" w:space="0" w:color="auto"/>
            <w:right w:val="none" w:sz="0" w:space="0" w:color="auto"/>
          </w:divBdr>
        </w:div>
        <w:div w:id="176817061">
          <w:marLeft w:val="0"/>
          <w:marRight w:val="0"/>
          <w:marTop w:val="0"/>
          <w:marBottom w:val="0"/>
          <w:divBdr>
            <w:top w:val="none" w:sz="0" w:space="0" w:color="auto"/>
            <w:left w:val="none" w:sz="0" w:space="0" w:color="auto"/>
            <w:bottom w:val="none" w:sz="0" w:space="0" w:color="auto"/>
            <w:right w:val="none" w:sz="0" w:space="0" w:color="auto"/>
          </w:divBdr>
        </w:div>
        <w:div w:id="256056736">
          <w:marLeft w:val="0"/>
          <w:marRight w:val="0"/>
          <w:marTop w:val="0"/>
          <w:marBottom w:val="0"/>
          <w:divBdr>
            <w:top w:val="none" w:sz="0" w:space="0" w:color="auto"/>
            <w:left w:val="none" w:sz="0" w:space="0" w:color="auto"/>
            <w:bottom w:val="none" w:sz="0" w:space="0" w:color="auto"/>
            <w:right w:val="none" w:sz="0" w:space="0" w:color="auto"/>
          </w:divBdr>
        </w:div>
        <w:div w:id="268048239">
          <w:marLeft w:val="0"/>
          <w:marRight w:val="0"/>
          <w:marTop w:val="0"/>
          <w:marBottom w:val="0"/>
          <w:divBdr>
            <w:top w:val="none" w:sz="0" w:space="0" w:color="auto"/>
            <w:left w:val="none" w:sz="0" w:space="0" w:color="auto"/>
            <w:bottom w:val="none" w:sz="0" w:space="0" w:color="auto"/>
            <w:right w:val="none" w:sz="0" w:space="0" w:color="auto"/>
          </w:divBdr>
        </w:div>
        <w:div w:id="350647714">
          <w:marLeft w:val="0"/>
          <w:marRight w:val="0"/>
          <w:marTop w:val="0"/>
          <w:marBottom w:val="0"/>
          <w:divBdr>
            <w:top w:val="none" w:sz="0" w:space="0" w:color="auto"/>
            <w:left w:val="none" w:sz="0" w:space="0" w:color="auto"/>
            <w:bottom w:val="none" w:sz="0" w:space="0" w:color="auto"/>
            <w:right w:val="none" w:sz="0" w:space="0" w:color="auto"/>
          </w:divBdr>
        </w:div>
        <w:div w:id="456722956">
          <w:marLeft w:val="0"/>
          <w:marRight w:val="0"/>
          <w:marTop w:val="0"/>
          <w:marBottom w:val="0"/>
          <w:divBdr>
            <w:top w:val="none" w:sz="0" w:space="0" w:color="auto"/>
            <w:left w:val="none" w:sz="0" w:space="0" w:color="auto"/>
            <w:bottom w:val="none" w:sz="0" w:space="0" w:color="auto"/>
            <w:right w:val="none" w:sz="0" w:space="0" w:color="auto"/>
          </w:divBdr>
        </w:div>
        <w:div w:id="735788076">
          <w:marLeft w:val="0"/>
          <w:marRight w:val="0"/>
          <w:marTop w:val="0"/>
          <w:marBottom w:val="0"/>
          <w:divBdr>
            <w:top w:val="none" w:sz="0" w:space="0" w:color="auto"/>
            <w:left w:val="none" w:sz="0" w:space="0" w:color="auto"/>
            <w:bottom w:val="none" w:sz="0" w:space="0" w:color="auto"/>
            <w:right w:val="none" w:sz="0" w:space="0" w:color="auto"/>
          </w:divBdr>
        </w:div>
        <w:div w:id="756948350">
          <w:marLeft w:val="0"/>
          <w:marRight w:val="0"/>
          <w:marTop w:val="0"/>
          <w:marBottom w:val="0"/>
          <w:divBdr>
            <w:top w:val="none" w:sz="0" w:space="0" w:color="auto"/>
            <w:left w:val="none" w:sz="0" w:space="0" w:color="auto"/>
            <w:bottom w:val="none" w:sz="0" w:space="0" w:color="auto"/>
            <w:right w:val="none" w:sz="0" w:space="0" w:color="auto"/>
          </w:divBdr>
        </w:div>
        <w:div w:id="771047020">
          <w:marLeft w:val="0"/>
          <w:marRight w:val="0"/>
          <w:marTop w:val="0"/>
          <w:marBottom w:val="0"/>
          <w:divBdr>
            <w:top w:val="none" w:sz="0" w:space="0" w:color="auto"/>
            <w:left w:val="none" w:sz="0" w:space="0" w:color="auto"/>
            <w:bottom w:val="none" w:sz="0" w:space="0" w:color="auto"/>
            <w:right w:val="none" w:sz="0" w:space="0" w:color="auto"/>
          </w:divBdr>
        </w:div>
        <w:div w:id="869957011">
          <w:marLeft w:val="0"/>
          <w:marRight w:val="0"/>
          <w:marTop w:val="0"/>
          <w:marBottom w:val="0"/>
          <w:divBdr>
            <w:top w:val="none" w:sz="0" w:space="0" w:color="auto"/>
            <w:left w:val="none" w:sz="0" w:space="0" w:color="auto"/>
            <w:bottom w:val="none" w:sz="0" w:space="0" w:color="auto"/>
            <w:right w:val="none" w:sz="0" w:space="0" w:color="auto"/>
          </w:divBdr>
        </w:div>
        <w:div w:id="895506182">
          <w:marLeft w:val="0"/>
          <w:marRight w:val="0"/>
          <w:marTop w:val="0"/>
          <w:marBottom w:val="0"/>
          <w:divBdr>
            <w:top w:val="none" w:sz="0" w:space="0" w:color="auto"/>
            <w:left w:val="none" w:sz="0" w:space="0" w:color="auto"/>
            <w:bottom w:val="none" w:sz="0" w:space="0" w:color="auto"/>
            <w:right w:val="none" w:sz="0" w:space="0" w:color="auto"/>
          </w:divBdr>
        </w:div>
        <w:div w:id="1190682875">
          <w:marLeft w:val="0"/>
          <w:marRight w:val="0"/>
          <w:marTop w:val="0"/>
          <w:marBottom w:val="0"/>
          <w:divBdr>
            <w:top w:val="none" w:sz="0" w:space="0" w:color="auto"/>
            <w:left w:val="none" w:sz="0" w:space="0" w:color="auto"/>
            <w:bottom w:val="none" w:sz="0" w:space="0" w:color="auto"/>
            <w:right w:val="none" w:sz="0" w:space="0" w:color="auto"/>
          </w:divBdr>
        </w:div>
        <w:div w:id="1195071712">
          <w:marLeft w:val="0"/>
          <w:marRight w:val="0"/>
          <w:marTop w:val="0"/>
          <w:marBottom w:val="0"/>
          <w:divBdr>
            <w:top w:val="none" w:sz="0" w:space="0" w:color="auto"/>
            <w:left w:val="none" w:sz="0" w:space="0" w:color="auto"/>
            <w:bottom w:val="none" w:sz="0" w:space="0" w:color="auto"/>
            <w:right w:val="none" w:sz="0" w:space="0" w:color="auto"/>
          </w:divBdr>
        </w:div>
        <w:div w:id="1216284101">
          <w:marLeft w:val="0"/>
          <w:marRight w:val="0"/>
          <w:marTop w:val="0"/>
          <w:marBottom w:val="0"/>
          <w:divBdr>
            <w:top w:val="none" w:sz="0" w:space="0" w:color="auto"/>
            <w:left w:val="none" w:sz="0" w:space="0" w:color="auto"/>
            <w:bottom w:val="none" w:sz="0" w:space="0" w:color="auto"/>
            <w:right w:val="none" w:sz="0" w:space="0" w:color="auto"/>
          </w:divBdr>
        </w:div>
        <w:div w:id="1216773251">
          <w:marLeft w:val="0"/>
          <w:marRight w:val="0"/>
          <w:marTop w:val="0"/>
          <w:marBottom w:val="0"/>
          <w:divBdr>
            <w:top w:val="none" w:sz="0" w:space="0" w:color="auto"/>
            <w:left w:val="none" w:sz="0" w:space="0" w:color="auto"/>
            <w:bottom w:val="none" w:sz="0" w:space="0" w:color="auto"/>
            <w:right w:val="none" w:sz="0" w:space="0" w:color="auto"/>
          </w:divBdr>
        </w:div>
        <w:div w:id="1307006915">
          <w:marLeft w:val="0"/>
          <w:marRight w:val="0"/>
          <w:marTop w:val="0"/>
          <w:marBottom w:val="0"/>
          <w:divBdr>
            <w:top w:val="none" w:sz="0" w:space="0" w:color="auto"/>
            <w:left w:val="none" w:sz="0" w:space="0" w:color="auto"/>
            <w:bottom w:val="none" w:sz="0" w:space="0" w:color="auto"/>
            <w:right w:val="none" w:sz="0" w:space="0" w:color="auto"/>
          </w:divBdr>
        </w:div>
        <w:div w:id="1405226066">
          <w:marLeft w:val="0"/>
          <w:marRight w:val="0"/>
          <w:marTop w:val="0"/>
          <w:marBottom w:val="0"/>
          <w:divBdr>
            <w:top w:val="none" w:sz="0" w:space="0" w:color="auto"/>
            <w:left w:val="none" w:sz="0" w:space="0" w:color="auto"/>
            <w:bottom w:val="none" w:sz="0" w:space="0" w:color="auto"/>
            <w:right w:val="none" w:sz="0" w:space="0" w:color="auto"/>
          </w:divBdr>
        </w:div>
        <w:div w:id="1439180481">
          <w:marLeft w:val="0"/>
          <w:marRight w:val="0"/>
          <w:marTop w:val="0"/>
          <w:marBottom w:val="0"/>
          <w:divBdr>
            <w:top w:val="none" w:sz="0" w:space="0" w:color="auto"/>
            <w:left w:val="none" w:sz="0" w:space="0" w:color="auto"/>
            <w:bottom w:val="none" w:sz="0" w:space="0" w:color="auto"/>
            <w:right w:val="none" w:sz="0" w:space="0" w:color="auto"/>
          </w:divBdr>
        </w:div>
        <w:div w:id="1475099619">
          <w:marLeft w:val="0"/>
          <w:marRight w:val="0"/>
          <w:marTop w:val="0"/>
          <w:marBottom w:val="0"/>
          <w:divBdr>
            <w:top w:val="none" w:sz="0" w:space="0" w:color="auto"/>
            <w:left w:val="none" w:sz="0" w:space="0" w:color="auto"/>
            <w:bottom w:val="none" w:sz="0" w:space="0" w:color="auto"/>
            <w:right w:val="none" w:sz="0" w:space="0" w:color="auto"/>
          </w:divBdr>
        </w:div>
        <w:div w:id="1496459864">
          <w:marLeft w:val="0"/>
          <w:marRight w:val="0"/>
          <w:marTop w:val="0"/>
          <w:marBottom w:val="0"/>
          <w:divBdr>
            <w:top w:val="none" w:sz="0" w:space="0" w:color="auto"/>
            <w:left w:val="none" w:sz="0" w:space="0" w:color="auto"/>
            <w:bottom w:val="none" w:sz="0" w:space="0" w:color="auto"/>
            <w:right w:val="none" w:sz="0" w:space="0" w:color="auto"/>
          </w:divBdr>
        </w:div>
        <w:div w:id="1570771988">
          <w:marLeft w:val="0"/>
          <w:marRight w:val="0"/>
          <w:marTop w:val="0"/>
          <w:marBottom w:val="0"/>
          <w:divBdr>
            <w:top w:val="none" w:sz="0" w:space="0" w:color="auto"/>
            <w:left w:val="none" w:sz="0" w:space="0" w:color="auto"/>
            <w:bottom w:val="none" w:sz="0" w:space="0" w:color="auto"/>
            <w:right w:val="none" w:sz="0" w:space="0" w:color="auto"/>
          </w:divBdr>
        </w:div>
        <w:div w:id="1592274249">
          <w:marLeft w:val="0"/>
          <w:marRight w:val="0"/>
          <w:marTop w:val="0"/>
          <w:marBottom w:val="0"/>
          <w:divBdr>
            <w:top w:val="none" w:sz="0" w:space="0" w:color="auto"/>
            <w:left w:val="none" w:sz="0" w:space="0" w:color="auto"/>
            <w:bottom w:val="none" w:sz="0" w:space="0" w:color="auto"/>
            <w:right w:val="none" w:sz="0" w:space="0" w:color="auto"/>
          </w:divBdr>
        </w:div>
        <w:div w:id="1653561015">
          <w:marLeft w:val="0"/>
          <w:marRight w:val="0"/>
          <w:marTop w:val="0"/>
          <w:marBottom w:val="0"/>
          <w:divBdr>
            <w:top w:val="none" w:sz="0" w:space="0" w:color="auto"/>
            <w:left w:val="none" w:sz="0" w:space="0" w:color="auto"/>
            <w:bottom w:val="none" w:sz="0" w:space="0" w:color="auto"/>
            <w:right w:val="none" w:sz="0" w:space="0" w:color="auto"/>
          </w:divBdr>
        </w:div>
        <w:div w:id="1724405705">
          <w:marLeft w:val="0"/>
          <w:marRight w:val="0"/>
          <w:marTop w:val="0"/>
          <w:marBottom w:val="0"/>
          <w:divBdr>
            <w:top w:val="none" w:sz="0" w:space="0" w:color="auto"/>
            <w:left w:val="none" w:sz="0" w:space="0" w:color="auto"/>
            <w:bottom w:val="none" w:sz="0" w:space="0" w:color="auto"/>
            <w:right w:val="none" w:sz="0" w:space="0" w:color="auto"/>
          </w:divBdr>
        </w:div>
        <w:div w:id="1798836123">
          <w:marLeft w:val="0"/>
          <w:marRight w:val="0"/>
          <w:marTop w:val="0"/>
          <w:marBottom w:val="0"/>
          <w:divBdr>
            <w:top w:val="none" w:sz="0" w:space="0" w:color="auto"/>
            <w:left w:val="none" w:sz="0" w:space="0" w:color="auto"/>
            <w:bottom w:val="none" w:sz="0" w:space="0" w:color="auto"/>
            <w:right w:val="none" w:sz="0" w:space="0" w:color="auto"/>
          </w:divBdr>
        </w:div>
        <w:div w:id="1845631407">
          <w:marLeft w:val="0"/>
          <w:marRight w:val="0"/>
          <w:marTop w:val="0"/>
          <w:marBottom w:val="0"/>
          <w:divBdr>
            <w:top w:val="none" w:sz="0" w:space="0" w:color="auto"/>
            <w:left w:val="none" w:sz="0" w:space="0" w:color="auto"/>
            <w:bottom w:val="none" w:sz="0" w:space="0" w:color="auto"/>
            <w:right w:val="none" w:sz="0" w:space="0" w:color="auto"/>
          </w:divBdr>
        </w:div>
        <w:div w:id="1953441965">
          <w:marLeft w:val="0"/>
          <w:marRight w:val="0"/>
          <w:marTop w:val="0"/>
          <w:marBottom w:val="0"/>
          <w:divBdr>
            <w:top w:val="none" w:sz="0" w:space="0" w:color="auto"/>
            <w:left w:val="none" w:sz="0" w:space="0" w:color="auto"/>
            <w:bottom w:val="none" w:sz="0" w:space="0" w:color="auto"/>
            <w:right w:val="none" w:sz="0" w:space="0" w:color="auto"/>
          </w:divBdr>
        </w:div>
        <w:div w:id="1991131690">
          <w:marLeft w:val="0"/>
          <w:marRight w:val="0"/>
          <w:marTop w:val="0"/>
          <w:marBottom w:val="0"/>
          <w:divBdr>
            <w:top w:val="none" w:sz="0" w:space="0" w:color="auto"/>
            <w:left w:val="none" w:sz="0" w:space="0" w:color="auto"/>
            <w:bottom w:val="none" w:sz="0" w:space="0" w:color="auto"/>
            <w:right w:val="none" w:sz="0" w:space="0" w:color="auto"/>
          </w:divBdr>
        </w:div>
      </w:divsChild>
    </w:div>
    <w:div w:id="1914467217">
      <w:bodyDiv w:val="1"/>
      <w:marLeft w:val="0"/>
      <w:marRight w:val="0"/>
      <w:marTop w:val="0"/>
      <w:marBottom w:val="0"/>
      <w:divBdr>
        <w:top w:val="none" w:sz="0" w:space="0" w:color="auto"/>
        <w:left w:val="none" w:sz="0" w:space="0" w:color="auto"/>
        <w:bottom w:val="none" w:sz="0" w:space="0" w:color="auto"/>
        <w:right w:val="none" w:sz="0" w:space="0" w:color="auto"/>
      </w:divBdr>
    </w:div>
    <w:div w:id="2125034304">
      <w:bodyDiv w:val="1"/>
      <w:marLeft w:val="0"/>
      <w:marRight w:val="0"/>
      <w:marTop w:val="0"/>
      <w:marBottom w:val="0"/>
      <w:divBdr>
        <w:top w:val="none" w:sz="0" w:space="0" w:color="auto"/>
        <w:left w:val="none" w:sz="0" w:space="0" w:color="auto"/>
        <w:bottom w:val="none" w:sz="0" w:space="0" w:color="auto"/>
        <w:right w:val="none" w:sz="0" w:space="0" w:color="auto"/>
      </w:divBdr>
      <w:divsChild>
        <w:div w:id="1602183388">
          <w:marLeft w:val="0"/>
          <w:marRight w:val="0"/>
          <w:marTop w:val="0"/>
          <w:marBottom w:val="0"/>
          <w:divBdr>
            <w:top w:val="none" w:sz="0" w:space="0" w:color="auto"/>
            <w:left w:val="none" w:sz="0" w:space="0" w:color="auto"/>
            <w:bottom w:val="none" w:sz="0" w:space="0" w:color="auto"/>
            <w:right w:val="none" w:sz="0" w:space="0" w:color="auto"/>
          </w:divBdr>
          <w:divsChild>
            <w:div w:id="1461923102">
              <w:marLeft w:val="0"/>
              <w:marRight w:val="0"/>
              <w:marTop w:val="0"/>
              <w:marBottom w:val="0"/>
              <w:divBdr>
                <w:top w:val="none" w:sz="0" w:space="0" w:color="auto"/>
                <w:left w:val="none" w:sz="0" w:space="0" w:color="auto"/>
                <w:bottom w:val="none" w:sz="0" w:space="0" w:color="auto"/>
                <w:right w:val="none" w:sz="0" w:space="0" w:color="auto"/>
              </w:divBdr>
              <w:divsChild>
                <w:div w:id="3021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hcch.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hcch.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cch.net/en/publications-and-studies/studies/recognition-enforcement-foreign-civil-protection-orde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ch.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cch.net/en/publications-and-studies/studies/recognition-enforcement-foreign-civil-protection-orders" TargetMode="External"/><Relationship Id="rId2" Type="http://schemas.openxmlformats.org/officeDocument/2006/relationships/hyperlink" Target="http://www.hcch.net" TargetMode="External"/><Relationship Id="rId1" Type="http://schemas.openxmlformats.org/officeDocument/2006/relationships/hyperlink" Target="https://assets.hcch.net/docs/02477490-2f8a-47ff-b17c-fed725e6ff3b.pdf" TargetMode="External"/><Relationship Id="rId4" Type="http://schemas.openxmlformats.org/officeDocument/2006/relationships/hyperlink" Target="https://www.un.org/en/coronavirus/what-is-domestic-ab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A4A0A707CD1243834B6E3434E6F9EE" ma:contentTypeVersion="3" ma:contentTypeDescription="Create a new document." ma:contentTypeScope="" ma:versionID="06df6ea14b0a36115acd99a4fbf1ae15">
  <xsd:schema xmlns:xsd="http://www.w3.org/2001/XMLSchema" xmlns:xs="http://www.w3.org/2001/XMLSchema" xmlns:p="http://schemas.microsoft.com/office/2006/metadata/properties" xmlns:ns2="b5d55dd3-226c-4b9b-86f4-694df77fb466" targetNamespace="http://schemas.microsoft.com/office/2006/metadata/properties" ma:root="true" ma:fieldsID="311f9f247e03893e7e33ace58ac0274a" ns2:_="">
    <xsd:import namespace="b5d55dd3-226c-4b9b-86f4-694df77fb4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5dd3-226c-4b9b-86f4-694df77f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2A6AE-C094-4683-B5E9-024A07799FE3}">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b5d55dd3-226c-4b9b-86f4-694df77fb466"/>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A262A3E-B749-4B5D-88E2-E4472C3A49E4}">
  <ds:schemaRefs>
    <ds:schemaRef ds:uri="http://schemas.openxmlformats.org/officeDocument/2006/bibliography"/>
  </ds:schemaRefs>
</ds:datastoreItem>
</file>

<file path=customXml/itemProps3.xml><?xml version="1.0" encoding="utf-8"?>
<ds:datastoreItem xmlns:ds="http://schemas.openxmlformats.org/officeDocument/2006/customXml" ds:itemID="{6FF11E1F-816C-4CA1-B5BA-8A8DE1F31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5dd3-226c-4b9b-86f4-694df77fb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D8ED7-AB70-4E1D-9602-AD181629F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4773</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Questionnaire on the Recognition and Enforcement of Protection Orders (REPO)</vt:lpstr>
    </vt:vector>
  </TitlesOfParts>
  <Company/>
  <LinksUpToDate>false</LinksUpToDate>
  <CharactersWithSpaces>31917</CharactersWithSpaces>
  <SharedDoc>false</SharedDoc>
  <HLinks>
    <vt:vector size="48" baseType="variant">
      <vt:variant>
        <vt:i4>4456513</vt:i4>
      </vt:variant>
      <vt:variant>
        <vt:i4>9</vt:i4>
      </vt:variant>
      <vt:variant>
        <vt:i4>0</vt:i4>
      </vt:variant>
      <vt:variant>
        <vt:i4>5</vt:i4>
      </vt:variant>
      <vt:variant>
        <vt:lpwstr>http://www.hcch.net/</vt:lpwstr>
      </vt:variant>
      <vt:variant>
        <vt:lpwstr/>
      </vt:variant>
      <vt:variant>
        <vt:i4>2818079</vt:i4>
      </vt:variant>
      <vt:variant>
        <vt:i4>6</vt:i4>
      </vt:variant>
      <vt:variant>
        <vt:i4>0</vt:i4>
      </vt:variant>
      <vt:variant>
        <vt:i4>5</vt:i4>
      </vt:variant>
      <vt:variant>
        <vt:lpwstr>mailto:secretariat@hcch.net</vt:lpwstr>
      </vt:variant>
      <vt:variant>
        <vt:lpwstr/>
      </vt:variant>
      <vt:variant>
        <vt:i4>2818079</vt:i4>
      </vt:variant>
      <vt:variant>
        <vt:i4>3</vt:i4>
      </vt:variant>
      <vt:variant>
        <vt:i4>0</vt:i4>
      </vt:variant>
      <vt:variant>
        <vt:i4>5</vt:i4>
      </vt:variant>
      <vt:variant>
        <vt:lpwstr>mailto:secretariat@hcch.net</vt:lpwstr>
      </vt:variant>
      <vt:variant>
        <vt:lpwstr/>
      </vt:variant>
      <vt:variant>
        <vt:i4>5963866</vt:i4>
      </vt:variant>
      <vt:variant>
        <vt:i4>0</vt:i4>
      </vt:variant>
      <vt:variant>
        <vt:i4>0</vt:i4>
      </vt:variant>
      <vt:variant>
        <vt:i4>5</vt:i4>
      </vt:variant>
      <vt:variant>
        <vt:lpwstr>https://www.hcch.net/en/publications-and-studies/studies/recognition-enforcement-foreign-civil-protection-orders</vt:lpwstr>
      </vt:variant>
      <vt:variant>
        <vt:lpwstr/>
      </vt:variant>
      <vt:variant>
        <vt:i4>131143</vt:i4>
      </vt:variant>
      <vt:variant>
        <vt:i4>9</vt:i4>
      </vt:variant>
      <vt:variant>
        <vt:i4>0</vt:i4>
      </vt:variant>
      <vt:variant>
        <vt:i4>5</vt:i4>
      </vt:variant>
      <vt:variant>
        <vt:lpwstr>https://www.un.org/en/coronavirus/what-is-domestic-abuse</vt:lpwstr>
      </vt:variant>
      <vt:variant>
        <vt:lpwstr/>
      </vt:variant>
      <vt:variant>
        <vt:i4>5963866</vt:i4>
      </vt:variant>
      <vt:variant>
        <vt:i4>6</vt:i4>
      </vt:variant>
      <vt:variant>
        <vt:i4>0</vt:i4>
      </vt:variant>
      <vt:variant>
        <vt:i4>5</vt:i4>
      </vt:variant>
      <vt:variant>
        <vt:lpwstr>https://www.hcch.net/en/publications-and-studies/studies/recognition-enforcement-foreign-civil-protection-orders</vt:lpwstr>
      </vt:variant>
      <vt:variant>
        <vt:lpwstr/>
      </vt:variant>
      <vt:variant>
        <vt:i4>4456513</vt:i4>
      </vt:variant>
      <vt:variant>
        <vt:i4>3</vt:i4>
      </vt:variant>
      <vt:variant>
        <vt:i4>0</vt:i4>
      </vt:variant>
      <vt:variant>
        <vt:i4>5</vt:i4>
      </vt:variant>
      <vt:variant>
        <vt:lpwstr>http://www.hcch.net/</vt:lpwstr>
      </vt:variant>
      <vt:variant>
        <vt:lpwstr/>
      </vt:variant>
      <vt:variant>
        <vt:i4>4194331</vt:i4>
      </vt:variant>
      <vt:variant>
        <vt:i4>0</vt:i4>
      </vt:variant>
      <vt:variant>
        <vt:i4>0</vt:i4>
      </vt:variant>
      <vt:variant>
        <vt:i4>5</vt:i4>
      </vt:variant>
      <vt:variant>
        <vt:lpwstr>https://assets.hcch.net/docs/02477490-2f8a-47ff-b17c-fed725e6ff3b.pdf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the Recognition and Enforcement of Protection Orders (REPO)</dc:title>
  <dc:subject/>
  <dc:creator>Stu Hawkins</dc:creator>
  <cp:keywords/>
  <cp:lastModifiedBy>Stuart Hawkins</cp:lastModifiedBy>
  <cp:revision>3</cp:revision>
  <cp:lastPrinted>2020-02-27T14:14:00Z</cp:lastPrinted>
  <dcterms:created xsi:type="dcterms:W3CDTF">2026-05-12T09:28:00Z</dcterms:created>
  <dcterms:modified xsi:type="dcterms:W3CDTF">2026-05-12T09:50:00Z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0x01010066A4A0A707CD1243834B6E3434E6F9EE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15;#Thomas John;#534;#Yoon Jung  Choi;#53;#Laura Martinez-Mora</vt:lpwstr>
  </property>
</Properties>
</file>