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7C08F7" w14:paraId="0D8513B8" w14:textId="77777777" w:rsidTr="38E3B4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206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5D1F9DC8" w14:textId="77777777" w:rsidR="005A4E05" w:rsidRDefault="005A4E0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RECHTSHILFEERSUCHEN</w:t>
            </w:r>
          </w:p>
          <w:p w14:paraId="0D8513B5" w14:textId="716C26F6" w:rsidR="007C08F7" w:rsidRDefault="004A3C5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LETTER OF REQUEST</w:t>
            </w:r>
          </w:p>
          <w:p w14:paraId="0D8513B7" w14:textId="1757BE98" w:rsidR="00B23102" w:rsidRPr="00B23102" w:rsidRDefault="004A3C5C" w:rsidP="005A4E05">
            <w:pPr>
              <w:tabs>
                <w:tab w:val="left" w:pos="10581"/>
              </w:tabs>
              <w:spacing w:after="0" w:line="240" w:lineRule="auto"/>
              <w:ind w:left="697" w:right="481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COMMISSION ROGATOIRE</w:t>
            </w:r>
          </w:p>
        </w:tc>
      </w:tr>
      <w:tr w:rsidR="007C08F7" w:rsidRPr="00285417" w14:paraId="0D8514A3" w14:textId="77777777" w:rsidTr="38E3B4F0">
        <w:tc>
          <w:tcPr>
            <w:tcW w:w="9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8513B9" w14:textId="77777777" w:rsidR="007C08F7" w:rsidRPr="00F80624" w:rsidRDefault="007C08F7" w:rsidP="00B2310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8"/>
                <w:lang w:val="nl-NL"/>
              </w:rPr>
            </w:pPr>
          </w:p>
          <w:p w14:paraId="592B4C22" w14:textId="77777777" w:rsidR="000C39ED" w:rsidRPr="000C39ED" w:rsidRDefault="000C39ED" w:rsidP="000C39ED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0C39ED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Haager Übereinkommen vom 18. März 1970 über</w:t>
            </w:r>
          </w:p>
          <w:p w14:paraId="6D14A14C" w14:textId="77777777" w:rsidR="000C39ED" w:rsidRPr="000C39ED" w:rsidRDefault="000C39ED" w:rsidP="000C39ED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0C39ED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die Beweisaufnahme im Ausland in Zivil- oder Handelssachen</w:t>
            </w:r>
          </w:p>
          <w:p w14:paraId="0D8513BA" w14:textId="77777777" w:rsidR="007C08F7" w:rsidRPr="000C39ED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0C39ED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Hague Convention of 18 March 1970 on the</w:t>
            </w:r>
          </w:p>
          <w:p w14:paraId="0D8513BB" w14:textId="77777777" w:rsidR="007C08F7" w:rsidRPr="000C39ED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0C39ED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Taking of Evidence Abroad in Civil or Commercial Matters</w:t>
            </w:r>
          </w:p>
          <w:p w14:paraId="0D8513BC" w14:textId="77777777" w:rsidR="007C08F7" w:rsidRPr="000C39ED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r w:rsidRPr="000C39ED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Convention de La Haye du 18 mars 1970 sur</w:t>
            </w:r>
          </w:p>
          <w:p w14:paraId="0D8513BD" w14:textId="77777777" w:rsidR="007C08F7" w:rsidRPr="000C39ED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proofErr w:type="gramStart"/>
            <w:r w:rsidRPr="000C39ED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l’obtention</w:t>
            </w:r>
            <w:proofErr w:type="gramEnd"/>
            <w:r w:rsidRPr="000C39ED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 xml:space="preserve"> des preuves à l’étranger en matière civile ou commerciale</w:t>
            </w:r>
          </w:p>
          <w:p w14:paraId="0D8513C0" w14:textId="77777777" w:rsidR="007C08F7" w:rsidRPr="00B23102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2926"/>
              <w:gridCol w:w="5062"/>
            </w:tblGrid>
            <w:tr w:rsidR="007C08F7" w14:paraId="0D8513C6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C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1.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4A6052E" w14:textId="77777777" w:rsidR="000C39ED" w:rsidRPr="000C39ED" w:rsidRDefault="000C39E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0C39ED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Absender</w:t>
                  </w:r>
                </w:p>
                <w:p w14:paraId="0D8513C2" w14:textId="2EF83F6D" w:rsidR="007C08F7" w:rsidRPr="000C39ED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0C39ED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Sender</w:t>
                  </w:r>
                </w:p>
                <w:p w14:paraId="0D8513C4" w14:textId="565FA3E6" w:rsidR="00B23102" w:rsidRPr="000C39ED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0C39ED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Expéditeur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6D107A8" w14:textId="53E0D900" w:rsidR="38E3B4F0" w:rsidRPr="00E82561" w:rsidRDefault="00F80624" w:rsidP="00F8062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Fügen Sie die Bezeichnung, Anschrift, Telefonnummer und E-Mail-Adresse  der ersuchenden Behörde ein."/>
                        </w:textInput>
                      </w:ffData>
                    </w:fldChar>
                  </w:r>
                  <w:bookmarkStart w:id="0" w:name="Text1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die Bezeichnung, Anschrift, Telefonnummer und E-Mail-Adresse  der ersuchenden Behörde ein.</w: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0"/>
                </w:p>
              </w:tc>
            </w:tr>
            <w:tr w:rsidR="007C08F7" w14:paraId="0D8513CC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C7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2.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A9F54EA" w14:textId="77777777" w:rsidR="000C39ED" w:rsidRPr="000C39ED" w:rsidRDefault="000C39E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0C39ED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Zentrale Behörde des ersuchten Staates</w:t>
                  </w:r>
                </w:p>
                <w:p w14:paraId="0D8513C8" w14:textId="74BE1101" w:rsidR="007C08F7" w:rsidRPr="000C39ED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0C39ED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Central Authority of the Requested State</w:t>
                  </w:r>
                </w:p>
                <w:p w14:paraId="0D8513CA" w14:textId="4ABA32F9" w:rsidR="00B23102" w:rsidRPr="000C39ED" w:rsidRDefault="004A3C5C" w:rsidP="008D5DF3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0C39ED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Autorité centrale de l’État requis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422CDE3" w14:textId="04D9A28B" w:rsidR="38E3B4F0" w:rsidRPr="00E82561" w:rsidRDefault="00F80624" w:rsidP="00F8062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Fügen Sie die Bezeichnung der Zentralen Behörde soweit bekannt) und den Namen des ersuchten Staates ein (z.B. „Zentrale Behörde von [fügen Sie den Namen des Staates ein]“)."/>
                        </w:textInput>
                      </w:ffData>
                    </w:fldChar>
                  </w:r>
                  <w:bookmarkStart w:id="1" w:name="Text2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die Bezeichnung der Zentralen Behörde soweit bekannt) und den Namen des ersuchten Staates ein (z.B. „Zentrale Behörde von [fügen Sie den Namen des Staates ein]“).</w: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"/>
                </w:p>
              </w:tc>
            </w:tr>
            <w:tr w:rsidR="007C08F7" w14:paraId="0D8513D2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C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3.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5AAE95E" w14:textId="77777777" w:rsidR="000C39ED" w:rsidRPr="000C39ED" w:rsidRDefault="000C39E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0C39ED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Person an welche die Schriftstücke zurückzusenden sind, aus denen sich die Erledigung des Rechtshilfeersuchens ergibt,</w:t>
                  </w:r>
                </w:p>
                <w:p w14:paraId="0D8513CE" w14:textId="1682DED2" w:rsidR="007C08F7" w:rsidRPr="000C39ED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0C39ED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Person to whom the executed request is to be returned</w:t>
                  </w:r>
                </w:p>
                <w:p w14:paraId="0D8513D0" w14:textId="79D7244C" w:rsidR="00B23102" w:rsidRPr="000C39ED" w:rsidRDefault="004A3C5C" w:rsidP="00EB749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0C39ED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Personne à qui les pièces constatant l’exécution de la demande doivent être renvoyées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B4C60D7" w14:textId="08D85A23" w:rsidR="38E3B4F0" w:rsidRPr="00E82561" w:rsidRDefault="00F80624" w:rsidP="00F8062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Fügen Sie den Namen und die Anschrift dieser Person (z.B. ersuchende Behörde, Zentrale Behörde des ersuchenden Staates) ein."/>
                        </w:textInput>
                      </w:ffData>
                    </w:fldChar>
                  </w:r>
                  <w:bookmarkStart w:id="2" w:name="Text3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und die Anschrift dieser Person (z.B. ersuchende Behörde, Zentrale Behörde des ersuchenden Staates) ein.</w: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"/>
                </w:p>
              </w:tc>
            </w:tr>
            <w:tr w:rsidR="007C08F7" w:rsidRPr="00B23102" w14:paraId="0D8513D7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D3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4.</w:t>
                  </w:r>
                </w:p>
              </w:tc>
              <w:tc>
                <w:tcPr>
                  <w:tcW w:w="7988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AFEAF9B" w14:textId="77777777" w:rsidR="008652C1" w:rsidRPr="008652C1" w:rsidRDefault="008652C1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8652C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Zeitpunkt, bis zu welchem die ersuchende Behörde eine Antwort auf das Rechtshilfeersuchen erbittet</w:t>
                  </w:r>
                </w:p>
                <w:p w14:paraId="0D8513D4" w14:textId="0DEE534F" w:rsidR="007C08F7" w:rsidRPr="00B23102" w:rsidRDefault="004A3C5C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8652C1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Specification of the date by which the requesting authority requires receipt of the response to the Letter of Request</w:t>
                  </w:r>
                </w:p>
                <w:p w14:paraId="0D8513D6" w14:textId="34643DE2" w:rsidR="00B23102" w:rsidRPr="008652C1" w:rsidRDefault="004A3C5C" w:rsidP="008652C1">
                  <w:pPr>
                    <w:spacing w:after="0" w:line="240" w:lineRule="auto"/>
                    <w:ind w:right="571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8652C1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Indiquer la date limite à laquelle l’autorité requérante désire recevoir la réponse à la commission rogatoire</w:t>
                  </w:r>
                </w:p>
              </w:tc>
            </w:tr>
            <w:tr w:rsidR="00156309" w14:paraId="0D8513DD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D8" w14:textId="77777777" w:rsidR="00156309" w:rsidRPr="00B23102" w:rsidRDefault="00156309" w:rsidP="0015630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01CCC54" w14:textId="77777777" w:rsidR="00156309" w:rsidRPr="00747E53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747E5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Datum</w:t>
                  </w:r>
                </w:p>
                <w:p w14:paraId="0D8513D9" w14:textId="5770DEB6" w:rsidR="00156309" w:rsidRPr="00747E53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</w:pPr>
                  <w:r w:rsidRPr="00747E5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Date</w:t>
                  </w:r>
                </w:p>
                <w:p w14:paraId="0D8513DB" w14:textId="656494FE" w:rsidR="00156309" w:rsidRPr="00747E53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747E5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limite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DC" w14:textId="512DF711" w:rsidR="00156309" w:rsidRPr="00F80624" w:rsidRDefault="00F80624" w:rsidP="0068394B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  <w:shd w:val="clear" w:color="auto" w:fill="D9D9D9" w:themeFill="background1" w:themeFillShade="D9"/>
                    </w:rPr>
                  </w:pP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Fügen Sie das Datum ein."/>
                        </w:textInput>
                      </w:ffData>
                    </w:fldChar>
                  </w:r>
                  <w:bookmarkStart w:id="3" w:name="Text4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das Datum ein.</w: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3"/>
                </w:p>
              </w:tc>
            </w:tr>
            <w:tr w:rsidR="00156309" w:rsidRPr="00285417" w14:paraId="0D8513E3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DE" w14:textId="77777777" w:rsidR="00156309" w:rsidRDefault="00156309" w:rsidP="0015630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14432487" w14:textId="77777777" w:rsidR="00156309" w:rsidRPr="00D921A5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Grund für die Dringlichkeit</w:t>
                  </w:r>
                </w:p>
                <w:p w14:paraId="0D8513DF" w14:textId="5975B8E6" w:rsidR="00156309" w:rsidRPr="00D921A5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Reason for urgency*</w:t>
                  </w:r>
                </w:p>
                <w:p w14:paraId="0D8513E1" w14:textId="37B29565" w:rsidR="00156309" w:rsidRPr="00D921A5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Raison de l’urgence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19D27E7" w14:textId="20F21AFF" w:rsidR="38E3B4F0" w:rsidRDefault="00F80624"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Führen Sie den Grund an."/>
                        </w:textInput>
                      </w:ffData>
                    </w:fldChar>
                  </w:r>
                  <w:bookmarkStart w:id="4" w:name="Text5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Führen Sie den Grund an.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4"/>
                </w:p>
              </w:tc>
            </w:tr>
          </w:tbl>
          <w:p w14:paraId="0D8513E4" w14:textId="77777777" w:rsidR="007C08F7" w:rsidRPr="00F80624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8"/>
                <w:lang w:val="nl-NL"/>
              </w:rPr>
            </w:pPr>
          </w:p>
          <w:p w14:paraId="247DA516" w14:textId="77777777" w:rsidR="00D921A5" w:rsidRPr="00D921A5" w:rsidRDefault="00D921A5" w:rsidP="00D921A5">
            <w:pPr>
              <w:tabs>
                <w:tab w:val="left" w:pos="8707"/>
              </w:tabs>
              <w:spacing w:after="0" w:line="240" w:lineRule="auto"/>
              <w:ind w:left="247" w:right="437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D921A5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Der unterzeichnende Antragsteller beehrt sich, nach Artikel 3 des Übereinkommens das folgende Ersuchen zu stellen:</w:t>
            </w:r>
          </w:p>
          <w:p w14:paraId="0D8513E5" w14:textId="77777777" w:rsidR="007C08F7" w:rsidRPr="00D921A5" w:rsidRDefault="004A3C5C">
            <w:pPr>
              <w:tabs>
                <w:tab w:val="left" w:pos="8707"/>
              </w:tabs>
              <w:spacing w:after="0" w:line="240" w:lineRule="auto"/>
              <w:ind w:left="247" w:right="437"/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</w:pPr>
            <w:r w:rsidRPr="00D921A5"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  <w:t>In conformity with Article 3 of the Convention, the undersigned applicant has the honour to submit the following request:</w:t>
            </w:r>
          </w:p>
          <w:p w14:paraId="0D8513E6" w14:textId="77777777" w:rsidR="007C08F7" w:rsidRPr="00D921A5" w:rsidRDefault="004A3C5C">
            <w:pPr>
              <w:spacing w:after="0" w:line="240" w:lineRule="auto"/>
              <w:ind w:left="247"/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</w:pPr>
            <w:r w:rsidRPr="00D921A5"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  <w:t>En conformité de l’article 3 de la Convention, le requérant soussigné a l’honneur de présenter la demande suivante :</w:t>
            </w:r>
          </w:p>
          <w:p w14:paraId="0D8513E8" w14:textId="77777777" w:rsidR="00B23102" w:rsidRPr="00B23102" w:rsidRDefault="00B23102">
            <w:pPr>
              <w:spacing w:after="0" w:line="240" w:lineRule="auto"/>
              <w:ind w:left="247"/>
              <w:rPr>
                <w:rFonts w:ascii="Arial" w:eastAsia="Arial" w:hAnsi="Arial" w:cs="Arial"/>
                <w:i/>
                <w:color w:val="000080"/>
                <w:sz w:val="18"/>
              </w:rPr>
            </w:pPr>
          </w:p>
          <w:p w14:paraId="0D8513E9" w14:textId="77777777" w:rsidR="007C08F7" w:rsidRPr="00B23102" w:rsidRDefault="007C08F7">
            <w:pPr>
              <w:spacing w:after="0" w:line="240" w:lineRule="auto"/>
              <w:ind w:left="247"/>
              <w:rPr>
                <w:rFonts w:ascii="Arial" w:eastAsia="Arial" w:hAnsi="Arial" w:cs="Arial"/>
                <w:color w:val="000080"/>
                <w:sz w:val="20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921"/>
              <w:gridCol w:w="5024"/>
            </w:tblGrid>
            <w:tr w:rsidR="007C08F7" w14:paraId="0D8513F1" w14:textId="77777777" w:rsidTr="00350882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E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5.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B4B31BF" w14:textId="77777777" w:rsidR="00D921A5" w:rsidRPr="00D921A5" w:rsidRDefault="00D921A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Ersuchende Behörde (Art. 3 Buchstabe a)</w:t>
                  </w:r>
                </w:p>
                <w:p w14:paraId="0D8513EB" w14:textId="21C55B45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Requesting authority </w:t>
                  </w:r>
                </w:p>
                <w:p w14:paraId="0D8513EC" w14:textId="77777777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0D8513ED" w14:textId="77777777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 xml:space="preserve">Autorité requérante </w:t>
                  </w:r>
                </w:p>
                <w:p w14:paraId="0D8513EF" w14:textId="157384D0" w:rsidR="00B23102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3(a))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0" w14:textId="21BF2F4E" w:rsidR="007C08F7" w:rsidRPr="00E82561" w:rsidRDefault="00F80624" w:rsidP="00F80624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Fügen Sie die Bezeichnung, Anschrift, Telefonnummer und E-Mail-Adresse der ersuchenden Behörde ein."/>
                        </w:textInput>
                      </w:ffData>
                    </w:fldChar>
                  </w:r>
                  <w:bookmarkStart w:id="5" w:name="Text6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die Bezeichnung, Anschrift, Telefonnummer und E-Mail-Adresse der ersuchenden Behörde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5"/>
                </w:p>
              </w:tc>
            </w:tr>
            <w:tr w:rsidR="007C08F7" w14:paraId="0D8513F9" w14:textId="77777777" w:rsidTr="00350882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2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7923922" w14:textId="77777777" w:rsidR="00D921A5" w:rsidRPr="00D921A5" w:rsidRDefault="00D921A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An die zuständige Behörde von (Art. 3 Buchstabe a)</w:t>
                  </w:r>
                </w:p>
                <w:p w14:paraId="0D8513F3" w14:textId="315E3E8B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To the Competent Authority of </w:t>
                  </w:r>
                  <w:r w:rsidR="001474E5"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0D8513F4" w14:textId="77777777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À l’Autorité compétente de </w:t>
                  </w:r>
                </w:p>
                <w:p w14:paraId="0D8513F6" w14:textId="32E17E42" w:rsidR="00B23102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fr-FR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</w:t>
                  </w:r>
                  <w:proofErr w:type="gramStart"/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art.</w:t>
                  </w:r>
                  <w:proofErr w:type="gramEnd"/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 3(a))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8" w14:textId="56A3461C" w:rsidR="007C08F7" w:rsidRPr="00E82561" w:rsidRDefault="00F80624" w:rsidP="00F80624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Fügen Sie den Namen des ersuchten Staates ein."/>
                        </w:textInput>
                      </w:ffData>
                    </w:fldChar>
                  </w:r>
                  <w:bookmarkStart w:id="6" w:name="Text7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des ersuchten Staates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6"/>
                </w:p>
              </w:tc>
            </w:tr>
            <w:tr w:rsidR="007C08F7" w14:paraId="0D851400" w14:textId="77777777" w:rsidTr="00350882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4AEDCE1" w14:textId="77777777" w:rsidR="00D921A5" w:rsidRPr="00D921A5" w:rsidRDefault="00D921A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Bezeichnung und Aktenzeichen der Rechtssache</w:t>
                  </w:r>
                </w:p>
                <w:p w14:paraId="0D8513FB" w14:textId="2CA80404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Names of the case and any identifying number</w:t>
                  </w:r>
                </w:p>
                <w:p w14:paraId="0D8513FD" w14:textId="2EABCBE2" w:rsidR="00B23102" w:rsidRPr="00D921A5" w:rsidRDefault="004A3C5C" w:rsidP="008E500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Nom de l’affaire et numéro d’identification de l’affaire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F" w14:textId="65B5FFE4" w:rsidR="007C08F7" w:rsidRPr="00E82561" w:rsidRDefault="00F80624" w:rsidP="00F80624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Fügen Sie die Bezeichnung und das Aktenzeichen der Rechtssache ein."/>
                        </w:textInput>
                      </w:ffData>
                    </w:fldChar>
                  </w:r>
                  <w:bookmarkStart w:id="7" w:name="Text8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die Bezeichnung und das Aktenzeichen der Rechtssache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7"/>
                </w:p>
              </w:tc>
            </w:tr>
          </w:tbl>
          <w:p w14:paraId="0D851401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0D851402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0D851403" w14:textId="77777777" w:rsidR="007C08F7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2610"/>
              <w:gridCol w:w="5378"/>
            </w:tblGrid>
            <w:tr w:rsidR="007C08F7" w:rsidRPr="00B23102" w14:paraId="0D851408" w14:textId="77777777" w:rsidTr="00C4469A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0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6.</w:t>
                  </w:r>
                </w:p>
              </w:tc>
              <w:tc>
                <w:tcPr>
                  <w:tcW w:w="8206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DCB75A2" w14:textId="77777777" w:rsidR="00D921A5" w:rsidRPr="00D921A5" w:rsidRDefault="00D921A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Namen und Anschriften der Parteien und ihrer Vertreter (einschließlich der Vertreter im ersuchten Staat) (Art. 3 Buchstabe b)</w:t>
                  </w:r>
                </w:p>
                <w:p w14:paraId="0D851405" w14:textId="530339C1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Names and addresses of the parties and their representatives (including representatives in the Requested State</w:t>
                  </w:r>
                  <w:r w:rsidR="00B23102"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 (Art. 3(b))</w:t>
                  </w:r>
                </w:p>
                <w:p w14:paraId="0D851407" w14:textId="602703F8" w:rsidR="00B23102" w:rsidRPr="00D921A5" w:rsidRDefault="004A3C5C" w:rsidP="009C041B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parties et de leurs représentants (y compris représentants dans l’État requis) (art. 3(b))</w:t>
                  </w:r>
                </w:p>
              </w:tc>
            </w:tr>
            <w:tr w:rsidR="007C08F7" w14:paraId="0D85140E" w14:textId="77777777" w:rsidTr="00C4469A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09" w14:textId="77777777" w:rsidR="007C08F7" w:rsidRDefault="004A3C5C">
                  <w:pPr>
                    <w:spacing w:after="0" w:line="240" w:lineRule="auto"/>
                  </w:pPr>
                  <w:r w:rsidRPr="00B23102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94A4A4D" w14:textId="521133C1" w:rsidR="007443AC" w:rsidRPr="003A78D6" w:rsidRDefault="007443A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BE"/>
                    </w:rPr>
                  </w:pPr>
                  <w:r w:rsidRPr="002234D0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Kläger/Antragsteller</w:t>
                  </w:r>
                </w:p>
                <w:p w14:paraId="0D85140A" w14:textId="024E5344" w:rsidR="007C08F7" w:rsidRPr="003A78D6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</w:pPr>
                  <w:r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Plaintiff</w:t>
                  </w:r>
                  <w:r w:rsidR="005C1FA5"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/</w:t>
                  </w:r>
                  <w:r w:rsidR="009C69EB"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claimant/applicant</w:t>
                  </w:r>
                </w:p>
                <w:p w14:paraId="0D85140C" w14:textId="1EA697CC" w:rsidR="00B23102" w:rsidRPr="007443AC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7443AC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0D" w14:textId="07CBD91A" w:rsidR="007C08F7" w:rsidRPr="00E82561" w:rsidRDefault="00E82561" w:rsidP="00E82561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Fügen Sie den Namen und die Anschrift des Klägers/Antragstellers ein."/>
                        </w:textInput>
                      </w:ffData>
                    </w:fldChar>
                  </w:r>
                  <w:bookmarkStart w:id="8" w:name="Text9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und die Anschrift des Klägers/Antragstellers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8"/>
                </w:p>
              </w:tc>
            </w:tr>
            <w:tr w:rsidR="007C08F7" w14:paraId="0D851414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0F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F361145" w14:textId="77777777" w:rsidR="00475A00" w:rsidRDefault="00475A0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>Vertreter*</w:t>
                  </w:r>
                </w:p>
                <w:p w14:paraId="0D851410" w14:textId="574ACF50" w:rsidR="007C08F7" w:rsidRPr="00475A00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</w:t>
                  </w:r>
                  <w:r w:rsidR="00475A00" w:rsidRPr="00475A0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12" w14:textId="6C000B06" w:rsidR="00B23102" w:rsidRPr="00475A00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475A0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  <w:r w:rsidR="00475A00" w:rsidRPr="00475A00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3" w14:textId="57CDB995" w:rsidR="007C08F7" w:rsidRPr="006A65F3" w:rsidRDefault="00E82561" w:rsidP="00BA0A5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Fügen Sie den Namen und die Anschrift der Vertreter des Klägers/Antragstellers ein."/>
                        </w:textInput>
                      </w:ffData>
                    </w:fldChar>
                  </w:r>
                  <w:bookmarkStart w:id="9" w:name="Text10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und die Anschrift der Vertreter des Klägers/Antragstellers ein.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9"/>
                </w:p>
              </w:tc>
            </w:tr>
            <w:tr w:rsidR="007C08F7" w14:paraId="0D85141A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5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08EF4A4" w14:textId="35B48FC6" w:rsidR="004B5521" w:rsidRPr="003A78D6" w:rsidRDefault="004B55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BE"/>
                    </w:rPr>
                  </w:pPr>
                  <w:r w:rsidRPr="003A78D6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BE"/>
                    </w:rPr>
                    <w:t>Beklagter/Antragsgegner</w:t>
                  </w:r>
                </w:p>
                <w:p w14:paraId="0D851416" w14:textId="6596AD9B" w:rsidR="007C08F7" w:rsidRPr="003A78D6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</w:pPr>
                  <w:r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Defendant</w:t>
                  </w:r>
                  <w:r w:rsidR="00F635BA"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/</w:t>
                  </w:r>
                  <w:r w:rsidR="004B5521"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respondent</w:t>
                  </w:r>
                </w:p>
                <w:p w14:paraId="0D851418" w14:textId="323991AF" w:rsidR="00B23102" w:rsidRPr="004B5521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4B5521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Défendeur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9" w14:textId="0E1CF081" w:rsidR="007C08F7" w:rsidRPr="006A65F3" w:rsidRDefault="00E82561" w:rsidP="00E8256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Fügen Sie den Namen und die Anschrift des Beklagten/Antragsgegners ein. "/>
                        </w:textInput>
                      </w:ffData>
                    </w:fldChar>
                  </w:r>
                  <w:bookmarkStart w:id="10" w:name="Text11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Fügen Sie den Namen und die Anschrift des Beklagten/Antragsgegners ein. 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0"/>
                </w:p>
              </w:tc>
            </w:tr>
            <w:tr w:rsidR="007C08F7" w14:paraId="0D851420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B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A8E8CEA" w14:textId="77777777" w:rsidR="004756FD" w:rsidRDefault="004756FD" w:rsidP="004756F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>Vertreter*</w:t>
                  </w:r>
                </w:p>
                <w:p w14:paraId="69C0B47D" w14:textId="77777777" w:rsidR="004756FD" w:rsidRPr="00475A00" w:rsidRDefault="004756FD" w:rsidP="004756FD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Representatives*</w:t>
                  </w:r>
                </w:p>
                <w:p w14:paraId="0D85141E" w14:textId="20D90431" w:rsidR="00B23102" w:rsidRPr="004756FD" w:rsidRDefault="004756FD" w:rsidP="004756FD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fr-FR"/>
                    </w:rPr>
                  </w:pPr>
                  <w:r w:rsidRPr="00475A0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  <w:r w:rsidRPr="00475A00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F" w14:textId="7979C3E5" w:rsidR="007C08F7" w:rsidRPr="006A65F3" w:rsidRDefault="00E82561" w:rsidP="00E8256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Fügen Sie den Namen und die Anschrift der Vertreter des Beklagten/Antragsgegners ein. "/>
                        </w:textInput>
                      </w:ffData>
                    </w:fldChar>
                  </w:r>
                  <w:bookmarkStart w:id="11" w:name="Text12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Fügen Sie den Namen und die Anschrift der Vertreter des Beklagten/Antragsgegners ein. 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1"/>
                </w:p>
              </w:tc>
            </w:tr>
            <w:tr w:rsidR="007C08F7" w14:paraId="0D851426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2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F12621E" w14:textId="77777777" w:rsidR="00F459AA" w:rsidRDefault="00F459A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F459AA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Weitere Beteiligte*</w:t>
                  </w:r>
                </w:p>
                <w:p w14:paraId="0D851422" w14:textId="7C6B5BC4" w:rsidR="007C08F7" w:rsidRPr="00F459A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F459A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Other parties</w:t>
                  </w:r>
                  <w:r w:rsidR="00F459AA" w:rsidRPr="00F459A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  <w:p w14:paraId="0D851424" w14:textId="3DAC711A" w:rsidR="00E81837" w:rsidRPr="00F459AA" w:rsidRDefault="004A3C5C" w:rsidP="00DE765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F459A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Autres parties</w:t>
                  </w:r>
                  <w:r w:rsidR="00F459AA" w:rsidRPr="00F459A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25" w14:textId="69C57561" w:rsidR="007C08F7" w:rsidRPr="001474E5" w:rsidRDefault="00E82561" w:rsidP="0027175D">
                  <w:pPr>
                    <w:spacing w:after="0" w:line="240" w:lineRule="auto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Fügen Sie Namen und Anschrift weiterer Beteiligter ein und geben Sie deren Art der Prozessbeteiligung (z.B. Streithelfer, Intervenient) an. "/>
                        </w:textInput>
                      </w:ffData>
                    </w:fldChar>
                  </w:r>
                  <w:bookmarkStart w:id="12" w:name="Text13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 xml:space="preserve">Fügen Sie Namen und Anschrift weiterer Beteiligter ein und geben Sie deren Art der Prozessbeteiligung (z.B. Streithelfer, Intervenient) an. 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7C08F7" w14:paraId="0D85142C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27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6ED1709" w14:textId="77777777" w:rsidR="00F459AA" w:rsidRDefault="00F459AA" w:rsidP="00F459A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>Vertreter*</w:t>
                  </w:r>
                </w:p>
                <w:p w14:paraId="709984AA" w14:textId="77777777" w:rsidR="00F459AA" w:rsidRPr="00475A00" w:rsidRDefault="00F459AA" w:rsidP="00F459AA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Representatives*</w:t>
                  </w:r>
                </w:p>
                <w:p w14:paraId="0D85142A" w14:textId="4C836A23" w:rsidR="00E81837" w:rsidRPr="00E81837" w:rsidRDefault="00F459AA" w:rsidP="00F459A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475A0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  <w:r w:rsidRPr="00475A00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2B" w14:textId="103CD131" w:rsidR="007C08F7" w:rsidRPr="001474E5" w:rsidRDefault="00E82561" w:rsidP="00E8256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Fügen Sie den Namen und die Anschrift der Vertreter der anderen Beteiligten ein."/>
                        </w:textInput>
                      </w:ffData>
                    </w:fldChar>
                  </w:r>
                  <w:bookmarkStart w:id="13" w:name="Text14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und die Anschrift der Vertreter der anderen Beteiligten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3"/>
                </w:p>
              </w:tc>
            </w:tr>
          </w:tbl>
          <w:p w14:paraId="0D85142D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2610"/>
              <w:gridCol w:w="5333"/>
            </w:tblGrid>
            <w:tr w:rsidR="007C08F7" w14:paraId="0D851433" w14:textId="77777777" w:rsidTr="38E3B4F0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2E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7.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1B8EB55" w14:textId="77777777" w:rsidR="00C70CFD" w:rsidRPr="00C70CFD" w:rsidRDefault="00C70CF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C70CFD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Art und Gegenstand der Rechtssache (z.B. Ehescheidung, Abstammung, Vertragsverletzung, Produkthaftung) (Art.3 Buchstabe c)</w:t>
                  </w:r>
                </w:p>
                <w:p w14:paraId="0D85142F" w14:textId="57B1F961" w:rsidR="007C08F7" w:rsidRPr="002F58F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2F58F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Nature of the proceedings (divorce, paternity, breach of contract, product liability, etc.) </w:t>
                  </w:r>
                  <w:r w:rsidRPr="002F58F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(Art. 3(c))</w:t>
                  </w:r>
                </w:p>
                <w:p w14:paraId="0D851431" w14:textId="5B24F8DB" w:rsidR="00E81837" w:rsidRPr="002F58FA" w:rsidRDefault="004A3C5C" w:rsidP="0050635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2F58F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Nature et objet de l’instance (divorce, filiation, rupture de contrat, responsabilité du fait des produits, etc.) </w:t>
                  </w:r>
                  <w:r w:rsidRPr="002F58F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3(c))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18EF8FAF" w14:textId="358682B6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Beschreiben Sie die Art und den Gegenstand der Rechtssache, auf die sich dieses Rechtshilfeersuchen bezieht, und ob das Verfahren bereits anhängig ist."/>
                        </w:textInput>
                      </w:ffData>
                    </w:fldChar>
                  </w:r>
                  <w:bookmarkStart w:id="14" w:name="Text15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Beschreiben Sie die Art und den Gegenstand der Rechtssache, auf die sich dieses Rechtshilfeersuchen bezieht, und ob das Verfahren bereits anhängig ist.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4"/>
                </w:p>
              </w:tc>
            </w:tr>
            <w:tr w:rsidR="007C08F7" w14:paraId="0D851439" w14:textId="77777777" w:rsidTr="38E3B4F0"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3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ADB22D3" w14:textId="13D3B7E5" w:rsidR="006669A3" w:rsidRPr="006669A3" w:rsidRDefault="006669A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US"/>
                    </w:rPr>
                  </w:pPr>
                  <w:r w:rsidRPr="006669A3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US"/>
                    </w:rPr>
                    <w:t>Gedrängte Darstellung des Sachverhaltes</w:t>
                  </w:r>
                </w:p>
                <w:p w14:paraId="0D851435" w14:textId="249BDF88" w:rsidR="007C08F7" w:rsidRPr="006669A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</w:pPr>
                  <w:r w:rsidRPr="006669A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  <w:t>Summary of complaint</w:t>
                  </w:r>
                </w:p>
                <w:p w14:paraId="0D851437" w14:textId="70DF93DD" w:rsidR="00E81837" w:rsidRPr="006669A3" w:rsidRDefault="004A3C5C" w:rsidP="0006431F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6669A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demande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775615BD" w14:textId="036FFD69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Fügen Sie eine kurze Zusammenfassung des Sachverhaltes ein, der der Rechtssache zugrunde liegt."/>
                        </w:textInput>
                      </w:ffData>
                    </w:fldChar>
                  </w:r>
                  <w:bookmarkStart w:id="15" w:name="Text16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eine kurze Zusammenfassung des Sachverhaltes ein, der der Rechtssache zugrunde liegt.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5"/>
                </w:p>
              </w:tc>
            </w:tr>
            <w:tr w:rsidR="007C08F7" w14:paraId="0D851440" w14:textId="77777777" w:rsidTr="38E3B4F0"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3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163B7758" w14:textId="218926F3" w:rsidR="007C08F7" w:rsidRPr="00F80624" w:rsidRDefault="072827FA" w:rsidP="38E3B4F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  <w:lang w:val="nl-NL"/>
                    </w:rPr>
                  </w:pPr>
                  <w:r w:rsidRPr="00F80624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  <w:lang w:val="nl-NL"/>
                    </w:rPr>
                    <w:t>Gedrängte Darstellung des Vorbringens des Antragsgegners / Beklagten und der Widerklage*</w:t>
                  </w:r>
                </w:p>
                <w:p w14:paraId="0D85143B" w14:textId="4EC2B702" w:rsidR="007C08F7" w:rsidRPr="00F80624" w:rsidRDefault="004A3C5C" w:rsidP="38E3B4F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  <w:lang w:val="en-GB"/>
                    </w:rPr>
                  </w:pPr>
                  <w:r w:rsidRPr="00F80624"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en-GB"/>
                    </w:rPr>
                    <w:t>Summary of defence and counterclaim</w:t>
                  </w:r>
                  <w:r w:rsidR="01938859" w:rsidRPr="00F80624"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3D" w14:textId="62A8B969" w:rsidR="00E81837" w:rsidRPr="00B92726" w:rsidRDefault="004A3C5C" w:rsidP="00A4392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B92726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défense ou demande reconventionnelle</w:t>
                  </w:r>
                  <w:r w:rsidR="00B92726" w:rsidRPr="00B92726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5CE4D353" w14:textId="153774D4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Fügen Sie eine kurze Zusammenfassung des Vorbringens des Beklagten / Antragsgegners und ggf. der Widerklage ein. "/>
                        </w:textInput>
                      </w:ffData>
                    </w:fldChar>
                  </w:r>
                  <w:bookmarkStart w:id="16" w:name="Text17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Fügen Sie eine kurze Zusammenfassung des Vorbringens des Beklagten / Antragsgegners und ggf. der Widerklage ein. 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6"/>
                </w:p>
              </w:tc>
            </w:tr>
            <w:tr w:rsidR="007C08F7" w14:paraId="0D851446" w14:textId="77777777" w:rsidTr="38E3B4F0"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4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d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8251B41" w14:textId="7DDDCDD4" w:rsidR="00B92726" w:rsidRPr="00B92726" w:rsidRDefault="00B9272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B92726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Weitere nützliche Angaben oder Schriftstücke*</w:t>
                  </w:r>
                </w:p>
                <w:p w14:paraId="0D851442" w14:textId="63AD3DB4" w:rsidR="007C08F7" w:rsidRPr="00B92726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B9272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Other nec</w:t>
                  </w:r>
                  <w:r w:rsidR="00C4469A" w:rsidRPr="00B9272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essary information or documents</w:t>
                  </w:r>
                  <w:r w:rsidR="00E81837" w:rsidRPr="00B9272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44" w14:textId="412E324E" w:rsidR="00E81837" w:rsidRPr="00B92726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B92726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Autres renseignements ou documents Utiles</w:t>
                  </w:r>
                  <w:r w:rsidR="00B92726" w:rsidRPr="00B92726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31B109B" w14:textId="2E0ECF4D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Geben Sie weitere Informationen an oder fügen Sie Schriftstücke bei, die für die ersuchte Behörde bei der Erledigung des Rechtshilfeersuchens nützlich sein können."/>
                        </w:textInput>
                      </w:ffData>
                    </w:fldChar>
                  </w:r>
                  <w:bookmarkStart w:id="17" w:name="Text18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Geben Sie weitere Informationen an oder fügen Sie Schriftstücke bei, die für die ersuchte Behörde bei der Erledigung des Rechtshilfeersuchens nützlich sein können.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7"/>
                </w:p>
              </w:tc>
            </w:tr>
          </w:tbl>
          <w:p w14:paraId="0D851447" w14:textId="720AD838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p w14:paraId="2515E40A" w14:textId="53DA2BAC" w:rsidR="00E82561" w:rsidRDefault="00E82561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p w14:paraId="73CA4FBB" w14:textId="3361A881" w:rsidR="00E82561" w:rsidRDefault="00E82561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p w14:paraId="448A222C" w14:textId="024DCC80" w:rsidR="00E82561" w:rsidRDefault="00E82561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p w14:paraId="7DAB0E28" w14:textId="77777777" w:rsidR="00E82561" w:rsidRDefault="00E82561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2606"/>
              <w:gridCol w:w="5337"/>
            </w:tblGrid>
            <w:tr w:rsidR="007C08F7" w14:paraId="0D85144D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lastRenderedPageBreak/>
                    <w:t xml:space="preserve">8.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9" w14:textId="30A9F1F6" w:rsidR="007C08F7" w:rsidRPr="00E81837" w:rsidRDefault="00196D3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196D34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 xml:space="preserve">Beweisaufnahme oder andere gerichtliche Handlung, die vorgenommen werden soll (Art. 3 Buchstabe d) </w:t>
                  </w:r>
                  <w:r w:rsidR="004A3C5C" w:rsidRPr="00196D34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Evidence to be obtained or </w:t>
                  </w:r>
                  <w:proofErr w:type="gramStart"/>
                  <w:r w:rsidR="004A3C5C" w:rsidRPr="00196D34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other</w:t>
                  </w:r>
                  <w:proofErr w:type="gramEnd"/>
                  <w:r w:rsidR="004A3C5C" w:rsidRPr="00196D34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 judicial act to be performed </w:t>
                  </w:r>
                  <w:r w:rsidR="001474E5" w:rsidRPr="00196D34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="004A3C5C" w:rsidRPr="00196D34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3(d))</w:t>
                  </w:r>
                </w:p>
                <w:p w14:paraId="0D85144B" w14:textId="5273C6AE" w:rsidR="00E81837" w:rsidRPr="00196D34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196D34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Actes d’instruction ou autres actes judiciaires à accomplir </w:t>
                  </w:r>
                  <w:r w:rsidR="001474E5" w:rsidRPr="00196D34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196D34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3(d))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C" w14:textId="1CCBBE47" w:rsidR="007C08F7" w:rsidRDefault="00E82561" w:rsidP="00E82561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Geben Sie an, welche Beweisaufnahme oder andere gerichtliche Handlung vorgenommen werden soll. Einzelheiten zu einer erbetenen Beweisaufnahme sollten bei den Punkten 9-11 angeführt werden."/>
                        </w:textInput>
                      </w:ffData>
                    </w:fldChar>
                  </w:r>
                  <w:bookmarkStart w:id="18" w:name="Text19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Geben Sie an, welche Beweisaufnahme oder andere gerichtliche Handlung vorgenommen werden soll. Einzelheiten zu einer erbetenen Beweisaufnahme sollten bei den Punkten 9-11 angeführt werden.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8"/>
                </w:p>
              </w:tc>
            </w:tr>
            <w:tr w:rsidR="007C08F7" w14:paraId="0D851453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E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F" w14:textId="1CB96434" w:rsidR="007C08F7" w:rsidRPr="00E81837" w:rsidRDefault="0058028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580283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 xml:space="preserve">Zweck der Beweisaufnahme oder anderen gerichtlichen Handlung, die erbeten wird </w:t>
                  </w:r>
                  <w:r w:rsidR="004A3C5C" w:rsidRPr="0058028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Purpose of the evidence or judicial act sought</w:t>
                  </w:r>
                </w:p>
                <w:p w14:paraId="0D851451" w14:textId="5B4255C1" w:rsidR="00E81837" w:rsidRPr="00CB5989" w:rsidRDefault="00CB5989" w:rsidP="004B5B87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CB5989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But des actes d’instruction ou des autres actes judiciaires à accomplir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-480001519"/>
                    <w:placeholder>
                      <w:docPart w:val="05F3EDF6259C4400A030526A831260C4"/>
                    </w:placeholder>
                  </w:sdtPr>
                  <w:sdtContent>
                    <w:p w14:paraId="395C9665" w14:textId="57A4BEB4" w:rsidR="00E83B3E" w:rsidRDefault="00E83B3E" w:rsidP="00E83B3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 w:rsidRPr="007B59F7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Führen Sie eine Erklärung des Zwecks der erbetenen Beweisaufnahme oder anderen gerichtlichen Handlung an.</w:t>
                      </w:r>
                      <w:r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br/>
                      </w:r>
                      <w:r w:rsidRPr="00E83B3E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Wenn eine Beweisaufnahme erbeten wird, geben Sie bitte an, wie die Beweistatsachen sich zur Rechtssache verhalten, und wie die Ergebnisse der Beweisaufnahme in diesem Verfahren genutzt werden.</w:t>
                      </w:r>
                    </w:p>
                  </w:sdtContent>
                </w:sdt>
                <w:p w14:paraId="0D851452" w14:textId="0574D427" w:rsidR="007C08F7" w:rsidRPr="007B59F7" w:rsidRDefault="007C08F7" w:rsidP="00E2376B">
                  <w:pPr>
                    <w:spacing w:after="0"/>
                    <w:rPr>
                      <w:rFonts w:ascii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</w:p>
              </w:tc>
            </w:tr>
          </w:tbl>
          <w:p w14:paraId="0D851454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602"/>
              <w:gridCol w:w="5340"/>
            </w:tblGrid>
            <w:tr w:rsidR="007C08F7" w14:paraId="0D85145B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55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9.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171757C" w14:textId="77777777" w:rsidR="00674729" w:rsidRPr="00674729" w:rsidRDefault="00674729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67472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Namen und Anschriften der zu vernehmenden Personen (Art. 3 Buchstabe e)*</w:t>
                  </w:r>
                </w:p>
                <w:p w14:paraId="0D851457" w14:textId="2E08737B" w:rsidR="007C08F7" w:rsidRPr="00674729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674729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Identity and address of any person to be examined </w:t>
                  </w:r>
                  <w:r w:rsidRPr="00674729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  <w:t>(Art. 3(e</w:t>
                  </w:r>
                  <w:proofErr w:type="gramStart"/>
                  <w:r w:rsidRPr="00674729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  <w:t>))</w:t>
                  </w:r>
                  <w:r w:rsidR="00E81837" w:rsidRPr="00674729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  <w:t>*</w:t>
                  </w:r>
                  <w:proofErr w:type="gramEnd"/>
                </w:p>
                <w:p w14:paraId="0D851459" w14:textId="0E7FD06C" w:rsidR="00E81837" w:rsidRPr="00F24D96" w:rsidRDefault="004A3C5C" w:rsidP="00BA4B4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674729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personnes à entendre (art. 3(e</w:t>
                  </w:r>
                  <w:proofErr w:type="gramStart"/>
                  <w:r w:rsidRPr="00F24D96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))</w:t>
                  </w:r>
                  <w:r w:rsidR="00F24D96" w:rsidRPr="00F24D96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  <w:proofErr w:type="gramEnd"/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5A" w14:textId="357D321A" w:rsidR="007C08F7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Wenn eine Vernehmung erbeten wird, führen Sie Namen und Anschrift jeder der vernehmenden Personen an."/>
                        </w:textInput>
                      </w:ffData>
                    </w:fldChar>
                  </w:r>
                  <w:bookmarkStart w:id="19" w:name="Text20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Wenn eine Vernehmung erbeten wird, führen Sie Namen und Anschrift jeder der vernehmenden Personen an.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9"/>
                </w:p>
              </w:tc>
            </w:tr>
          </w:tbl>
          <w:p w14:paraId="0D85145C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5"/>
              <w:gridCol w:w="5333"/>
            </w:tblGrid>
            <w:tr w:rsidR="007C08F7" w14:paraId="0D851463" w14:textId="77777777" w:rsidTr="38E3B4F0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5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10.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CE00101" w14:textId="77777777" w:rsidR="00C50AE2" w:rsidRPr="00DE61B7" w:rsidRDefault="00C50AE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DE61B7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Fragen, welche an die zu vernehmende(n) Person(en) gerichtet werden sollen, oder Angabe von Tatsachen, über die sie vernommen werden soll(en) (Art. 3 Buchstabe f)*</w:t>
                  </w:r>
                </w:p>
                <w:p w14:paraId="0D85145E" w14:textId="15C7CBBE" w:rsidR="007C08F7" w:rsidRPr="00C50AE2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C50AE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Questions to be put to the persons to be examined or statement of the subject matter about which they are to be examined (Art. 3(f</w:t>
                  </w:r>
                  <w:proofErr w:type="gramStart"/>
                  <w:r w:rsidRPr="00C50AE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))</w:t>
                  </w:r>
                  <w:r w:rsidR="00E81837" w:rsidRPr="00C50AE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proofErr w:type="gramEnd"/>
                </w:p>
                <w:p w14:paraId="0D851460" w14:textId="750BFABB" w:rsidR="00E81837" w:rsidRPr="00C50AE2" w:rsidRDefault="004A3C5C" w:rsidP="38E3B4F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38E3B4F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Questions à poser ou faits sur lesquels les personnes susvisées doivent être entendues (art. 3(f</w:t>
                  </w:r>
                  <w:proofErr w:type="gramStart"/>
                  <w:r w:rsidRPr="38E3B4F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))</w:t>
                  </w:r>
                  <w:r w:rsidR="2B36F1AE" w:rsidRPr="38E3B4F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  <w:proofErr w:type="gramEnd"/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549DC76B" w14:textId="1865AD44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Wenn eine Vernehmung erbeten wird, geben Sie entweder die zu stellenden Fragen oder die Tatsachen an, über die die Person(en) vernommen werden sollen."/>
                        </w:textInput>
                      </w:ffData>
                    </w:fldChar>
                  </w:r>
                  <w:bookmarkStart w:id="20" w:name="Text21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Wenn eine Vernehmung erbeten wird, geben Sie entweder die zu stellenden Fragen oder die Tatsachen an, über die die Person(en) vernommen werden sollen.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0"/>
                </w:p>
              </w:tc>
            </w:tr>
          </w:tbl>
          <w:p w14:paraId="0D851464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2"/>
              <w:gridCol w:w="5336"/>
            </w:tblGrid>
            <w:tr w:rsidR="007C08F7" w14:paraId="0D85146A" w14:textId="77777777" w:rsidTr="00E81837">
              <w:trPr>
                <w:trHeight w:val="1028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65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11.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54C1816" w14:textId="77777777" w:rsidR="00C02F03" w:rsidRDefault="00C02F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C02F03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Urkunden oder andere Gegenstände, die geprüft werden sollen (Art. 3 Buchstabe g)*</w:t>
                  </w:r>
                </w:p>
                <w:p w14:paraId="0D851466" w14:textId="33934F0B" w:rsidR="007C08F7" w:rsidRPr="00C02F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</w:pPr>
                  <w:r w:rsidRPr="00C02F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Documents or other property to be inspected (Art. 3(g))</w:t>
                  </w:r>
                  <w:r w:rsidR="00E81837" w:rsidRPr="00C02F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*</w:t>
                  </w:r>
                </w:p>
                <w:p w14:paraId="0D851468" w14:textId="5AB4D72F" w:rsidR="00E81837" w:rsidRPr="00C02F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C02F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Documents ou objets à examiner (art. 3(g</w:t>
                  </w:r>
                  <w:proofErr w:type="gramStart"/>
                  <w:r w:rsidRPr="00C02F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))</w:t>
                  </w:r>
                  <w:r w:rsidR="00C02F03" w:rsidRPr="00C02F03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</w:rPr>
                    <w:t>*</w:t>
                  </w:r>
                  <w:proofErr w:type="gramEnd"/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69" w14:textId="7EF71225" w:rsidR="007C08F7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Fügen Sie eine Beschreibung der Dokumente oder anderen Gegenstände ein."/>
                        </w:textInput>
                      </w:ffData>
                    </w:fldChar>
                  </w:r>
                  <w:bookmarkStart w:id="21" w:name="Text22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eine Beschreibung der Dokumente oder anderen Gegenstände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1"/>
                </w:p>
              </w:tc>
            </w:tr>
          </w:tbl>
          <w:p w14:paraId="0D85146B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8"/>
              <w:gridCol w:w="5330"/>
            </w:tblGrid>
            <w:tr w:rsidR="007C08F7" w14:paraId="0D851471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6C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12.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1A336A6" w14:textId="77777777" w:rsidR="00C0207A" w:rsidRPr="00C0207A" w:rsidRDefault="00C0207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C0207A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Antrag, die Vernehmung unter Eid oder Bekräftigung durchzuführen, und ggf. die dabei zu verwendende Formel (Art. 3 Buchstabe h)*</w:t>
                  </w:r>
                </w:p>
                <w:p w14:paraId="0D85146D" w14:textId="1ED7389A" w:rsidR="007C08F7" w:rsidRPr="00C0207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C0207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Any requirement that the evidence be given on oath or affirmation and any special form to be used (Art. 3(h</w:t>
                  </w:r>
                  <w:proofErr w:type="gramStart"/>
                  <w:r w:rsidRPr="00C0207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))</w:t>
                  </w:r>
                  <w:r w:rsidR="00E81837" w:rsidRPr="00C0207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proofErr w:type="gramEnd"/>
                </w:p>
                <w:p w14:paraId="0D85146F" w14:textId="06B793A5" w:rsidR="00E81837" w:rsidRPr="00C0207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C0207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Demande de recevoir la déposition sous serment ou avec </w:t>
                  </w:r>
                  <w:r w:rsidRPr="00C0207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lastRenderedPageBreak/>
                    <w:t>affirmation et, le cas échéant, indication de la formule à utiliser (art. 3(h</w:t>
                  </w:r>
                  <w:proofErr w:type="gramStart"/>
                  <w:r w:rsidRPr="00C0207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))</w:t>
                  </w:r>
                  <w:r w:rsidR="00C0207A" w:rsidRPr="00C0207A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  <w:proofErr w:type="gramEnd"/>
                </w:p>
              </w:tc>
              <w:tc>
                <w:tcPr>
                  <w:tcW w:w="544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70" w14:textId="66543A69" w:rsidR="007C08F7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lastRenderedPageBreak/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Wenn eine Vernehmung erbeten wird, geben Sie an, ob die Vernehmung unter Eid oder Bekräftigung durchgeführt werden soll, und wenn ja, welche Formel verwendet werden soll."/>
                        </w:textInput>
                      </w:ffData>
                    </w:fldChar>
                  </w:r>
                  <w:bookmarkStart w:id="22" w:name="Text23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Wenn eine Vernehmung erbeten wird, geben Sie an, ob die Vernehmung unter Eid oder Bekräftigung durchgeführt werden soll, und wenn ja, welche Formel verwendet werden soll.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2"/>
                </w:p>
              </w:tc>
            </w:tr>
          </w:tbl>
          <w:p w14:paraId="0D851472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617"/>
              <w:gridCol w:w="5323"/>
            </w:tblGrid>
            <w:tr w:rsidR="007C08F7" w14:paraId="0D851478" w14:textId="77777777" w:rsidTr="00AB05FB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73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13.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6DE149A" w14:textId="77777777" w:rsidR="00E97888" w:rsidRDefault="00E9788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E97888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 xml:space="preserve">Antrag, eine besondere Form gemäß Artikel 9 einzuhalten (z.B. mündliche oder schriftliche Form, wörtliche Niederschrift, Protokoll oder Zusammenfassung, Kreuzverhör, usw.) </w:t>
                  </w:r>
                  <w:r w:rsidRPr="00E97888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>(Art. 3 Buchstabe </w:t>
                  </w:r>
                  <w:proofErr w:type="gramStart"/>
                  <w:r w:rsidRPr="00E97888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>i)*</w:t>
                  </w:r>
                  <w:proofErr w:type="gramEnd"/>
                </w:p>
                <w:p w14:paraId="0D851474" w14:textId="71D1825C" w:rsidR="007C08F7" w:rsidRPr="00E97888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Special methods or procedure to be followed (e.g., oral or in writing, verbatim transcript or summary, cross-examination, etc.)</w:t>
                  </w:r>
                  <w:r w:rsid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 </w:t>
                  </w:r>
                  <w:r w:rsidRP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(Arts 3(i) and </w:t>
                  </w:r>
                  <w:proofErr w:type="gramStart"/>
                  <w:r w:rsidRP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9)</w:t>
                  </w:r>
                  <w:r w:rsidR="00E81837" w:rsidRP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  <w:proofErr w:type="gramEnd"/>
                </w:p>
                <w:p w14:paraId="0D851476" w14:textId="325BB636" w:rsidR="00E81837" w:rsidRPr="00E97888" w:rsidRDefault="004A3C5C" w:rsidP="00384B6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E97888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Formes spéciales demandées (déposition orale ou écrite, procès-verbal sommaire ou intégral, “cross-examination”, etc.) </w:t>
                  </w:r>
                  <w:r w:rsidRPr="00E97888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 xml:space="preserve">(art. 3(i) et </w:t>
                  </w:r>
                  <w:proofErr w:type="gramStart"/>
                  <w:r w:rsidRPr="00E97888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9)</w:t>
                  </w:r>
                  <w:r w:rsidR="00E97888" w:rsidRPr="00E97888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  <w:proofErr w:type="gramEnd"/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77" w14:textId="2D53BDC6" w:rsidR="007C08F7" w:rsidRPr="00E82561" w:rsidRDefault="00E82561" w:rsidP="00E82561">
                  <w:pPr>
                    <w:spacing w:after="0"/>
                    <w:rPr>
                      <w:sz w:val="16"/>
                      <w:szCs w:val="16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Geben Sie die besondere Form an und erläutern Sie diese."/>
                        </w:textInput>
                      </w:ffData>
                    </w:fldChar>
                  </w:r>
                  <w:bookmarkStart w:id="23" w:name="Text24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Geben Sie die besondere Form an und erläutern Sie diese.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3"/>
                </w:p>
              </w:tc>
            </w:tr>
          </w:tbl>
          <w:p w14:paraId="0D851479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613"/>
              <w:gridCol w:w="5327"/>
            </w:tblGrid>
            <w:tr w:rsidR="007C08F7" w14:paraId="0D85147F" w14:textId="77777777" w:rsidTr="004A3C5C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7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14.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AB54456" w14:textId="670B58CD" w:rsidR="00B70890" w:rsidRPr="00B70890" w:rsidRDefault="00B7089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B70890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Ersuchen um Benachrichtigung über Zeitpunkt und Ort der vorzunehmenden Handlung, sowie Namen und Anschriften der zu benachrichtigenden Personen (Art. 7)*</w:t>
                  </w:r>
                </w:p>
                <w:p w14:paraId="0D85147B" w14:textId="7E8335D6" w:rsidR="007C08F7" w:rsidRPr="00B70890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B7089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 for notification of the time and place for the execution of the Request and identity and address of any person to be notified (Art. </w:t>
                  </w:r>
                  <w:proofErr w:type="gramStart"/>
                  <w:r w:rsidRPr="00B7089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7)</w:t>
                  </w:r>
                  <w:r w:rsidR="00E81837" w:rsidRPr="00B7089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proofErr w:type="gramEnd"/>
                </w:p>
                <w:p w14:paraId="0D85147D" w14:textId="6960C422" w:rsidR="007C08F7" w:rsidRPr="00B70890" w:rsidRDefault="004A3C5C" w:rsidP="00F36D5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B7089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Demande de notification de la date et du lieu de l’exécution de la requête, de l’identité et de l’adresse de la ou des personnes à informer (art. </w:t>
                  </w:r>
                  <w:proofErr w:type="gramStart"/>
                  <w:r w:rsidRPr="00B7089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7)</w:t>
                  </w:r>
                  <w:r w:rsidR="00B70890" w:rsidRPr="00B70890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  <w:proofErr w:type="gramEnd"/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1661891973"/>
                    <w:placeholder>
                      <w:docPart w:val="8C629ECF312449318FCF25CFE6419B4F"/>
                    </w:placeholder>
                  </w:sdtPr>
                  <w:sdtContent>
                    <w:p w14:paraId="6D649841" w14:textId="3FF87823" w:rsidR="00E83B3E" w:rsidRPr="00E83B3E" w:rsidRDefault="00E83B3E" w:rsidP="00E83B3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 w:rsidRPr="007B59F7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Geben Sie an, ob die Parteien oder ihre Vertreter bei der Erledigung des Rechtshilfeersuchens entweder persönlich oder per Videoübertragung anwesend sein sollen.</w:t>
                      </w:r>
                      <w:r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br/>
                      </w:r>
                      <w:r w:rsidRPr="00E83B3E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Wenn dies der Fall ist, geben Sie auch die Namen und Anschriften der zu benachrichtigenden Personen an (z.B. die ersuchende Behörde, die Parteien und ihre Vertreter).</w:t>
                      </w:r>
                    </w:p>
                  </w:sdtContent>
                </w:sdt>
                <w:p w14:paraId="0D85147E" w14:textId="4237FB47" w:rsidR="00E83B3E" w:rsidRDefault="00E83B3E" w:rsidP="00CE3782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0D851480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598"/>
              <w:gridCol w:w="5341"/>
            </w:tblGrid>
            <w:tr w:rsidR="007C08F7" w14:paraId="0D851486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8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15.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C669A80" w14:textId="77777777" w:rsidR="00CF47E7" w:rsidRPr="00CF47E7" w:rsidRDefault="00CF47E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CF47E7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Ersuchen um Genehmigung der Anwesenheit von Mitgliedern der ersuchenden gerichtlichen Behörde bei der Erledigung des Ersuchens (Art. 8)*</w:t>
                  </w:r>
                </w:p>
                <w:p w14:paraId="0D851482" w14:textId="2AD0840C" w:rsidR="007C08F7" w:rsidRPr="00CF47E7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CF47E7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 for attendance or participation of judicial personnel of the requesting authority at the execution of the Letter of Request </w:t>
                  </w:r>
                  <w:r w:rsidRPr="00CF47E7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  <w:t xml:space="preserve">(Art. </w:t>
                  </w:r>
                  <w:proofErr w:type="gramStart"/>
                  <w:r w:rsidRPr="00CF47E7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8)</w:t>
                  </w:r>
                  <w:r w:rsidR="00E81837" w:rsidRPr="00CF47E7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proofErr w:type="gramEnd"/>
                </w:p>
                <w:p w14:paraId="0D851484" w14:textId="06DB5DB2" w:rsidR="00E81837" w:rsidRPr="00CF47E7" w:rsidRDefault="004A3C5C" w:rsidP="00316B52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CF47E7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Demande d’assistance ou de participation des magistrats de l’autorité requérante à l’exécution de la commission rogatoire </w:t>
                  </w:r>
                  <w:r w:rsidR="00103365" w:rsidRPr="00CF47E7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CF47E7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(art. </w:t>
                  </w:r>
                  <w:proofErr w:type="gramStart"/>
                  <w:r w:rsidRPr="00CF47E7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8)</w:t>
                  </w:r>
                  <w:r w:rsidR="00CF47E7" w:rsidRPr="00CF47E7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  <w:proofErr w:type="gramEnd"/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85" w14:textId="531B677A" w:rsidR="007C08F7" w:rsidRPr="004F59AB" w:rsidRDefault="00E82561" w:rsidP="00E8256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default w:val="Geben Sie an, ob Mitglieder der ersuchenden gerichtlichen Behörde bei der Erledigung des Rechtshilfeersuchens entweder persönlich oder per Videoübertragung anwesend sein sollen."/>
                        </w:textInput>
                      </w:ffData>
                    </w:fldChar>
                  </w:r>
                  <w:bookmarkStart w:id="24" w:name="Text25"/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Geben Sie an, ob Mitglieder der ersuchenden gerichtlichen Behörde bei der Erledigung des Rechtshilfeersuchens entweder persönlich oder per Videoübertragung anwesend sein sollen.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4"/>
                </w:p>
              </w:tc>
            </w:tr>
          </w:tbl>
          <w:p w14:paraId="0D851487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677"/>
              <w:gridCol w:w="5264"/>
            </w:tblGrid>
            <w:tr w:rsidR="007C08F7" w14:paraId="0D85148D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8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16.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22BE4DF" w14:textId="77777777" w:rsidR="00C76A4A" w:rsidRPr="00C76A4A" w:rsidRDefault="00C76A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C76A4A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Angaben zu einem Aussageverweigerungsrecht oder einem Aussageverbot der betroffenen Person nach dem Recht des ersuchenden Staates (Art. 11 Buchstabe b)*</w:t>
                  </w:r>
                </w:p>
                <w:p w14:paraId="0D851489" w14:textId="01631BBD" w:rsidR="007C08F7" w:rsidRPr="00C76A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lastRenderedPageBreak/>
                    <w:t xml:space="preserve">Specification of privilege or duty to refuse to give evidence under the law of the Requesting State </w:t>
                  </w:r>
                  <w:r w:rsidR="009129D7"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11(b</w:t>
                  </w:r>
                  <w:proofErr w:type="gramStart"/>
                  <w:r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))</w:t>
                  </w:r>
                  <w:r w:rsidR="00E81837"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proofErr w:type="gramEnd"/>
                </w:p>
                <w:p w14:paraId="0D85148B" w14:textId="7937B09C" w:rsidR="00E81837" w:rsidRPr="00C76A4A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C76A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Spécification des dispenses ou interdictions de déposer prévues par la loi de l’État requérant </w:t>
                  </w:r>
                  <w:r w:rsidR="00103365" w:rsidRPr="00C76A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C76A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11(b</w:t>
                  </w:r>
                  <w:proofErr w:type="gramStart"/>
                  <w:r w:rsidRPr="00C76A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))</w:t>
                  </w:r>
                  <w:r w:rsidR="00C76A4A" w:rsidRPr="00C76A4A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  <w:proofErr w:type="gramEnd"/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shd w:val="clear" w:color="auto" w:fill="F2F2F2" w:themeFill="background1" w:themeFillShade="F2"/>
                    </w:rPr>
                    <w:id w:val="695577579"/>
                    <w:placeholder>
                      <w:docPart w:val="203B0DCCACAB4BAD8D242E9368FC64EA"/>
                    </w:placeholder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p w14:paraId="0D85148C" w14:textId="50B566E2" w:rsidR="007C08F7" w:rsidRDefault="00C43EE6" w:rsidP="00E83B3E">
                      <w:pPr>
                        <w:spacing w:after="0" w:line="240" w:lineRule="auto"/>
                      </w:pPr>
                      <w:r w:rsidRPr="00E83B3E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Geben Sie alle Aussageverweigerungsrechte oder Aussageverbote nach dem Recht des ersuchenden Staates an, auf die sich die zu vernehmende Person berufen kann.</w:t>
                      </w:r>
                    </w:p>
                  </w:sdtContent>
                </w:sdt>
              </w:tc>
            </w:tr>
          </w:tbl>
          <w:p w14:paraId="0D85148E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8"/>
              <w:gridCol w:w="5330"/>
            </w:tblGrid>
            <w:tr w:rsidR="007C08F7" w14:paraId="0D851494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8F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17.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8731652" w14:textId="6CF25290" w:rsidR="00FD76A2" w:rsidRPr="00FD76A2" w:rsidRDefault="00FD76A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FD76A2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Die entstandenen Kosten, die nach Art. 14 Abs. 2 oder Art. 26 des Übereinkommens zu erstatten sind, werden bezahlt von:*</w:t>
                  </w:r>
                </w:p>
                <w:p w14:paraId="0D851490" w14:textId="2AD13F38" w:rsidR="007C08F7" w:rsidRPr="00FD76A2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FD76A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The fees and costs incurred which are reimbursable under the second paragraph of Article 14 or under Article 26 of the Convention will be borne </w:t>
                  </w:r>
                  <w:proofErr w:type="gramStart"/>
                  <w:r w:rsidRPr="00FD76A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by:</w:t>
                  </w:r>
                  <w:r w:rsidR="00E81837" w:rsidRPr="00FD76A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proofErr w:type="gramEnd"/>
                </w:p>
                <w:p w14:paraId="0D851492" w14:textId="57C2133C" w:rsidR="00E81837" w:rsidRPr="004669CD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4669CD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Les taxes et frais donnant lieu à remboursement en vertu de l’article 14, alinéa 2 et de l’article 26 seront réglés </w:t>
                  </w:r>
                  <w:proofErr w:type="gramStart"/>
                  <w:r w:rsidRPr="004669CD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par:</w:t>
                  </w:r>
                  <w:r w:rsidR="00FD76A2" w:rsidRPr="004669CD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  <w:proofErr w:type="gramEnd"/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93" w14:textId="49CD2559" w:rsidR="007C08F7" w:rsidRDefault="00E82561" w:rsidP="00E82561"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default w:val="Führen Sie den Namen und die Anschrift der Stelle an, die für die Kostenerstattung zuständig ist (z.B. ersuchende Behörde, bestimmte Partei oder deren Vertreter)."/>
                        </w:textInput>
                      </w:ffData>
                    </w:fldChar>
                  </w:r>
                  <w:bookmarkStart w:id="25" w:name="Text27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Führen Sie den Namen und die Anschrift der Stelle an, die für die Kostenerstattung zuständig ist (z.B. ersuchende Behörde, bestimmte Partei oder deren Vertreter).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5"/>
                </w:p>
              </w:tc>
            </w:tr>
          </w:tbl>
          <w:p w14:paraId="0D851495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40"/>
              <w:gridCol w:w="5346"/>
            </w:tblGrid>
            <w:tr w:rsidR="007C08F7" w14:paraId="0D85149A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62B2269" w14:textId="77777777" w:rsidR="006309C5" w:rsidRDefault="006309C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6309C5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Datum des Ersuchens</w:t>
                  </w:r>
                </w:p>
                <w:p w14:paraId="0D851496" w14:textId="476844FB" w:rsidR="007C08F7" w:rsidRPr="006309C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6309C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Date of request</w:t>
                  </w:r>
                </w:p>
                <w:p w14:paraId="0D851498" w14:textId="0161192A" w:rsidR="00E81837" w:rsidRPr="006309C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6309C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de la requête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851499" w14:textId="56CD4FF9" w:rsidR="007C08F7" w:rsidRPr="002248D6" w:rsidRDefault="00E82561" w:rsidP="007D45C4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default w:val="Fügen Sie das Datum ein. "/>
                        </w:textInput>
                      </w:ffData>
                    </w:fldChar>
                  </w:r>
                  <w:bookmarkStart w:id="26" w:name="Text26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Fügen Sie das Datum ein. 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6"/>
                </w:p>
              </w:tc>
            </w:tr>
            <w:tr w:rsidR="007C08F7" w:rsidRPr="00E81837" w14:paraId="0D8514A0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5FBE80" w14:textId="77777777" w:rsidR="0016550E" w:rsidRPr="00F748CE" w:rsidRDefault="0016550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F748CE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Unterschrift und Stempel der ersuchenden Behörde</w:t>
                  </w:r>
                </w:p>
                <w:p w14:paraId="0D85149B" w14:textId="5DEA3E2A" w:rsidR="007C08F7" w:rsidRPr="0016550E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16550E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Signature and seal of the requesting authority</w:t>
                  </w:r>
                </w:p>
                <w:p w14:paraId="0D85149D" w14:textId="34E65B92" w:rsidR="00E81837" w:rsidRPr="0016550E" w:rsidRDefault="004A3C5C" w:rsidP="009372A5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16550E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Signature et sceau de l’autorité requérante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85149E" w14:textId="77777777" w:rsidR="007C08F7" w:rsidRPr="00E81837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</w:pPr>
                  <w:r w:rsidRPr="00E81837"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 </w:t>
                  </w:r>
                </w:p>
                <w:p w14:paraId="0D85149F" w14:textId="77777777" w:rsidR="007C08F7" w:rsidRPr="00E81837" w:rsidRDefault="007C08F7">
                  <w:pPr>
                    <w:spacing w:after="0" w:line="240" w:lineRule="auto"/>
                  </w:pPr>
                </w:p>
              </w:tc>
            </w:tr>
          </w:tbl>
          <w:p w14:paraId="0D8514A1" w14:textId="77777777" w:rsidR="007C08F7" w:rsidRPr="00E81837" w:rsidRDefault="007C08F7">
            <w:pPr>
              <w:spacing w:after="0" w:line="240" w:lineRule="auto"/>
              <w:rPr>
                <w:rFonts w:ascii="Arial" w:eastAsia="Arial" w:hAnsi="Arial" w:cs="Arial"/>
                <w:i/>
                <w:color w:val="000080"/>
                <w:sz w:val="24"/>
              </w:rPr>
            </w:pPr>
          </w:p>
          <w:p w14:paraId="0D8514A2" w14:textId="79542FDC" w:rsidR="007C08F7" w:rsidRPr="00AB49A3" w:rsidRDefault="004A3C5C" w:rsidP="00E81837">
            <w:pPr>
              <w:spacing w:after="0" w:line="240" w:lineRule="auto"/>
              <w:rPr>
                <w:lang w:val="fr-FR"/>
              </w:rPr>
            </w:pPr>
            <w:r w:rsidRPr="00AB49A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* </w:t>
            </w:r>
            <w:r w:rsidR="00AE3870" w:rsidRPr="00AE3870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>Soweit zutreffend/if applicable/le cas échéant</w:t>
            </w:r>
          </w:p>
        </w:tc>
      </w:tr>
    </w:tbl>
    <w:p w14:paraId="0D8514A4" w14:textId="77777777" w:rsidR="007C08F7" w:rsidRPr="00B23102" w:rsidRDefault="007C08F7" w:rsidP="007F77E2">
      <w:pPr>
        <w:spacing w:after="160" w:line="259" w:lineRule="auto"/>
        <w:rPr>
          <w:rFonts w:ascii="Arial" w:eastAsia="Arial" w:hAnsi="Arial" w:cs="Arial"/>
          <w:lang w:val="fr-FR"/>
        </w:rPr>
      </w:pPr>
    </w:p>
    <w:sectPr w:rsidR="007C08F7" w:rsidRPr="00B23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F31E" w14:textId="77777777" w:rsidR="00C312BF" w:rsidRDefault="00C312BF" w:rsidP="00F80624">
      <w:pPr>
        <w:spacing w:after="0" w:line="240" w:lineRule="auto"/>
      </w:pPr>
      <w:r>
        <w:separator/>
      </w:r>
    </w:p>
  </w:endnote>
  <w:endnote w:type="continuationSeparator" w:id="0">
    <w:p w14:paraId="0A9E659D" w14:textId="77777777" w:rsidR="00C312BF" w:rsidRDefault="00C312BF" w:rsidP="00F8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C0C7" w14:textId="77777777" w:rsidR="00F80624" w:rsidRDefault="00F80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C180" w14:textId="77777777" w:rsidR="00F80624" w:rsidRDefault="00F806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2E34" w14:textId="77777777" w:rsidR="00F80624" w:rsidRDefault="00F80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DC47" w14:textId="77777777" w:rsidR="00C312BF" w:rsidRDefault="00C312BF" w:rsidP="00F80624">
      <w:pPr>
        <w:spacing w:after="0" w:line="240" w:lineRule="auto"/>
      </w:pPr>
      <w:r>
        <w:separator/>
      </w:r>
    </w:p>
  </w:footnote>
  <w:footnote w:type="continuationSeparator" w:id="0">
    <w:p w14:paraId="38D44C32" w14:textId="77777777" w:rsidR="00C312BF" w:rsidRDefault="00C312BF" w:rsidP="00F8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A5C7" w14:textId="77777777" w:rsidR="00F80624" w:rsidRDefault="00F80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79EF" w14:textId="77777777" w:rsidR="00F80624" w:rsidRDefault="00F80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DF5D" w14:textId="77777777" w:rsidR="00F80624" w:rsidRDefault="00F80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lK7giYTpjCefxFgrFGi6+3L1FOuLRXGC/H996o4DIuNTBRW/QGpf3s3xcFPcu+X7fF3WEW5A1hdWqsr7+M+uw==" w:salt="A1HaYfocSr7QSUkFSkPl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F7"/>
    <w:rsid w:val="00011091"/>
    <w:rsid w:val="00023709"/>
    <w:rsid w:val="00025B4E"/>
    <w:rsid w:val="00045C78"/>
    <w:rsid w:val="0005161E"/>
    <w:rsid w:val="0006431F"/>
    <w:rsid w:val="00082594"/>
    <w:rsid w:val="000B414A"/>
    <w:rsid w:val="000C39ED"/>
    <w:rsid w:val="000F5B1E"/>
    <w:rsid w:val="00100C60"/>
    <w:rsid w:val="001012F0"/>
    <w:rsid w:val="00103365"/>
    <w:rsid w:val="00107836"/>
    <w:rsid w:val="0011071D"/>
    <w:rsid w:val="00113314"/>
    <w:rsid w:val="00114AD7"/>
    <w:rsid w:val="00133579"/>
    <w:rsid w:val="00137BEB"/>
    <w:rsid w:val="001448B8"/>
    <w:rsid w:val="001474E5"/>
    <w:rsid w:val="00152AE3"/>
    <w:rsid w:val="00156309"/>
    <w:rsid w:val="0016550E"/>
    <w:rsid w:val="00191A64"/>
    <w:rsid w:val="00196D34"/>
    <w:rsid w:val="001A3B6B"/>
    <w:rsid w:val="001A5DA5"/>
    <w:rsid w:val="001B4D22"/>
    <w:rsid w:val="001E3DE7"/>
    <w:rsid w:val="001E5399"/>
    <w:rsid w:val="00207E11"/>
    <w:rsid w:val="002234D0"/>
    <w:rsid w:val="002248D6"/>
    <w:rsid w:val="0027175D"/>
    <w:rsid w:val="00271853"/>
    <w:rsid w:val="00285417"/>
    <w:rsid w:val="0029029A"/>
    <w:rsid w:val="00293DC4"/>
    <w:rsid w:val="00296C73"/>
    <w:rsid w:val="002B077E"/>
    <w:rsid w:val="002D1FAC"/>
    <w:rsid w:val="002F58FA"/>
    <w:rsid w:val="003011D6"/>
    <w:rsid w:val="003017EA"/>
    <w:rsid w:val="003063D2"/>
    <w:rsid w:val="00316B52"/>
    <w:rsid w:val="00316F6D"/>
    <w:rsid w:val="0033321F"/>
    <w:rsid w:val="00350882"/>
    <w:rsid w:val="0036198B"/>
    <w:rsid w:val="00384B61"/>
    <w:rsid w:val="003A03E7"/>
    <w:rsid w:val="003A2B19"/>
    <w:rsid w:val="003A419B"/>
    <w:rsid w:val="003A67FE"/>
    <w:rsid w:val="003A78D6"/>
    <w:rsid w:val="003B120B"/>
    <w:rsid w:val="003B21B0"/>
    <w:rsid w:val="003C1B8B"/>
    <w:rsid w:val="003C7D71"/>
    <w:rsid w:val="003D0E05"/>
    <w:rsid w:val="003E2B4C"/>
    <w:rsid w:val="003E3BC5"/>
    <w:rsid w:val="003F6699"/>
    <w:rsid w:val="0041056C"/>
    <w:rsid w:val="00420271"/>
    <w:rsid w:val="00421A32"/>
    <w:rsid w:val="00445D0E"/>
    <w:rsid w:val="004669CD"/>
    <w:rsid w:val="004756FD"/>
    <w:rsid w:val="00475A00"/>
    <w:rsid w:val="00494B3B"/>
    <w:rsid w:val="004A2721"/>
    <w:rsid w:val="004A3C5C"/>
    <w:rsid w:val="004B5521"/>
    <w:rsid w:val="004B5B87"/>
    <w:rsid w:val="004B7182"/>
    <w:rsid w:val="004C0BF1"/>
    <w:rsid w:val="004C6CF8"/>
    <w:rsid w:val="004F599F"/>
    <w:rsid w:val="004F59AB"/>
    <w:rsid w:val="004F6F49"/>
    <w:rsid w:val="005051BF"/>
    <w:rsid w:val="0050635D"/>
    <w:rsid w:val="00525FAA"/>
    <w:rsid w:val="005458C7"/>
    <w:rsid w:val="0055369E"/>
    <w:rsid w:val="00580283"/>
    <w:rsid w:val="00597722"/>
    <w:rsid w:val="005A0111"/>
    <w:rsid w:val="005A4E05"/>
    <w:rsid w:val="005C1FA5"/>
    <w:rsid w:val="005C418E"/>
    <w:rsid w:val="005E2868"/>
    <w:rsid w:val="00627B20"/>
    <w:rsid w:val="006308A1"/>
    <w:rsid w:val="006309C5"/>
    <w:rsid w:val="00630ABE"/>
    <w:rsid w:val="00635004"/>
    <w:rsid w:val="00653E0F"/>
    <w:rsid w:val="0066153F"/>
    <w:rsid w:val="006669A3"/>
    <w:rsid w:val="00674729"/>
    <w:rsid w:val="0068394B"/>
    <w:rsid w:val="00686FB7"/>
    <w:rsid w:val="00694610"/>
    <w:rsid w:val="006A65F3"/>
    <w:rsid w:val="006A7008"/>
    <w:rsid w:val="006C2F2A"/>
    <w:rsid w:val="006C31D6"/>
    <w:rsid w:val="006E74F0"/>
    <w:rsid w:val="006F4AC8"/>
    <w:rsid w:val="00704620"/>
    <w:rsid w:val="00720EB8"/>
    <w:rsid w:val="00726B88"/>
    <w:rsid w:val="0073265B"/>
    <w:rsid w:val="00740140"/>
    <w:rsid w:val="007443AC"/>
    <w:rsid w:val="00747E53"/>
    <w:rsid w:val="007614CF"/>
    <w:rsid w:val="00762D7C"/>
    <w:rsid w:val="0076573B"/>
    <w:rsid w:val="00785A2A"/>
    <w:rsid w:val="00797D9C"/>
    <w:rsid w:val="007A2E3C"/>
    <w:rsid w:val="007B02AA"/>
    <w:rsid w:val="007B3C3B"/>
    <w:rsid w:val="007B5312"/>
    <w:rsid w:val="007B59F7"/>
    <w:rsid w:val="007C08F7"/>
    <w:rsid w:val="007D45C4"/>
    <w:rsid w:val="007F06EF"/>
    <w:rsid w:val="007F6058"/>
    <w:rsid w:val="007F77E2"/>
    <w:rsid w:val="008013EF"/>
    <w:rsid w:val="00802A82"/>
    <w:rsid w:val="00811B9D"/>
    <w:rsid w:val="00821113"/>
    <w:rsid w:val="00845068"/>
    <w:rsid w:val="00852E2C"/>
    <w:rsid w:val="00856120"/>
    <w:rsid w:val="00861CF9"/>
    <w:rsid w:val="008652C1"/>
    <w:rsid w:val="00895B8F"/>
    <w:rsid w:val="00897A43"/>
    <w:rsid w:val="008A2273"/>
    <w:rsid w:val="008C73DE"/>
    <w:rsid w:val="008D5DF3"/>
    <w:rsid w:val="008E119E"/>
    <w:rsid w:val="008E5001"/>
    <w:rsid w:val="008F702C"/>
    <w:rsid w:val="009129D7"/>
    <w:rsid w:val="00915114"/>
    <w:rsid w:val="009372A5"/>
    <w:rsid w:val="009509F9"/>
    <w:rsid w:val="00956079"/>
    <w:rsid w:val="009641D8"/>
    <w:rsid w:val="009650DA"/>
    <w:rsid w:val="00975B50"/>
    <w:rsid w:val="0098447D"/>
    <w:rsid w:val="00984CCA"/>
    <w:rsid w:val="009932DF"/>
    <w:rsid w:val="009A3926"/>
    <w:rsid w:val="009A593A"/>
    <w:rsid w:val="009A5B60"/>
    <w:rsid w:val="009B3D00"/>
    <w:rsid w:val="009C041B"/>
    <w:rsid w:val="009C69EB"/>
    <w:rsid w:val="00A066E9"/>
    <w:rsid w:val="00A17246"/>
    <w:rsid w:val="00A2423D"/>
    <w:rsid w:val="00A35B51"/>
    <w:rsid w:val="00A40173"/>
    <w:rsid w:val="00A4245E"/>
    <w:rsid w:val="00A4392D"/>
    <w:rsid w:val="00A45745"/>
    <w:rsid w:val="00A64B54"/>
    <w:rsid w:val="00A65154"/>
    <w:rsid w:val="00A66E80"/>
    <w:rsid w:val="00A72518"/>
    <w:rsid w:val="00A901CF"/>
    <w:rsid w:val="00A95908"/>
    <w:rsid w:val="00AA7E63"/>
    <w:rsid w:val="00AB05FB"/>
    <w:rsid w:val="00AB49A3"/>
    <w:rsid w:val="00AB79FE"/>
    <w:rsid w:val="00AD6813"/>
    <w:rsid w:val="00AE3870"/>
    <w:rsid w:val="00B13155"/>
    <w:rsid w:val="00B13781"/>
    <w:rsid w:val="00B23102"/>
    <w:rsid w:val="00B27F08"/>
    <w:rsid w:val="00B3205B"/>
    <w:rsid w:val="00B44C53"/>
    <w:rsid w:val="00B51AD4"/>
    <w:rsid w:val="00B70890"/>
    <w:rsid w:val="00B90898"/>
    <w:rsid w:val="00B92726"/>
    <w:rsid w:val="00B9329A"/>
    <w:rsid w:val="00B9404A"/>
    <w:rsid w:val="00BA0A51"/>
    <w:rsid w:val="00BA4B4A"/>
    <w:rsid w:val="00BB3E7E"/>
    <w:rsid w:val="00BB4ABF"/>
    <w:rsid w:val="00BC0137"/>
    <w:rsid w:val="00BC4E8C"/>
    <w:rsid w:val="00BE13DB"/>
    <w:rsid w:val="00BE4AFB"/>
    <w:rsid w:val="00BF4889"/>
    <w:rsid w:val="00BF6950"/>
    <w:rsid w:val="00C0207A"/>
    <w:rsid w:val="00C02F03"/>
    <w:rsid w:val="00C14B53"/>
    <w:rsid w:val="00C312BF"/>
    <w:rsid w:val="00C316C3"/>
    <w:rsid w:val="00C436C2"/>
    <w:rsid w:val="00C43EE6"/>
    <w:rsid w:val="00C4469A"/>
    <w:rsid w:val="00C45E25"/>
    <w:rsid w:val="00C50AE2"/>
    <w:rsid w:val="00C67E62"/>
    <w:rsid w:val="00C70CFD"/>
    <w:rsid w:val="00C76A4A"/>
    <w:rsid w:val="00C84525"/>
    <w:rsid w:val="00C967AF"/>
    <w:rsid w:val="00CA0298"/>
    <w:rsid w:val="00CB5989"/>
    <w:rsid w:val="00CC185A"/>
    <w:rsid w:val="00CE3782"/>
    <w:rsid w:val="00CF325C"/>
    <w:rsid w:val="00CF47E7"/>
    <w:rsid w:val="00D04FD9"/>
    <w:rsid w:val="00D27BAF"/>
    <w:rsid w:val="00D4323A"/>
    <w:rsid w:val="00D47E76"/>
    <w:rsid w:val="00D66384"/>
    <w:rsid w:val="00D858A3"/>
    <w:rsid w:val="00D921A5"/>
    <w:rsid w:val="00D94A9B"/>
    <w:rsid w:val="00DC40AF"/>
    <w:rsid w:val="00DC44BE"/>
    <w:rsid w:val="00DE61B7"/>
    <w:rsid w:val="00DE7651"/>
    <w:rsid w:val="00E0121E"/>
    <w:rsid w:val="00E060BA"/>
    <w:rsid w:val="00E17337"/>
    <w:rsid w:val="00E213A6"/>
    <w:rsid w:val="00E2376B"/>
    <w:rsid w:val="00E31C8D"/>
    <w:rsid w:val="00E32B36"/>
    <w:rsid w:val="00E41971"/>
    <w:rsid w:val="00E44A52"/>
    <w:rsid w:val="00E46AA3"/>
    <w:rsid w:val="00E65998"/>
    <w:rsid w:val="00E71E93"/>
    <w:rsid w:val="00E7257E"/>
    <w:rsid w:val="00E81837"/>
    <w:rsid w:val="00E82561"/>
    <w:rsid w:val="00E83B3E"/>
    <w:rsid w:val="00E85661"/>
    <w:rsid w:val="00E95F8B"/>
    <w:rsid w:val="00E96BB2"/>
    <w:rsid w:val="00E97888"/>
    <w:rsid w:val="00EA42CB"/>
    <w:rsid w:val="00EA5681"/>
    <w:rsid w:val="00EB7491"/>
    <w:rsid w:val="00ED24A5"/>
    <w:rsid w:val="00ED4F80"/>
    <w:rsid w:val="00EE784D"/>
    <w:rsid w:val="00F24D93"/>
    <w:rsid w:val="00F24D96"/>
    <w:rsid w:val="00F327F4"/>
    <w:rsid w:val="00F36D50"/>
    <w:rsid w:val="00F40562"/>
    <w:rsid w:val="00F459AA"/>
    <w:rsid w:val="00F52E3A"/>
    <w:rsid w:val="00F635BA"/>
    <w:rsid w:val="00F74023"/>
    <w:rsid w:val="00F748CE"/>
    <w:rsid w:val="00F80624"/>
    <w:rsid w:val="00F9156C"/>
    <w:rsid w:val="00FA01B4"/>
    <w:rsid w:val="00FA178C"/>
    <w:rsid w:val="00FC13D1"/>
    <w:rsid w:val="00FD76A2"/>
    <w:rsid w:val="00FE0A7D"/>
    <w:rsid w:val="01938859"/>
    <w:rsid w:val="072827FA"/>
    <w:rsid w:val="1E913D0F"/>
    <w:rsid w:val="2AB3A084"/>
    <w:rsid w:val="2B36F1AE"/>
    <w:rsid w:val="2C4978FA"/>
    <w:rsid w:val="38E3B4F0"/>
    <w:rsid w:val="44FDD067"/>
    <w:rsid w:val="7763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513B5"/>
  <w15:docId w15:val="{A41272F6-B28F-492F-B74B-A6F72F7D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607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2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B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7E6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756FD"/>
  </w:style>
  <w:style w:type="character" w:customStyle="1" w:styleId="eop">
    <w:name w:val="eop"/>
    <w:basedOn w:val="DefaultParagraphFont"/>
    <w:rsid w:val="004756FD"/>
  </w:style>
  <w:style w:type="paragraph" w:styleId="Header">
    <w:name w:val="header"/>
    <w:basedOn w:val="Normal"/>
    <w:link w:val="HeaderChar"/>
    <w:uiPriority w:val="99"/>
    <w:unhideWhenUsed/>
    <w:rsid w:val="00F8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24"/>
  </w:style>
  <w:style w:type="paragraph" w:styleId="Footer">
    <w:name w:val="footer"/>
    <w:basedOn w:val="Normal"/>
    <w:link w:val="FooterChar"/>
    <w:uiPriority w:val="99"/>
    <w:unhideWhenUsed/>
    <w:rsid w:val="00F8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3B0DCCACAB4BAD8D242E9368FC6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22CAD-9802-49D5-A3FC-482C6858FD45}"/>
      </w:docPartPr>
      <w:docPartBody>
        <w:p w:rsidR="000E5E8B" w:rsidRDefault="00653E0F" w:rsidP="00653E0F">
          <w:pPr>
            <w:pStyle w:val="203B0DCCACAB4BAD8D242E9368FC64EA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8C629ECF312449318FCF25CFE641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85CF-BA31-4911-89DF-0896ECAA2160}"/>
      </w:docPartPr>
      <w:docPartBody>
        <w:p w:rsidR="00000000" w:rsidRDefault="00A6425D" w:rsidP="00A6425D">
          <w:pPr>
            <w:pStyle w:val="8C629ECF312449318FCF25CFE6419B4F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05F3EDF6259C4400A030526A8312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9CE4-DF9C-4DBA-AD46-E30495BEE06F}"/>
      </w:docPartPr>
      <w:docPartBody>
        <w:p w:rsidR="00000000" w:rsidRDefault="00A6425D" w:rsidP="00A6425D">
          <w:pPr>
            <w:pStyle w:val="05F3EDF6259C4400A030526A831260C4"/>
          </w:pPr>
          <w:r w:rsidRPr="007F21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B53"/>
    <w:rsid w:val="00045630"/>
    <w:rsid w:val="000D0B79"/>
    <w:rsid w:val="000E5E8B"/>
    <w:rsid w:val="0012350D"/>
    <w:rsid w:val="002C71AC"/>
    <w:rsid w:val="003571B6"/>
    <w:rsid w:val="00402D58"/>
    <w:rsid w:val="00520EBA"/>
    <w:rsid w:val="00653E0F"/>
    <w:rsid w:val="007C6EA8"/>
    <w:rsid w:val="007D4F60"/>
    <w:rsid w:val="00925958"/>
    <w:rsid w:val="0098412D"/>
    <w:rsid w:val="009D37CB"/>
    <w:rsid w:val="009F254C"/>
    <w:rsid w:val="00A105FE"/>
    <w:rsid w:val="00A6425D"/>
    <w:rsid w:val="00A65154"/>
    <w:rsid w:val="00A93022"/>
    <w:rsid w:val="00AC7B8A"/>
    <w:rsid w:val="00C14B53"/>
    <w:rsid w:val="00C436C2"/>
    <w:rsid w:val="00CD2304"/>
    <w:rsid w:val="00CE417B"/>
    <w:rsid w:val="00D37AE5"/>
    <w:rsid w:val="00EE52D4"/>
    <w:rsid w:val="00EF67B1"/>
    <w:rsid w:val="00F00412"/>
    <w:rsid w:val="00F614C3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25D"/>
    <w:rPr>
      <w:color w:val="808080"/>
    </w:rPr>
  </w:style>
  <w:style w:type="paragraph" w:customStyle="1" w:styleId="8C629ECF312449318FCF25CFE6419B4F">
    <w:name w:val="8C629ECF312449318FCF25CFE6419B4F"/>
    <w:rsid w:val="00A6425D"/>
    <w:pPr>
      <w:spacing w:after="160" w:line="259" w:lineRule="auto"/>
    </w:pPr>
    <w:rPr>
      <w:lang w:val="en-GB" w:eastAsia="en-GB"/>
    </w:rPr>
  </w:style>
  <w:style w:type="paragraph" w:customStyle="1" w:styleId="05F3EDF6259C4400A030526A831260C4">
    <w:name w:val="05F3EDF6259C4400A030526A831260C4"/>
    <w:rsid w:val="00A6425D"/>
    <w:pPr>
      <w:spacing w:after="160" w:line="259" w:lineRule="auto"/>
    </w:pPr>
    <w:rPr>
      <w:lang w:val="en-GB" w:eastAsia="en-GB"/>
    </w:rPr>
  </w:style>
  <w:style w:type="paragraph" w:customStyle="1" w:styleId="203B0DCCACAB4BAD8D242E9368FC64EA">
    <w:name w:val="203B0DCCACAB4BAD8D242E9368FC64EA"/>
    <w:rsid w:val="00653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1909FD820E54FA0A2613EE0D551A6" ma:contentTypeVersion="9" ma:contentTypeDescription="Create a new document." ma:contentTypeScope="" ma:versionID="f2bfe27c96b212449c01014ca0c0ea09">
  <xsd:schema xmlns:xsd="http://www.w3.org/2001/XMLSchema" xmlns:xs="http://www.w3.org/2001/XMLSchema" xmlns:p="http://schemas.microsoft.com/office/2006/metadata/properties" xmlns:ns2="e015ef67-41e2-4486-bb69-9ca4f5c64102" xmlns:ns3="6652c5c8-06da-49d8-9279-6cb6c545cc53" targetNamespace="http://schemas.microsoft.com/office/2006/metadata/properties" ma:root="true" ma:fieldsID="6ff3d2e8e60e5e662fced77e0d4a60fb" ns2:_="" ns3:_="">
    <xsd:import namespace="e015ef67-41e2-4486-bb69-9ca4f5c64102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5ef67-41e2-4486-bb69-9ca4f5c6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B13C1-4466-43F5-8968-31958BC7B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E65ED-2EA3-41B0-8129-0A6476C83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8322F-BB6E-4E9D-8EED-BEBCDF7DC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5ef67-41e2-4486-bb69-9ca4f5c64102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30E04-38B8-479A-A623-5645BC75F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Dzięcioł  (DWMPC)</dc:creator>
  <cp:keywords/>
  <cp:lastModifiedBy>Stuart Hawkins</cp:lastModifiedBy>
  <cp:revision>2</cp:revision>
  <cp:lastPrinted>2018-07-04T19:54:00Z</cp:lastPrinted>
  <dcterms:created xsi:type="dcterms:W3CDTF">2021-12-07T10:24:00Z</dcterms:created>
  <dcterms:modified xsi:type="dcterms:W3CDTF">2021-12-07T10:24:00Z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0x01010043A1909FD820E54FA0A2613EE0D551A6</vt:lpwstr>
  </property>
</Properties>
</file>