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874"/>
        <w:gridCol w:w="5824"/>
      </w:tblGrid>
      <w:tr w:rsidR="00CB10A6" w:rsidRPr="00CB10A6" w14:paraId="66B0E489" w14:textId="77777777" w:rsidTr="003C71A6">
        <w:trPr>
          <w:jc w:val="center"/>
        </w:trPr>
        <w:tc>
          <w:tcPr>
            <w:tcW w:w="3874" w:type="dxa"/>
          </w:tcPr>
          <w:p w14:paraId="4E143E36" w14:textId="4D6A7337" w:rsidR="00CB10A6" w:rsidRPr="002E5450" w:rsidRDefault="00E81FFC" w:rsidP="00CB10A6">
            <w:pPr>
              <w:tabs>
                <w:tab w:val="center" w:pos="4320"/>
                <w:tab w:val="left" w:pos="4820"/>
                <w:tab w:val="right" w:pos="8640"/>
              </w:tabs>
              <w:jc w:val="both"/>
              <w:rPr>
                <w:rFonts w:ascii="Franklin Gothic Book" w:eastAsia="Times New Roman" w:hAnsi="Franklin Gothic Book"/>
                <w:spacing w:val="-2"/>
                <w:sz w:val="22"/>
                <w:szCs w:val="22"/>
                <w:lang w:val="fr-BE"/>
              </w:rPr>
            </w:pPr>
            <w:r w:rsidRPr="002E5450">
              <w:rPr>
                <w:rFonts w:ascii="Franklin Gothic Book" w:eastAsia="Times New Roman" w:hAnsi="Franklin Gothic Book"/>
                <w:spacing w:val="-2"/>
                <w:sz w:val="22"/>
                <w:szCs w:val="22"/>
                <w:lang w:val="fr-BE"/>
              </w:rPr>
              <w:t>PROFIL DES ÉTATS</w:t>
            </w:r>
          </w:p>
          <w:p w14:paraId="79A37C79" w14:textId="77777777" w:rsidR="00CB10A6" w:rsidRPr="002E5450" w:rsidRDefault="00CB10A6" w:rsidP="00CB10A6">
            <w:pPr>
              <w:tabs>
                <w:tab w:val="center" w:pos="4320"/>
                <w:tab w:val="left" w:pos="4820"/>
                <w:tab w:val="right" w:pos="8640"/>
              </w:tabs>
              <w:jc w:val="both"/>
              <w:rPr>
                <w:rFonts w:ascii="Franklin Gothic Book" w:eastAsia="Times New Roman" w:hAnsi="Franklin Gothic Book"/>
                <w:spacing w:val="-2"/>
                <w:sz w:val="22"/>
                <w:szCs w:val="22"/>
                <w:lang w:val="fr-BE"/>
              </w:rPr>
            </w:pPr>
          </w:p>
          <w:p w14:paraId="0FEB2C84" w14:textId="61DAB07C" w:rsidR="00CB10A6" w:rsidRPr="002E5450" w:rsidRDefault="002E5450" w:rsidP="00CB10A6">
            <w:pPr>
              <w:tabs>
                <w:tab w:val="center" w:pos="4320"/>
                <w:tab w:val="left" w:pos="4820"/>
                <w:tab w:val="right" w:pos="8640"/>
              </w:tabs>
              <w:jc w:val="both"/>
              <w:rPr>
                <w:rFonts w:ascii="Franklin Gothic Book" w:eastAsia="Times New Roman" w:hAnsi="Franklin Gothic Book"/>
                <w:spacing w:val="-2"/>
                <w:sz w:val="22"/>
                <w:szCs w:val="22"/>
                <w:lang w:val="fr-BE"/>
              </w:rPr>
            </w:pPr>
            <w:r w:rsidRPr="002E5450">
              <w:rPr>
                <w:rFonts w:ascii="Franklin Gothic Book" w:eastAsia="Times New Roman" w:hAnsi="Franklin Gothic Book"/>
                <w:spacing w:val="-2"/>
                <w:sz w:val="22"/>
                <w:szCs w:val="22"/>
                <w:lang w:val="fr-BE"/>
              </w:rPr>
              <w:t xml:space="preserve">CONVENTION </w:t>
            </w:r>
            <w:r w:rsidR="00DC1721">
              <w:rPr>
                <w:rFonts w:ascii="Franklin Gothic Book" w:eastAsia="Times New Roman" w:hAnsi="Franklin Gothic Book"/>
                <w:spacing w:val="-2"/>
                <w:sz w:val="22"/>
                <w:szCs w:val="22"/>
                <w:lang w:val="fr-BE"/>
              </w:rPr>
              <w:t>ENLÉVEMENT D’ENFANTS</w:t>
            </w:r>
            <w:r w:rsidRPr="002E5450">
              <w:rPr>
                <w:rFonts w:ascii="Franklin Gothic Book" w:eastAsia="Times New Roman" w:hAnsi="Franklin Gothic Book"/>
                <w:spacing w:val="-2"/>
                <w:sz w:val="22"/>
                <w:szCs w:val="22"/>
                <w:lang w:val="fr-BE"/>
              </w:rPr>
              <w:t xml:space="preserve"> DE </w:t>
            </w:r>
            <w:r w:rsidR="00CB10A6" w:rsidRPr="002E5450">
              <w:rPr>
                <w:rFonts w:ascii="Franklin Gothic Book" w:eastAsia="Times New Roman" w:hAnsi="Franklin Gothic Book"/>
                <w:spacing w:val="-2"/>
                <w:sz w:val="22"/>
                <w:szCs w:val="22"/>
                <w:lang w:val="fr-BE"/>
              </w:rPr>
              <w:t>1980</w:t>
            </w:r>
          </w:p>
          <w:p w14:paraId="4C176F7C" w14:textId="77777777" w:rsidR="00CB10A6" w:rsidRPr="002E5450" w:rsidRDefault="00CB10A6" w:rsidP="00CB10A6">
            <w:pPr>
              <w:tabs>
                <w:tab w:val="center" w:pos="4320"/>
                <w:tab w:val="left" w:pos="4820"/>
                <w:tab w:val="right" w:pos="8640"/>
              </w:tabs>
              <w:jc w:val="both"/>
              <w:rPr>
                <w:rFonts w:ascii="Franklin Gothic Book" w:eastAsia="Times New Roman" w:hAnsi="Franklin Gothic Book"/>
                <w:spacing w:val="-2"/>
                <w:sz w:val="22"/>
                <w:szCs w:val="22"/>
                <w:lang w:val="fr-BE"/>
              </w:rPr>
            </w:pPr>
          </w:p>
          <w:p w14:paraId="3A1CD658" w14:textId="45F9B5AC" w:rsidR="00CB10A6" w:rsidRPr="00F910B5" w:rsidRDefault="00CB10A6" w:rsidP="00CB10A6">
            <w:pPr>
              <w:tabs>
                <w:tab w:val="center" w:pos="4320"/>
                <w:tab w:val="left" w:pos="4820"/>
                <w:tab w:val="right" w:pos="8640"/>
              </w:tabs>
              <w:jc w:val="both"/>
              <w:rPr>
                <w:rFonts w:ascii="Franklin Gothic Book" w:eastAsia="Times New Roman" w:hAnsi="Franklin Gothic Book"/>
                <w:b/>
                <w:spacing w:val="-2"/>
                <w:sz w:val="22"/>
                <w:szCs w:val="22"/>
                <w:lang w:val="fr-BE"/>
              </w:rPr>
            </w:pPr>
            <w:r w:rsidRPr="002E5450">
              <w:rPr>
                <w:rFonts w:ascii="Franklin Gothic Book" w:eastAsia="Times New Roman" w:hAnsi="Franklin Gothic Book"/>
                <w:spacing w:val="-2"/>
                <w:sz w:val="22"/>
                <w:szCs w:val="22"/>
              </w:rPr>
              <w:t>VERSION</w:t>
            </w:r>
            <w:r w:rsidR="002E5450" w:rsidRPr="002E5450">
              <w:rPr>
                <w:rFonts w:ascii="Franklin Gothic Book" w:eastAsia="Times New Roman" w:hAnsi="Franklin Gothic Book"/>
                <w:spacing w:val="-2"/>
                <w:sz w:val="22"/>
                <w:szCs w:val="22"/>
              </w:rPr>
              <w:t xml:space="preserve"> </w:t>
            </w:r>
            <w:r w:rsidRPr="002E5450">
              <w:rPr>
                <w:rFonts w:ascii="Franklin Gothic Book" w:eastAsia="Times New Roman" w:hAnsi="Franklin Gothic Book"/>
                <w:spacing w:val="-2"/>
                <w:sz w:val="22"/>
                <w:szCs w:val="22"/>
              </w:rPr>
              <w:t>2023</w:t>
            </w:r>
          </w:p>
        </w:tc>
        <w:tc>
          <w:tcPr>
            <w:tcW w:w="5824" w:type="dxa"/>
          </w:tcPr>
          <w:p w14:paraId="7F57AFD4" w14:textId="393D3214" w:rsidR="00CB10A6" w:rsidRPr="00F910B5" w:rsidRDefault="00CD3410" w:rsidP="00CB10A6">
            <w:pPr>
              <w:tabs>
                <w:tab w:val="center" w:pos="4320"/>
                <w:tab w:val="right" w:pos="8640"/>
              </w:tabs>
              <w:snapToGrid w:val="0"/>
              <w:jc w:val="right"/>
              <w:rPr>
                <w:rFonts w:ascii="Franklin Gothic Book" w:eastAsia="Times New Roman" w:hAnsi="Franklin Gothic Book"/>
                <w:b/>
                <w:spacing w:val="-2"/>
                <w:sz w:val="22"/>
                <w:szCs w:val="22"/>
                <w:lang w:val="fr-BE"/>
              </w:rPr>
            </w:pPr>
            <w:r>
              <w:rPr>
                <w:noProof/>
              </w:rPr>
              <w:drawing>
                <wp:inline distT="0" distB="0" distL="0" distR="0" wp14:anchorId="1B3667F0" wp14:editId="4041D961">
                  <wp:extent cx="214058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585" cy="1000125"/>
                          </a:xfrm>
                          <a:prstGeom prst="rect">
                            <a:avLst/>
                          </a:prstGeom>
                          <a:noFill/>
                          <a:ln>
                            <a:noFill/>
                          </a:ln>
                        </pic:spPr>
                      </pic:pic>
                    </a:graphicData>
                  </a:graphic>
                </wp:inline>
              </w:drawing>
            </w:r>
          </w:p>
          <w:p w14:paraId="62014B41" w14:textId="79EC7AB9" w:rsidR="00CB10A6" w:rsidRPr="00F910B5" w:rsidRDefault="00CB10A6" w:rsidP="00F42E02">
            <w:pPr>
              <w:tabs>
                <w:tab w:val="center" w:pos="4320"/>
                <w:tab w:val="left" w:pos="4820"/>
                <w:tab w:val="right" w:pos="8640"/>
              </w:tabs>
              <w:jc w:val="both"/>
              <w:rPr>
                <w:rFonts w:ascii="Franklin Gothic Book" w:eastAsia="Times New Roman" w:hAnsi="Franklin Gothic Book"/>
                <w:b/>
                <w:spacing w:val="-2"/>
                <w:sz w:val="22"/>
                <w:szCs w:val="22"/>
                <w:lang w:val="fr-BE"/>
              </w:rPr>
            </w:pPr>
          </w:p>
        </w:tc>
      </w:tr>
    </w:tbl>
    <w:p w14:paraId="18E49C38" w14:textId="7D60C81E" w:rsidR="003369B2" w:rsidRDefault="003369B2" w:rsidP="009467EF">
      <w:pPr>
        <w:jc w:val="center"/>
        <w:rPr>
          <w:rFonts w:ascii="Franklin Gothic Book" w:hAnsi="Franklin Gothic Book"/>
          <w:b/>
          <w:i/>
          <w:lang w:val="fr-FR"/>
        </w:rPr>
      </w:pPr>
    </w:p>
    <w:p w14:paraId="2E9A20ED" w14:textId="77777777" w:rsidR="001D4026" w:rsidRPr="00016D8F" w:rsidRDefault="001D4026" w:rsidP="009467EF">
      <w:pPr>
        <w:jc w:val="center"/>
        <w:rPr>
          <w:rFonts w:ascii="Franklin Gothic Book" w:hAnsi="Franklin Gothic Book"/>
          <w:b/>
          <w:i/>
          <w:lang w:val="fr-FR"/>
        </w:rPr>
      </w:pPr>
    </w:p>
    <w:p w14:paraId="21F8C9CF" w14:textId="5DC248A1" w:rsidR="00E91692" w:rsidRPr="00D765A3" w:rsidRDefault="00D765A3" w:rsidP="009467EF">
      <w:pPr>
        <w:jc w:val="center"/>
        <w:rPr>
          <w:rFonts w:ascii="Franklin Gothic Book" w:hAnsi="Franklin Gothic Book"/>
          <w:b/>
          <w:i/>
          <w:sz w:val="28"/>
          <w:szCs w:val="28"/>
          <w:lang w:val="fr-FR"/>
        </w:rPr>
      </w:pPr>
      <w:r w:rsidRPr="00D765A3">
        <w:rPr>
          <w:rFonts w:ascii="Franklin Gothic Book" w:hAnsi="Franklin Gothic Book"/>
          <w:b/>
          <w:i/>
          <w:sz w:val="28"/>
          <w:szCs w:val="28"/>
          <w:lang w:val="fr-FR"/>
        </w:rPr>
        <w:t>CONVENTION DU 25 OCTOBRE 1980 SUR LES ASPECTS CIVILS DE L’ENLEVEMENT INTERNATIONAL D’ENFANTS</w:t>
      </w:r>
    </w:p>
    <w:p w14:paraId="6062D20E" w14:textId="77777777" w:rsidR="00E91692" w:rsidRPr="00D765A3" w:rsidRDefault="00E91692" w:rsidP="00E91692">
      <w:pPr>
        <w:jc w:val="center"/>
        <w:rPr>
          <w:rFonts w:ascii="Franklin Gothic Book" w:hAnsi="Franklin Gothic Book"/>
          <w:b/>
          <w:sz w:val="28"/>
          <w:szCs w:val="28"/>
          <w:lang w:val="fr-FR"/>
        </w:rPr>
      </w:pPr>
    </w:p>
    <w:p w14:paraId="4A214458" w14:textId="39D25CA1" w:rsidR="00E91692" w:rsidRPr="00D765A3" w:rsidRDefault="00D765A3" w:rsidP="00E91692">
      <w:pPr>
        <w:jc w:val="center"/>
        <w:rPr>
          <w:rFonts w:ascii="Franklin Gothic Book" w:hAnsi="Franklin Gothic Book"/>
          <w:b/>
          <w:sz w:val="28"/>
          <w:szCs w:val="28"/>
          <w:lang w:val="fr-FR"/>
        </w:rPr>
      </w:pPr>
      <w:r w:rsidRPr="00D765A3">
        <w:rPr>
          <w:rFonts w:ascii="Franklin Gothic Book" w:hAnsi="Franklin Gothic Book"/>
          <w:b/>
          <w:sz w:val="28"/>
          <w:szCs w:val="28"/>
          <w:lang w:val="fr-FR"/>
        </w:rPr>
        <w:t>AVANT-PROPOS AU PROFIL DES ÉTATS</w:t>
      </w:r>
    </w:p>
    <w:p w14:paraId="7947B4F7" w14:textId="77777777" w:rsidR="00E91692" w:rsidRPr="00016D8F" w:rsidRDefault="00E91692" w:rsidP="00E91692">
      <w:pPr>
        <w:rPr>
          <w:rFonts w:ascii="Franklin Gothic Book" w:hAnsi="Franklin Gothic Book"/>
          <w:b/>
          <w:sz w:val="20"/>
          <w:szCs w:val="20"/>
          <w:lang w:val="fr-FR"/>
        </w:rPr>
      </w:pPr>
    </w:p>
    <w:p w14:paraId="4EF64F22" w14:textId="3E187455" w:rsidR="00E91692" w:rsidRPr="00C06596" w:rsidRDefault="00E91692" w:rsidP="001068A1">
      <w:pPr>
        <w:spacing w:after="60"/>
        <w:ind w:right="11"/>
        <w:jc w:val="both"/>
        <w:rPr>
          <w:rFonts w:ascii="Franklin Gothic Book" w:hAnsi="Franklin Gothic Book"/>
          <w:iCs/>
          <w:sz w:val="22"/>
          <w:szCs w:val="22"/>
          <w:lang w:val="fr-FR"/>
        </w:rPr>
      </w:pPr>
      <w:r w:rsidRPr="00C06596">
        <w:rPr>
          <w:rFonts w:ascii="Franklin Gothic Book" w:hAnsi="Franklin Gothic Book"/>
          <w:sz w:val="22"/>
          <w:szCs w:val="22"/>
          <w:lang w:val="fr-FR"/>
        </w:rPr>
        <w:t>Les États contractants</w:t>
      </w:r>
      <w:r w:rsidRPr="00C06596">
        <w:rPr>
          <w:rStyle w:val="FootnoteReference"/>
          <w:rFonts w:ascii="Franklin Gothic Book" w:hAnsi="Franklin Gothic Book"/>
          <w:sz w:val="22"/>
          <w:szCs w:val="22"/>
          <w:lang w:val="fr-FR"/>
        </w:rPr>
        <w:footnoteReference w:id="2"/>
      </w:r>
      <w:r w:rsidRPr="00C06596">
        <w:rPr>
          <w:rFonts w:ascii="Franklin Gothic Book" w:hAnsi="Franklin Gothic Book"/>
          <w:sz w:val="22"/>
          <w:szCs w:val="22"/>
          <w:lang w:val="fr-FR"/>
        </w:rPr>
        <w:t xml:space="preserve"> peuvent utiliser ce Profil des États</w:t>
      </w:r>
      <w:r w:rsidR="000C0404" w:rsidRPr="003B50FE">
        <w:rPr>
          <w:rStyle w:val="FootnoteReference"/>
          <w:rFonts w:ascii="Franklin Gothic Book" w:hAnsi="Franklin Gothic Book"/>
          <w:sz w:val="22"/>
          <w:szCs w:val="22"/>
          <w:lang w:val="fr-FR"/>
        </w:rPr>
        <w:footnoteReference w:id="3"/>
      </w:r>
      <w:r w:rsidRPr="00C06596">
        <w:rPr>
          <w:rFonts w:ascii="Franklin Gothic Book" w:hAnsi="Franklin Gothic Book"/>
          <w:sz w:val="22"/>
          <w:szCs w:val="22"/>
          <w:lang w:val="fr-FR"/>
        </w:rPr>
        <w:t xml:space="preserve"> pour satisfaire à leurs obligations découlant de l’article 7 de la </w:t>
      </w:r>
      <w:r w:rsidRPr="00C06596">
        <w:rPr>
          <w:rFonts w:ascii="Franklin Gothic Book" w:hAnsi="Franklin Gothic Book"/>
          <w:i/>
          <w:iCs/>
          <w:sz w:val="22"/>
          <w:szCs w:val="22"/>
          <w:lang w:val="fr-FR"/>
        </w:rPr>
        <w:t>Convention du 25 octobre 1980 sur les aspects civils de l’enlèvement international d’enfants</w:t>
      </w:r>
      <w:r w:rsidR="005109A6" w:rsidRPr="00C06596">
        <w:rPr>
          <w:rFonts w:ascii="Franklin Gothic Book" w:hAnsi="Franklin Gothic Book"/>
          <w:i/>
          <w:iCs/>
          <w:sz w:val="22"/>
          <w:szCs w:val="22"/>
          <w:lang w:val="fr-FR"/>
        </w:rPr>
        <w:t xml:space="preserve"> </w:t>
      </w:r>
      <w:r w:rsidR="005109A6" w:rsidRPr="00C06596">
        <w:rPr>
          <w:rFonts w:ascii="Franklin Gothic Book" w:hAnsi="Franklin Gothic Book"/>
          <w:iCs/>
          <w:sz w:val="22"/>
          <w:szCs w:val="22"/>
          <w:lang w:val="fr-FR"/>
        </w:rPr>
        <w:t>(Convention</w:t>
      </w:r>
      <w:r w:rsidR="00DA6CC1" w:rsidRPr="00C06596">
        <w:rPr>
          <w:rFonts w:ascii="Franklin Gothic Book" w:hAnsi="Franklin Gothic Book"/>
          <w:iCs/>
          <w:sz w:val="22"/>
          <w:szCs w:val="22"/>
          <w:lang w:val="fr-FR"/>
        </w:rPr>
        <w:t xml:space="preserve"> </w:t>
      </w:r>
      <w:r w:rsidR="005109A6" w:rsidRPr="00C06596">
        <w:rPr>
          <w:rFonts w:ascii="Franklin Gothic Book" w:hAnsi="Franklin Gothic Book"/>
          <w:iCs/>
          <w:sz w:val="22"/>
          <w:szCs w:val="22"/>
          <w:lang w:val="fr-FR"/>
        </w:rPr>
        <w:t>Enlèvement d’enfants de 1980 ou Convention)</w:t>
      </w:r>
      <w:r w:rsidRPr="00C06596">
        <w:rPr>
          <w:rFonts w:ascii="Franklin Gothic Book" w:hAnsi="Franklin Gothic Book"/>
          <w:sz w:val="22"/>
          <w:szCs w:val="22"/>
          <w:lang w:val="fr-FR"/>
        </w:rPr>
        <w:t>.</w:t>
      </w:r>
      <w:r w:rsidRPr="00C06596">
        <w:rPr>
          <w:rFonts w:ascii="Franklin Gothic Book" w:hAnsi="Franklin Gothic Book"/>
          <w:iCs/>
          <w:sz w:val="22"/>
          <w:szCs w:val="22"/>
          <w:lang w:val="fr-FR"/>
        </w:rPr>
        <w:t xml:space="preserve"> Il est notamment prévu que le </w:t>
      </w:r>
      <w:r w:rsidRPr="00C06596">
        <w:rPr>
          <w:rFonts w:ascii="Franklin Gothic Book" w:hAnsi="Franklin Gothic Book"/>
          <w:sz w:val="22"/>
          <w:szCs w:val="22"/>
          <w:lang w:val="fr-FR"/>
        </w:rPr>
        <w:t>Profil des États permette aux États contractants de</w:t>
      </w:r>
      <w:r w:rsidRPr="00C06596">
        <w:rPr>
          <w:rFonts w:ascii="Franklin Gothic Book" w:hAnsi="Franklin Gothic Book"/>
          <w:iCs/>
          <w:sz w:val="22"/>
          <w:szCs w:val="22"/>
          <w:lang w:val="fr-FR"/>
        </w:rPr>
        <w:t xml:space="preserve"> </w:t>
      </w:r>
      <w:r w:rsidRPr="00C06596">
        <w:rPr>
          <w:rFonts w:ascii="Franklin Gothic Book" w:hAnsi="Franklin Gothic Book"/>
          <w:sz w:val="22"/>
          <w:szCs w:val="22"/>
          <w:lang w:val="fr-FR"/>
        </w:rPr>
        <w:t xml:space="preserve">satisfaire </w:t>
      </w:r>
      <w:r w:rsidR="00C45B26" w:rsidRPr="00C06596">
        <w:rPr>
          <w:rFonts w:ascii="Franklin Gothic Book" w:hAnsi="Franklin Gothic Book"/>
          <w:sz w:val="22"/>
          <w:szCs w:val="22"/>
          <w:lang w:val="fr-FR"/>
        </w:rPr>
        <w:t>à leurs obligations découlant de l’</w:t>
      </w:r>
      <w:r w:rsidRPr="00C06596">
        <w:rPr>
          <w:rFonts w:ascii="Franklin Gothic Book" w:hAnsi="Franklin Gothic Book"/>
          <w:sz w:val="22"/>
          <w:szCs w:val="22"/>
          <w:lang w:val="fr-FR"/>
        </w:rPr>
        <w:t>article 7(2)</w:t>
      </w:r>
      <w:r w:rsidR="009E3550" w:rsidRPr="00C06596">
        <w:rPr>
          <w:rFonts w:ascii="Franklin Gothic Book" w:hAnsi="Franklin Gothic Book"/>
          <w:sz w:val="22"/>
          <w:szCs w:val="22"/>
          <w:lang w:val="fr-FR"/>
        </w:rPr>
        <w:t>(</w:t>
      </w:r>
      <w:r w:rsidRPr="00C06596">
        <w:rPr>
          <w:rFonts w:ascii="Franklin Gothic Book" w:hAnsi="Franklin Gothic Book"/>
          <w:sz w:val="22"/>
          <w:szCs w:val="22"/>
          <w:lang w:val="fr-FR"/>
        </w:rPr>
        <w:t>e) et 7(2)</w:t>
      </w:r>
      <w:r w:rsidR="009E3550" w:rsidRPr="00C06596">
        <w:rPr>
          <w:rFonts w:ascii="Franklin Gothic Book" w:hAnsi="Franklin Gothic Book"/>
          <w:sz w:val="22"/>
          <w:szCs w:val="22"/>
          <w:lang w:val="fr-FR"/>
        </w:rPr>
        <w:t>(</w:t>
      </w:r>
      <w:r w:rsidRPr="00C06596">
        <w:rPr>
          <w:rFonts w:ascii="Franklin Gothic Book" w:hAnsi="Franklin Gothic Book"/>
          <w:sz w:val="22"/>
          <w:szCs w:val="22"/>
          <w:lang w:val="fr-FR"/>
        </w:rPr>
        <w:t>i) de</w:t>
      </w:r>
      <w:r w:rsidRPr="00C06596">
        <w:rPr>
          <w:rFonts w:ascii="Franklin Gothic Book" w:hAnsi="Franklin Gothic Book"/>
          <w:iCs/>
          <w:sz w:val="22"/>
          <w:szCs w:val="22"/>
          <w:lang w:val="fr-FR"/>
        </w:rPr>
        <w:t xml:space="preserve"> la Convention ; c</w:t>
      </w:r>
      <w:r w:rsidRPr="00C06596">
        <w:rPr>
          <w:rFonts w:ascii="Franklin Gothic Book" w:hAnsi="Franklin Gothic Book"/>
          <w:sz w:val="22"/>
          <w:szCs w:val="22"/>
          <w:lang w:val="fr-FR"/>
        </w:rPr>
        <w:t>’</w:t>
      </w:r>
      <w:r w:rsidRPr="00C06596">
        <w:rPr>
          <w:rFonts w:ascii="Franklin Gothic Book" w:hAnsi="Franklin Gothic Book"/>
          <w:iCs/>
          <w:sz w:val="22"/>
          <w:szCs w:val="22"/>
          <w:lang w:val="fr-FR"/>
        </w:rPr>
        <w:t xml:space="preserve">est-à-dire : </w:t>
      </w:r>
    </w:p>
    <w:p w14:paraId="5A46984D" w14:textId="20C1F6F3" w:rsidR="00E91692" w:rsidRPr="00C06596" w:rsidRDefault="00D45D1F" w:rsidP="001068A1">
      <w:pPr>
        <w:numPr>
          <w:ilvl w:val="0"/>
          <w:numId w:val="58"/>
        </w:numPr>
        <w:tabs>
          <w:tab w:val="clear" w:pos="720"/>
          <w:tab w:val="num" w:pos="360"/>
        </w:tabs>
        <w:spacing w:after="60"/>
        <w:ind w:left="360" w:right="11"/>
        <w:jc w:val="both"/>
        <w:rPr>
          <w:rFonts w:ascii="Franklin Gothic Book" w:hAnsi="Franklin Gothic Book"/>
          <w:sz w:val="22"/>
          <w:szCs w:val="22"/>
          <w:lang w:val="fr-FR"/>
        </w:rPr>
      </w:pPr>
      <w:r>
        <w:rPr>
          <w:rFonts w:ascii="Franklin Gothic Book" w:hAnsi="Franklin Gothic Book"/>
          <w:iCs/>
          <w:sz w:val="22"/>
          <w:szCs w:val="22"/>
          <w:lang w:val="fr-FR"/>
        </w:rPr>
        <w:t>F</w:t>
      </w:r>
      <w:r w:rsidR="00E91692" w:rsidRPr="00C06596">
        <w:rPr>
          <w:rFonts w:ascii="Franklin Gothic Book" w:hAnsi="Franklin Gothic Book"/>
          <w:iCs/>
          <w:sz w:val="22"/>
          <w:szCs w:val="22"/>
          <w:lang w:val="fr-FR"/>
        </w:rPr>
        <w:t xml:space="preserve">ournir des </w:t>
      </w:r>
      <w:r w:rsidR="00E91692" w:rsidRPr="00D46480">
        <w:rPr>
          <w:rFonts w:ascii="Franklin Gothic Book" w:eastAsia="Times New Roman" w:hAnsi="Franklin Gothic Book"/>
          <w:sz w:val="22"/>
          <w:szCs w:val="22"/>
          <w:lang w:val="fr-BE"/>
        </w:rPr>
        <w:t>informations</w:t>
      </w:r>
      <w:r w:rsidR="00E91692" w:rsidRPr="00C06596">
        <w:rPr>
          <w:rFonts w:ascii="Franklin Gothic Book" w:hAnsi="Franklin Gothic Book"/>
          <w:iCs/>
          <w:sz w:val="22"/>
          <w:szCs w:val="22"/>
          <w:lang w:val="fr-FR"/>
        </w:rPr>
        <w:t xml:space="preserve"> générales concernant le droit de leur État relatives à l'application de la Convention ; et </w:t>
      </w:r>
    </w:p>
    <w:p w14:paraId="614DB0B7" w14:textId="3D50F49A" w:rsidR="00E91692" w:rsidRPr="00C06596" w:rsidRDefault="00D45D1F" w:rsidP="001068A1">
      <w:pPr>
        <w:numPr>
          <w:ilvl w:val="0"/>
          <w:numId w:val="58"/>
        </w:numPr>
        <w:tabs>
          <w:tab w:val="clear" w:pos="720"/>
          <w:tab w:val="num" w:pos="360"/>
        </w:tabs>
        <w:spacing w:after="60"/>
        <w:ind w:left="360" w:right="11"/>
        <w:jc w:val="both"/>
        <w:rPr>
          <w:rFonts w:ascii="Franklin Gothic Book" w:hAnsi="Franklin Gothic Book"/>
          <w:sz w:val="22"/>
          <w:szCs w:val="22"/>
          <w:lang w:val="fr-FR"/>
        </w:rPr>
      </w:pPr>
      <w:r>
        <w:rPr>
          <w:rFonts w:ascii="Franklin Gothic Book" w:hAnsi="Franklin Gothic Book"/>
          <w:iCs/>
          <w:sz w:val="22"/>
          <w:szCs w:val="22"/>
          <w:lang w:val="fr-FR"/>
        </w:rPr>
        <w:t>T</w:t>
      </w:r>
      <w:r w:rsidR="00E91692" w:rsidRPr="00C06596">
        <w:rPr>
          <w:rFonts w:ascii="Franklin Gothic Book" w:hAnsi="Franklin Gothic Book"/>
          <w:iCs/>
          <w:sz w:val="22"/>
          <w:szCs w:val="22"/>
          <w:lang w:val="fr-FR"/>
        </w:rPr>
        <w:t>enir informées les autres Autorités centrales sur le fonctionnement de la Convention dans leur État et lever les obstacles rencontrés lors de son application.</w:t>
      </w:r>
    </w:p>
    <w:p w14:paraId="7C814826" w14:textId="77777777" w:rsidR="00E91692" w:rsidRPr="00C06596" w:rsidRDefault="00E91692" w:rsidP="00E91692">
      <w:pPr>
        <w:ind w:right="11"/>
        <w:jc w:val="both"/>
        <w:rPr>
          <w:rFonts w:ascii="Franklin Gothic Book" w:hAnsi="Franklin Gothic Book"/>
          <w:sz w:val="22"/>
          <w:szCs w:val="22"/>
          <w:lang w:val="fr-FR"/>
        </w:rPr>
      </w:pPr>
    </w:p>
    <w:p w14:paraId="06B9DAAF" w14:textId="77777777" w:rsidR="00E91692" w:rsidRPr="00C06596" w:rsidRDefault="00E91692" w:rsidP="001068A1">
      <w:p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Le Profil des États a pour objetif de faciliter le fonctionnement pratique de la Convention. Il est conçu pour faciliter :</w:t>
      </w:r>
    </w:p>
    <w:p w14:paraId="65ABEB75" w14:textId="77777777" w:rsidR="00E91692" w:rsidRPr="00C06596" w:rsidRDefault="00E91692" w:rsidP="001068A1">
      <w:pPr>
        <w:numPr>
          <w:ilvl w:val="0"/>
          <w:numId w:val="1"/>
        </w:num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les échanges d’informations entre États contractants ;</w:t>
      </w:r>
    </w:p>
    <w:p w14:paraId="0F74DF78" w14:textId="719A6C9D" w:rsidR="00E91692" w:rsidRPr="00C06596" w:rsidRDefault="00E91692" w:rsidP="001068A1">
      <w:pPr>
        <w:numPr>
          <w:ilvl w:val="0"/>
          <w:numId w:val="1"/>
        </w:num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la connaissance des services apportés par les Autorités centrales au titre de la </w:t>
      </w:r>
      <w:r w:rsidR="00A17027" w:rsidRPr="00C06596">
        <w:rPr>
          <w:rFonts w:ascii="Franklin Gothic Book" w:hAnsi="Franklin Gothic Book"/>
          <w:sz w:val="22"/>
          <w:szCs w:val="22"/>
          <w:lang w:val="fr-FR"/>
        </w:rPr>
        <w:t xml:space="preserve">Convention Enlèvement d’enfants de 1980 </w:t>
      </w:r>
      <w:r w:rsidRPr="00C06596">
        <w:rPr>
          <w:rFonts w:ascii="Franklin Gothic Book" w:hAnsi="Franklin Gothic Book"/>
          <w:sz w:val="22"/>
          <w:szCs w:val="22"/>
          <w:lang w:val="fr-FR"/>
        </w:rPr>
        <w:t> ;</w:t>
      </w:r>
    </w:p>
    <w:p w14:paraId="11ADAAA8" w14:textId="77777777" w:rsidR="00E91692" w:rsidRPr="00C06596" w:rsidRDefault="00E91692" w:rsidP="001068A1">
      <w:pPr>
        <w:numPr>
          <w:ilvl w:val="0"/>
          <w:numId w:val="1"/>
        </w:num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la traduction, au meilleur coût, des informations fournies par les États contractants en anglais, français, espagnol et autres langues requises par les États contractants ; et</w:t>
      </w:r>
    </w:p>
    <w:p w14:paraId="4E789B03" w14:textId="77777777" w:rsidR="00E91692" w:rsidRPr="00C06596" w:rsidRDefault="00E91692" w:rsidP="00E91692">
      <w:pPr>
        <w:numPr>
          <w:ilvl w:val="0"/>
          <w:numId w:val="1"/>
        </w:numPr>
        <w:ind w:right="11"/>
        <w:jc w:val="both"/>
        <w:rPr>
          <w:rFonts w:ascii="Franklin Gothic Book" w:hAnsi="Franklin Gothic Book"/>
          <w:sz w:val="22"/>
          <w:szCs w:val="22"/>
          <w:lang w:val="fr-FR"/>
        </w:rPr>
      </w:pPr>
      <w:r w:rsidRPr="00C06596">
        <w:rPr>
          <w:rFonts w:ascii="Franklin Gothic Book" w:hAnsi="Franklin Gothic Book"/>
          <w:sz w:val="22"/>
          <w:szCs w:val="22"/>
          <w:lang w:val="fr-FR"/>
        </w:rPr>
        <w:t>la mise à jour rapide des informations fournies.</w:t>
      </w:r>
    </w:p>
    <w:p w14:paraId="03DFB3D6" w14:textId="77777777" w:rsidR="00E91692" w:rsidRPr="00C06596" w:rsidRDefault="00E91692" w:rsidP="00E91692">
      <w:pPr>
        <w:ind w:right="11"/>
        <w:jc w:val="both"/>
        <w:rPr>
          <w:rFonts w:ascii="Franklin Gothic Book" w:hAnsi="Franklin Gothic Book"/>
          <w:sz w:val="22"/>
          <w:szCs w:val="22"/>
          <w:lang w:val="fr-FR"/>
        </w:rPr>
      </w:pPr>
    </w:p>
    <w:p w14:paraId="3802C1E1" w14:textId="77777777" w:rsidR="00E91692" w:rsidRPr="00C06596" w:rsidRDefault="00E91692" w:rsidP="006337BB">
      <w:pPr>
        <w:spacing w:after="60"/>
        <w:ind w:right="11"/>
        <w:jc w:val="both"/>
        <w:rPr>
          <w:rFonts w:ascii="Franklin Gothic Book" w:hAnsi="Franklin Gothic Book"/>
          <w:b/>
          <w:sz w:val="22"/>
          <w:szCs w:val="22"/>
          <w:lang w:val="fr-FR"/>
        </w:rPr>
      </w:pPr>
      <w:r w:rsidRPr="00C06596">
        <w:rPr>
          <w:rFonts w:ascii="Franklin Gothic Book" w:hAnsi="Franklin Gothic Book"/>
          <w:b/>
          <w:sz w:val="22"/>
          <w:szCs w:val="22"/>
          <w:lang w:val="fr-FR"/>
        </w:rPr>
        <w:t>NOUVEAUX ÉTATS ADHÉRENTS :</w:t>
      </w:r>
    </w:p>
    <w:p w14:paraId="5CD4A3DC" w14:textId="468C7E96" w:rsidR="00E91692" w:rsidRPr="00C06596" w:rsidRDefault="00E91692" w:rsidP="00E91692">
      <w:pPr>
        <w:ind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Veuillez noter que le Profil des États ne remplace pas le </w:t>
      </w:r>
      <w:r w:rsidRPr="00C06596">
        <w:rPr>
          <w:rFonts w:ascii="Franklin Gothic Book" w:hAnsi="Franklin Gothic Book"/>
          <w:i/>
          <w:sz w:val="22"/>
          <w:szCs w:val="22"/>
          <w:lang w:val="fr-FR"/>
        </w:rPr>
        <w:t>« Questionnaire standard pour les nouveaux États adhérents »</w:t>
      </w:r>
      <w:r w:rsidRPr="00C06596">
        <w:rPr>
          <w:rFonts w:ascii="Franklin Gothic Book" w:hAnsi="Franklin Gothic Book"/>
          <w:sz w:val="22"/>
          <w:szCs w:val="22"/>
          <w:lang w:val="fr-FR"/>
        </w:rPr>
        <w:t xml:space="preserve"> (disponible à l’adresse </w:t>
      </w:r>
      <w:hyperlink r:id="rId13" w:history="1">
        <w:r w:rsidRPr="00C06596">
          <w:rPr>
            <w:rStyle w:val="Hyperlink"/>
            <w:rFonts w:ascii="Franklin Gothic Book" w:hAnsi="Franklin Gothic Book"/>
            <w:sz w:val="22"/>
            <w:szCs w:val="22"/>
            <w:lang w:val="fr-FR"/>
          </w:rPr>
          <w:t>www.hcch.net</w:t>
        </w:r>
      </w:hyperlink>
      <w:r w:rsidRPr="00C06596">
        <w:rPr>
          <w:rFonts w:ascii="Franklin Gothic Book" w:hAnsi="Franklin Gothic Book"/>
          <w:sz w:val="22"/>
          <w:szCs w:val="22"/>
          <w:lang w:val="fr-FR"/>
        </w:rPr>
        <w:t>, sous les rubriques « Espace Enlèvement d’enfants », puis « Questionnaires et réponses ».</w:t>
      </w:r>
      <w:r w:rsidRPr="00C06596">
        <w:rPr>
          <w:rFonts w:ascii="Franklin Gothic Book" w:hAnsi="Franklin Gothic Book"/>
          <w:i/>
          <w:sz w:val="22"/>
          <w:szCs w:val="22"/>
          <w:lang w:val="fr-FR"/>
        </w:rPr>
        <w:t xml:space="preserve"> </w:t>
      </w:r>
      <w:r w:rsidRPr="00C06596">
        <w:rPr>
          <w:rFonts w:ascii="Franklin Gothic Book" w:hAnsi="Franklin Gothic Book"/>
          <w:sz w:val="22"/>
          <w:szCs w:val="22"/>
          <w:lang w:val="fr-FR"/>
        </w:rPr>
        <w:t>Le Questionnaire</w:t>
      </w:r>
      <w:r w:rsidR="00EF6ED5" w:rsidRPr="00C06596">
        <w:rPr>
          <w:rFonts w:ascii="Franklin Gothic Book" w:hAnsi="Franklin Gothic Book"/>
          <w:sz w:val="22"/>
          <w:szCs w:val="22"/>
          <w:lang w:val="fr-FR"/>
        </w:rPr>
        <w:t xml:space="preserve"> standard</w:t>
      </w:r>
      <w:r w:rsidRPr="00C06596">
        <w:rPr>
          <w:rFonts w:ascii="Franklin Gothic Book" w:hAnsi="Franklin Gothic Book"/>
          <w:sz w:val="22"/>
          <w:szCs w:val="22"/>
          <w:lang w:val="fr-FR"/>
        </w:rPr>
        <w:t xml:space="preserve">, en tant qu’outil, permet aux nouveaux États adhérents de décrire rapidement, et en bref, les mesures prises par eux pour assurer le respect de leurs obligations en vertu de la Convention, et le fonctionnement pratique effectif de la Convention. De ce fait, il assiste les États déjà parties à la Convention dans leur prise de décision concernant la question d’accepter ou pas une adhésion.  Les nouveaux États adhérents sont encouragés à </w:t>
      </w:r>
      <w:r w:rsidR="00EF6ED5" w:rsidRPr="00C06596">
        <w:rPr>
          <w:rFonts w:ascii="Franklin Gothic Book" w:hAnsi="Franklin Gothic Book"/>
          <w:sz w:val="22"/>
          <w:szCs w:val="22"/>
          <w:lang w:val="fr-FR"/>
        </w:rPr>
        <w:t>compléter</w:t>
      </w:r>
      <w:r w:rsidRPr="00C06596">
        <w:rPr>
          <w:rFonts w:ascii="Franklin Gothic Book" w:hAnsi="Franklin Gothic Book"/>
          <w:sz w:val="22"/>
          <w:szCs w:val="22"/>
          <w:lang w:val="fr-FR"/>
        </w:rPr>
        <w:t xml:space="preserve"> ce Profil des États dès que possible.</w:t>
      </w:r>
    </w:p>
    <w:p w14:paraId="649F27EE" w14:textId="03D84220" w:rsidR="00E91692" w:rsidRPr="00C06596" w:rsidRDefault="00B00C86" w:rsidP="00B00C86">
      <w:pPr>
        <w:tabs>
          <w:tab w:val="left" w:pos="7582"/>
        </w:tabs>
        <w:ind w:right="11"/>
        <w:jc w:val="both"/>
        <w:rPr>
          <w:rFonts w:ascii="Franklin Gothic Book" w:hAnsi="Franklin Gothic Book"/>
          <w:sz w:val="22"/>
          <w:szCs w:val="22"/>
          <w:lang w:val="fr-FR"/>
        </w:rPr>
      </w:pPr>
      <w:r>
        <w:rPr>
          <w:rFonts w:ascii="Franklin Gothic Book" w:hAnsi="Franklin Gothic Book"/>
          <w:sz w:val="22"/>
          <w:szCs w:val="22"/>
          <w:lang w:val="fr-FR"/>
        </w:rPr>
        <w:tab/>
      </w:r>
    </w:p>
    <w:p w14:paraId="48CBBCB6" w14:textId="77777777" w:rsidR="00E91692" w:rsidRPr="00C06596" w:rsidRDefault="00E91692" w:rsidP="006337BB">
      <w:pPr>
        <w:spacing w:after="60"/>
        <w:ind w:right="11"/>
        <w:jc w:val="both"/>
        <w:rPr>
          <w:rFonts w:ascii="Franklin Gothic Book" w:hAnsi="Franklin Gothic Book"/>
          <w:b/>
          <w:sz w:val="22"/>
          <w:szCs w:val="22"/>
          <w:lang w:val="fr-FR"/>
        </w:rPr>
      </w:pPr>
      <w:r w:rsidRPr="00C06596">
        <w:rPr>
          <w:rFonts w:ascii="Franklin Gothic Book" w:hAnsi="Franklin Gothic Book"/>
          <w:b/>
          <w:sz w:val="22"/>
          <w:szCs w:val="22"/>
          <w:lang w:val="fr-FR"/>
        </w:rPr>
        <w:t xml:space="preserve">INSTRUCTIONS : </w:t>
      </w:r>
    </w:p>
    <w:p w14:paraId="4B13777F" w14:textId="77777777" w:rsidR="00E91692" w:rsidRPr="00C06596" w:rsidRDefault="00E91692" w:rsidP="00C0090E">
      <w:pPr>
        <w:numPr>
          <w:ilvl w:val="0"/>
          <w:numId w:val="58"/>
        </w:numPr>
        <w:tabs>
          <w:tab w:val="clear" w:pos="720"/>
          <w:tab w:val="num" w:pos="360"/>
        </w:tabs>
        <w:spacing w:after="60"/>
        <w:ind w:left="360" w:right="11" w:hanging="357"/>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Veuillez </w:t>
      </w:r>
      <w:r w:rsidRPr="00C06596">
        <w:rPr>
          <w:rFonts w:ascii="Franklin Gothic Book" w:hAnsi="Franklin Gothic Book"/>
          <w:iCs/>
          <w:sz w:val="22"/>
          <w:szCs w:val="22"/>
          <w:lang w:val="fr-FR"/>
        </w:rPr>
        <w:t>cocher</w:t>
      </w:r>
      <w:r w:rsidRPr="00C06596">
        <w:rPr>
          <w:rFonts w:ascii="Franklin Gothic Book" w:hAnsi="Franklin Gothic Book"/>
          <w:sz w:val="22"/>
          <w:szCs w:val="22"/>
          <w:lang w:val="fr-FR"/>
        </w:rPr>
        <w:t xml:space="preserve"> la case qui décrit le mieux les dispositions qui existent dans votre État :</w:t>
      </w:r>
    </w:p>
    <w:p w14:paraId="44DC13C2" w14:textId="77777777" w:rsidR="00E91692" w:rsidRPr="00C06596" w:rsidRDefault="00E91692" w:rsidP="00C0090E">
      <w:pPr>
        <w:numPr>
          <w:ilvl w:val="0"/>
          <w:numId w:val="62"/>
        </w:numPr>
        <w:spacing w:after="60"/>
        <w:ind w:right="11" w:hanging="357"/>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lorsque la réponse proposée est « Oui » ou « Non », veuillez ne cocher qu’une </w:t>
      </w:r>
      <w:r w:rsidRPr="00C06596">
        <w:rPr>
          <w:rFonts w:ascii="Franklin Gothic Book" w:hAnsi="Franklin Gothic Book"/>
          <w:sz w:val="22"/>
          <w:szCs w:val="22"/>
          <w:u w:val="single"/>
          <w:lang w:val="fr-FR"/>
        </w:rPr>
        <w:t>seule</w:t>
      </w:r>
      <w:r w:rsidRPr="00C06596">
        <w:rPr>
          <w:rFonts w:ascii="Franklin Gothic Book" w:hAnsi="Franklin Gothic Book"/>
          <w:sz w:val="22"/>
          <w:szCs w:val="22"/>
          <w:lang w:val="fr-FR"/>
        </w:rPr>
        <w:t xml:space="preserve"> case.</w:t>
      </w:r>
    </w:p>
    <w:p w14:paraId="49EEE466" w14:textId="77777777" w:rsidR="00E91692" w:rsidRPr="00C06596" w:rsidRDefault="00E91692" w:rsidP="00C0090E">
      <w:pPr>
        <w:numPr>
          <w:ilvl w:val="0"/>
          <w:numId w:val="62"/>
        </w:numPr>
        <w:spacing w:after="60"/>
        <w:ind w:right="11" w:hanging="357"/>
        <w:jc w:val="both"/>
        <w:rPr>
          <w:rFonts w:ascii="Franklin Gothic Book" w:hAnsi="Franklin Gothic Book"/>
          <w:sz w:val="22"/>
          <w:szCs w:val="22"/>
          <w:lang w:val="fr-FR"/>
        </w:rPr>
      </w:pPr>
      <w:r w:rsidRPr="00C06596">
        <w:rPr>
          <w:rFonts w:ascii="Franklin Gothic Book" w:hAnsi="Franklin Gothic Book"/>
          <w:sz w:val="22"/>
          <w:szCs w:val="22"/>
          <w:lang w:val="fr-FR"/>
        </w:rPr>
        <w:t>pour toutes les autres questions, il peut s’avérer nécessaire de cocher plusieurs cases.</w:t>
      </w:r>
    </w:p>
    <w:p w14:paraId="6CBCFE9C" w14:textId="77777777" w:rsidR="00E91692" w:rsidRPr="00C06596" w:rsidRDefault="00E91692" w:rsidP="00233166">
      <w:pPr>
        <w:numPr>
          <w:ilvl w:val="0"/>
          <w:numId w:val="58"/>
        </w:numPr>
        <w:tabs>
          <w:tab w:val="clear" w:pos="720"/>
          <w:tab w:val="num" w:pos="360"/>
        </w:tabs>
        <w:spacing w:after="60"/>
        <w:ind w:left="360" w:right="11"/>
        <w:jc w:val="both"/>
        <w:rPr>
          <w:rFonts w:ascii="Franklin Gothic Book" w:hAnsi="Franklin Gothic Book"/>
          <w:iCs/>
          <w:sz w:val="22"/>
          <w:szCs w:val="22"/>
          <w:lang w:val="fr-FR"/>
        </w:rPr>
      </w:pPr>
      <w:r w:rsidRPr="00C06596">
        <w:rPr>
          <w:rFonts w:ascii="Franklin Gothic Book" w:hAnsi="Franklin Gothic Book"/>
          <w:sz w:val="22"/>
          <w:szCs w:val="22"/>
          <w:lang w:val="fr-FR"/>
        </w:rPr>
        <w:lastRenderedPageBreak/>
        <w:t xml:space="preserve">Le cas échéant, veuillez préciser les dispositions applicables de votre législation interne, et indiquer où ces textes </w:t>
      </w:r>
      <w:r w:rsidRPr="00C06596">
        <w:rPr>
          <w:rFonts w:ascii="Franklin Gothic Book" w:hAnsi="Franklin Gothic Book"/>
          <w:iCs/>
          <w:sz w:val="22"/>
          <w:szCs w:val="22"/>
          <w:lang w:val="fr-FR"/>
        </w:rPr>
        <w:t>peuvent être consultés, par exemple en fournissant l’adresse d’un site Internet ou une copie du texte concerné.</w:t>
      </w:r>
    </w:p>
    <w:p w14:paraId="2980938B" w14:textId="77777777" w:rsidR="00E91692" w:rsidRPr="00C06596" w:rsidRDefault="00E91692" w:rsidP="00233166">
      <w:pPr>
        <w:numPr>
          <w:ilvl w:val="0"/>
          <w:numId w:val="58"/>
        </w:numPr>
        <w:tabs>
          <w:tab w:val="clear" w:pos="720"/>
          <w:tab w:val="num" w:pos="360"/>
        </w:tabs>
        <w:spacing w:after="60"/>
        <w:ind w:left="360" w:right="11"/>
        <w:jc w:val="both"/>
        <w:rPr>
          <w:rFonts w:ascii="Franklin Gothic Book" w:hAnsi="Franklin Gothic Book"/>
          <w:iCs/>
          <w:sz w:val="22"/>
          <w:szCs w:val="22"/>
          <w:lang w:val="fr-FR"/>
        </w:rPr>
      </w:pPr>
      <w:r w:rsidRPr="00C06596">
        <w:rPr>
          <w:rFonts w:ascii="Franklin Gothic Book" w:hAnsi="Franklin Gothic Book"/>
          <w:iCs/>
          <w:sz w:val="22"/>
          <w:szCs w:val="22"/>
          <w:lang w:val="fr-FR"/>
        </w:rPr>
        <w:t>Veuillez compléter un Profil différent pour chaque unité territoriale s’il existe des différences importantes concernant l’essence et le fonctionnement des lois dans chacune d’entre elles.</w:t>
      </w:r>
    </w:p>
    <w:p w14:paraId="44A9127D" w14:textId="77777777" w:rsidR="00E91692" w:rsidRPr="00C06596" w:rsidRDefault="00E91692" w:rsidP="00233166">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iCs/>
          <w:sz w:val="22"/>
          <w:szCs w:val="22"/>
          <w:lang w:val="fr-FR"/>
        </w:rPr>
        <w:t>Veuillez noter :</w:t>
      </w:r>
      <w:r w:rsidRPr="00C06596">
        <w:rPr>
          <w:rFonts w:ascii="Franklin Gothic Book" w:hAnsi="Franklin Gothic Book"/>
          <w:sz w:val="22"/>
          <w:szCs w:val="22"/>
          <w:lang w:val="fr-FR"/>
        </w:rPr>
        <w:t xml:space="preserve"> Les informations figurant dans les Profils des États </w:t>
      </w:r>
      <w:r w:rsidRPr="00C06596">
        <w:rPr>
          <w:rFonts w:ascii="Franklin Gothic Book" w:hAnsi="Franklin Gothic Book"/>
          <w:b/>
          <w:bCs/>
          <w:sz w:val="22"/>
          <w:szCs w:val="22"/>
          <w:lang w:val="fr-FR"/>
        </w:rPr>
        <w:t>sont de nature uniquement générale</w:t>
      </w:r>
      <w:r w:rsidRPr="00C06596">
        <w:rPr>
          <w:rFonts w:ascii="Franklin Gothic Book" w:hAnsi="Franklin Gothic Book"/>
          <w:sz w:val="22"/>
          <w:szCs w:val="22"/>
          <w:lang w:val="fr-FR"/>
        </w:rPr>
        <w:t>. L’objectif du Profil des États est de faciliter le fonctionnment pratique de la Convention et non d’esquisser un schéma complet du système juridique de chaque État contractant. Veuillez en tenir compte lorsque vous complétez le Profil concernant votre propre État et lorsque vous consultez le Profil d’autres États contractants. Veuillez contacter l’Autorité centrale concernée pour obtenir de plus amples renseignements ou des conseils précis.</w:t>
      </w:r>
    </w:p>
    <w:p w14:paraId="25371AD5" w14:textId="29CB7447" w:rsidR="00E91692" w:rsidRPr="00C06596" w:rsidRDefault="00E91692" w:rsidP="00C0090E">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Les États contractants sont seuls responsables de la mise à jour des informations figurant dans leur Profil d’État. Cependant, le Bureau Permanent de la Conférence de La Haye de droit international privé </w:t>
      </w:r>
      <w:r w:rsidR="0010588E" w:rsidRPr="00C06596">
        <w:rPr>
          <w:rFonts w:ascii="Franklin Gothic Book" w:hAnsi="Franklin Gothic Book"/>
          <w:sz w:val="22"/>
          <w:szCs w:val="22"/>
          <w:lang w:val="fr-FR"/>
        </w:rPr>
        <w:t xml:space="preserve">(HCCH) </w:t>
      </w:r>
      <w:r w:rsidRPr="00C06596">
        <w:rPr>
          <w:rFonts w:ascii="Franklin Gothic Book" w:hAnsi="Franklin Gothic Book"/>
          <w:sz w:val="22"/>
          <w:szCs w:val="22"/>
          <w:lang w:val="fr-FR"/>
        </w:rPr>
        <w:t>enverra des rappels à cet effet.</w:t>
      </w:r>
    </w:p>
    <w:p w14:paraId="4E0D138D" w14:textId="339AB242" w:rsidR="00E91692" w:rsidRPr="00C06596" w:rsidRDefault="00E91692" w:rsidP="00C0090E">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Les Profils des États complétés seront publiés sur le site Internet de la </w:t>
      </w:r>
      <w:r w:rsidR="0010588E" w:rsidRPr="00C06596">
        <w:rPr>
          <w:rFonts w:ascii="Franklin Gothic Book" w:hAnsi="Franklin Gothic Book"/>
          <w:sz w:val="22"/>
          <w:szCs w:val="22"/>
          <w:lang w:val="fr-FR"/>
        </w:rPr>
        <w:t>HCCH</w:t>
      </w:r>
      <w:r w:rsidRPr="00C06596">
        <w:rPr>
          <w:rFonts w:ascii="Franklin Gothic Book" w:hAnsi="Franklin Gothic Book"/>
          <w:sz w:val="22"/>
          <w:szCs w:val="22"/>
          <w:lang w:val="fr-FR"/>
        </w:rPr>
        <w:t xml:space="preserve"> </w:t>
      </w:r>
      <w:r w:rsidR="00680D03">
        <w:rPr>
          <w:rFonts w:ascii="Franklin Gothic Book" w:hAnsi="Franklin Gothic Book"/>
          <w:sz w:val="22"/>
          <w:szCs w:val="22"/>
          <w:lang w:val="fr-FR"/>
        </w:rPr>
        <w:t>(</w:t>
      </w:r>
      <w:hyperlink r:id="rId14" w:history="1">
        <w:r w:rsidR="00680D03" w:rsidRPr="008E0B3B">
          <w:rPr>
            <w:rStyle w:val="Hyperlink"/>
            <w:rFonts w:ascii="Franklin Gothic Book" w:hAnsi="Franklin Gothic Book"/>
            <w:sz w:val="22"/>
            <w:szCs w:val="22"/>
            <w:lang w:val="fr-FR"/>
          </w:rPr>
          <w:t>www.hcch.net</w:t>
        </w:r>
      </w:hyperlink>
      <w:r w:rsidR="00680D03">
        <w:rPr>
          <w:rFonts w:ascii="Franklin Gothic Book" w:hAnsi="Franklin Gothic Book"/>
          <w:sz w:val="22"/>
          <w:szCs w:val="22"/>
          <w:lang w:val="fr-FR"/>
        </w:rPr>
        <w:t>)</w:t>
      </w:r>
      <w:r w:rsidRPr="00C06596">
        <w:rPr>
          <w:rFonts w:ascii="Franklin Gothic Book" w:hAnsi="Franklin Gothic Book"/>
          <w:sz w:val="22"/>
          <w:szCs w:val="22"/>
          <w:lang w:val="fr-FR"/>
        </w:rPr>
        <w:t xml:space="preserve">. </w:t>
      </w:r>
    </w:p>
    <w:p w14:paraId="66B3EE93" w14:textId="0240E299" w:rsidR="00E91692" w:rsidRPr="00C06596" w:rsidRDefault="00E91692" w:rsidP="00C0090E">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Le Bureau Permanent de la </w:t>
      </w:r>
      <w:r w:rsidR="0010588E" w:rsidRPr="00C06596">
        <w:rPr>
          <w:rFonts w:ascii="Franklin Gothic Book" w:hAnsi="Franklin Gothic Book"/>
          <w:sz w:val="22"/>
          <w:szCs w:val="22"/>
          <w:lang w:val="fr-FR"/>
        </w:rPr>
        <w:t>HCCH</w:t>
      </w:r>
      <w:r w:rsidRPr="00C06596">
        <w:rPr>
          <w:rFonts w:ascii="Franklin Gothic Book" w:hAnsi="Franklin Gothic Book"/>
          <w:sz w:val="22"/>
          <w:szCs w:val="22"/>
          <w:lang w:val="fr-FR"/>
        </w:rPr>
        <w:t xml:space="preserve"> a mis en place un certain nombre de ressources qui peuvent aider les États dans la mise en oeuvre et le fonctionnement effectif de la Convention, notamment les Guides de bonnes pratiques. Pour des informations complémentaires sur ce sujet, veuillez consulter </w:t>
      </w:r>
      <w:hyperlink r:id="rId15" w:history="1">
        <w:r w:rsidRPr="00C06596">
          <w:rPr>
            <w:rStyle w:val="Hyperlink"/>
            <w:rFonts w:ascii="Franklin Gothic Book" w:hAnsi="Franklin Gothic Book"/>
            <w:sz w:val="22"/>
            <w:szCs w:val="22"/>
            <w:lang w:val="fr-FR"/>
          </w:rPr>
          <w:t>www.hcch.net</w:t>
        </w:r>
      </w:hyperlink>
      <w:r w:rsidRPr="00C06596">
        <w:rPr>
          <w:rFonts w:ascii="Franklin Gothic Book" w:hAnsi="Franklin Gothic Book"/>
          <w:sz w:val="22"/>
          <w:szCs w:val="22"/>
          <w:lang w:val="fr-FR"/>
        </w:rPr>
        <w:t>, « Espace Enlèvement d’enfants ».</w:t>
      </w:r>
    </w:p>
    <w:p w14:paraId="1FD45BE4" w14:textId="77777777" w:rsidR="00E91692" w:rsidRPr="00C06596" w:rsidRDefault="00E91692" w:rsidP="00E91692">
      <w:pPr>
        <w:ind w:right="11"/>
        <w:jc w:val="both"/>
        <w:rPr>
          <w:rFonts w:ascii="Franklin Gothic Book" w:hAnsi="Franklin Gothic Book"/>
          <w:sz w:val="22"/>
          <w:szCs w:val="22"/>
          <w:lang w:val="fr-FR"/>
        </w:rPr>
      </w:pPr>
    </w:p>
    <w:p w14:paraId="30D5EF2E" w14:textId="77777777" w:rsidR="00E91692" w:rsidRPr="00C06596" w:rsidRDefault="00E91692" w:rsidP="00E91692">
      <w:pPr>
        <w:ind w:right="11"/>
        <w:jc w:val="both"/>
        <w:rPr>
          <w:rFonts w:ascii="Franklin Gothic Book" w:hAnsi="Franklin Gothic Book"/>
          <w:sz w:val="22"/>
          <w:szCs w:val="22"/>
          <w:lang w:val="fr-FR"/>
        </w:rPr>
      </w:pPr>
      <w:r w:rsidRPr="00C06596">
        <w:rPr>
          <w:rFonts w:ascii="Franklin Gothic Book" w:hAnsi="Franklin Gothic Book"/>
          <w:b/>
          <w:sz w:val="22"/>
          <w:szCs w:val="22"/>
          <w:lang w:val="fr-FR"/>
        </w:rPr>
        <w:t>TERMINOLOGIE :</w:t>
      </w:r>
    </w:p>
    <w:p w14:paraId="1A4577C7" w14:textId="77777777" w:rsidR="00E91692" w:rsidRPr="00C06596" w:rsidRDefault="00E91692" w:rsidP="00E91692">
      <w:pPr>
        <w:ind w:right="288"/>
        <w:rPr>
          <w:rFonts w:ascii="Franklin Gothic Book" w:hAnsi="Franklin Gothic Book"/>
          <w:sz w:val="22"/>
          <w:szCs w:val="22"/>
          <w:lang w:val="fr-FR"/>
        </w:rPr>
      </w:pPr>
    </w:p>
    <w:p w14:paraId="7610CC61" w14:textId="28D9E50E" w:rsidR="00E91692" w:rsidRPr="00C06596" w:rsidRDefault="00E91692" w:rsidP="00C0090E">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Alors qu’il est reconnu que le demandeur officiel </w:t>
      </w:r>
      <w:r w:rsidR="00EF6ED5" w:rsidRPr="00C06596">
        <w:rPr>
          <w:rFonts w:ascii="Franklin Gothic Book" w:hAnsi="Franklin Gothic Book"/>
          <w:sz w:val="22"/>
          <w:szCs w:val="22"/>
          <w:lang w:val="fr-FR"/>
        </w:rPr>
        <w:t>d’</w:t>
      </w:r>
      <w:r w:rsidRPr="00C06596">
        <w:rPr>
          <w:rFonts w:ascii="Franklin Gothic Book" w:hAnsi="Franklin Gothic Book"/>
          <w:sz w:val="22"/>
          <w:szCs w:val="22"/>
          <w:lang w:val="fr-FR"/>
        </w:rPr>
        <w:t xml:space="preserve">une demande de retour ou de droit de visite en vertu de la Convention peut être </w:t>
      </w:r>
      <w:r w:rsidR="00EF6ED5" w:rsidRPr="00C06596">
        <w:rPr>
          <w:rFonts w:ascii="Franklin Gothic Book" w:hAnsi="Franklin Gothic Book"/>
          <w:sz w:val="22"/>
          <w:szCs w:val="22"/>
          <w:lang w:val="fr-FR"/>
        </w:rPr>
        <w:t xml:space="preserve">dans certains États </w:t>
      </w:r>
      <w:r w:rsidR="00AC349B" w:rsidRPr="00C06596">
        <w:rPr>
          <w:rFonts w:ascii="Franklin Gothic Book" w:hAnsi="Franklin Gothic Book"/>
          <w:sz w:val="22"/>
          <w:szCs w:val="22"/>
          <w:lang w:val="fr-FR"/>
        </w:rPr>
        <w:t>contractants</w:t>
      </w:r>
      <w:r w:rsidR="00EF6ED5" w:rsidRPr="00C06596">
        <w:rPr>
          <w:rFonts w:ascii="Franklin Gothic Book" w:hAnsi="Franklin Gothic Book"/>
          <w:sz w:val="22"/>
          <w:szCs w:val="22"/>
          <w:lang w:val="fr-FR"/>
        </w:rPr>
        <w:t xml:space="preserve"> </w:t>
      </w:r>
      <w:r w:rsidRPr="00C06596">
        <w:rPr>
          <w:rFonts w:ascii="Franklin Gothic Book" w:hAnsi="Franklin Gothic Book"/>
          <w:sz w:val="22"/>
          <w:szCs w:val="22"/>
          <w:lang w:val="fr-FR"/>
        </w:rPr>
        <w:t xml:space="preserve">une autorité de l’État (voir question </w:t>
      </w:r>
      <w:r w:rsidR="004A2501" w:rsidRPr="00C06596">
        <w:rPr>
          <w:rFonts w:ascii="Franklin Gothic Book" w:hAnsi="Franklin Gothic Book"/>
          <w:sz w:val="22"/>
          <w:szCs w:val="22"/>
          <w:lang w:val="fr-FR"/>
        </w:rPr>
        <w:fldChar w:fldCharType="begin"/>
      </w:r>
      <w:r w:rsidR="004A2501" w:rsidRPr="00C06596">
        <w:rPr>
          <w:rFonts w:ascii="Franklin Gothic Book" w:hAnsi="Franklin Gothic Book"/>
          <w:sz w:val="22"/>
          <w:szCs w:val="22"/>
          <w:lang w:val="fr-FR"/>
        </w:rPr>
        <w:instrText xml:space="preserve"> REF _Ref280349919 \r \h </w:instrText>
      </w:r>
      <w:r w:rsidR="00016D8F" w:rsidRPr="00C06596">
        <w:rPr>
          <w:rFonts w:ascii="Franklin Gothic Book" w:hAnsi="Franklin Gothic Book"/>
          <w:sz w:val="22"/>
          <w:szCs w:val="22"/>
          <w:lang w:val="fr-FR"/>
        </w:rPr>
        <w:instrText xml:space="preserve"> \* MERGEFORMAT </w:instrText>
      </w:r>
      <w:r w:rsidR="004A2501" w:rsidRPr="00C06596">
        <w:rPr>
          <w:rFonts w:ascii="Franklin Gothic Book" w:hAnsi="Franklin Gothic Book"/>
          <w:sz w:val="22"/>
          <w:szCs w:val="22"/>
          <w:lang w:val="fr-FR"/>
        </w:rPr>
      </w:r>
      <w:r w:rsidR="004A2501" w:rsidRPr="00C06596">
        <w:rPr>
          <w:rFonts w:ascii="Franklin Gothic Book" w:hAnsi="Franklin Gothic Book"/>
          <w:sz w:val="22"/>
          <w:szCs w:val="22"/>
          <w:lang w:val="fr-FR"/>
        </w:rPr>
        <w:fldChar w:fldCharType="separate"/>
      </w:r>
      <w:r w:rsidR="0037003C" w:rsidRPr="00C06596">
        <w:rPr>
          <w:rFonts w:ascii="Franklin Gothic Book" w:hAnsi="Franklin Gothic Book"/>
          <w:sz w:val="22"/>
          <w:szCs w:val="22"/>
          <w:lang w:val="fr-FR"/>
        </w:rPr>
        <w:t>10.3</w:t>
      </w:r>
      <w:r w:rsidR="004A2501" w:rsidRPr="00C06596">
        <w:rPr>
          <w:rFonts w:ascii="Franklin Gothic Book" w:hAnsi="Franklin Gothic Book"/>
          <w:sz w:val="22"/>
          <w:szCs w:val="22"/>
          <w:lang w:val="fr-FR"/>
        </w:rPr>
        <w:fldChar w:fldCharType="end"/>
      </w:r>
      <w:r w:rsidR="004A2501" w:rsidRPr="00C06596">
        <w:rPr>
          <w:rFonts w:ascii="Franklin Gothic Book" w:hAnsi="Franklin Gothic Book"/>
          <w:sz w:val="22"/>
          <w:szCs w:val="22"/>
          <w:lang w:val="fr-FR"/>
        </w:rPr>
        <w:t xml:space="preserve"> </w:t>
      </w:r>
      <w:r w:rsidR="004A2501" w:rsidRPr="00C06596">
        <w:rPr>
          <w:rFonts w:ascii="Franklin Gothic Book" w:hAnsi="Franklin Gothic Book"/>
          <w:sz w:val="22"/>
          <w:szCs w:val="22"/>
          <w:lang w:val="fr-FR"/>
        </w:rPr>
        <w:fldChar w:fldCharType="begin"/>
      </w:r>
      <w:r w:rsidR="004A2501" w:rsidRPr="00C06596">
        <w:rPr>
          <w:rFonts w:ascii="Franklin Gothic Book" w:hAnsi="Franklin Gothic Book"/>
          <w:sz w:val="22"/>
          <w:szCs w:val="22"/>
          <w:lang w:val="fr-FR"/>
        </w:rPr>
        <w:instrText xml:space="preserve"> REF _Ref280349931 \r \h </w:instrText>
      </w:r>
      <w:r w:rsidR="00016D8F" w:rsidRPr="00C06596">
        <w:rPr>
          <w:rFonts w:ascii="Franklin Gothic Book" w:hAnsi="Franklin Gothic Book"/>
          <w:sz w:val="22"/>
          <w:szCs w:val="22"/>
          <w:lang w:val="fr-FR"/>
        </w:rPr>
        <w:instrText xml:space="preserve"> \* MERGEFORMAT </w:instrText>
      </w:r>
      <w:r w:rsidR="004A2501" w:rsidRPr="00C06596">
        <w:rPr>
          <w:rFonts w:ascii="Franklin Gothic Book" w:hAnsi="Franklin Gothic Book"/>
          <w:sz w:val="22"/>
          <w:szCs w:val="22"/>
          <w:lang w:val="fr-FR"/>
        </w:rPr>
      </w:r>
      <w:r w:rsidR="004A2501" w:rsidRPr="00C06596">
        <w:rPr>
          <w:rFonts w:ascii="Franklin Gothic Book" w:hAnsi="Franklin Gothic Book"/>
          <w:sz w:val="22"/>
          <w:szCs w:val="22"/>
          <w:lang w:val="fr-FR"/>
        </w:rPr>
        <w:fldChar w:fldCharType="separate"/>
      </w:r>
      <w:r w:rsidR="0037003C" w:rsidRPr="00C06596">
        <w:rPr>
          <w:rFonts w:ascii="Franklin Gothic Book" w:hAnsi="Franklin Gothic Book"/>
          <w:sz w:val="22"/>
          <w:szCs w:val="22"/>
          <w:lang w:val="fr-FR"/>
        </w:rPr>
        <w:t>b)</w:t>
      </w:r>
      <w:r w:rsidR="004A2501" w:rsidRPr="00C06596">
        <w:rPr>
          <w:rFonts w:ascii="Franklin Gothic Book" w:hAnsi="Franklin Gothic Book"/>
          <w:sz w:val="22"/>
          <w:szCs w:val="22"/>
          <w:lang w:val="fr-FR"/>
        </w:rPr>
        <w:fldChar w:fldCharType="end"/>
      </w:r>
      <w:r w:rsidRPr="00C06596">
        <w:rPr>
          <w:rFonts w:ascii="Franklin Gothic Book" w:hAnsi="Franklin Gothic Book"/>
          <w:sz w:val="22"/>
          <w:szCs w:val="22"/>
          <w:lang w:val="fr-FR"/>
        </w:rPr>
        <w:t xml:space="preserve"> ci-dessous), veuillez noter que le terme « </w:t>
      </w:r>
      <w:r w:rsidRPr="00C06596">
        <w:rPr>
          <w:rFonts w:ascii="Franklin Gothic Book" w:hAnsi="Franklin Gothic Book"/>
          <w:b/>
          <w:sz w:val="22"/>
          <w:szCs w:val="22"/>
          <w:lang w:val="fr-FR"/>
        </w:rPr>
        <w:t>demandeur</w:t>
      </w:r>
      <w:r w:rsidRPr="00C06596">
        <w:rPr>
          <w:rFonts w:ascii="Franklin Gothic Book" w:hAnsi="Franklin Gothic Book"/>
          <w:sz w:val="22"/>
          <w:szCs w:val="22"/>
          <w:lang w:val="fr-FR"/>
        </w:rPr>
        <w:t> » est utilisé dans le Profil des États comme suit :</w:t>
      </w:r>
    </w:p>
    <w:p w14:paraId="7D7DA330" w14:textId="77777777" w:rsidR="00E91692" w:rsidRPr="00C06596" w:rsidRDefault="00E91692" w:rsidP="00C0090E">
      <w:pPr>
        <w:numPr>
          <w:ilvl w:val="1"/>
          <w:numId w:val="1"/>
        </w:num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En ce qui concerne une demande de </w:t>
      </w:r>
      <w:r w:rsidRPr="00C06596">
        <w:rPr>
          <w:rFonts w:ascii="Franklin Gothic Book" w:hAnsi="Franklin Gothic Book"/>
          <w:i/>
          <w:sz w:val="22"/>
          <w:szCs w:val="22"/>
          <w:lang w:val="fr-FR"/>
        </w:rPr>
        <w:t>retour</w:t>
      </w:r>
      <w:r w:rsidRPr="00C06596">
        <w:rPr>
          <w:rFonts w:ascii="Franklin Gothic Book" w:hAnsi="Franklin Gothic Book"/>
          <w:sz w:val="22"/>
          <w:szCs w:val="22"/>
          <w:lang w:val="fr-FR"/>
        </w:rPr>
        <w:t xml:space="preserve">, le terme « demandeur » désigne la personne, l’institution ou </w:t>
      </w:r>
      <w:r w:rsidR="00EF6ED5" w:rsidRPr="00C06596">
        <w:rPr>
          <w:rFonts w:ascii="Franklin Gothic Book" w:hAnsi="Franklin Gothic Book"/>
          <w:sz w:val="22"/>
          <w:szCs w:val="22"/>
          <w:lang w:val="fr-FR"/>
        </w:rPr>
        <w:t xml:space="preserve">tout </w:t>
      </w:r>
      <w:r w:rsidRPr="00C06596">
        <w:rPr>
          <w:rFonts w:ascii="Franklin Gothic Book" w:hAnsi="Franklin Gothic Book"/>
          <w:sz w:val="22"/>
          <w:szCs w:val="22"/>
          <w:lang w:val="fr-FR"/>
        </w:rPr>
        <w:t>autre organisme alléguant le fait que l’exercice de leur droit de garde envers un enfant a en effet été enfreint par l</w:t>
      </w:r>
      <w:r w:rsidR="00EF6ED5" w:rsidRPr="00C06596">
        <w:rPr>
          <w:rFonts w:ascii="Franklin Gothic Book" w:hAnsi="Franklin Gothic Book"/>
          <w:sz w:val="22"/>
          <w:szCs w:val="22"/>
          <w:lang w:val="fr-FR"/>
        </w:rPr>
        <w:t xml:space="preserve">e déplacement </w:t>
      </w:r>
      <w:r w:rsidRPr="00C06596">
        <w:rPr>
          <w:rFonts w:ascii="Franklin Gothic Book" w:hAnsi="Franklin Gothic Book"/>
          <w:sz w:val="22"/>
          <w:szCs w:val="22"/>
          <w:lang w:val="fr-FR"/>
        </w:rPr>
        <w:t>ou l</w:t>
      </w:r>
      <w:r w:rsidR="00EF6ED5" w:rsidRPr="00C06596">
        <w:rPr>
          <w:rFonts w:ascii="Franklin Gothic Book" w:hAnsi="Franklin Gothic Book"/>
          <w:sz w:val="22"/>
          <w:szCs w:val="22"/>
          <w:lang w:val="fr-FR"/>
        </w:rPr>
        <w:t>e non-retour</w:t>
      </w:r>
      <w:r w:rsidRPr="00C06596">
        <w:rPr>
          <w:rFonts w:ascii="Franklin Gothic Book" w:hAnsi="Franklin Gothic Book"/>
          <w:sz w:val="22"/>
          <w:szCs w:val="22"/>
          <w:lang w:val="fr-FR"/>
        </w:rPr>
        <w:t xml:space="preserve"> de l’enfant, conformément à l’article 3 de la Convention ; et</w:t>
      </w:r>
    </w:p>
    <w:p w14:paraId="57EA75AD" w14:textId="77777777" w:rsidR="00E91692" w:rsidRPr="00C06596" w:rsidRDefault="00E91692" w:rsidP="00C0090E">
      <w:pPr>
        <w:numPr>
          <w:ilvl w:val="1"/>
          <w:numId w:val="1"/>
        </w:numPr>
        <w:spacing w:after="60"/>
        <w:ind w:right="11"/>
        <w:jc w:val="both"/>
        <w:rPr>
          <w:rFonts w:ascii="Franklin Gothic Book" w:hAnsi="Franklin Gothic Book"/>
          <w:sz w:val="22"/>
          <w:szCs w:val="22"/>
          <w:lang w:val="fr-FR"/>
        </w:rPr>
      </w:pPr>
      <w:r w:rsidRPr="00C06596">
        <w:rPr>
          <w:rFonts w:ascii="Franklin Gothic Book" w:hAnsi="Franklin Gothic Book"/>
          <w:sz w:val="22"/>
          <w:szCs w:val="22"/>
          <w:lang w:val="fr-FR"/>
        </w:rPr>
        <w:t xml:space="preserve">En ce qui concerne une demande de </w:t>
      </w:r>
      <w:r w:rsidRPr="00C06596">
        <w:rPr>
          <w:rFonts w:ascii="Franklin Gothic Book" w:hAnsi="Franklin Gothic Book"/>
          <w:i/>
          <w:sz w:val="22"/>
          <w:szCs w:val="22"/>
          <w:lang w:val="fr-FR"/>
        </w:rPr>
        <w:t>droit de visite</w:t>
      </w:r>
      <w:r w:rsidRPr="00C06596">
        <w:rPr>
          <w:rFonts w:ascii="Franklin Gothic Book" w:hAnsi="Franklin Gothic Book"/>
          <w:sz w:val="22"/>
          <w:szCs w:val="22"/>
          <w:lang w:val="fr-FR"/>
        </w:rPr>
        <w:t xml:space="preserve">, le terme « demandeur » désigne la personne, l’institution ou </w:t>
      </w:r>
      <w:r w:rsidR="00EF6ED5" w:rsidRPr="00C06596">
        <w:rPr>
          <w:rFonts w:ascii="Franklin Gothic Book" w:hAnsi="Franklin Gothic Book"/>
          <w:sz w:val="22"/>
          <w:szCs w:val="22"/>
          <w:lang w:val="fr-FR"/>
        </w:rPr>
        <w:t xml:space="preserve">tout </w:t>
      </w:r>
      <w:r w:rsidRPr="00C06596">
        <w:rPr>
          <w:rFonts w:ascii="Franklin Gothic Book" w:hAnsi="Franklin Gothic Book"/>
          <w:sz w:val="22"/>
          <w:szCs w:val="22"/>
          <w:lang w:val="fr-FR"/>
        </w:rPr>
        <w:t>autre organisme cherchant à établir ou à exercer le droit de visite envers un enfant en vertu de l’article 21 de la Convention.</w:t>
      </w:r>
    </w:p>
    <w:p w14:paraId="265CA27D" w14:textId="77777777" w:rsidR="00E91692" w:rsidRPr="00C06596" w:rsidRDefault="00E91692" w:rsidP="00C0090E">
      <w:pPr>
        <w:numPr>
          <w:ilvl w:val="0"/>
          <w:numId w:val="58"/>
        </w:numPr>
        <w:tabs>
          <w:tab w:val="clear" w:pos="720"/>
          <w:tab w:val="num" w:pos="360"/>
        </w:tabs>
        <w:spacing w:after="60"/>
        <w:ind w:left="360" w:right="11"/>
        <w:jc w:val="both"/>
        <w:rPr>
          <w:rFonts w:ascii="Franklin Gothic Book" w:hAnsi="Franklin Gothic Book"/>
          <w:sz w:val="22"/>
          <w:szCs w:val="22"/>
          <w:lang w:val="fr-FR"/>
        </w:rPr>
      </w:pPr>
      <w:r w:rsidRPr="00C06596">
        <w:rPr>
          <w:rFonts w:ascii="Franklin Gothic Book" w:hAnsi="Franklin Gothic Book"/>
          <w:sz w:val="22"/>
          <w:szCs w:val="22"/>
          <w:lang w:val="fr-FR"/>
        </w:rPr>
        <w:t>L’expression « </w:t>
      </w:r>
      <w:r w:rsidRPr="00C06596">
        <w:rPr>
          <w:rFonts w:ascii="Franklin Gothic Book" w:hAnsi="Franklin Gothic Book"/>
          <w:b/>
          <w:sz w:val="22"/>
          <w:szCs w:val="22"/>
          <w:lang w:val="fr-FR"/>
        </w:rPr>
        <w:t>partie ravisseuse</w:t>
      </w:r>
      <w:r w:rsidRPr="00C06596">
        <w:rPr>
          <w:rFonts w:ascii="Franklin Gothic Book" w:hAnsi="Franklin Gothic Book"/>
          <w:sz w:val="22"/>
          <w:szCs w:val="22"/>
          <w:lang w:val="fr-FR"/>
        </w:rPr>
        <w:t> » ou « </w:t>
      </w:r>
      <w:r w:rsidRPr="00C06596">
        <w:rPr>
          <w:rFonts w:ascii="Franklin Gothic Book" w:hAnsi="Franklin Gothic Book"/>
          <w:b/>
          <w:sz w:val="22"/>
          <w:szCs w:val="22"/>
          <w:lang w:val="fr-FR"/>
        </w:rPr>
        <w:t>partie ravisseuse présumée</w:t>
      </w:r>
      <w:r w:rsidRPr="00C06596">
        <w:rPr>
          <w:rFonts w:ascii="Franklin Gothic Book" w:hAnsi="Franklin Gothic Book"/>
          <w:sz w:val="22"/>
          <w:szCs w:val="22"/>
          <w:lang w:val="fr-FR"/>
        </w:rPr>
        <w:t xml:space="preserve"> » dans le Profil des États fait référence à la personne, l’institution ou </w:t>
      </w:r>
      <w:r w:rsidR="00EF6ED5" w:rsidRPr="00C06596">
        <w:rPr>
          <w:rFonts w:ascii="Franklin Gothic Book" w:hAnsi="Franklin Gothic Book"/>
          <w:sz w:val="22"/>
          <w:szCs w:val="22"/>
          <w:lang w:val="fr-FR"/>
        </w:rPr>
        <w:t xml:space="preserve">tout </w:t>
      </w:r>
      <w:r w:rsidRPr="00C06596">
        <w:rPr>
          <w:rFonts w:ascii="Franklin Gothic Book" w:hAnsi="Franklin Gothic Book"/>
          <w:sz w:val="22"/>
          <w:szCs w:val="22"/>
          <w:lang w:val="fr-FR"/>
        </w:rPr>
        <w:t>autre organisme qui a, ou qui est présumée avoir, déplacé ou retenu illicitement un enfant conformément à l’article 3 de la Convention.</w:t>
      </w:r>
    </w:p>
    <w:p w14:paraId="4AD253FA" w14:textId="77777777" w:rsidR="00E91692" w:rsidRPr="00016D8F" w:rsidRDefault="00E91692" w:rsidP="00E91692">
      <w:pPr>
        <w:ind w:right="288"/>
        <w:rPr>
          <w:rFonts w:ascii="Franklin Gothic Book" w:hAnsi="Franklin Gothic Book"/>
          <w:sz w:val="20"/>
          <w:szCs w:val="20"/>
          <w:lang w:val="fr-FR"/>
        </w:rPr>
      </w:pPr>
    </w:p>
    <w:p w14:paraId="01EC6B00" w14:textId="77777777" w:rsidR="00E91692" w:rsidRPr="00016D8F" w:rsidRDefault="00E91692" w:rsidP="00E91692">
      <w:pPr>
        <w:tabs>
          <w:tab w:val="left" w:pos="3690"/>
          <w:tab w:val="center" w:pos="5544"/>
        </w:tabs>
        <w:jc w:val="center"/>
        <w:outlineLvl w:val="0"/>
        <w:rPr>
          <w:rFonts w:ascii="Franklin Gothic Book" w:hAnsi="Franklin Gothic Book" w:cs="Arial"/>
          <w:b/>
          <w:sz w:val="20"/>
          <w:szCs w:val="20"/>
          <w:u w:val="single"/>
          <w:lang w:val="fr-FR"/>
        </w:rPr>
      </w:pPr>
      <w:r w:rsidRPr="00016D8F">
        <w:rPr>
          <w:rFonts w:ascii="Franklin Gothic Book" w:hAnsi="Franklin Gothic Book" w:cs="Arial"/>
          <w:b/>
          <w:sz w:val="20"/>
          <w:szCs w:val="20"/>
          <w:u w:val="single"/>
          <w:lang w:val="fr-FR"/>
        </w:rPr>
        <w:br w:type="page"/>
      </w:r>
    </w:p>
    <w:p w14:paraId="160303FD" w14:textId="3A46264F" w:rsidR="008A1564" w:rsidRPr="00241C81" w:rsidRDefault="00241C81" w:rsidP="008A1564">
      <w:pPr>
        <w:jc w:val="center"/>
        <w:rPr>
          <w:rFonts w:ascii="Franklin Gothic Book" w:hAnsi="Franklin Gothic Book"/>
          <w:b/>
          <w:sz w:val="28"/>
          <w:szCs w:val="28"/>
          <w:lang w:val="fr-BE"/>
        </w:rPr>
      </w:pPr>
      <w:r w:rsidRPr="00241C81">
        <w:rPr>
          <w:rFonts w:ascii="Franklin Gothic Book" w:hAnsi="Franklin Gothic Book"/>
          <w:b/>
          <w:iCs/>
          <w:sz w:val="28"/>
          <w:szCs w:val="28"/>
          <w:lang w:val="fr-BE"/>
        </w:rPr>
        <w:lastRenderedPageBreak/>
        <w:t xml:space="preserve">CONVENTION </w:t>
      </w:r>
      <w:r w:rsidR="007C0459">
        <w:rPr>
          <w:rFonts w:ascii="Franklin Gothic Book" w:hAnsi="Franklin Gothic Book"/>
          <w:b/>
          <w:iCs/>
          <w:sz w:val="28"/>
          <w:szCs w:val="28"/>
          <w:lang w:val="fr-BE"/>
        </w:rPr>
        <w:t>ENLÈVEMENT D’ENFANTS</w:t>
      </w:r>
      <w:r w:rsidRPr="00241C81">
        <w:rPr>
          <w:rFonts w:ascii="Franklin Gothic Book" w:hAnsi="Franklin Gothic Book"/>
          <w:b/>
          <w:iCs/>
          <w:sz w:val="28"/>
          <w:szCs w:val="28"/>
          <w:lang w:val="fr-BE"/>
        </w:rPr>
        <w:t xml:space="preserve"> DE </w:t>
      </w:r>
      <w:r w:rsidR="008A1564" w:rsidRPr="00241C81">
        <w:rPr>
          <w:rFonts w:ascii="Franklin Gothic Book" w:hAnsi="Franklin Gothic Book"/>
          <w:b/>
          <w:iCs/>
          <w:sz w:val="28"/>
          <w:szCs w:val="28"/>
          <w:lang w:val="fr-BE"/>
        </w:rPr>
        <w:t>1980</w:t>
      </w:r>
      <w:r>
        <w:rPr>
          <w:rFonts w:ascii="Franklin Gothic Book" w:hAnsi="Franklin Gothic Book"/>
          <w:b/>
          <w:iCs/>
          <w:sz w:val="28"/>
          <w:szCs w:val="28"/>
          <w:lang w:val="fr-BE"/>
        </w:rPr>
        <w:t xml:space="preserve"> </w:t>
      </w:r>
      <w:r w:rsidR="008A1564" w:rsidRPr="00241C81">
        <w:rPr>
          <w:rFonts w:ascii="Franklin Gothic Book" w:hAnsi="Franklin Gothic Book"/>
          <w:b/>
          <w:iCs/>
          <w:sz w:val="28"/>
          <w:szCs w:val="28"/>
          <w:lang w:val="fr-BE"/>
        </w:rPr>
        <w:t xml:space="preserve">– </w:t>
      </w:r>
      <w:r w:rsidRPr="00241C81">
        <w:rPr>
          <w:rFonts w:ascii="Franklin Gothic Book" w:hAnsi="Franklin Gothic Book"/>
          <w:b/>
          <w:iCs/>
          <w:sz w:val="28"/>
          <w:szCs w:val="28"/>
          <w:lang w:val="fr-BE"/>
        </w:rPr>
        <w:t>PROFIL DES ÉTATS</w:t>
      </w:r>
    </w:p>
    <w:p w14:paraId="34715E0C" w14:textId="77777777" w:rsidR="00E91692" w:rsidRPr="00016D8F" w:rsidRDefault="00E91692" w:rsidP="00E91692">
      <w:pPr>
        <w:jc w:val="center"/>
        <w:rPr>
          <w:rFonts w:ascii="Franklin Gothic Book" w:hAnsi="Franklin Gothic Book"/>
          <w:b/>
          <w:i/>
          <w:lang w:val="fr-FR"/>
        </w:rPr>
      </w:pPr>
    </w:p>
    <w:p w14:paraId="7C31BEA2" w14:textId="11932126" w:rsidR="00E91692" w:rsidRDefault="00C45B26" w:rsidP="00E91692">
      <w:pPr>
        <w:spacing w:after="240"/>
        <w:jc w:val="center"/>
        <w:rPr>
          <w:rFonts w:ascii="Franklin Gothic Book" w:hAnsi="Franklin Gothic Book"/>
          <w:b/>
          <w:lang w:val="fr-FR"/>
        </w:rPr>
      </w:pPr>
      <w:r w:rsidRPr="00016D8F">
        <w:rPr>
          <w:rFonts w:ascii="Franklin Gothic Book" w:hAnsi="Franklin Gothic Book"/>
          <w:b/>
          <w:lang w:val="fr-FR"/>
        </w:rPr>
        <w:t>Table des matières</w:t>
      </w:r>
    </w:p>
    <w:p w14:paraId="64C4FA31" w14:textId="2A594686" w:rsidR="00266850" w:rsidRDefault="00E91692">
      <w:pPr>
        <w:pStyle w:val="TOC5"/>
        <w:rPr>
          <w:rFonts w:ascii="Franklin Gothic Book" w:eastAsia="Yu Mincho" w:hAnsi="Franklin Gothic Book" w:cs="Arial"/>
          <w:b w:val="0"/>
          <w:noProof/>
          <w:sz w:val="22"/>
          <w:szCs w:val="22"/>
          <w:lang w:val="en-GB" w:eastAsia="en-GB"/>
        </w:rPr>
      </w:pPr>
      <w:r w:rsidRPr="00266850">
        <w:rPr>
          <w:rFonts w:ascii="Franklin Gothic Book" w:hAnsi="Franklin Gothic Book" w:cs="Arial"/>
          <w:sz w:val="22"/>
          <w:szCs w:val="22"/>
          <w:lang w:val="fr-FR"/>
        </w:rPr>
        <w:fldChar w:fldCharType="begin"/>
      </w:r>
      <w:r w:rsidRPr="00266850">
        <w:rPr>
          <w:rFonts w:ascii="Franklin Gothic Book" w:hAnsi="Franklin Gothic Book" w:cs="Arial"/>
          <w:sz w:val="22"/>
          <w:szCs w:val="22"/>
          <w:lang w:val="fr-FR"/>
        </w:rPr>
        <w:instrText xml:space="preserve"> </w:instrText>
      </w:r>
      <w:r w:rsidR="00E32D84" w:rsidRPr="00266850">
        <w:rPr>
          <w:rFonts w:ascii="Franklin Gothic Book" w:hAnsi="Franklin Gothic Book" w:cs="Arial"/>
          <w:sz w:val="22"/>
          <w:szCs w:val="22"/>
          <w:lang w:val="fr-FR"/>
        </w:rPr>
        <w:instrText>TOC</w:instrText>
      </w:r>
      <w:r w:rsidRPr="00266850">
        <w:rPr>
          <w:rFonts w:ascii="Franklin Gothic Book" w:hAnsi="Franklin Gothic Book" w:cs="Arial"/>
          <w:sz w:val="22"/>
          <w:szCs w:val="22"/>
          <w:lang w:val="fr-FR"/>
        </w:rPr>
        <w:instrText xml:space="preserve"> \o "1-5" \h \z \u </w:instrText>
      </w:r>
      <w:r w:rsidRPr="00266850">
        <w:rPr>
          <w:rFonts w:ascii="Franklin Gothic Book" w:hAnsi="Franklin Gothic Book" w:cs="Arial"/>
          <w:sz w:val="22"/>
          <w:szCs w:val="22"/>
          <w:lang w:val="fr-FR"/>
        </w:rPr>
        <w:fldChar w:fldCharType="separate"/>
      </w:r>
      <w:hyperlink w:anchor="_Toc125411707" w:history="1">
        <w:r w:rsidR="00266850" w:rsidRPr="00266850">
          <w:rPr>
            <w:rStyle w:val="Hyperlink"/>
            <w:rFonts w:ascii="Franklin Gothic Book" w:hAnsi="Franklin Gothic Book"/>
            <w:caps/>
            <w:noProof/>
            <w:sz w:val="22"/>
            <w:szCs w:val="22"/>
            <w:lang w:val="fr-FR"/>
          </w:rPr>
          <w:t>P</w:t>
        </w:r>
        <w:r w:rsidR="00266850" w:rsidRPr="00266850">
          <w:rPr>
            <w:rStyle w:val="Hyperlink"/>
            <w:rFonts w:ascii="Franklin Gothic Book" w:hAnsi="Franklin Gothic Book"/>
            <w:noProof/>
            <w:sz w:val="22"/>
            <w:szCs w:val="22"/>
            <w:lang w:val="fr-FR"/>
          </w:rPr>
          <w:t>artie</w:t>
        </w:r>
        <w:r w:rsidR="00266850" w:rsidRPr="00266850">
          <w:rPr>
            <w:rStyle w:val="Hyperlink"/>
            <w:rFonts w:ascii="Franklin Gothic Book" w:hAnsi="Franklin Gothic Book"/>
            <w:caps/>
            <w:noProof/>
            <w:sz w:val="22"/>
            <w:szCs w:val="22"/>
            <w:lang w:val="fr-FR"/>
          </w:rPr>
          <w:t xml:space="preserve"> I :</w:t>
        </w:r>
        <w:r w:rsidR="00266850" w:rsidRPr="00266850">
          <w:rPr>
            <w:rStyle w:val="Hyperlink"/>
            <w:rFonts w:ascii="Franklin Gothic Book" w:hAnsi="Franklin Gothic Book"/>
            <w:noProof/>
            <w:sz w:val="22"/>
            <w:szCs w:val="22"/>
            <w:lang w:val="fr-FR"/>
          </w:rPr>
          <w:t xml:space="preserve"> Autorités centrales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_Toc125411707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5</w:t>
        </w:r>
        <w:r w:rsidR="00266850" w:rsidRPr="00266850">
          <w:rPr>
            <w:rFonts w:ascii="Franklin Gothic Book" w:hAnsi="Franklin Gothic Book"/>
            <w:noProof/>
            <w:webHidden/>
            <w:sz w:val="22"/>
            <w:szCs w:val="22"/>
          </w:rPr>
          <w:fldChar w:fldCharType="end"/>
        </w:r>
      </w:hyperlink>
    </w:p>
    <w:p w14:paraId="73BF1C24" w14:textId="3A6B006C" w:rsidR="00266850" w:rsidRDefault="00000000">
      <w:pPr>
        <w:pStyle w:val="TOC1"/>
        <w:rPr>
          <w:rFonts w:ascii="Franklin Gothic Book" w:eastAsia="Yu Mincho" w:hAnsi="Franklin Gothic Book" w:cs="Arial"/>
          <w:noProof/>
          <w:sz w:val="22"/>
          <w:szCs w:val="22"/>
          <w:lang w:val="en-GB" w:eastAsia="en-GB"/>
        </w:rPr>
      </w:pPr>
      <w:hyperlink w:anchor="_Toc125411708" w:history="1">
        <w:r w:rsidR="00266850" w:rsidRPr="00266850">
          <w:rPr>
            <w:rStyle w:val="Hyperlink"/>
            <w:rFonts w:ascii="Franklin Gothic Book" w:hAnsi="Franklin Gothic Book"/>
            <w:noProof/>
            <w:sz w:val="22"/>
            <w:szCs w:val="22"/>
          </w:rPr>
          <w:t>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Coordonnées de l’Autorité centrale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_Toc125411708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5</w:t>
        </w:r>
        <w:r w:rsidR="00266850" w:rsidRPr="00266850">
          <w:rPr>
            <w:rFonts w:ascii="Franklin Gothic Book" w:hAnsi="Franklin Gothic Book"/>
            <w:noProof/>
            <w:webHidden/>
            <w:sz w:val="22"/>
            <w:szCs w:val="22"/>
          </w:rPr>
          <w:fldChar w:fldCharType="end"/>
        </w:r>
      </w:hyperlink>
    </w:p>
    <w:p w14:paraId="05A788F8" w14:textId="20BB722A" w:rsidR="00266850" w:rsidRDefault="00000000">
      <w:pPr>
        <w:pStyle w:val="TOC1"/>
        <w:rPr>
          <w:rFonts w:ascii="Franklin Gothic Book" w:eastAsia="Yu Mincho" w:hAnsi="Franklin Gothic Book" w:cs="Arial"/>
          <w:noProof/>
          <w:sz w:val="22"/>
          <w:szCs w:val="22"/>
          <w:lang w:val="en-GB" w:eastAsia="en-GB"/>
        </w:rPr>
      </w:pPr>
      <w:hyperlink w:anchor="_Toc125411709" w:history="1">
        <w:r w:rsidR="00266850" w:rsidRPr="00266850">
          <w:rPr>
            <w:rStyle w:val="Hyperlink"/>
            <w:rFonts w:ascii="Franklin Gothic Book" w:hAnsi="Franklin Gothic Book"/>
            <w:noProof/>
            <w:sz w:val="22"/>
            <w:szCs w:val="22"/>
          </w:rPr>
          <w:t>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Exigences linguistiques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_Toc125411709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6</w:t>
        </w:r>
        <w:r w:rsidR="00266850" w:rsidRPr="00266850">
          <w:rPr>
            <w:rFonts w:ascii="Franklin Gothic Book" w:hAnsi="Franklin Gothic Book"/>
            <w:noProof/>
            <w:webHidden/>
            <w:sz w:val="22"/>
            <w:szCs w:val="22"/>
          </w:rPr>
          <w:fldChar w:fldCharType="end"/>
        </w:r>
      </w:hyperlink>
    </w:p>
    <w:p w14:paraId="073E3730" w14:textId="67E2FCEA" w:rsidR="00266850" w:rsidRDefault="00000000">
      <w:pPr>
        <w:pStyle w:val="TOC1"/>
        <w:rPr>
          <w:rFonts w:ascii="Franklin Gothic Book" w:eastAsia="Yu Mincho" w:hAnsi="Franklin Gothic Book" w:cs="Arial"/>
          <w:noProof/>
          <w:sz w:val="22"/>
          <w:szCs w:val="22"/>
          <w:lang w:val="en-GB" w:eastAsia="en-GB"/>
        </w:rPr>
      </w:pPr>
      <w:hyperlink w:anchor="_Toc125411710" w:history="1">
        <w:r w:rsidR="00266850" w:rsidRPr="00266850">
          <w:rPr>
            <w:rStyle w:val="Hyperlink"/>
            <w:rFonts w:ascii="Franklin Gothic Book" w:hAnsi="Franklin Gothic Book"/>
            <w:noProof/>
            <w:sz w:val="22"/>
            <w:szCs w:val="22"/>
          </w:rPr>
          <w:t>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Fonctionnement de l’Autorité centrale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6</w:t>
        </w:r>
        <w:r w:rsidR="00266850" w:rsidRPr="00266850">
          <w:rPr>
            <w:rFonts w:ascii="Franklin Gothic Book" w:hAnsi="Franklin Gothic Book"/>
            <w:noProof/>
            <w:webHidden/>
            <w:sz w:val="22"/>
            <w:szCs w:val="22"/>
          </w:rPr>
          <w:fldChar w:fldCharType="end"/>
        </w:r>
      </w:hyperlink>
    </w:p>
    <w:p w14:paraId="78D7DC8A" w14:textId="44471577" w:rsidR="00266850" w:rsidRDefault="00000000">
      <w:pPr>
        <w:pStyle w:val="TOC5"/>
        <w:rPr>
          <w:rFonts w:ascii="Franklin Gothic Book" w:eastAsia="Yu Mincho" w:hAnsi="Franklin Gothic Book" w:cs="Arial"/>
          <w:b w:val="0"/>
          <w:noProof/>
          <w:sz w:val="22"/>
          <w:szCs w:val="22"/>
          <w:lang w:val="en-GB" w:eastAsia="en-GB"/>
        </w:rPr>
      </w:pPr>
      <w:hyperlink w:anchor="_Toc125411711" w:history="1">
        <w:r w:rsidR="00266850" w:rsidRPr="00266850">
          <w:rPr>
            <w:rStyle w:val="Hyperlink"/>
            <w:rFonts w:ascii="Franklin Gothic Book" w:hAnsi="Franklin Gothic Book"/>
            <w:noProof/>
            <w:sz w:val="22"/>
            <w:szCs w:val="22"/>
            <w:lang w:val="fr-FR"/>
          </w:rPr>
          <w:t>Partie II : Législation pertinente en la matière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8</w:t>
        </w:r>
        <w:r w:rsidR="00266850" w:rsidRPr="00266850">
          <w:rPr>
            <w:rFonts w:ascii="Franklin Gothic Book" w:hAnsi="Franklin Gothic Book"/>
            <w:noProof/>
            <w:webHidden/>
            <w:sz w:val="22"/>
            <w:szCs w:val="22"/>
          </w:rPr>
          <w:fldChar w:fldCharType="end"/>
        </w:r>
      </w:hyperlink>
    </w:p>
    <w:p w14:paraId="0C348B81" w14:textId="45B04681" w:rsidR="00266850" w:rsidRDefault="00000000">
      <w:pPr>
        <w:pStyle w:val="TOC1"/>
        <w:rPr>
          <w:rFonts w:ascii="Franklin Gothic Book" w:eastAsia="Yu Mincho" w:hAnsi="Franklin Gothic Book" w:cs="Arial"/>
          <w:noProof/>
          <w:sz w:val="22"/>
          <w:szCs w:val="22"/>
          <w:lang w:val="en-GB" w:eastAsia="en-GB"/>
        </w:rPr>
      </w:pPr>
      <w:hyperlink w:anchor="_Toc125411712" w:history="1">
        <w:r w:rsidR="00266850" w:rsidRPr="00266850">
          <w:rPr>
            <w:rStyle w:val="Hyperlink"/>
            <w:rFonts w:ascii="Franklin Gothic Book" w:hAnsi="Franklin Gothic Book"/>
            <w:noProof/>
            <w:sz w:val="22"/>
            <w:szCs w:val="22"/>
          </w:rPr>
          <w:t>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Enlèvement international d’enfants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8</w:t>
        </w:r>
        <w:r w:rsidR="00266850" w:rsidRPr="00266850">
          <w:rPr>
            <w:rFonts w:ascii="Franklin Gothic Book" w:hAnsi="Franklin Gothic Book"/>
            <w:noProof/>
            <w:webHidden/>
            <w:sz w:val="22"/>
            <w:szCs w:val="22"/>
          </w:rPr>
          <w:fldChar w:fldCharType="end"/>
        </w:r>
      </w:hyperlink>
    </w:p>
    <w:p w14:paraId="56D88098" w14:textId="4F771172" w:rsidR="00266850" w:rsidRDefault="00000000">
      <w:pPr>
        <w:pStyle w:val="TOC2"/>
        <w:rPr>
          <w:rFonts w:ascii="Franklin Gothic Book" w:eastAsia="Yu Mincho" w:hAnsi="Franklin Gothic Book" w:cs="Arial"/>
          <w:noProof/>
          <w:sz w:val="22"/>
          <w:szCs w:val="22"/>
          <w:lang w:val="en-GB" w:eastAsia="en-GB"/>
        </w:rPr>
      </w:pPr>
      <w:hyperlink w:anchor="_Toc125411713" w:history="1">
        <w:r w:rsidR="00266850" w:rsidRPr="00266850">
          <w:rPr>
            <w:rStyle w:val="Hyperlink"/>
            <w:rFonts w:ascii="Franklin Gothic Book" w:hAnsi="Franklin Gothic Book"/>
            <w:noProof/>
            <w:sz w:val="22"/>
            <w:szCs w:val="22"/>
            <w:lang w:val="fr-FR"/>
          </w:rPr>
          <w:t>4.1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Convention Enlèvement d’enfants de 1980</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8</w:t>
        </w:r>
        <w:r w:rsidR="00266850" w:rsidRPr="00266850">
          <w:rPr>
            <w:rFonts w:ascii="Franklin Gothic Book" w:hAnsi="Franklin Gothic Book"/>
            <w:noProof/>
            <w:webHidden/>
            <w:sz w:val="22"/>
            <w:szCs w:val="22"/>
          </w:rPr>
          <w:fldChar w:fldCharType="end"/>
        </w:r>
      </w:hyperlink>
    </w:p>
    <w:p w14:paraId="4ACA31EB" w14:textId="60EA01C0" w:rsidR="00266850" w:rsidRDefault="00000000">
      <w:pPr>
        <w:pStyle w:val="TOC2"/>
        <w:rPr>
          <w:rFonts w:ascii="Franklin Gothic Book" w:eastAsia="Yu Mincho" w:hAnsi="Franklin Gothic Book" w:cs="Arial"/>
          <w:noProof/>
          <w:sz w:val="22"/>
          <w:szCs w:val="22"/>
          <w:lang w:val="en-GB" w:eastAsia="en-GB"/>
        </w:rPr>
      </w:pPr>
      <w:hyperlink w:anchor="_Toc125411714" w:history="1">
        <w:r w:rsidR="00266850" w:rsidRPr="00266850">
          <w:rPr>
            <w:rStyle w:val="Hyperlink"/>
            <w:rFonts w:ascii="Franklin Gothic Book" w:hAnsi="Franklin Gothic Book"/>
            <w:noProof/>
            <w:sz w:val="22"/>
            <w:szCs w:val="22"/>
            <w:lang w:val="fr-FR"/>
          </w:rPr>
          <w:t>4.2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Autres conventions en matière d’enlèvement international d’enfants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8</w:t>
        </w:r>
        <w:r w:rsidR="00266850" w:rsidRPr="00266850">
          <w:rPr>
            <w:rFonts w:ascii="Franklin Gothic Book" w:hAnsi="Franklin Gothic Book"/>
            <w:noProof/>
            <w:webHidden/>
            <w:sz w:val="22"/>
            <w:szCs w:val="22"/>
          </w:rPr>
          <w:fldChar w:fldCharType="end"/>
        </w:r>
      </w:hyperlink>
    </w:p>
    <w:p w14:paraId="49E9D106" w14:textId="4264E6BB" w:rsidR="00266850" w:rsidRDefault="00000000">
      <w:pPr>
        <w:pStyle w:val="TOC1"/>
        <w:rPr>
          <w:rFonts w:ascii="Franklin Gothic Book" w:eastAsia="Yu Mincho" w:hAnsi="Franklin Gothic Book" w:cs="Arial"/>
          <w:noProof/>
          <w:sz w:val="22"/>
          <w:szCs w:val="22"/>
          <w:lang w:val="en-GB" w:eastAsia="en-GB"/>
        </w:rPr>
      </w:pPr>
      <w:hyperlink w:anchor="_Toc125411715" w:history="1">
        <w:r w:rsidR="00266850" w:rsidRPr="00266850">
          <w:rPr>
            <w:rStyle w:val="Hyperlink"/>
            <w:rFonts w:ascii="Franklin Gothic Book" w:hAnsi="Franklin Gothic Book"/>
            <w:noProof/>
            <w:sz w:val="22"/>
            <w:szCs w:val="22"/>
          </w:rPr>
          <w:t>5</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Convention Protection des enfants de 1996</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8</w:t>
        </w:r>
        <w:r w:rsidR="00266850" w:rsidRPr="00266850">
          <w:rPr>
            <w:rFonts w:ascii="Franklin Gothic Book" w:hAnsi="Franklin Gothic Book"/>
            <w:noProof/>
            <w:webHidden/>
            <w:sz w:val="22"/>
            <w:szCs w:val="22"/>
          </w:rPr>
          <w:fldChar w:fldCharType="end"/>
        </w:r>
      </w:hyperlink>
    </w:p>
    <w:p w14:paraId="2A04A60D" w14:textId="446BC7DC" w:rsidR="00266850" w:rsidRDefault="00000000">
      <w:pPr>
        <w:pStyle w:val="TOC5"/>
        <w:rPr>
          <w:rFonts w:ascii="Franklin Gothic Book" w:eastAsia="Yu Mincho" w:hAnsi="Franklin Gothic Book" w:cs="Arial"/>
          <w:b w:val="0"/>
          <w:noProof/>
          <w:sz w:val="22"/>
          <w:szCs w:val="22"/>
          <w:lang w:val="en-GB" w:eastAsia="en-GB"/>
        </w:rPr>
      </w:pPr>
      <w:hyperlink w:anchor="_Toc125411716" w:history="1">
        <w:r w:rsidR="00266850" w:rsidRPr="00266850">
          <w:rPr>
            <w:rStyle w:val="Hyperlink"/>
            <w:rFonts w:ascii="Franklin Gothic Book" w:hAnsi="Franklin Gothic Book"/>
            <w:noProof/>
            <w:sz w:val="22"/>
            <w:szCs w:val="22"/>
            <w:lang w:val="fr-FR"/>
          </w:rPr>
          <w:t>Partie III : Demandes de retour</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10</w:t>
        </w:r>
        <w:r w:rsidR="00266850" w:rsidRPr="00266850">
          <w:rPr>
            <w:rFonts w:ascii="Franklin Gothic Book" w:hAnsi="Franklin Gothic Book"/>
            <w:noProof/>
            <w:webHidden/>
            <w:sz w:val="22"/>
            <w:szCs w:val="22"/>
          </w:rPr>
          <w:fldChar w:fldCharType="end"/>
        </w:r>
      </w:hyperlink>
    </w:p>
    <w:p w14:paraId="0F631685" w14:textId="09E3C796" w:rsidR="00266850" w:rsidRDefault="00000000">
      <w:pPr>
        <w:pStyle w:val="TOC1"/>
        <w:rPr>
          <w:rFonts w:ascii="Franklin Gothic Book" w:eastAsia="Yu Mincho" w:hAnsi="Franklin Gothic Book" w:cs="Arial"/>
          <w:noProof/>
          <w:sz w:val="22"/>
          <w:szCs w:val="22"/>
          <w:lang w:val="en-GB" w:eastAsia="en-GB"/>
        </w:rPr>
      </w:pPr>
      <w:hyperlink w:anchor="_Toc125411717" w:history="1">
        <w:r w:rsidR="00266850" w:rsidRPr="00266850">
          <w:rPr>
            <w:rStyle w:val="Hyperlink"/>
            <w:rFonts w:ascii="Franklin Gothic Book" w:hAnsi="Franklin Gothic Book"/>
            <w:noProof/>
            <w:sz w:val="22"/>
            <w:szCs w:val="22"/>
          </w:rPr>
          <w:t>6</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Demandes par l’intermédiaire des Autorités centrales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10</w:t>
        </w:r>
        <w:r w:rsidR="00266850" w:rsidRPr="00266850">
          <w:rPr>
            <w:rFonts w:ascii="Franklin Gothic Book" w:hAnsi="Franklin Gothic Book"/>
            <w:noProof/>
            <w:webHidden/>
            <w:sz w:val="22"/>
            <w:szCs w:val="22"/>
          </w:rPr>
          <w:fldChar w:fldCharType="end"/>
        </w:r>
      </w:hyperlink>
    </w:p>
    <w:p w14:paraId="67639EF7" w14:textId="17668863" w:rsidR="00266850" w:rsidRDefault="00000000">
      <w:pPr>
        <w:pStyle w:val="TOC2"/>
        <w:rPr>
          <w:rFonts w:ascii="Franklin Gothic Book" w:eastAsia="Yu Mincho" w:hAnsi="Franklin Gothic Book" w:cs="Arial"/>
          <w:noProof/>
          <w:sz w:val="22"/>
          <w:szCs w:val="22"/>
          <w:lang w:val="en-GB" w:eastAsia="en-GB"/>
        </w:rPr>
      </w:pPr>
      <w:hyperlink w:anchor="_Toc125411718" w:history="1">
        <w:r w:rsidR="00266850" w:rsidRPr="00266850">
          <w:rPr>
            <w:rStyle w:val="Hyperlink"/>
            <w:rFonts w:ascii="Franklin Gothic Book" w:hAnsi="Franklin Gothic Book"/>
            <w:noProof/>
            <w:sz w:val="22"/>
            <w:szCs w:val="22"/>
            <w:lang w:val="fr-FR"/>
          </w:rPr>
          <w:t>6.1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Demandes envoyées (État requérant)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10</w:t>
        </w:r>
        <w:r w:rsidR="00266850" w:rsidRPr="00266850">
          <w:rPr>
            <w:rFonts w:ascii="Franklin Gothic Book" w:hAnsi="Franklin Gothic Book"/>
            <w:noProof/>
            <w:webHidden/>
            <w:sz w:val="22"/>
            <w:szCs w:val="22"/>
          </w:rPr>
          <w:fldChar w:fldCharType="end"/>
        </w:r>
      </w:hyperlink>
    </w:p>
    <w:p w14:paraId="73D661D6" w14:textId="1771014B" w:rsidR="00266850" w:rsidRDefault="00000000">
      <w:pPr>
        <w:pStyle w:val="TOC2"/>
        <w:rPr>
          <w:rFonts w:ascii="Franklin Gothic Book" w:eastAsia="Yu Mincho" w:hAnsi="Franklin Gothic Book" w:cs="Arial"/>
          <w:noProof/>
          <w:sz w:val="22"/>
          <w:szCs w:val="22"/>
          <w:lang w:val="en-GB" w:eastAsia="en-GB"/>
        </w:rPr>
      </w:pPr>
      <w:hyperlink w:anchor="_Toc125411719" w:history="1">
        <w:r w:rsidR="00266850" w:rsidRPr="00266850">
          <w:rPr>
            <w:rStyle w:val="Hyperlink"/>
            <w:rFonts w:ascii="Franklin Gothic Book" w:hAnsi="Franklin Gothic Book"/>
            <w:noProof/>
            <w:sz w:val="22"/>
            <w:szCs w:val="22"/>
            <w:lang w:val="fr-FR"/>
          </w:rPr>
          <w:t>6.2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Demandes reçues (État requis)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_Toc125411719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10</w:t>
        </w:r>
        <w:r w:rsidR="00266850" w:rsidRPr="00266850">
          <w:rPr>
            <w:rFonts w:ascii="Franklin Gothic Book" w:hAnsi="Franklin Gothic Book"/>
            <w:noProof/>
            <w:webHidden/>
            <w:sz w:val="22"/>
            <w:szCs w:val="22"/>
          </w:rPr>
          <w:fldChar w:fldCharType="end"/>
        </w:r>
      </w:hyperlink>
    </w:p>
    <w:p w14:paraId="02745578" w14:textId="16C60ECD" w:rsidR="00266850" w:rsidRDefault="00000000">
      <w:pPr>
        <w:pStyle w:val="TOC1"/>
        <w:rPr>
          <w:rFonts w:ascii="Franklin Gothic Book" w:eastAsia="Yu Mincho" w:hAnsi="Franklin Gothic Book" w:cs="Arial"/>
          <w:noProof/>
          <w:sz w:val="22"/>
          <w:szCs w:val="22"/>
          <w:lang w:val="en-GB" w:eastAsia="en-GB"/>
        </w:rPr>
      </w:pPr>
      <w:hyperlink w:anchor="_Toc125411720" w:history="1">
        <w:r w:rsidR="00266850" w:rsidRPr="00266850">
          <w:rPr>
            <w:rStyle w:val="Hyperlink"/>
            <w:rFonts w:ascii="Franklin Gothic Book" w:hAnsi="Franklin Gothic Book"/>
            <w:noProof/>
            <w:sz w:val="22"/>
            <w:szCs w:val="22"/>
          </w:rPr>
          <w:t>7</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Localiser un enfant et prévenir son déplacement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13</w:t>
        </w:r>
        <w:r w:rsidR="00266850" w:rsidRPr="00266850">
          <w:rPr>
            <w:rFonts w:ascii="Franklin Gothic Book" w:hAnsi="Franklin Gothic Book"/>
            <w:noProof/>
            <w:webHidden/>
            <w:sz w:val="22"/>
            <w:szCs w:val="22"/>
          </w:rPr>
          <w:fldChar w:fldCharType="end"/>
        </w:r>
      </w:hyperlink>
    </w:p>
    <w:p w14:paraId="43FF807C" w14:textId="7A705943" w:rsidR="00266850" w:rsidRDefault="00000000">
      <w:pPr>
        <w:pStyle w:val="TOC1"/>
        <w:rPr>
          <w:rFonts w:ascii="Franklin Gothic Book" w:eastAsia="Yu Mincho" w:hAnsi="Franklin Gothic Book" w:cs="Arial"/>
          <w:noProof/>
          <w:sz w:val="22"/>
          <w:szCs w:val="22"/>
          <w:lang w:val="en-GB" w:eastAsia="en-GB"/>
        </w:rPr>
      </w:pPr>
      <w:hyperlink w:anchor="_Toc125411721" w:history="1">
        <w:r w:rsidR="00266850" w:rsidRPr="00266850">
          <w:rPr>
            <w:rStyle w:val="Hyperlink"/>
            <w:rFonts w:ascii="Franklin Gothic Book" w:hAnsi="Franklin Gothic Book"/>
            <w:noProof/>
            <w:sz w:val="22"/>
            <w:szCs w:val="22"/>
          </w:rPr>
          <w:t>8</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Représentation judiciaire et assistance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14</w:t>
        </w:r>
        <w:r w:rsidR="00266850" w:rsidRPr="00266850">
          <w:rPr>
            <w:rFonts w:ascii="Franklin Gothic Book" w:hAnsi="Franklin Gothic Book"/>
            <w:noProof/>
            <w:webHidden/>
            <w:sz w:val="22"/>
            <w:szCs w:val="22"/>
          </w:rPr>
          <w:fldChar w:fldCharType="end"/>
        </w:r>
      </w:hyperlink>
    </w:p>
    <w:p w14:paraId="3BF0EF1D" w14:textId="57015F2C" w:rsidR="00266850" w:rsidRDefault="00000000">
      <w:pPr>
        <w:pStyle w:val="TOC2"/>
        <w:rPr>
          <w:rFonts w:ascii="Franklin Gothic Book" w:eastAsia="Yu Mincho" w:hAnsi="Franklin Gothic Book" w:cs="Arial"/>
          <w:noProof/>
          <w:sz w:val="22"/>
          <w:szCs w:val="22"/>
          <w:lang w:val="en-GB" w:eastAsia="en-GB"/>
        </w:rPr>
      </w:pPr>
      <w:hyperlink w:anchor="_Toc125411722" w:history="1">
        <w:r w:rsidR="00266850" w:rsidRPr="00266850">
          <w:rPr>
            <w:rStyle w:val="Hyperlink"/>
            <w:rFonts w:ascii="Franklin Gothic Book" w:hAnsi="Franklin Gothic Book"/>
            <w:noProof/>
            <w:sz w:val="22"/>
            <w:szCs w:val="22"/>
            <w:lang w:val="fr-FR" w:eastAsia="en-CA"/>
          </w:rPr>
          <w:t>8.1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eastAsia="en-CA"/>
          </w:rPr>
          <w:t>Généralités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14</w:t>
        </w:r>
        <w:r w:rsidR="00266850" w:rsidRPr="00266850">
          <w:rPr>
            <w:rFonts w:ascii="Franklin Gothic Book" w:hAnsi="Franklin Gothic Book"/>
            <w:noProof/>
            <w:webHidden/>
            <w:sz w:val="22"/>
            <w:szCs w:val="22"/>
          </w:rPr>
          <w:fldChar w:fldCharType="end"/>
        </w:r>
      </w:hyperlink>
    </w:p>
    <w:p w14:paraId="251202C1" w14:textId="0B2192D5" w:rsidR="00266850" w:rsidRDefault="00000000">
      <w:pPr>
        <w:pStyle w:val="TOC2"/>
        <w:rPr>
          <w:rFonts w:ascii="Franklin Gothic Book" w:eastAsia="Yu Mincho" w:hAnsi="Franklin Gothic Book" w:cs="Arial"/>
          <w:noProof/>
          <w:sz w:val="22"/>
          <w:szCs w:val="22"/>
          <w:lang w:val="en-GB" w:eastAsia="en-GB"/>
        </w:rPr>
      </w:pPr>
      <w:hyperlink w:anchor="_Toc125411723" w:history="1">
        <w:r w:rsidR="00266850" w:rsidRPr="00266850">
          <w:rPr>
            <w:rStyle w:val="Hyperlink"/>
            <w:rFonts w:ascii="Franklin Gothic Book" w:hAnsi="Franklin Gothic Book"/>
            <w:noProof/>
            <w:sz w:val="22"/>
            <w:szCs w:val="22"/>
            <w:lang w:val="fr-FR" w:eastAsia="en-CA"/>
          </w:rPr>
          <w:t>8.2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eastAsia="en-CA"/>
          </w:rPr>
          <w:t>Assistance juridique complète ou partielle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15</w:t>
        </w:r>
        <w:r w:rsidR="00266850" w:rsidRPr="00266850">
          <w:rPr>
            <w:rFonts w:ascii="Franklin Gothic Book" w:hAnsi="Franklin Gothic Book"/>
            <w:noProof/>
            <w:webHidden/>
            <w:sz w:val="22"/>
            <w:szCs w:val="22"/>
          </w:rPr>
          <w:fldChar w:fldCharType="end"/>
        </w:r>
      </w:hyperlink>
    </w:p>
    <w:p w14:paraId="3F006A13" w14:textId="0EF1003E" w:rsidR="00266850" w:rsidRDefault="00000000">
      <w:pPr>
        <w:pStyle w:val="TOC1"/>
        <w:rPr>
          <w:rFonts w:ascii="Franklin Gothic Book" w:eastAsia="Yu Mincho" w:hAnsi="Franklin Gothic Book" w:cs="Arial"/>
          <w:noProof/>
          <w:sz w:val="22"/>
          <w:szCs w:val="22"/>
          <w:lang w:val="en-GB" w:eastAsia="en-GB"/>
        </w:rPr>
      </w:pPr>
      <w:hyperlink w:anchor="_Toc125411724" w:history="1">
        <w:r w:rsidR="00266850" w:rsidRPr="00266850">
          <w:rPr>
            <w:rStyle w:val="Hyperlink"/>
            <w:rFonts w:ascii="Franklin Gothic Book" w:hAnsi="Franklin Gothic Book"/>
            <w:noProof/>
            <w:sz w:val="22"/>
            <w:szCs w:val="22"/>
          </w:rPr>
          <w:t>9</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Droits de garde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17</w:t>
        </w:r>
        <w:r w:rsidR="00266850" w:rsidRPr="00266850">
          <w:rPr>
            <w:rFonts w:ascii="Franklin Gothic Book" w:hAnsi="Franklin Gothic Book"/>
            <w:noProof/>
            <w:webHidden/>
            <w:sz w:val="22"/>
            <w:szCs w:val="22"/>
          </w:rPr>
          <w:fldChar w:fldCharType="end"/>
        </w:r>
      </w:hyperlink>
    </w:p>
    <w:p w14:paraId="0DF22B14" w14:textId="5D25411C" w:rsidR="00266850" w:rsidRDefault="00000000">
      <w:pPr>
        <w:pStyle w:val="TOC2"/>
        <w:rPr>
          <w:rFonts w:ascii="Franklin Gothic Book" w:eastAsia="Yu Mincho" w:hAnsi="Franklin Gothic Book" w:cs="Arial"/>
          <w:noProof/>
          <w:sz w:val="22"/>
          <w:szCs w:val="22"/>
          <w:lang w:val="en-GB" w:eastAsia="en-GB"/>
        </w:rPr>
      </w:pPr>
      <w:hyperlink w:anchor="_Toc125411725" w:history="1">
        <w:r w:rsidR="00266850" w:rsidRPr="00266850">
          <w:rPr>
            <w:rStyle w:val="Hyperlink"/>
            <w:rFonts w:ascii="Franklin Gothic Book" w:hAnsi="Franklin Gothic Book"/>
            <w:noProof/>
            <w:sz w:val="22"/>
            <w:szCs w:val="22"/>
            <w:lang w:val="fr-FR"/>
          </w:rPr>
          <w:t>9.1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Attribution et exercice du droit de garde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17</w:t>
        </w:r>
        <w:r w:rsidR="00266850" w:rsidRPr="00266850">
          <w:rPr>
            <w:rFonts w:ascii="Franklin Gothic Book" w:hAnsi="Franklin Gothic Book"/>
            <w:noProof/>
            <w:webHidden/>
            <w:sz w:val="22"/>
            <w:szCs w:val="22"/>
          </w:rPr>
          <w:fldChar w:fldCharType="end"/>
        </w:r>
      </w:hyperlink>
    </w:p>
    <w:p w14:paraId="1E6B5F61" w14:textId="1F0952CD" w:rsidR="00266850" w:rsidRDefault="00000000">
      <w:pPr>
        <w:pStyle w:val="TOC1"/>
        <w:rPr>
          <w:rFonts w:ascii="Franklin Gothic Book" w:eastAsia="Yu Mincho" w:hAnsi="Franklin Gothic Book" w:cs="Arial"/>
          <w:noProof/>
          <w:sz w:val="22"/>
          <w:szCs w:val="22"/>
          <w:lang w:val="en-GB" w:eastAsia="en-GB"/>
        </w:rPr>
      </w:pPr>
      <w:hyperlink w:anchor="_Toc125411726" w:history="1">
        <w:r w:rsidR="00266850" w:rsidRPr="00266850">
          <w:rPr>
            <w:rStyle w:val="Hyperlink"/>
            <w:rFonts w:ascii="Franklin Gothic Book" w:hAnsi="Franklin Gothic Book"/>
            <w:noProof/>
            <w:sz w:val="22"/>
            <w:szCs w:val="22"/>
          </w:rPr>
          <w:t>10</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Procédure de retour</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17</w:t>
        </w:r>
        <w:r w:rsidR="00266850" w:rsidRPr="00266850">
          <w:rPr>
            <w:rFonts w:ascii="Franklin Gothic Book" w:hAnsi="Franklin Gothic Book"/>
            <w:noProof/>
            <w:webHidden/>
            <w:sz w:val="22"/>
            <w:szCs w:val="22"/>
          </w:rPr>
          <w:fldChar w:fldCharType="end"/>
        </w:r>
      </w:hyperlink>
    </w:p>
    <w:p w14:paraId="1836E029" w14:textId="5BA2E6B4" w:rsidR="00266850" w:rsidRDefault="00000000">
      <w:pPr>
        <w:pStyle w:val="TOC2"/>
        <w:rPr>
          <w:rFonts w:ascii="Franklin Gothic Book" w:eastAsia="Yu Mincho" w:hAnsi="Franklin Gothic Book" w:cs="Arial"/>
          <w:noProof/>
          <w:sz w:val="22"/>
          <w:szCs w:val="22"/>
          <w:lang w:val="en-GB" w:eastAsia="en-GB"/>
        </w:rPr>
      </w:pPr>
      <w:hyperlink w:anchor="_Toc125411727" w:history="1">
        <w:r w:rsidR="00266850" w:rsidRPr="00266850">
          <w:rPr>
            <w:rStyle w:val="Hyperlink"/>
            <w:rFonts w:ascii="Franklin Gothic Book" w:hAnsi="Franklin Gothic Book"/>
            <w:noProof/>
            <w:sz w:val="22"/>
            <w:szCs w:val="22"/>
            <w:lang w:val="fr-FR"/>
          </w:rPr>
          <w:t>10.1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Organisation des autorités compétentes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17</w:t>
        </w:r>
        <w:r w:rsidR="00266850" w:rsidRPr="00266850">
          <w:rPr>
            <w:rFonts w:ascii="Franklin Gothic Book" w:hAnsi="Franklin Gothic Book"/>
            <w:noProof/>
            <w:webHidden/>
            <w:sz w:val="22"/>
            <w:szCs w:val="22"/>
          </w:rPr>
          <w:fldChar w:fldCharType="end"/>
        </w:r>
      </w:hyperlink>
    </w:p>
    <w:p w14:paraId="0C424928" w14:textId="35850439" w:rsidR="00266850" w:rsidRDefault="00000000">
      <w:pPr>
        <w:pStyle w:val="TOC2"/>
        <w:rPr>
          <w:rFonts w:ascii="Franklin Gothic Book" w:eastAsia="Yu Mincho" w:hAnsi="Franklin Gothic Book" w:cs="Arial"/>
          <w:noProof/>
          <w:sz w:val="22"/>
          <w:szCs w:val="22"/>
          <w:lang w:val="en-GB" w:eastAsia="en-GB"/>
        </w:rPr>
      </w:pPr>
      <w:hyperlink w:anchor="_Toc125411728" w:history="1">
        <w:r w:rsidR="00266850" w:rsidRPr="00266850">
          <w:rPr>
            <w:rStyle w:val="Hyperlink"/>
            <w:rFonts w:ascii="Franklin Gothic Book" w:hAnsi="Franklin Gothic Book"/>
            <w:noProof/>
            <w:sz w:val="22"/>
            <w:szCs w:val="22"/>
            <w:lang w:val="fr-FR"/>
          </w:rPr>
          <w:t>10.2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Articles 15 et 16 de la Convention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18</w:t>
        </w:r>
        <w:r w:rsidR="00266850" w:rsidRPr="00266850">
          <w:rPr>
            <w:rFonts w:ascii="Franklin Gothic Book" w:hAnsi="Franklin Gothic Book"/>
            <w:noProof/>
            <w:webHidden/>
            <w:sz w:val="22"/>
            <w:szCs w:val="22"/>
          </w:rPr>
          <w:fldChar w:fldCharType="end"/>
        </w:r>
      </w:hyperlink>
    </w:p>
    <w:p w14:paraId="65FD4936" w14:textId="533D4EE0" w:rsidR="00266850" w:rsidRDefault="00000000">
      <w:pPr>
        <w:pStyle w:val="TOC2"/>
        <w:rPr>
          <w:rFonts w:ascii="Franklin Gothic Book" w:eastAsia="Yu Mincho" w:hAnsi="Franklin Gothic Book" w:cs="Arial"/>
          <w:noProof/>
          <w:sz w:val="22"/>
          <w:szCs w:val="22"/>
          <w:lang w:val="en-GB" w:eastAsia="en-GB"/>
        </w:rPr>
      </w:pPr>
      <w:hyperlink w:anchor="_Toc125411729" w:history="1">
        <w:r w:rsidR="00266850" w:rsidRPr="00266850">
          <w:rPr>
            <w:rStyle w:val="Hyperlink"/>
            <w:rFonts w:ascii="Franklin Gothic Book" w:hAnsi="Franklin Gothic Book"/>
            <w:noProof/>
            <w:sz w:val="22"/>
            <w:szCs w:val="22"/>
            <w:lang w:val="fr-FR"/>
          </w:rPr>
          <w:t>10.3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Procédure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_Toc125411729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19</w:t>
        </w:r>
        <w:r w:rsidR="00266850" w:rsidRPr="00266850">
          <w:rPr>
            <w:rFonts w:ascii="Franklin Gothic Book" w:hAnsi="Franklin Gothic Book"/>
            <w:noProof/>
            <w:webHidden/>
            <w:sz w:val="22"/>
            <w:szCs w:val="22"/>
          </w:rPr>
          <w:fldChar w:fldCharType="end"/>
        </w:r>
      </w:hyperlink>
    </w:p>
    <w:p w14:paraId="40EE99F9" w14:textId="31E4C61D" w:rsidR="00266850" w:rsidRDefault="00000000">
      <w:pPr>
        <w:pStyle w:val="TOC2"/>
        <w:rPr>
          <w:rFonts w:ascii="Franklin Gothic Book" w:eastAsia="Yu Mincho" w:hAnsi="Franklin Gothic Book" w:cs="Arial"/>
          <w:noProof/>
          <w:sz w:val="22"/>
          <w:szCs w:val="22"/>
          <w:lang w:val="en-GB" w:eastAsia="en-GB"/>
        </w:rPr>
      </w:pPr>
      <w:hyperlink w:anchor="_Toc125411730" w:history="1">
        <w:r w:rsidR="00266850" w:rsidRPr="00266850">
          <w:rPr>
            <w:rStyle w:val="Hyperlink"/>
            <w:rFonts w:ascii="Franklin Gothic Book" w:hAnsi="Franklin Gothic Book"/>
            <w:noProof/>
            <w:sz w:val="22"/>
            <w:szCs w:val="22"/>
            <w:lang w:val="fr-FR"/>
          </w:rPr>
          <w:t>10.4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Participation de l’enfant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20</w:t>
        </w:r>
        <w:r w:rsidR="00266850" w:rsidRPr="00266850">
          <w:rPr>
            <w:rFonts w:ascii="Franklin Gothic Book" w:hAnsi="Franklin Gothic Book"/>
            <w:noProof/>
            <w:webHidden/>
            <w:sz w:val="22"/>
            <w:szCs w:val="22"/>
          </w:rPr>
          <w:fldChar w:fldCharType="end"/>
        </w:r>
      </w:hyperlink>
    </w:p>
    <w:p w14:paraId="1C95BAE1" w14:textId="4A715619" w:rsidR="00266850" w:rsidRDefault="00000000">
      <w:pPr>
        <w:pStyle w:val="TOC2"/>
        <w:rPr>
          <w:rFonts w:ascii="Franklin Gothic Book" w:eastAsia="Yu Mincho" w:hAnsi="Franklin Gothic Book" w:cs="Arial"/>
          <w:noProof/>
          <w:sz w:val="22"/>
          <w:szCs w:val="22"/>
          <w:lang w:val="en-GB" w:eastAsia="en-GB"/>
        </w:rPr>
      </w:pPr>
      <w:hyperlink w:anchor="_Toc125411731" w:history="1">
        <w:r w:rsidR="00266850" w:rsidRPr="00266850">
          <w:rPr>
            <w:rStyle w:val="Hyperlink"/>
            <w:rFonts w:ascii="Franklin Gothic Book" w:hAnsi="Franklin Gothic Book"/>
            <w:noProof/>
            <w:sz w:val="22"/>
            <w:szCs w:val="22"/>
            <w:lang w:val="fr-FR"/>
          </w:rPr>
          <w:t>10.5</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Mesures de protection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21</w:t>
        </w:r>
        <w:r w:rsidR="00266850" w:rsidRPr="00266850">
          <w:rPr>
            <w:rFonts w:ascii="Franklin Gothic Book" w:hAnsi="Franklin Gothic Book"/>
            <w:noProof/>
            <w:webHidden/>
            <w:sz w:val="22"/>
            <w:szCs w:val="22"/>
          </w:rPr>
          <w:fldChar w:fldCharType="end"/>
        </w:r>
      </w:hyperlink>
    </w:p>
    <w:p w14:paraId="372EFFEA" w14:textId="31DA1B0B" w:rsidR="00266850" w:rsidRDefault="00000000">
      <w:pPr>
        <w:pStyle w:val="TOC2"/>
        <w:rPr>
          <w:rFonts w:ascii="Franklin Gothic Book" w:eastAsia="Yu Mincho" w:hAnsi="Franklin Gothic Book" w:cs="Arial"/>
          <w:noProof/>
          <w:sz w:val="22"/>
          <w:szCs w:val="22"/>
          <w:lang w:val="en-GB" w:eastAsia="en-GB"/>
        </w:rPr>
      </w:pPr>
      <w:hyperlink w:anchor="_Toc125411732" w:history="1">
        <w:r w:rsidR="00266850" w:rsidRPr="00266850">
          <w:rPr>
            <w:rStyle w:val="Hyperlink"/>
            <w:rFonts w:ascii="Franklin Gothic Book" w:hAnsi="Franklin Gothic Book"/>
            <w:noProof/>
            <w:sz w:val="22"/>
            <w:szCs w:val="22"/>
            <w:lang w:val="fr-FR"/>
          </w:rPr>
          <w:t>10.6</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Droit de garde ou de visite durant la procédure de retour</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21</w:t>
        </w:r>
        <w:r w:rsidR="00266850" w:rsidRPr="00266850">
          <w:rPr>
            <w:rFonts w:ascii="Franklin Gothic Book" w:hAnsi="Franklin Gothic Book"/>
            <w:noProof/>
            <w:webHidden/>
            <w:sz w:val="22"/>
            <w:szCs w:val="22"/>
          </w:rPr>
          <w:fldChar w:fldCharType="end"/>
        </w:r>
      </w:hyperlink>
    </w:p>
    <w:p w14:paraId="211C7400" w14:textId="63F24B00" w:rsidR="00266850" w:rsidRDefault="00000000">
      <w:pPr>
        <w:pStyle w:val="TOC2"/>
        <w:rPr>
          <w:rFonts w:ascii="Franklin Gothic Book" w:eastAsia="Yu Mincho" w:hAnsi="Franklin Gothic Book" w:cs="Arial"/>
          <w:noProof/>
          <w:sz w:val="22"/>
          <w:szCs w:val="22"/>
          <w:lang w:val="en-GB" w:eastAsia="en-GB"/>
        </w:rPr>
      </w:pPr>
      <w:hyperlink w:anchor="_Toc125411733" w:history="1">
        <w:r w:rsidR="00266850" w:rsidRPr="00266850">
          <w:rPr>
            <w:rStyle w:val="Hyperlink"/>
            <w:rFonts w:ascii="Franklin Gothic Book" w:hAnsi="Franklin Gothic Book"/>
            <w:noProof/>
            <w:sz w:val="22"/>
            <w:szCs w:val="22"/>
            <w:lang w:val="fr-FR"/>
          </w:rPr>
          <w:t>10.7</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Recours en appel</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21</w:t>
        </w:r>
        <w:r w:rsidR="00266850" w:rsidRPr="00266850">
          <w:rPr>
            <w:rFonts w:ascii="Franklin Gothic Book" w:hAnsi="Franklin Gothic Book"/>
            <w:noProof/>
            <w:webHidden/>
            <w:sz w:val="22"/>
            <w:szCs w:val="22"/>
          </w:rPr>
          <w:fldChar w:fldCharType="end"/>
        </w:r>
      </w:hyperlink>
    </w:p>
    <w:p w14:paraId="5B9ADC1F" w14:textId="2A195A35" w:rsidR="00266850" w:rsidRDefault="00000000">
      <w:pPr>
        <w:pStyle w:val="TOC1"/>
        <w:rPr>
          <w:rFonts w:ascii="Franklin Gothic Book" w:eastAsia="Yu Mincho" w:hAnsi="Franklin Gothic Book" w:cs="Arial"/>
          <w:noProof/>
          <w:sz w:val="22"/>
          <w:szCs w:val="22"/>
          <w:lang w:val="en-GB" w:eastAsia="en-GB"/>
        </w:rPr>
      </w:pPr>
      <w:hyperlink w:anchor="_Toc125411734" w:history="1">
        <w:r w:rsidR="00266850" w:rsidRPr="00266850">
          <w:rPr>
            <w:rStyle w:val="Hyperlink"/>
            <w:rFonts w:ascii="Franklin Gothic Book" w:hAnsi="Franklin Gothic Book"/>
            <w:noProof/>
            <w:sz w:val="22"/>
            <w:szCs w:val="22"/>
          </w:rPr>
          <w:t>11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Retour de l’enfant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23</w:t>
        </w:r>
        <w:r w:rsidR="00266850" w:rsidRPr="00266850">
          <w:rPr>
            <w:rFonts w:ascii="Franklin Gothic Book" w:hAnsi="Franklin Gothic Book"/>
            <w:noProof/>
            <w:webHidden/>
            <w:sz w:val="22"/>
            <w:szCs w:val="22"/>
          </w:rPr>
          <w:fldChar w:fldCharType="end"/>
        </w:r>
      </w:hyperlink>
    </w:p>
    <w:p w14:paraId="5EFB6CF9" w14:textId="6E068DD8" w:rsidR="00266850" w:rsidRDefault="00000000">
      <w:pPr>
        <w:pStyle w:val="TOC2"/>
        <w:rPr>
          <w:rFonts w:ascii="Franklin Gothic Book" w:eastAsia="Yu Mincho" w:hAnsi="Franklin Gothic Book" w:cs="Arial"/>
          <w:noProof/>
          <w:sz w:val="22"/>
          <w:szCs w:val="22"/>
          <w:lang w:val="en-GB" w:eastAsia="en-GB"/>
        </w:rPr>
      </w:pPr>
      <w:hyperlink w:anchor="_Toc125411735" w:history="1">
        <w:r w:rsidR="00266850" w:rsidRPr="00266850">
          <w:rPr>
            <w:rStyle w:val="Hyperlink"/>
            <w:rFonts w:ascii="Franklin Gothic Book" w:hAnsi="Franklin Gothic Book"/>
            <w:noProof/>
            <w:sz w:val="22"/>
            <w:szCs w:val="22"/>
            <w:lang w:val="fr-FR"/>
          </w:rPr>
          <w:t>11.1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Organisation du retour et frais y afférents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23</w:t>
        </w:r>
        <w:r w:rsidR="00266850" w:rsidRPr="00266850">
          <w:rPr>
            <w:rFonts w:ascii="Franklin Gothic Book" w:hAnsi="Franklin Gothic Book"/>
            <w:noProof/>
            <w:webHidden/>
            <w:sz w:val="22"/>
            <w:szCs w:val="22"/>
          </w:rPr>
          <w:fldChar w:fldCharType="end"/>
        </w:r>
      </w:hyperlink>
    </w:p>
    <w:p w14:paraId="6E9072E2" w14:textId="2032D17F" w:rsidR="00266850" w:rsidRDefault="00000000">
      <w:pPr>
        <w:pStyle w:val="TOC2"/>
        <w:rPr>
          <w:rFonts w:ascii="Franklin Gothic Book" w:eastAsia="Yu Mincho" w:hAnsi="Franklin Gothic Book" w:cs="Arial"/>
          <w:noProof/>
          <w:sz w:val="22"/>
          <w:szCs w:val="22"/>
          <w:lang w:val="en-GB" w:eastAsia="en-GB"/>
        </w:rPr>
      </w:pPr>
      <w:hyperlink w:anchor="_Toc125411736" w:history="1">
        <w:r w:rsidR="00266850" w:rsidRPr="00266850">
          <w:rPr>
            <w:rStyle w:val="Hyperlink"/>
            <w:rFonts w:ascii="Franklin Gothic Book" w:hAnsi="Franklin Gothic Book"/>
            <w:noProof/>
            <w:sz w:val="22"/>
            <w:szCs w:val="22"/>
            <w:lang w:val="fr-FR"/>
          </w:rPr>
          <w:t>11.2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Dispositions relatives au retour sans danger</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24</w:t>
        </w:r>
        <w:r w:rsidR="00266850" w:rsidRPr="00266850">
          <w:rPr>
            <w:rFonts w:ascii="Franklin Gothic Book" w:hAnsi="Franklin Gothic Book"/>
            <w:noProof/>
            <w:webHidden/>
            <w:sz w:val="22"/>
            <w:szCs w:val="22"/>
          </w:rPr>
          <w:fldChar w:fldCharType="end"/>
        </w:r>
      </w:hyperlink>
    </w:p>
    <w:p w14:paraId="36942D8E" w14:textId="6863AC67" w:rsidR="00266850" w:rsidRDefault="00000000">
      <w:pPr>
        <w:pStyle w:val="TOC2"/>
        <w:rPr>
          <w:rFonts w:ascii="Franklin Gothic Book" w:eastAsia="Yu Mincho" w:hAnsi="Franklin Gothic Book" w:cs="Arial"/>
          <w:noProof/>
          <w:sz w:val="22"/>
          <w:szCs w:val="22"/>
          <w:lang w:val="en-GB" w:eastAsia="en-GB"/>
        </w:rPr>
      </w:pPr>
      <w:hyperlink w:anchor="_Toc125411737" w:history="1">
        <w:r w:rsidR="00266850" w:rsidRPr="00266850">
          <w:rPr>
            <w:rStyle w:val="Hyperlink"/>
            <w:rFonts w:ascii="Franklin Gothic Book" w:hAnsi="Franklin Gothic Book"/>
            <w:noProof/>
            <w:sz w:val="22"/>
            <w:szCs w:val="22"/>
            <w:lang w:val="fr-FR"/>
          </w:rPr>
          <w:t>11.3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Droit pénal et retour de l’enfant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25</w:t>
        </w:r>
        <w:r w:rsidR="00266850" w:rsidRPr="00266850">
          <w:rPr>
            <w:rFonts w:ascii="Franklin Gothic Book" w:hAnsi="Franklin Gothic Book"/>
            <w:noProof/>
            <w:webHidden/>
            <w:sz w:val="22"/>
            <w:szCs w:val="22"/>
          </w:rPr>
          <w:fldChar w:fldCharType="end"/>
        </w:r>
      </w:hyperlink>
    </w:p>
    <w:p w14:paraId="6DA47853" w14:textId="08265E81" w:rsidR="00266850" w:rsidRDefault="00000000">
      <w:pPr>
        <w:pStyle w:val="TOC1"/>
        <w:rPr>
          <w:rFonts w:ascii="Franklin Gothic Book" w:eastAsia="Yu Mincho" w:hAnsi="Franklin Gothic Book" w:cs="Arial"/>
          <w:noProof/>
          <w:sz w:val="22"/>
          <w:szCs w:val="22"/>
          <w:lang w:val="en-GB" w:eastAsia="en-GB"/>
        </w:rPr>
      </w:pPr>
      <w:hyperlink w:anchor="_Toc125411738" w:history="1">
        <w:r w:rsidR="00266850" w:rsidRPr="00266850">
          <w:rPr>
            <w:rStyle w:val="Hyperlink"/>
            <w:rFonts w:ascii="Franklin Gothic Book" w:hAnsi="Franklin Gothic Book"/>
            <w:noProof/>
            <w:sz w:val="22"/>
            <w:szCs w:val="22"/>
          </w:rPr>
          <w:t>12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Exécution des décisions de retour</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26</w:t>
        </w:r>
        <w:r w:rsidR="00266850" w:rsidRPr="00266850">
          <w:rPr>
            <w:rFonts w:ascii="Franklin Gothic Book" w:hAnsi="Franklin Gothic Book"/>
            <w:noProof/>
            <w:webHidden/>
            <w:sz w:val="22"/>
            <w:szCs w:val="22"/>
          </w:rPr>
          <w:fldChar w:fldCharType="end"/>
        </w:r>
      </w:hyperlink>
    </w:p>
    <w:p w14:paraId="59A8FCE4" w14:textId="13B762AB" w:rsidR="00266850" w:rsidRDefault="00000000">
      <w:pPr>
        <w:pStyle w:val="TOC5"/>
        <w:rPr>
          <w:rFonts w:ascii="Franklin Gothic Book" w:eastAsia="Yu Mincho" w:hAnsi="Franklin Gothic Book" w:cs="Arial"/>
          <w:b w:val="0"/>
          <w:noProof/>
          <w:sz w:val="22"/>
          <w:szCs w:val="22"/>
          <w:lang w:val="en-GB" w:eastAsia="en-GB"/>
        </w:rPr>
      </w:pPr>
      <w:hyperlink w:anchor="_Toc125411739" w:history="1">
        <w:r w:rsidR="00266850" w:rsidRPr="00266850">
          <w:rPr>
            <w:rStyle w:val="Hyperlink"/>
            <w:rFonts w:ascii="Franklin Gothic Book" w:hAnsi="Franklin Gothic Book"/>
            <w:noProof/>
            <w:sz w:val="22"/>
            <w:szCs w:val="22"/>
            <w:lang w:val="fr-FR"/>
          </w:rPr>
          <w:t>Partie IV: Demandes relatives au droit de visite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_Toc125411739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28</w:t>
        </w:r>
        <w:r w:rsidR="00266850" w:rsidRPr="00266850">
          <w:rPr>
            <w:rFonts w:ascii="Franklin Gothic Book" w:hAnsi="Franklin Gothic Book"/>
            <w:noProof/>
            <w:webHidden/>
            <w:sz w:val="22"/>
            <w:szCs w:val="22"/>
          </w:rPr>
          <w:fldChar w:fldCharType="end"/>
        </w:r>
      </w:hyperlink>
    </w:p>
    <w:p w14:paraId="42FA90AB" w14:textId="23DA8237" w:rsidR="00266850" w:rsidRDefault="00000000">
      <w:pPr>
        <w:pStyle w:val="TOC1"/>
        <w:rPr>
          <w:rFonts w:ascii="Franklin Gothic Book" w:eastAsia="Yu Mincho" w:hAnsi="Franklin Gothic Book" w:cs="Arial"/>
          <w:noProof/>
          <w:sz w:val="22"/>
          <w:szCs w:val="22"/>
          <w:lang w:val="en-GB" w:eastAsia="en-GB"/>
        </w:rPr>
      </w:pPr>
      <w:hyperlink w:anchor="_Toc125411740" w:history="1">
        <w:r w:rsidR="00266850" w:rsidRPr="00266850">
          <w:rPr>
            <w:rStyle w:val="Hyperlink"/>
            <w:rFonts w:ascii="Franklin Gothic Book" w:hAnsi="Franklin Gothic Book"/>
            <w:noProof/>
            <w:sz w:val="22"/>
            <w:szCs w:val="22"/>
          </w:rPr>
          <w:t>13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Demandes par l’intermédiaire des Autorités centrales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28</w:t>
        </w:r>
        <w:r w:rsidR="00266850" w:rsidRPr="00266850">
          <w:rPr>
            <w:rFonts w:ascii="Franklin Gothic Book" w:hAnsi="Franklin Gothic Book"/>
            <w:noProof/>
            <w:webHidden/>
            <w:sz w:val="22"/>
            <w:szCs w:val="22"/>
          </w:rPr>
          <w:fldChar w:fldCharType="end"/>
        </w:r>
      </w:hyperlink>
    </w:p>
    <w:p w14:paraId="218CC1CC" w14:textId="058B27DA" w:rsidR="00266850" w:rsidRDefault="00000000">
      <w:pPr>
        <w:pStyle w:val="TOC2"/>
        <w:rPr>
          <w:rFonts w:ascii="Franklin Gothic Book" w:eastAsia="Yu Mincho" w:hAnsi="Franklin Gothic Book" w:cs="Arial"/>
          <w:noProof/>
          <w:sz w:val="22"/>
          <w:szCs w:val="22"/>
          <w:lang w:val="en-GB" w:eastAsia="en-GB"/>
        </w:rPr>
      </w:pPr>
      <w:hyperlink w:anchor="_Toc125411741" w:history="1">
        <w:r w:rsidR="00266850" w:rsidRPr="00266850">
          <w:rPr>
            <w:rStyle w:val="Hyperlink"/>
            <w:rFonts w:ascii="Franklin Gothic Book" w:hAnsi="Franklin Gothic Book"/>
            <w:noProof/>
            <w:sz w:val="22"/>
            <w:szCs w:val="22"/>
            <w:lang w:val="fr-FR"/>
          </w:rPr>
          <w:t>13.1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Demandes envoyées (État requérant)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28</w:t>
        </w:r>
        <w:r w:rsidR="00266850" w:rsidRPr="00266850">
          <w:rPr>
            <w:rFonts w:ascii="Franklin Gothic Book" w:hAnsi="Franklin Gothic Book"/>
            <w:noProof/>
            <w:webHidden/>
            <w:sz w:val="22"/>
            <w:szCs w:val="22"/>
          </w:rPr>
          <w:fldChar w:fldCharType="end"/>
        </w:r>
      </w:hyperlink>
    </w:p>
    <w:p w14:paraId="2FF36223" w14:textId="634C780E" w:rsidR="00266850" w:rsidRDefault="00000000">
      <w:pPr>
        <w:pStyle w:val="TOC2"/>
        <w:rPr>
          <w:rFonts w:ascii="Franklin Gothic Book" w:eastAsia="Yu Mincho" w:hAnsi="Franklin Gothic Book" w:cs="Arial"/>
          <w:noProof/>
          <w:sz w:val="22"/>
          <w:szCs w:val="22"/>
          <w:lang w:val="en-GB" w:eastAsia="en-GB"/>
        </w:rPr>
      </w:pPr>
      <w:hyperlink w:anchor="_Toc125411742" w:history="1">
        <w:r w:rsidR="00266850" w:rsidRPr="00266850">
          <w:rPr>
            <w:rStyle w:val="Hyperlink"/>
            <w:rFonts w:ascii="Franklin Gothic Book" w:hAnsi="Franklin Gothic Book"/>
            <w:noProof/>
            <w:sz w:val="22"/>
            <w:szCs w:val="22"/>
            <w:lang w:val="fr-FR"/>
          </w:rPr>
          <w:t>13.2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Demandes reçues (État requis)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28</w:t>
        </w:r>
        <w:r w:rsidR="00266850" w:rsidRPr="00266850">
          <w:rPr>
            <w:rFonts w:ascii="Franklin Gothic Book" w:hAnsi="Franklin Gothic Book"/>
            <w:noProof/>
            <w:webHidden/>
            <w:sz w:val="22"/>
            <w:szCs w:val="22"/>
          </w:rPr>
          <w:fldChar w:fldCharType="end"/>
        </w:r>
      </w:hyperlink>
    </w:p>
    <w:p w14:paraId="2708A6F1" w14:textId="1D1521C9" w:rsidR="00266850" w:rsidRDefault="00000000">
      <w:pPr>
        <w:pStyle w:val="TOC1"/>
        <w:rPr>
          <w:rFonts w:ascii="Franklin Gothic Book" w:eastAsia="Yu Mincho" w:hAnsi="Franklin Gothic Book" w:cs="Arial"/>
          <w:noProof/>
          <w:sz w:val="22"/>
          <w:szCs w:val="22"/>
          <w:lang w:val="en-GB" w:eastAsia="en-GB"/>
        </w:rPr>
      </w:pPr>
      <w:hyperlink w:anchor="_Toc125411743" w:history="1">
        <w:r w:rsidR="00266850" w:rsidRPr="00266850">
          <w:rPr>
            <w:rStyle w:val="Hyperlink"/>
            <w:rFonts w:ascii="Franklin Gothic Book" w:hAnsi="Franklin Gothic Book"/>
            <w:noProof/>
            <w:sz w:val="22"/>
            <w:szCs w:val="22"/>
          </w:rPr>
          <w:t>14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Localiser un enfant et prévenir son déplacement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31</w:t>
        </w:r>
        <w:r w:rsidR="00266850" w:rsidRPr="00266850">
          <w:rPr>
            <w:rFonts w:ascii="Franklin Gothic Book" w:hAnsi="Franklin Gothic Book"/>
            <w:noProof/>
            <w:webHidden/>
            <w:sz w:val="22"/>
            <w:szCs w:val="22"/>
          </w:rPr>
          <w:fldChar w:fldCharType="end"/>
        </w:r>
      </w:hyperlink>
    </w:p>
    <w:p w14:paraId="11F9374E" w14:textId="66FB5CB3" w:rsidR="00266850" w:rsidRDefault="00000000">
      <w:pPr>
        <w:pStyle w:val="TOC1"/>
        <w:rPr>
          <w:rFonts w:ascii="Franklin Gothic Book" w:eastAsia="Yu Mincho" w:hAnsi="Franklin Gothic Book" w:cs="Arial"/>
          <w:noProof/>
          <w:sz w:val="22"/>
          <w:szCs w:val="22"/>
          <w:lang w:val="en-GB" w:eastAsia="en-GB"/>
        </w:rPr>
      </w:pPr>
      <w:hyperlink w:anchor="_Toc125411744" w:history="1">
        <w:r w:rsidR="00266850" w:rsidRPr="00266850">
          <w:rPr>
            <w:rStyle w:val="Hyperlink"/>
            <w:rFonts w:ascii="Franklin Gothic Book" w:hAnsi="Franklin Gothic Book"/>
            <w:noProof/>
            <w:sz w:val="22"/>
            <w:szCs w:val="22"/>
          </w:rPr>
          <w:t>15</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Représentation judiciaire et assistance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32</w:t>
        </w:r>
        <w:r w:rsidR="00266850" w:rsidRPr="00266850">
          <w:rPr>
            <w:rFonts w:ascii="Franklin Gothic Book" w:hAnsi="Franklin Gothic Book"/>
            <w:noProof/>
            <w:webHidden/>
            <w:sz w:val="22"/>
            <w:szCs w:val="22"/>
          </w:rPr>
          <w:fldChar w:fldCharType="end"/>
        </w:r>
      </w:hyperlink>
    </w:p>
    <w:p w14:paraId="20CB7751" w14:textId="6E8F0C82" w:rsidR="00266850" w:rsidRDefault="00000000">
      <w:pPr>
        <w:pStyle w:val="TOC2"/>
        <w:rPr>
          <w:rFonts w:ascii="Franklin Gothic Book" w:eastAsia="Yu Mincho" w:hAnsi="Franklin Gothic Book" w:cs="Arial"/>
          <w:noProof/>
          <w:sz w:val="22"/>
          <w:szCs w:val="22"/>
          <w:lang w:val="en-GB" w:eastAsia="en-GB"/>
        </w:rPr>
      </w:pPr>
      <w:hyperlink w:anchor="_Toc125411745" w:history="1">
        <w:r w:rsidR="00266850" w:rsidRPr="00266850">
          <w:rPr>
            <w:rStyle w:val="Hyperlink"/>
            <w:rFonts w:ascii="Franklin Gothic Book" w:hAnsi="Franklin Gothic Book"/>
            <w:noProof/>
            <w:sz w:val="22"/>
            <w:szCs w:val="22"/>
            <w:lang w:val="fr-FR" w:eastAsia="en-CA"/>
          </w:rPr>
          <w:t>15.1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eastAsia="en-CA"/>
          </w:rPr>
          <w:t>Généralités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32</w:t>
        </w:r>
        <w:r w:rsidR="00266850" w:rsidRPr="00266850">
          <w:rPr>
            <w:rFonts w:ascii="Franklin Gothic Book" w:hAnsi="Franklin Gothic Book"/>
            <w:noProof/>
            <w:webHidden/>
            <w:sz w:val="22"/>
            <w:szCs w:val="22"/>
          </w:rPr>
          <w:fldChar w:fldCharType="end"/>
        </w:r>
      </w:hyperlink>
    </w:p>
    <w:p w14:paraId="38AD18F2" w14:textId="23618ADA" w:rsidR="00266850" w:rsidRDefault="00000000">
      <w:pPr>
        <w:pStyle w:val="TOC2"/>
        <w:rPr>
          <w:rFonts w:ascii="Franklin Gothic Book" w:eastAsia="Yu Mincho" w:hAnsi="Franklin Gothic Book" w:cs="Arial"/>
          <w:noProof/>
          <w:sz w:val="22"/>
          <w:szCs w:val="22"/>
          <w:lang w:val="en-GB" w:eastAsia="en-GB"/>
        </w:rPr>
      </w:pPr>
      <w:hyperlink w:anchor="_Toc125411746" w:history="1">
        <w:r w:rsidR="00266850" w:rsidRPr="00266850">
          <w:rPr>
            <w:rStyle w:val="Hyperlink"/>
            <w:rFonts w:ascii="Franklin Gothic Book" w:hAnsi="Franklin Gothic Book"/>
            <w:noProof/>
            <w:sz w:val="22"/>
            <w:szCs w:val="22"/>
            <w:lang w:val="fr-FR" w:eastAsia="en-CA"/>
          </w:rPr>
          <w:t>15.2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eastAsia="en-CA"/>
          </w:rPr>
          <w:t>Assistance juridique complète ou partielle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32</w:t>
        </w:r>
        <w:r w:rsidR="00266850" w:rsidRPr="00266850">
          <w:rPr>
            <w:rFonts w:ascii="Franklin Gothic Book" w:hAnsi="Franklin Gothic Book"/>
            <w:noProof/>
            <w:webHidden/>
            <w:sz w:val="22"/>
            <w:szCs w:val="22"/>
          </w:rPr>
          <w:fldChar w:fldCharType="end"/>
        </w:r>
      </w:hyperlink>
    </w:p>
    <w:p w14:paraId="63A2D06E" w14:textId="7A18209B" w:rsidR="00266850" w:rsidRDefault="00000000">
      <w:pPr>
        <w:pStyle w:val="TOC1"/>
        <w:rPr>
          <w:rFonts w:ascii="Franklin Gothic Book" w:eastAsia="Yu Mincho" w:hAnsi="Franklin Gothic Book" w:cs="Arial"/>
          <w:noProof/>
          <w:sz w:val="22"/>
          <w:szCs w:val="22"/>
          <w:lang w:val="en-GB" w:eastAsia="en-GB"/>
        </w:rPr>
      </w:pPr>
      <w:hyperlink w:anchor="_Toc125411747" w:history="1">
        <w:r w:rsidR="00266850" w:rsidRPr="00266850">
          <w:rPr>
            <w:rStyle w:val="Hyperlink"/>
            <w:rFonts w:ascii="Franklin Gothic Book" w:hAnsi="Franklin Gothic Book"/>
            <w:noProof/>
            <w:sz w:val="22"/>
            <w:szCs w:val="22"/>
          </w:rPr>
          <w:t>16</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Droit de visite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34</w:t>
        </w:r>
        <w:r w:rsidR="00266850" w:rsidRPr="00266850">
          <w:rPr>
            <w:rFonts w:ascii="Franklin Gothic Book" w:hAnsi="Franklin Gothic Book"/>
            <w:noProof/>
            <w:webHidden/>
            <w:sz w:val="22"/>
            <w:szCs w:val="22"/>
          </w:rPr>
          <w:fldChar w:fldCharType="end"/>
        </w:r>
      </w:hyperlink>
    </w:p>
    <w:p w14:paraId="782307F7" w14:textId="65F7D401" w:rsidR="00266850" w:rsidRDefault="00000000">
      <w:pPr>
        <w:pStyle w:val="TOC2"/>
        <w:rPr>
          <w:rFonts w:ascii="Franklin Gothic Book" w:eastAsia="Yu Mincho" w:hAnsi="Franklin Gothic Book" w:cs="Arial"/>
          <w:noProof/>
          <w:sz w:val="22"/>
          <w:szCs w:val="22"/>
          <w:lang w:val="en-GB" w:eastAsia="en-GB"/>
        </w:rPr>
      </w:pPr>
      <w:hyperlink w:anchor="_Toc125411748" w:history="1">
        <w:r w:rsidR="00266850" w:rsidRPr="00266850">
          <w:rPr>
            <w:rStyle w:val="Hyperlink"/>
            <w:rFonts w:ascii="Franklin Gothic Book" w:hAnsi="Franklin Gothic Book"/>
            <w:noProof/>
            <w:sz w:val="22"/>
            <w:szCs w:val="22"/>
            <w:lang w:val="fr-FR"/>
          </w:rPr>
          <w:t>16.1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Attribution du droit de visite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34</w:t>
        </w:r>
        <w:r w:rsidR="00266850" w:rsidRPr="00266850">
          <w:rPr>
            <w:rFonts w:ascii="Franklin Gothic Book" w:hAnsi="Franklin Gothic Book"/>
            <w:noProof/>
            <w:webHidden/>
            <w:sz w:val="22"/>
            <w:szCs w:val="22"/>
          </w:rPr>
          <w:fldChar w:fldCharType="end"/>
        </w:r>
      </w:hyperlink>
    </w:p>
    <w:p w14:paraId="72F5802B" w14:textId="145C3D39" w:rsidR="00266850" w:rsidRDefault="00000000">
      <w:pPr>
        <w:pStyle w:val="TOC2"/>
        <w:rPr>
          <w:rFonts w:ascii="Franklin Gothic Book" w:eastAsia="Yu Mincho" w:hAnsi="Franklin Gothic Book" w:cs="Arial"/>
          <w:noProof/>
          <w:sz w:val="22"/>
          <w:szCs w:val="22"/>
          <w:lang w:val="en-GB" w:eastAsia="en-GB"/>
        </w:rPr>
      </w:pPr>
      <w:hyperlink w:anchor="_Toc125411749" w:history="1">
        <w:r w:rsidR="00266850" w:rsidRPr="00266850">
          <w:rPr>
            <w:rStyle w:val="Hyperlink"/>
            <w:rFonts w:ascii="Franklin Gothic Book" w:hAnsi="Franklin Gothic Book"/>
            <w:noProof/>
            <w:sz w:val="22"/>
            <w:szCs w:val="22"/>
            <w:lang w:val="fr-FR"/>
          </w:rPr>
          <w:t>16.2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Exercice du droit de visite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_Toc125411749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34</w:t>
        </w:r>
        <w:r w:rsidR="00266850" w:rsidRPr="00266850">
          <w:rPr>
            <w:rFonts w:ascii="Franklin Gothic Book" w:hAnsi="Franklin Gothic Book"/>
            <w:noProof/>
            <w:webHidden/>
            <w:sz w:val="22"/>
            <w:szCs w:val="22"/>
          </w:rPr>
          <w:fldChar w:fldCharType="end"/>
        </w:r>
      </w:hyperlink>
    </w:p>
    <w:p w14:paraId="4F42F21F" w14:textId="336E30FC" w:rsidR="00266850" w:rsidRDefault="00000000">
      <w:pPr>
        <w:pStyle w:val="TOC2"/>
        <w:rPr>
          <w:rFonts w:ascii="Franklin Gothic Book" w:eastAsia="Yu Mincho" w:hAnsi="Franklin Gothic Book" w:cs="Arial"/>
          <w:noProof/>
          <w:sz w:val="22"/>
          <w:szCs w:val="22"/>
          <w:lang w:val="en-GB" w:eastAsia="en-GB"/>
        </w:rPr>
      </w:pPr>
      <w:hyperlink w:anchor="_Toc125411750" w:history="1">
        <w:r w:rsidR="00266850" w:rsidRPr="00266850">
          <w:rPr>
            <w:rStyle w:val="Hyperlink"/>
            <w:rFonts w:ascii="Franklin Gothic Book" w:hAnsi="Franklin Gothic Book"/>
            <w:noProof/>
            <w:sz w:val="22"/>
            <w:szCs w:val="22"/>
            <w:lang w:val="fr-FR"/>
          </w:rPr>
          <w:t>16.3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Visite sous surveillance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34</w:t>
        </w:r>
        <w:r w:rsidR="00266850" w:rsidRPr="00266850">
          <w:rPr>
            <w:rFonts w:ascii="Franklin Gothic Book" w:hAnsi="Franklin Gothic Book"/>
            <w:noProof/>
            <w:webHidden/>
            <w:sz w:val="22"/>
            <w:szCs w:val="22"/>
          </w:rPr>
          <w:fldChar w:fldCharType="end"/>
        </w:r>
      </w:hyperlink>
    </w:p>
    <w:p w14:paraId="564F7CE1" w14:textId="0B391B35" w:rsidR="00266850" w:rsidRDefault="00000000">
      <w:pPr>
        <w:pStyle w:val="TOC1"/>
        <w:rPr>
          <w:rFonts w:ascii="Franklin Gothic Book" w:eastAsia="Yu Mincho" w:hAnsi="Franklin Gothic Book" w:cs="Arial"/>
          <w:noProof/>
          <w:sz w:val="22"/>
          <w:szCs w:val="22"/>
          <w:lang w:val="en-GB" w:eastAsia="en-GB"/>
        </w:rPr>
      </w:pPr>
      <w:hyperlink w:anchor="_Toc125411751" w:history="1">
        <w:r w:rsidR="00266850" w:rsidRPr="00266850">
          <w:rPr>
            <w:rStyle w:val="Hyperlink"/>
            <w:rFonts w:ascii="Franklin Gothic Book" w:hAnsi="Franklin Gothic Book"/>
            <w:noProof/>
            <w:sz w:val="22"/>
            <w:szCs w:val="22"/>
          </w:rPr>
          <w:t>17</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Procédure concernant le droit de visite ou de garde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35</w:t>
        </w:r>
        <w:r w:rsidR="00266850" w:rsidRPr="00266850">
          <w:rPr>
            <w:rFonts w:ascii="Franklin Gothic Book" w:hAnsi="Franklin Gothic Book"/>
            <w:noProof/>
            <w:webHidden/>
            <w:sz w:val="22"/>
            <w:szCs w:val="22"/>
          </w:rPr>
          <w:fldChar w:fldCharType="end"/>
        </w:r>
      </w:hyperlink>
    </w:p>
    <w:p w14:paraId="4276B9FA" w14:textId="2282FF0D" w:rsidR="00266850" w:rsidRDefault="00000000">
      <w:pPr>
        <w:pStyle w:val="TOC2"/>
        <w:rPr>
          <w:rFonts w:ascii="Franklin Gothic Book" w:eastAsia="Yu Mincho" w:hAnsi="Franklin Gothic Book" w:cs="Arial"/>
          <w:noProof/>
          <w:sz w:val="22"/>
          <w:szCs w:val="22"/>
          <w:lang w:val="en-GB" w:eastAsia="en-GB"/>
        </w:rPr>
      </w:pPr>
      <w:hyperlink w:anchor="_Toc125411752" w:history="1">
        <w:r w:rsidR="00266850" w:rsidRPr="00266850">
          <w:rPr>
            <w:rStyle w:val="Hyperlink"/>
            <w:rFonts w:ascii="Franklin Gothic Book" w:hAnsi="Franklin Gothic Book"/>
            <w:noProof/>
            <w:sz w:val="22"/>
            <w:szCs w:val="22"/>
            <w:lang w:val="fr-FR"/>
          </w:rPr>
          <w:t>17.1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Organisation des autorités compétentes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35</w:t>
        </w:r>
        <w:r w:rsidR="00266850" w:rsidRPr="00266850">
          <w:rPr>
            <w:rFonts w:ascii="Franklin Gothic Book" w:hAnsi="Franklin Gothic Book"/>
            <w:noProof/>
            <w:webHidden/>
            <w:sz w:val="22"/>
            <w:szCs w:val="22"/>
          </w:rPr>
          <w:fldChar w:fldCharType="end"/>
        </w:r>
      </w:hyperlink>
    </w:p>
    <w:p w14:paraId="5FC9776C" w14:textId="30A007BB" w:rsidR="00266850" w:rsidRDefault="00000000">
      <w:pPr>
        <w:pStyle w:val="TOC2"/>
        <w:rPr>
          <w:rFonts w:ascii="Franklin Gothic Book" w:eastAsia="Yu Mincho" w:hAnsi="Franklin Gothic Book" w:cs="Arial"/>
          <w:noProof/>
          <w:sz w:val="22"/>
          <w:szCs w:val="22"/>
          <w:lang w:val="en-GB" w:eastAsia="en-GB"/>
        </w:rPr>
      </w:pPr>
      <w:hyperlink w:anchor="_Toc125411753" w:history="1">
        <w:r w:rsidR="00266850" w:rsidRPr="00266850">
          <w:rPr>
            <w:rStyle w:val="Hyperlink"/>
            <w:rFonts w:ascii="Franklin Gothic Book" w:hAnsi="Franklin Gothic Book"/>
            <w:noProof/>
            <w:sz w:val="22"/>
            <w:szCs w:val="22"/>
            <w:lang w:val="fr-FR"/>
          </w:rPr>
          <w:t>17.2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Procédure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35</w:t>
        </w:r>
        <w:r w:rsidR="00266850" w:rsidRPr="00266850">
          <w:rPr>
            <w:rFonts w:ascii="Franklin Gothic Book" w:hAnsi="Franklin Gothic Book"/>
            <w:noProof/>
            <w:webHidden/>
            <w:sz w:val="22"/>
            <w:szCs w:val="22"/>
          </w:rPr>
          <w:fldChar w:fldCharType="end"/>
        </w:r>
      </w:hyperlink>
    </w:p>
    <w:p w14:paraId="4EF74EA3" w14:textId="1187324D" w:rsidR="00266850" w:rsidRDefault="00000000">
      <w:pPr>
        <w:pStyle w:val="TOC2"/>
        <w:rPr>
          <w:rFonts w:ascii="Franklin Gothic Book" w:eastAsia="Yu Mincho" w:hAnsi="Franklin Gothic Book" w:cs="Arial"/>
          <w:noProof/>
          <w:sz w:val="22"/>
          <w:szCs w:val="22"/>
          <w:lang w:val="en-GB" w:eastAsia="en-GB"/>
        </w:rPr>
      </w:pPr>
      <w:hyperlink w:anchor="_Toc125411754" w:history="1">
        <w:r w:rsidR="00266850" w:rsidRPr="00266850">
          <w:rPr>
            <w:rStyle w:val="Hyperlink"/>
            <w:rFonts w:ascii="Franklin Gothic Book" w:hAnsi="Franklin Gothic Book"/>
            <w:noProof/>
            <w:sz w:val="22"/>
            <w:szCs w:val="22"/>
            <w:lang w:val="fr-FR"/>
          </w:rPr>
          <w:t>17.3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Participation de l’enfant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36</w:t>
        </w:r>
        <w:r w:rsidR="00266850" w:rsidRPr="00266850">
          <w:rPr>
            <w:rFonts w:ascii="Franklin Gothic Book" w:hAnsi="Franklin Gothic Book"/>
            <w:noProof/>
            <w:webHidden/>
            <w:sz w:val="22"/>
            <w:szCs w:val="22"/>
          </w:rPr>
          <w:fldChar w:fldCharType="end"/>
        </w:r>
      </w:hyperlink>
    </w:p>
    <w:p w14:paraId="0090AC58" w14:textId="6D9A31FB" w:rsidR="00266850" w:rsidRDefault="00000000">
      <w:pPr>
        <w:pStyle w:val="TOC2"/>
        <w:rPr>
          <w:rFonts w:ascii="Franklin Gothic Book" w:eastAsia="Yu Mincho" w:hAnsi="Franklin Gothic Book" w:cs="Arial"/>
          <w:noProof/>
          <w:sz w:val="22"/>
          <w:szCs w:val="22"/>
          <w:lang w:val="en-GB" w:eastAsia="en-GB"/>
        </w:rPr>
      </w:pPr>
      <w:hyperlink w:anchor="_Toc125411755" w:history="1">
        <w:r w:rsidR="00266850" w:rsidRPr="00266850">
          <w:rPr>
            <w:rStyle w:val="Hyperlink"/>
            <w:rFonts w:ascii="Franklin Gothic Book" w:hAnsi="Franklin Gothic Book"/>
            <w:noProof/>
            <w:sz w:val="22"/>
            <w:szCs w:val="22"/>
            <w:lang w:val="fr-FR"/>
          </w:rPr>
          <w:t>17.4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Recours en appel</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37</w:t>
        </w:r>
        <w:r w:rsidR="00266850" w:rsidRPr="00266850">
          <w:rPr>
            <w:rFonts w:ascii="Franklin Gothic Book" w:hAnsi="Franklin Gothic Book"/>
            <w:noProof/>
            <w:webHidden/>
            <w:sz w:val="22"/>
            <w:szCs w:val="22"/>
          </w:rPr>
          <w:fldChar w:fldCharType="end"/>
        </w:r>
      </w:hyperlink>
    </w:p>
    <w:p w14:paraId="49305960" w14:textId="70D6C30F" w:rsidR="00266850" w:rsidRDefault="00000000">
      <w:pPr>
        <w:pStyle w:val="TOC1"/>
        <w:rPr>
          <w:rFonts w:ascii="Franklin Gothic Book" w:eastAsia="Yu Mincho" w:hAnsi="Franklin Gothic Book" w:cs="Arial"/>
          <w:noProof/>
          <w:sz w:val="22"/>
          <w:szCs w:val="22"/>
          <w:lang w:val="en-GB" w:eastAsia="en-GB"/>
        </w:rPr>
      </w:pPr>
      <w:hyperlink w:anchor="_Toc125411756" w:history="1">
        <w:r w:rsidR="00266850" w:rsidRPr="00266850">
          <w:rPr>
            <w:rStyle w:val="Hyperlink"/>
            <w:rFonts w:ascii="Franklin Gothic Book" w:hAnsi="Franklin Gothic Book"/>
            <w:noProof/>
            <w:sz w:val="22"/>
            <w:szCs w:val="22"/>
          </w:rPr>
          <w:t>18</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Exécution des droits de visite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38</w:t>
        </w:r>
        <w:r w:rsidR="00266850" w:rsidRPr="00266850">
          <w:rPr>
            <w:rFonts w:ascii="Franklin Gothic Book" w:hAnsi="Franklin Gothic Book"/>
            <w:noProof/>
            <w:webHidden/>
            <w:sz w:val="22"/>
            <w:szCs w:val="22"/>
          </w:rPr>
          <w:fldChar w:fldCharType="end"/>
        </w:r>
      </w:hyperlink>
    </w:p>
    <w:p w14:paraId="5EE19490" w14:textId="522AA9D5" w:rsidR="00266850" w:rsidRDefault="00000000">
      <w:pPr>
        <w:pStyle w:val="TOC5"/>
        <w:rPr>
          <w:rFonts w:ascii="Franklin Gothic Book" w:eastAsia="Yu Mincho" w:hAnsi="Franklin Gothic Book" w:cs="Arial"/>
          <w:b w:val="0"/>
          <w:noProof/>
          <w:sz w:val="22"/>
          <w:szCs w:val="22"/>
          <w:lang w:val="en-GB" w:eastAsia="en-GB"/>
        </w:rPr>
      </w:pPr>
      <w:hyperlink w:anchor="_Toc125411757" w:history="1">
        <w:r w:rsidR="00266850" w:rsidRPr="00266850">
          <w:rPr>
            <w:rStyle w:val="Hyperlink"/>
            <w:rFonts w:ascii="Franklin Gothic Book" w:hAnsi="Franklin Gothic Book"/>
            <w:noProof/>
            <w:sz w:val="22"/>
            <w:szCs w:val="22"/>
            <w:lang w:val="fr-FR"/>
          </w:rPr>
          <w:t>Partie V: Médiation et autres modes alternatifs de règlement des différends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40</w:t>
        </w:r>
        <w:r w:rsidR="00266850" w:rsidRPr="00266850">
          <w:rPr>
            <w:rFonts w:ascii="Franklin Gothic Book" w:hAnsi="Franklin Gothic Book"/>
            <w:noProof/>
            <w:webHidden/>
            <w:sz w:val="22"/>
            <w:szCs w:val="22"/>
          </w:rPr>
          <w:fldChar w:fldCharType="end"/>
        </w:r>
      </w:hyperlink>
    </w:p>
    <w:p w14:paraId="0F0D31B5" w14:textId="38DA7804" w:rsidR="00266850" w:rsidRDefault="00000000">
      <w:pPr>
        <w:pStyle w:val="TOC1"/>
        <w:rPr>
          <w:rFonts w:ascii="Franklin Gothic Book" w:eastAsia="Yu Mincho" w:hAnsi="Franklin Gothic Book" w:cs="Arial"/>
          <w:noProof/>
          <w:sz w:val="22"/>
          <w:szCs w:val="22"/>
          <w:lang w:val="en-GB" w:eastAsia="en-GB"/>
        </w:rPr>
      </w:pPr>
      <w:hyperlink w:anchor="_Toc125411758" w:history="1">
        <w:r w:rsidR="00266850" w:rsidRPr="00266850">
          <w:rPr>
            <w:rStyle w:val="Hyperlink"/>
            <w:rFonts w:ascii="Franklin Gothic Book" w:hAnsi="Franklin Gothic Book"/>
            <w:noProof/>
            <w:sz w:val="22"/>
            <w:szCs w:val="22"/>
          </w:rPr>
          <w:t>19</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40</w:t>
        </w:r>
        <w:r w:rsidR="00266850" w:rsidRPr="00266850">
          <w:rPr>
            <w:rFonts w:ascii="Franklin Gothic Book" w:hAnsi="Franklin Gothic Book"/>
            <w:noProof/>
            <w:webHidden/>
            <w:sz w:val="22"/>
            <w:szCs w:val="22"/>
          </w:rPr>
          <w:fldChar w:fldCharType="end"/>
        </w:r>
      </w:hyperlink>
    </w:p>
    <w:p w14:paraId="0838949F" w14:textId="641BCEB1" w:rsidR="00266850" w:rsidRDefault="00000000">
      <w:pPr>
        <w:pStyle w:val="TOC2"/>
        <w:rPr>
          <w:rFonts w:ascii="Franklin Gothic Book" w:eastAsia="Yu Mincho" w:hAnsi="Franklin Gothic Book" w:cs="Arial"/>
          <w:noProof/>
          <w:sz w:val="22"/>
          <w:szCs w:val="22"/>
          <w:lang w:val="en-GB" w:eastAsia="en-GB"/>
        </w:rPr>
      </w:pPr>
      <w:hyperlink w:anchor="_Toc125411759" w:history="1">
        <w:r w:rsidR="00266850" w:rsidRPr="00266850">
          <w:rPr>
            <w:rStyle w:val="Hyperlink"/>
            <w:rFonts w:ascii="Franklin Gothic Book" w:hAnsi="Franklin Gothic Book"/>
            <w:noProof/>
            <w:sz w:val="22"/>
            <w:szCs w:val="22"/>
            <w:lang w:val="fr-FR"/>
          </w:rPr>
          <w:t>19.1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Services de 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_Toc125411759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40</w:t>
        </w:r>
        <w:r w:rsidR="00266850" w:rsidRPr="00266850">
          <w:rPr>
            <w:rFonts w:ascii="Franklin Gothic Book" w:hAnsi="Franklin Gothic Book"/>
            <w:noProof/>
            <w:webHidden/>
            <w:sz w:val="22"/>
            <w:szCs w:val="22"/>
          </w:rPr>
          <w:fldChar w:fldCharType="end"/>
        </w:r>
      </w:hyperlink>
    </w:p>
    <w:p w14:paraId="7DAA3D26" w14:textId="272E2ADA" w:rsidR="00266850" w:rsidRDefault="00000000">
      <w:pPr>
        <w:pStyle w:val="TOC2"/>
        <w:rPr>
          <w:rFonts w:ascii="Franklin Gothic Book" w:eastAsia="Yu Mincho" w:hAnsi="Franklin Gothic Book" w:cs="Arial"/>
          <w:noProof/>
          <w:sz w:val="22"/>
          <w:szCs w:val="22"/>
          <w:lang w:val="en-GB" w:eastAsia="en-GB"/>
        </w:rPr>
      </w:pPr>
      <w:hyperlink w:anchor="_Toc125411760" w:history="1">
        <w:r w:rsidR="00266850" w:rsidRPr="00266850">
          <w:rPr>
            <w:rStyle w:val="Hyperlink"/>
            <w:rFonts w:ascii="Franklin Gothic Book" w:hAnsi="Franklin Gothic Book"/>
            <w:noProof/>
            <w:sz w:val="22"/>
            <w:szCs w:val="22"/>
            <w:lang w:val="fr-FR"/>
          </w:rPr>
          <w:t>19.2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Législation et / ou règles applicables à la 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40</w:t>
        </w:r>
        <w:r w:rsidR="00266850" w:rsidRPr="00266850">
          <w:rPr>
            <w:rFonts w:ascii="Franklin Gothic Book" w:hAnsi="Franklin Gothic Book"/>
            <w:noProof/>
            <w:webHidden/>
            <w:sz w:val="22"/>
            <w:szCs w:val="22"/>
          </w:rPr>
          <w:fldChar w:fldCharType="end"/>
        </w:r>
      </w:hyperlink>
    </w:p>
    <w:p w14:paraId="06F8CD26" w14:textId="65E4EBFF" w:rsidR="00266850" w:rsidRDefault="00000000">
      <w:pPr>
        <w:pStyle w:val="TOC2"/>
        <w:rPr>
          <w:rFonts w:ascii="Franklin Gothic Book" w:eastAsia="Yu Mincho" w:hAnsi="Franklin Gothic Book" w:cs="Arial"/>
          <w:noProof/>
          <w:sz w:val="22"/>
          <w:szCs w:val="22"/>
          <w:lang w:val="en-GB" w:eastAsia="en-GB"/>
        </w:rPr>
      </w:pPr>
      <w:hyperlink w:anchor="_Toc125411761" w:history="1">
        <w:r w:rsidR="00266850" w:rsidRPr="00266850">
          <w:rPr>
            <w:rStyle w:val="Hyperlink"/>
            <w:rFonts w:ascii="Franklin Gothic Book" w:hAnsi="Franklin Gothic Book"/>
            <w:noProof/>
            <w:sz w:val="22"/>
            <w:szCs w:val="22"/>
            <w:lang w:val="fr-FR"/>
          </w:rPr>
          <w:t>19.3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Accès à la 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41</w:t>
        </w:r>
        <w:r w:rsidR="00266850" w:rsidRPr="00266850">
          <w:rPr>
            <w:rFonts w:ascii="Franklin Gothic Book" w:hAnsi="Franklin Gothic Book"/>
            <w:noProof/>
            <w:webHidden/>
            <w:sz w:val="22"/>
            <w:szCs w:val="22"/>
          </w:rPr>
          <w:fldChar w:fldCharType="end"/>
        </w:r>
      </w:hyperlink>
    </w:p>
    <w:p w14:paraId="11E2E57A" w14:textId="6D663204" w:rsidR="00266850" w:rsidRDefault="00000000">
      <w:pPr>
        <w:pStyle w:val="TOC2"/>
        <w:rPr>
          <w:rFonts w:ascii="Franklin Gothic Book" w:eastAsia="Yu Mincho" w:hAnsi="Franklin Gothic Book" w:cs="Arial"/>
          <w:noProof/>
          <w:sz w:val="22"/>
          <w:szCs w:val="22"/>
          <w:lang w:val="en-GB" w:eastAsia="en-GB"/>
        </w:rPr>
      </w:pPr>
      <w:hyperlink w:anchor="_Toc125411762" w:history="1">
        <w:r w:rsidR="00266850" w:rsidRPr="00266850">
          <w:rPr>
            <w:rStyle w:val="Hyperlink"/>
            <w:rFonts w:ascii="Franklin Gothic Book" w:hAnsi="Franklin Gothic Book"/>
            <w:noProof/>
            <w:sz w:val="22"/>
            <w:szCs w:val="22"/>
            <w:lang w:val="fr-FR"/>
          </w:rPr>
          <w:t>19.4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Le processus de 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_Toc125411762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42</w:t>
        </w:r>
        <w:r w:rsidR="00266850" w:rsidRPr="00266850">
          <w:rPr>
            <w:rFonts w:ascii="Franklin Gothic Book" w:hAnsi="Franklin Gothic Book"/>
            <w:noProof/>
            <w:webHidden/>
            <w:sz w:val="22"/>
            <w:szCs w:val="22"/>
          </w:rPr>
          <w:fldChar w:fldCharType="end"/>
        </w:r>
      </w:hyperlink>
    </w:p>
    <w:p w14:paraId="488A356A" w14:textId="19F99586" w:rsidR="00266850" w:rsidRDefault="00000000">
      <w:pPr>
        <w:pStyle w:val="TOC2"/>
        <w:rPr>
          <w:rFonts w:ascii="Franklin Gothic Book" w:eastAsia="Yu Mincho" w:hAnsi="Franklin Gothic Book" w:cs="Arial"/>
          <w:noProof/>
          <w:sz w:val="22"/>
          <w:szCs w:val="22"/>
          <w:lang w:val="en-GB" w:eastAsia="en-GB"/>
        </w:rPr>
      </w:pPr>
      <w:hyperlink w:anchor="_Toc125411763" w:history="1">
        <w:r w:rsidR="00266850" w:rsidRPr="00266850">
          <w:rPr>
            <w:rStyle w:val="Hyperlink"/>
            <w:rFonts w:ascii="Franklin Gothic Book" w:hAnsi="Franklin Gothic Book"/>
            <w:noProof/>
            <w:sz w:val="22"/>
            <w:szCs w:val="22"/>
            <w:lang w:val="fr-FR"/>
          </w:rPr>
          <w:t>19.5</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Caractère exécutoire des accords conclus par la voie de la médiation</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_Toc125411763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44</w:t>
        </w:r>
        <w:r w:rsidR="00266850" w:rsidRPr="00266850">
          <w:rPr>
            <w:rFonts w:ascii="Franklin Gothic Book" w:hAnsi="Franklin Gothic Book"/>
            <w:noProof/>
            <w:webHidden/>
            <w:sz w:val="22"/>
            <w:szCs w:val="22"/>
          </w:rPr>
          <w:fldChar w:fldCharType="end"/>
        </w:r>
      </w:hyperlink>
    </w:p>
    <w:p w14:paraId="792FF0E8" w14:textId="2660582E" w:rsidR="00266850" w:rsidRDefault="00000000">
      <w:pPr>
        <w:pStyle w:val="TOC2"/>
        <w:rPr>
          <w:rFonts w:ascii="Franklin Gothic Book" w:eastAsia="Yu Mincho" w:hAnsi="Franklin Gothic Book" w:cs="Arial"/>
          <w:noProof/>
          <w:sz w:val="22"/>
          <w:szCs w:val="22"/>
          <w:lang w:val="en-GB" w:eastAsia="en-GB"/>
        </w:rPr>
      </w:pPr>
      <w:hyperlink w:anchor="_Toc125411764" w:history="1">
        <w:r w:rsidR="00266850" w:rsidRPr="00266850">
          <w:rPr>
            <w:rStyle w:val="Hyperlink"/>
            <w:rFonts w:ascii="Franklin Gothic Book" w:hAnsi="Franklin Gothic Book"/>
            <w:noProof/>
            <w:sz w:val="22"/>
            <w:szCs w:val="22"/>
            <w:lang w:val="fr-FR"/>
          </w:rPr>
          <w:t>19.6</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lang w:val="fr-FR"/>
          </w:rPr>
          <w:t>Accords conclus par la voie de la médiation dans un autre État</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_Toc125411764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45</w:t>
        </w:r>
        <w:r w:rsidR="00266850" w:rsidRPr="00266850">
          <w:rPr>
            <w:rFonts w:ascii="Franklin Gothic Book" w:hAnsi="Franklin Gothic Book"/>
            <w:noProof/>
            <w:webHidden/>
            <w:sz w:val="22"/>
            <w:szCs w:val="22"/>
          </w:rPr>
          <w:fldChar w:fldCharType="end"/>
        </w:r>
      </w:hyperlink>
    </w:p>
    <w:p w14:paraId="3F39E679" w14:textId="4702D4B8" w:rsidR="00266850" w:rsidRDefault="00000000">
      <w:pPr>
        <w:pStyle w:val="TOC1"/>
        <w:rPr>
          <w:rFonts w:ascii="Franklin Gothic Book" w:eastAsia="Yu Mincho" w:hAnsi="Franklin Gothic Book" w:cs="Arial"/>
          <w:noProof/>
          <w:sz w:val="22"/>
          <w:szCs w:val="22"/>
          <w:lang w:val="en-GB" w:eastAsia="en-GB"/>
        </w:rPr>
      </w:pPr>
      <w:hyperlink w:anchor="_Toc125411765" w:history="1">
        <w:r w:rsidR="00266850" w:rsidRPr="00266850">
          <w:rPr>
            <w:rStyle w:val="Hyperlink"/>
            <w:rFonts w:ascii="Franklin Gothic Book" w:hAnsi="Franklin Gothic Book"/>
            <w:noProof/>
            <w:sz w:val="22"/>
            <w:szCs w:val="22"/>
          </w:rPr>
          <w:t>20</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Autres modes alternatifs de règlement des différends (ARD)</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_Toc125411765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45</w:t>
        </w:r>
        <w:r w:rsidR="00266850" w:rsidRPr="00266850">
          <w:rPr>
            <w:rFonts w:ascii="Franklin Gothic Book" w:hAnsi="Franklin Gothic Book"/>
            <w:noProof/>
            <w:webHidden/>
            <w:sz w:val="22"/>
            <w:szCs w:val="22"/>
          </w:rPr>
          <w:fldChar w:fldCharType="end"/>
        </w:r>
      </w:hyperlink>
    </w:p>
    <w:p w14:paraId="2B4B82E7" w14:textId="7B222C2F" w:rsidR="00266850" w:rsidRDefault="00000000">
      <w:pPr>
        <w:pStyle w:val="TOC5"/>
        <w:rPr>
          <w:rFonts w:ascii="Franklin Gothic Book" w:eastAsia="Yu Mincho" w:hAnsi="Franklin Gothic Book" w:cs="Arial"/>
          <w:b w:val="0"/>
          <w:noProof/>
          <w:sz w:val="22"/>
          <w:szCs w:val="22"/>
          <w:lang w:val="en-GB" w:eastAsia="en-GB"/>
        </w:rPr>
      </w:pPr>
      <w:hyperlink w:anchor="_Toc125411766" w:history="1">
        <w:r w:rsidR="00266850" w:rsidRPr="00266850">
          <w:rPr>
            <w:rStyle w:val="Hyperlink"/>
            <w:rFonts w:ascii="Franklin Gothic Book" w:hAnsi="Franklin Gothic Book"/>
            <w:noProof/>
            <w:sz w:val="22"/>
            <w:szCs w:val="22"/>
            <w:lang w:val="fr-FR"/>
          </w:rPr>
          <w:t>Partie VI : Communications judiciaires directes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_Toc125411766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46</w:t>
        </w:r>
        <w:r w:rsidR="00266850" w:rsidRPr="00266850">
          <w:rPr>
            <w:rFonts w:ascii="Franklin Gothic Book" w:hAnsi="Franklin Gothic Book"/>
            <w:noProof/>
            <w:webHidden/>
            <w:sz w:val="22"/>
            <w:szCs w:val="22"/>
          </w:rPr>
          <w:fldChar w:fldCharType="end"/>
        </w:r>
      </w:hyperlink>
    </w:p>
    <w:p w14:paraId="0AE9B4AF" w14:textId="27AB1C9B" w:rsidR="00266850" w:rsidRDefault="00000000">
      <w:pPr>
        <w:pStyle w:val="TOC1"/>
        <w:rPr>
          <w:rFonts w:ascii="Franklin Gothic Book" w:eastAsia="Yu Mincho" w:hAnsi="Franklin Gothic Book" w:cs="Arial"/>
          <w:noProof/>
          <w:sz w:val="22"/>
          <w:szCs w:val="22"/>
          <w:lang w:val="en-GB" w:eastAsia="en-GB"/>
        </w:rPr>
      </w:pPr>
      <w:hyperlink w:anchor="_Toc125411767" w:history="1">
        <w:r w:rsidR="00266850" w:rsidRPr="00266850">
          <w:rPr>
            <w:rStyle w:val="Hyperlink"/>
            <w:rFonts w:ascii="Franklin Gothic Book" w:hAnsi="Franklin Gothic Book"/>
            <w:noProof/>
            <w:sz w:val="22"/>
            <w:szCs w:val="22"/>
          </w:rPr>
          <w:t>21</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Communications judiciaires directes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_Toc125411767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46</w:t>
        </w:r>
        <w:r w:rsidR="00266850" w:rsidRPr="00266850">
          <w:rPr>
            <w:rFonts w:ascii="Franklin Gothic Book" w:hAnsi="Franklin Gothic Book"/>
            <w:noProof/>
            <w:webHidden/>
            <w:sz w:val="22"/>
            <w:szCs w:val="22"/>
          </w:rPr>
          <w:fldChar w:fldCharType="end"/>
        </w:r>
      </w:hyperlink>
    </w:p>
    <w:p w14:paraId="42C54C1B" w14:textId="2F4A620E" w:rsidR="00266850" w:rsidRDefault="00000000">
      <w:pPr>
        <w:pStyle w:val="TOC5"/>
        <w:rPr>
          <w:rFonts w:ascii="Franklin Gothic Book" w:eastAsia="Yu Mincho" w:hAnsi="Franklin Gothic Book" w:cs="Arial"/>
          <w:b w:val="0"/>
          <w:noProof/>
          <w:sz w:val="22"/>
          <w:szCs w:val="22"/>
          <w:lang w:val="en-GB" w:eastAsia="en-GB"/>
        </w:rPr>
      </w:pPr>
      <w:hyperlink w:anchor="_Toc125411768" w:history="1">
        <w:r w:rsidR="00266850" w:rsidRPr="00266850">
          <w:rPr>
            <w:rStyle w:val="Hyperlink"/>
            <w:rFonts w:ascii="Franklin Gothic Book" w:hAnsi="Franklin Gothic Book"/>
            <w:noProof/>
            <w:sz w:val="22"/>
            <w:szCs w:val="22"/>
            <w:lang w:val="fr-FR"/>
          </w:rPr>
          <w:t>Partie VII : Autres informations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_Toc125411768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47</w:t>
        </w:r>
        <w:r w:rsidR="00266850" w:rsidRPr="00266850">
          <w:rPr>
            <w:rFonts w:ascii="Franklin Gothic Book" w:hAnsi="Franklin Gothic Book"/>
            <w:noProof/>
            <w:webHidden/>
            <w:sz w:val="22"/>
            <w:szCs w:val="22"/>
          </w:rPr>
          <w:fldChar w:fldCharType="end"/>
        </w:r>
      </w:hyperlink>
    </w:p>
    <w:p w14:paraId="260579EF" w14:textId="502E9E92" w:rsidR="00266850" w:rsidRDefault="00000000">
      <w:pPr>
        <w:pStyle w:val="TOC1"/>
        <w:rPr>
          <w:rFonts w:ascii="Franklin Gothic Book" w:eastAsia="Yu Mincho" w:hAnsi="Franklin Gothic Book" w:cs="Arial"/>
          <w:noProof/>
          <w:sz w:val="22"/>
          <w:szCs w:val="22"/>
          <w:lang w:val="en-GB" w:eastAsia="en-GB"/>
        </w:rPr>
      </w:pPr>
      <w:hyperlink w:anchor="_Toc125411769" w:history="1">
        <w:r w:rsidR="00266850" w:rsidRPr="00266850">
          <w:rPr>
            <w:rStyle w:val="Hyperlink"/>
            <w:rFonts w:ascii="Franklin Gothic Book" w:hAnsi="Franklin Gothic Book"/>
            <w:noProof/>
            <w:sz w:val="22"/>
            <w:szCs w:val="22"/>
          </w:rPr>
          <w:t>22</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Formations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_Toc125411769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47</w:t>
        </w:r>
        <w:r w:rsidR="00266850" w:rsidRPr="00266850">
          <w:rPr>
            <w:rFonts w:ascii="Franklin Gothic Book" w:hAnsi="Franklin Gothic Book"/>
            <w:noProof/>
            <w:webHidden/>
            <w:sz w:val="22"/>
            <w:szCs w:val="22"/>
          </w:rPr>
          <w:fldChar w:fldCharType="end"/>
        </w:r>
      </w:hyperlink>
    </w:p>
    <w:p w14:paraId="3B237C4C" w14:textId="633D2027" w:rsidR="00266850" w:rsidRDefault="00000000">
      <w:pPr>
        <w:pStyle w:val="TOC1"/>
        <w:rPr>
          <w:rFonts w:ascii="Franklin Gothic Book" w:eastAsia="Yu Mincho" w:hAnsi="Franklin Gothic Book" w:cs="Arial"/>
          <w:noProof/>
          <w:sz w:val="22"/>
          <w:szCs w:val="22"/>
          <w:lang w:val="en-GB" w:eastAsia="en-GB"/>
        </w:rPr>
      </w:pPr>
      <w:hyperlink w:anchor="_Toc125411770" w:history="1">
        <w:r w:rsidR="00266850" w:rsidRPr="00266850">
          <w:rPr>
            <w:rStyle w:val="Hyperlink"/>
            <w:rFonts w:ascii="Franklin Gothic Book" w:hAnsi="Franklin Gothic Book"/>
            <w:noProof/>
            <w:sz w:val="22"/>
            <w:szCs w:val="22"/>
          </w:rPr>
          <w:t>23</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Autres mesures de mise en oeuvre</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_Toc125411770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47</w:t>
        </w:r>
        <w:r w:rsidR="00266850" w:rsidRPr="00266850">
          <w:rPr>
            <w:rFonts w:ascii="Franklin Gothic Book" w:hAnsi="Franklin Gothic Book"/>
            <w:noProof/>
            <w:webHidden/>
            <w:sz w:val="22"/>
            <w:szCs w:val="22"/>
          </w:rPr>
          <w:fldChar w:fldCharType="end"/>
        </w:r>
      </w:hyperlink>
    </w:p>
    <w:p w14:paraId="5B644B78" w14:textId="270698AE" w:rsidR="00266850" w:rsidRDefault="00000000">
      <w:pPr>
        <w:pStyle w:val="TOC1"/>
        <w:rPr>
          <w:rFonts w:ascii="Franklin Gothic Book" w:eastAsia="Yu Mincho" w:hAnsi="Franklin Gothic Book" w:cs="Arial"/>
          <w:noProof/>
          <w:sz w:val="22"/>
          <w:szCs w:val="22"/>
          <w:lang w:val="en-GB" w:eastAsia="en-GB"/>
        </w:rPr>
      </w:pPr>
      <w:hyperlink w:anchor="_Toc125411771" w:history="1">
        <w:r w:rsidR="00266850" w:rsidRPr="00266850">
          <w:rPr>
            <w:rStyle w:val="Hyperlink"/>
            <w:rFonts w:ascii="Franklin Gothic Book" w:hAnsi="Franklin Gothic Book"/>
            <w:noProof/>
            <w:sz w:val="22"/>
            <w:szCs w:val="22"/>
          </w:rPr>
          <w:t>24</w:t>
        </w:r>
        <w:r w:rsidR="00266850">
          <w:rPr>
            <w:rFonts w:ascii="Franklin Gothic Book" w:eastAsia="Yu Mincho" w:hAnsi="Franklin Gothic Book" w:cs="Arial"/>
            <w:noProof/>
            <w:sz w:val="22"/>
            <w:szCs w:val="22"/>
            <w:lang w:val="en-GB" w:eastAsia="en-GB"/>
          </w:rPr>
          <w:tab/>
        </w:r>
        <w:r w:rsidR="00266850" w:rsidRPr="00266850">
          <w:rPr>
            <w:rStyle w:val="Hyperlink"/>
            <w:rFonts w:ascii="Franklin Gothic Book" w:hAnsi="Franklin Gothic Book"/>
            <w:noProof/>
            <w:sz w:val="22"/>
            <w:szCs w:val="22"/>
          </w:rPr>
          <w:t>Autres services</w:t>
        </w:r>
        <w:r w:rsidR="00266850" w:rsidRPr="00266850">
          <w:rPr>
            <w:rFonts w:ascii="Franklin Gothic Book" w:hAnsi="Franklin Gothic Book"/>
            <w:noProof/>
            <w:webHidden/>
            <w:sz w:val="22"/>
            <w:szCs w:val="22"/>
          </w:rPr>
          <w:tab/>
        </w:r>
        <w:r w:rsidR="00266850" w:rsidRPr="00266850">
          <w:rPr>
            <w:rFonts w:ascii="Franklin Gothic Book" w:hAnsi="Franklin Gothic Book"/>
            <w:noProof/>
            <w:webHidden/>
            <w:sz w:val="22"/>
            <w:szCs w:val="22"/>
          </w:rPr>
          <w:fldChar w:fldCharType="begin"/>
        </w:r>
        <w:r w:rsidR="00266850" w:rsidRPr="00266850">
          <w:rPr>
            <w:rFonts w:ascii="Franklin Gothic Book" w:hAnsi="Franklin Gothic Book"/>
            <w:noProof/>
            <w:webHidden/>
            <w:sz w:val="22"/>
            <w:szCs w:val="22"/>
          </w:rPr>
          <w:instrText xml:space="preserve"> PAGEREF _Toc125411771 \h </w:instrText>
        </w:r>
        <w:r w:rsidR="00266850" w:rsidRPr="00266850">
          <w:rPr>
            <w:rFonts w:ascii="Franklin Gothic Book" w:hAnsi="Franklin Gothic Book"/>
            <w:noProof/>
            <w:webHidden/>
            <w:sz w:val="22"/>
            <w:szCs w:val="22"/>
          </w:rPr>
        </w:r>
        <w:r w:rsidR="00266850" w:rsidRPr="00266850">
          <w:rPr>
            <w:rFonts w:ascii="Franklin Gothic Book" w:hAnsi="Franklin Gothic Book"/>
            <w:noProof/>
            <w:webHidden/>
            <w:sz w:val="22"/>
            <w:szCs w:val="22"/>
          </w:rPr>
          <w:fldChar w:fldCharType="separate"/>
        </w:r>
        <w:r w:rsidR="00266850">
          <w:rPr>
            <w:rFonts w:ascii="Franklin Gothic Book" w:hAnsi="Franklin Gothic Book"/>
            <w:noProof/>
            <w:webHidden/>
            <w:sz w:val="22"/>
            <w:szCs w:val="22"/>
          </w:rPr>
          <w:t>48</w:t>
        </w:r>
        <w:r w:rsidR="00266850" w:rsidRPr="00266850">
          <w:rPr>
            <w:rFonts w:ascii="Franklin Gothic Book" w:hAnsi="Franklin Gothic Book"/>
            <w:noProof/>
            <w:webHidden/>
            <w:sz w:val="22"/>
            <w:szCs w:val="22"/>
          </w:rPr>
          <w:fldChar w:fldCharType="end"/>
        </w:r>
      </w:hyperlink>
    </w:p>
    <w:p w14:paraId="4E108308" w14:textId="31B02EF5" w:rsidR="00E91692" w:rsidRPr="00016D8F" w:rsidRDefault="00E91692" w:rsidP="00E91692">
      <w:pPr>
        <w:tabs>
          <w:tab w:val="right" w:leader="dot" w:pos="10080"/>
        </w:tabs>
        <w:outlineLvl w:val="0"/>
        <w:rPr>
          <w:rFonts w:ascii="Franklin Gothic Book" w:hAnsi="Franklin Gothic Book" w:cs="Arial"/>
          <w:b/>
          <w:sz w:val="20"/>
          <w:szCs w:val="20"/>
          <w:u w:val="single"/>
          <w:lang w:val="fr-FR"/>
        </w:rPr>
      </w:pPr>
      <w:r w:rsidRPr="00266850">
        <w:rPr>
          <w:rFonts w:ascii="Franklin Gothic Book" w:hAnsi="Franklin Gothic Book" w:cs="Arial"/>
          <w:b/>
          <w:sz w:val="22"/>
          <w:szCs w:val="22"/>
          <w:u w:val="single"/>
          <w:lang w:val="fr-FR"/>
        </w:rPr>
        <w:fldChar w:fldCharType="end"/>
      </w:r>
    </w:p>
    <w:p w14:paraId="6A7FB653" w14:textId="77777777" w:rsidR="00E91692" w:rsidRPr="00016D8F" w:rsidRDefault="00E91692" w:rsidP="00E91692">
      <w:pPr>
        <w:tabs>
          <w:tab w:val="right" w:leader="dot" w:pos="10080"/>
        </w:tabs>
        <w:outlineLvl w:val="0"/>
        <w:rPr>
          <w:rFonts w:ascii="Franklin Gothic Book" w:hAnsi="Franklin Gothic Book" w:cs="Arial"/>
          <w:b/>
          <w:sz w:val="20"/>
          <w:szCs w:val="20"/>
          <w:u w:val="single"/>
          <w:lang w:val="fr-FR"/>
        </w:rPr>
        <w:sectPr w:rsidR="00E91692" w:rsidRPr="00016D8F" w:rsidSect="00946D09">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134" w:header="567" w:footer="465" w:gutter="0"/>
          <w:cols w:space="708"/>
          <w:titlePg/>
          <w:docGrid w:linePitch="360"/>
        </w:sectPr>
      </w:pPr>
    </w:p>
    <w:p w14:paraId="408287FC" w14:textId="77777777" w:rsidR="00E91692" w:rsidRPr="00016D8F" w:rsidRDefault="00E91692" w:rsidP="00E91692">
      <w:pPr>
        <w:tabs>
          <w:tab w:val="right" w:leader="dot" w:pos="10080"/>
        </w:tabs>
        <w:outlineLvl w:val="0"/>
        <w:rPr>
          <w:rFonts w:ascii="Franklin Gothic Book" w:hAnsi="Franklin Gothic Book" w:cs="Arial"/>
          <w:b/>
          <w:sz w:val="20"/>
          <w:szCs w:val="20"/>
          <w:u w:val="single"/>
          <w:lang w:val="fr-FR"/>
        </w:rPr>
      </w:pPr>
    </w:p>
    <w:p w14:paraId="24C2F644" w14:textId="50CFFFE5" w:rsidR="008A1564" w:rsidRPr="00D46480" w:rsidRDefault="00B37D19" w:rsidP="008A1564">
      <w:pPr>
        <w:jc w:val="center"/>
        <w:rPr>
          <w:rFonts w:ascii="Franklin Gothic Book" w:hAnsi="Franklin Gothic Book"/>
          <w:b/>
          <w:sz w:val="28"/>
          <w:szCs w:val="28"/>
          <w:lang w:val="fr-BE"/>
        </w:rPr>
      </w:pPr>
      <w:r>
        <w:rPr>
          <w:rFonts w:ascii="Franklin Gothic Book" w:hAnsi="Franklin Gothic Book"/>
          <w:b/>
          <w:iCs/>
          <w:sz w:val="28"/>
          <w:szCs w:val="28"/>
          <w:lang w:val="fr-BE"/>
        </w:rPr>
        <w:t xml:space="preserve">CONVENTION </w:t>
      </w:r>
      <w:r w:rsidR="007C0459">
        <w:rPr>
          <w:rFonts w:ascii="Franklin Gothic Book" w:hAnsi="Franklin Gothic Book"/>
          <w:b/>
          <w:iCs/>
          <w:sz w:val="28"/>
          <w:szCs w:val="28"/>
          <w:lang w:val="fr-BE"/>
        </w:rPr>
        <w:t>ENLÈVEMENT D’ENFANTS</w:t>
      </w:r>
      <w:r>
        <w:rPr>
          <w:rFonts w:ascii="Franklin Gothic Book" w:hAnsi="Franklin Gothic Book"/>
          <w:b/>
          <w:iCs/>
          <w:sz w:val="28"/>
          <w:szCs w:val="28"/>
          <w:lang w:val="fr-BE"/>
        </w:rPr>
        <w:t xml:space="preserve"> DE 1980</w:t>
      </w:r>
    </w:p>
    <w:p w14:paraId="3EF3589E" w14:textId="77777777" w:rsidR="00E91692" w:rsidRPr="00016D8F" w:rsidRDefault="00E91692" w:rsidP="00E91692">
      <w:pPr>
        <w:jc w:val="center"/>
        <w:rPr>
          <w:rFonts w:ascii="Franklin Gothic Book" w:hAnsi="Franklin Gothic Book"/>
          <w:b/>
          <w:lang w:val="fr-FR"/>
        </w:rPr>
      </w:pPr>
    </w:p>
    <w:p w14:paraId="189B7A25" w14:textId="77777777" w:rsidR="00E91692" w:rsidRPr="00016D8F" w:rsidRDefault="00E91692" w:rsidP="00E91692">
      <w:pPr>
        <w:jc w:val="center"/>
        <w:rPr>
          <w:rFonts w:ascii="Franklin Gothic Book" w:hAnsi="Franklin Gothic Book"/>
          <w:sz w:val="28"/>
          <w:szCs w:val="28"/>
          <w:lang w:val="fr-FR"/>
        </w:rPr>
      </w:pPr>
      <w:r w:rsidRPr="00016D8F">
        <w:rPr>
          <w:rFonts w:ascii="Franklin Gothic Book" w:hAnsi="Franklin Gothic Book"/>
          <w:b/>
          <w:sz w:val="28"/>
          <w:szCs w:val="28"/>
          <w:lang w:val="fr-FR"/>
        </w:rPr>
        <w:t>PROFIL DES ÉTAT</w:t>
      </w:r>
      <w:r w:rsidR="00E37623" w:rsidRPr="00016D8F">
        <w:rPr>
          <w:rFonts w:ascii="Franklin Gothic Book" w:hAnsi="Franklin Gothic Book"/>
          <w:b/>
          <w:sz w:val="28"/>
          <w:szCs w:val="28"/>
          <w:lang w:val="fr-FR"/>
        </w:rPr>
        <w:t>S</w:t>
      </w:r>
    </w:p>
    <w:p w14:paraId="1FA9A1A1" w14:textId="77777777" w:rsidR="00E91692" w:rsidRPr="008C1A38" w:rsidRDefault="00E91692" w:rsidP="00E91692">
      <w:pPr>
        <w:pStyle w:val="Header"/>
        <w:tabs>
          <w:tab w:val="clear" w:pos="4320"/>
          <w:tab w:val="clear" w:pos="8640"/>
          <w:tab w:val="left" w:pos="4860"/>
        </w:tabs>
        <w:spacing w:before="240"/>
        <w:ind w:left="3060"/>
        <w:rPr>
          <w:rFonts w:ascii="Franklin Gothic Book" w:hAnsi="Franklin Gothic Book"/>
          <w:b/>
          <w:sz w:val="22"/>
          <w:szCs w:val="22"/>
          <w:lang w:val="fr-FR"/>
        </w:rPr>
      </w:pPr>
      <w:r w:rsidRPr="008C1A38">
        <w:rPr>
          <w:rFonts w:ascii="Franklin Gothic Book" w:hAnsi="Franklin Gothic Book"/>
          <w:b/>
          <w:sz w:val="22"/>
          <w:szCs w:val="22"/>
          <w:lang w:val="fr-FR"/>
        </w:rPr>
        <w:t>Nom de l’État :</w:t>
      </w:r>
      <w:r w:rsidRPr="008C1A38">
        <w:rPr>
          <w:rFonts w:ascii="Franklin Gothic Book" w:hAnsi="Franklin Gothic Book"/>
          <w:b/>
          <w:sz w:val="22"/>
          <w:szCs w:val="22"/>
          <w:lang w:val="fr-FR"/>
        </w:rPr>
        <w:tab/>
      </w:r>
      <w:r w:rsidRPr="008C1A38">
        <w:rPr>
          <w:rFonts w:ascii="Franklin Gothic Book" w:hAnsi="Franklin Gothic Book"/>
          <w:b/>
          <w:sz w:val="22"/>
          <w:szCs w:val="22"/>
          <w:lang w:val="fr-FR"/>
        </w:rPr>
        <w:fldChar w:fldCharType="begin">
          <w:ffData>
            <w:name w:val="Text92"/>
            <w:enabled/>
            <w:calcOnExit w:val="0"/>
            <w:textInput/>
          </w:ffData>
        </w:fldChar>
      </w:r>
      <w:r w:rsidRPr="008C1A38">
        <w:rPr>
          <w:rFonts w:ascii="Franklin Gothic Book" w:hAnsi="Franklin Gothic Book"/>
          <w:b/>
          <w:sz w:val="22"/>
          <w:szCs w:val="22"/>
          <w:lang w:val="fr-FR"/>
        </w:rPr>
        <w:instrText xml:space="preserve"> </w:instrText>
      </w:r>
      <w:r w:rsidR="00E32D84" w:rsidRPr="008C1A38">
        <w:rPr>
          <w:rFonts w:ascii="Franklin Gothic Book" w:hAnsi="Franklin Gothic Book"/>
          <w:b/>
          <w:sz w:val="22"/>
          <w:szCs w:val="22"/>
          <w:lang w:val="fr-FR"/>
        </w:rPr>
        <w:instrText>FORMTEXT</w:instrText>
      </w:r>
      <w:r w:rsidRPr="008C1A38">
        <w:rPr>
          <w:rFonts w:ascii="Franklin Gothic Book" w:hAnsi="Franklin Gothic Book"/>
          <w:b/>
          <w:sz w:val="22"/>
          <w:szCs w:val="22"/>
          <w:lang w:val="fr-FR"/>
        </w:rPr>
        <w:instrText xml:space="preserve"> </w:instrText>
      </w:r>
      <w:r w:rsidRPr="008C1A38">
        <w:rPr>
          <w:rFonts w:ascii="Franklin Gothic Book" w:hAnsi="Franklin Gothic Book"/>
          <w:b/>
          <w:sz w:val="22"/>
          <w:szCs w:val="22"/>
          <w:lang w:val="fr-FR"/>
        </w:rPr>
      </w:r>
      <w:r w:rsidRPr="008C1A38">
        <w:rPr>
          <w:rFonts w:ascii="Franklin Gothic Book" w:hAnsi="Franklin Gothic Book"/>
          <w:b/>
          <w:sz w:val="22"/>
          <w:szCs w:val="22"/>
          <w:lang w:val="fr-FR"/>
        </w:rPr>
        <w:fldChar w:fldCharType="separate"/>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fldChar w:fldCharType="end"/>
      </w:r>
    </w:p>
    <w:p w14:paraId="49AA5C34" w14:textId="77777777" w:rsidR="00E91692" w:rsidRPr="008C1A38" w:rsidRDefault="00E91692" w:rsidP="00E91692">
      <w:pPr>
        <w:pStyle w:val="Header"/>
        <w:tabs>
          <w:tab w:val="clear" w:pos="4320"/>
          <w:tab w:val="clear" w:pos="8640"/>
          <w:tab w:val="left" w:pos="4860"/>
        </w:tabs>
        <w:spacing w:before="240"/>
        <w:ind w:left="3060"/>
        <w:rPr>
          <w:rFonts w:ascii="Franklin Gothic Book" w:hAnsi="Franklin Gothic Book"/>
          <w:b/>
          <w:sz w:val="22"/>
          <w:szCs w:val="22"/>
          <w:lang w:val="fr-FR"/>
        </w:rPr>
      </w:pPr>
      <w:r w:rsidRPr="008C1A38">
        <w:rPr>
          <w:rFonts w:ascii="Franklin Gothic Book" w:hAnsi="Franklin Gothic Book"/>
          <w:b/>
          <w:sz w:val="22"/>
          <w:szCs w:val="22"/>
          <w:lang w:val="fr-FR"/>
        </w:rPr>
        <w:t>Unité territoriale (le cas échéant):</w:t>
      </w:r>
      <w:r w:rsidRPr="008C1A38">
        <w:rPr>
          <w:rFonts w:ascii="Franklin Gothic Book" w:hAnsi="Franklin Gothic Book"/>
          <w:b/>
          <w:sz w:val="22"/>
          <w:szCs w:val="22"/>
          <w:lang w:val="fr-FR"/>
        </w:rPr>
        <w:tab/>
      </w:r>
      <w:r w:rsidRPr="008C1A38">
        <w:rPr>
          <w:rFonts w:ascii="Franklin Gothic Book" w:hAnsi="Franklin Gothic Book"/>
          <w:b/>
          <w:sz w:val="22"/>
          <w:szCs w:val="22"/>
          <w:lang w:val="fr-FR"/>
        </w:rPr>
        <w:fldChar w:fldCharType="begin">
          <w:ffData>
            <w:name w:val="Text168"/>
            <w:enabled/>
            <w:calcOnExit w:val="0"/>
            <w:textInput/>
          </w:ffData>
        </w:fldChar>
      </w:r>
      <w:r w:rsidRPr="008C1A38">
        <w:rPr>
          <w:rFonts w:ascii="Franklin Gothic Book" w:hAnsi="Franklin Gothic Book"/>
          <w:b/>
          <w:sz w:val="22"/>
          <w:szCs w:val="22"/>
          <w:lang w:val="fr-FR"/>
        </w:rPr>
        <w:instrText xml:space="preserve"> </w:instrText>
      </w:r>
      <w:r w:rsidR="00E32D84" w:rsidRPr="008C1A38">
        <w:rPr>
          <w:rFonts w:ascii="Franklin Gothic Book" w:hAnsi="Franklin Gothic Book"/>
          <w:b/>
          <w:sz w:val="22"/>
          <w:szCs w:val="22"/>
          <w:lang w:val="fr-FR"/>
        </w:rPr>
        <w:instrText>FORMTEXT</w:instrText>
      </w:r>
      <w:r w:rsidRPr="008C1A38">
        <w:rPr>
          <w:rFonts w:ascii="Franklin Gothic Book" w:hAnsi="Franklin Gothic Book"/>
          <w:b/>
          <w:sz w:val="22"/>
          <w:szCs w:val="22"/>
          <w:lang w:val="fr-FR"/>
        </w:rPr>
        <w:instrText xml:space="preserve"> </w:instrText>
      </w:r>
      <w:r w:rsidRPr="008C1A38">
        <w:rPr>
          <w:rFonts w:ascii="Franklin Gothic Book" w:hAnsi="Franklin Gothic Book"/>
          <w:b/>
          <w:sz w:val="22"/>
          <w:szCs w:val="22"/>
          <w:lang w:val="fr-FR"/>
        </w:rPr>
      </w:r>
      <w:r w:rsidRPr="008C1A38">
        <w:rPr>
          <w:rFonts w:ascii="Franklin Gothic Book" w:hAnsi="Franklin Gothic Book"/>
          <w:b/>
          <w:sz w:val="22"/>
          <w:szCs w:val="22"/>
          <w:lang w:val="fr-FR"/>
        </w:rPr>
        <w:fldChar w:fldCharType="separate"/>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fldChar w:fldCharType="end"/>
      </w:r>
    </w:p>
    <w:p w14:paraId="27A01201" w14:textId="77777777" w:rsidR="00E91692" w:rsidRPr="008C1A38" w:rsidRDefault="00E91692" w:rsidP="00E91692">
      <w:pPr>
        <w:pStyle w:val="Header"/>
        <w:tabs>
          <w:tab w:val="clear" w:pos="4320"/>
          <w:tab w:val="clear" w:pos="8640"/>
          <w:tab w:val="left" w:pos="4860"/>
        </w:tabs>
        <w:spacing w:before="240"/>
        <w:ind w:left="3060"/>
        <w:rPr>
          <w:rFonts w:ascii="Franklin Gothic Book" w:hAnsi="Franklin Gothic Book"/>
          <w:sz w:val="22"/>
          <w:szCs w:val="22"/>
          <w:lang w:val="fr-FR"/>
        </w:rPr>
      </w:pPr>
      <w:r w:rsidRPr="008C1A38">
        <w:rPr>
          <w:rFonts w:ascii="Franklin Gothic Book" w:hAnsi="Franklin Gothic Book"/>
          <w:b/>
          <w:sz w:val="22"/>
          <w:szCs w:val="22"/>
          <w:lang w:val="fr-FR"/>
        </w:rPr>
        <w:t xml:space="preserve">Dernière mise à jour : </w:t>
      </w:r>
      <w:r w:rsidRPr="008C1A38">
        <w:rPr>
          <w:rFonts w:ascii="Franklin Gothic Book" w:hAnsi="Franklin Gothic Book"/>
          <w:b/>
          <w:sz w:val="22"/>
          <w:szCs w:val="22"/>
          <w:lang w:val="fr-FR"/>
        </w:rPr>
        <w:tab/>
      </w:r>
      <w:r w:rsidRPr="008C1A38">
        <w:rPr>
          <w:rFonts w:ascii="Franklin Gothic Book" w:hAnsi="Franklin Gothic Book"/>
          <w:b/>
          <w:sz w:val="22"/>
          <w:szCs w:val="22"/>
          <w:lang w:val="fr-FR"/>
        </w:rPr>
        <w:fldChar w:fldCharType="begin">
          <w:ffData>
            <w:name w:val="Text91"/>
            <w:enabled/>
            <w:calcOnExit w:val="0"/>
            <w:textInput/>
          </w:ffData>
        </w:fldChar>
      </w:r>
      <w:r w:rsidRPr="008C1A38">
        <w:rPr>
          <w:rFonts w:ascii="Franklin Gothic Book" w:hAnsi="Franklin Gothic Book"/>
          <w:b/>
          <w:sz w:val="22"/>
          <w:szCs w:val="22"/>
          <w:lang w:val="fr-FR"/>
        </w:rPr>
        <w:instrText xml:space="preserve"> </w:instrText>
      </w:r>
      <w:r w:rsidR="00E32D84" w:rsidRPr="008C1A38">
        <w:rPr>
          <w:rFonts w:ascii="Franklin Gothic Book" w:hAnsi="Franklin Gothic Book"/>
          <w:b/>
          <w:sz w:val="22"/>
          <w:szCs w:val="22"/>
          <w:lang w:val="fr-FR"/>
        </w:rPr>
        <w:instrText>FORMTEXT</w:instrText>
      </w:r>
      <w:r w:rsidRPr="008C1A38">
        <w:rPr>
          <w:rFonts w:ascii="Franklin Gothic Book" w:hAnsi="Franklin Gothic Book"/>
          <w:b/>
          <w:sz w:val="22"/>
          <w:szCs w:val="22"/>
          <w:lang w:val="fr-FR"/>
        </w:rPr>
        <w:instrText xml:space="preserve"> </w:instrText>
      </w:r>
      <w:r w:rsidRPr="008C1A38">
        <w:rPr>
          <w:rFonts w:ascii="Franklin Gothic Book" w:hAnsi="Franklin Gothic Book"/>
          <w:b/>
          <w:sz w:val="22"/>
          <w:szCs w:val="22"/>
          <w:lang w:val="fr-FR"/>
        </w:rPr>
      </w:r>
      <w:r w:rsidRPr="008C1A38">
        <w:rPr>
          <w:rFonts w:ascii="Franklin Gothic Book" w:hAnsi="Franklin Gothic Book"/>
          <w:b/>
          <w:sz w:val="22"/>
          <w:szCs w:val="22"/>
          <w:lang w:val="fr-FR"/>
        </w:rPr>
        <w:fldChar w:fldCharType="separate"/>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t> </w:t>
      </w:r>
      <w:r w:rsidRPr="008C1A38">
        <w:rPr>
          <w:rFonts w:ascii="Franklin Gothic Book" w:hAnsi="Franklin Gothic Book"/>
          <w:b/>
          <w:sz w:val="22"/>
          <w:szCs w:val="22"/>
          <w:lang w:val="fr-FR"/>
        </w:rPr>
        <w:fldChar w:fldCharType="end"/>
      </w:r>
    </w:p>
    <w:p w14:paraId="42DF8568" w14:textId="77777777" w:rsidR="00E91692" w:rsidRPr="00016D8F" w:rsidRDefault="00E91692" w:rsidP="00E91692">
      <w:pPr>
        <w:pStyle w:val="Header"/>
        <w:tabs>
          <w:tab w:val="clear" w:pos="4320"/>
          <w:tab w:val="clear" w:pos="8640"/>
          <w:tab w:val="left" w:pos="4860"/>
        </w:tabs>
        <w:ind w:left="3060"/>
        <w:rPr>
          <w:rFonts w:ascii="Franklin Gothic Book" w:hAnsi="Franklin Gothic Book"/>
          <w:b/>
          <w:sz w:val="20"/>
          <w:szCs w:val="20"/>
          <w:lang w:val="fr-FR"/>
        </w:rPr>
      </w:pPr>
    </w:p>
    <w:p w14:paraId="140DC6D8" w14:textId="77777777" w:rsidR="00E91692" w:rsidRPr="00016D8F" w:rsidRDefault="00E91692" w:rsidP="00E91692">
      <w:pPr>
        <w:pStyle w:val="Heading5"/>
        <w:spacing w:after="120"/>
        <w:ind w:left="-340" w:right="-227"/>
        <w:rPr>
          <w:rFonts w:ascii="Franklin Gothic Book" w:hAnsi="Franklin Gothic Book"/>
          <w:lang w:val="fr-FR"/>
        </w:rPr>
      </w:pPr>
      <w:bookmarkStart w:id="0" w:name="_Toc125411707"/>
      <w:r w:rsidRPr="00016D8F">
        <w:rPr>
          <w:rFonts w:ascii="Franklin Gothic Book" w:hAnsi="Franklin Gothic Book"/>
          <w:caps/>
          <w:lang w:val="fr-FR"/>
        </w:rPr>
        <w:t>P</w:t>
      </w:r>
      <w:r w:rsidRPr="00016D8F">
        <w:rPr>
          <w:rFonts w:ascii="Franklin Gothic Book" w:hAnsi="Franklin Gothic Book"/>
          <w:lang w:val="fr-FR"/>
        </w:rPr>
        <w:t>artie</w:t>
      </w:r>
      <w:r w:rsidRPr="00016D8F">
        <w:rPr>
          <w:rFonts w:ascii="Franklin Gothic Book" w:hAnsi="Franklin Gothic Book"/>
          <w:caps/>
          <w:lang w:val="fr-FR"/>
        </w:rPr>
        <w:t xml:space="preserve"> I :</w:t>
      </w:r>
      <w:r w:rsidRPr="00016D8F">
        <w:rPr>
          <w:rFonts w:ascii="Franklin Gothic Book" w:hAnsi="Franklin Gothic Book"/>
          <w:lang w:val="fr-FR"/>
        </w:rPr>
        <w:t xml:space="preserve"> Autorités centrales</w:t>
      </w:r>
      <w:bookmarkEnd w:id="0"/>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178"/>
      </w:tblGrid>
      <w:tr w:rsidR="00E91692" w:rsidRPr="00016D8F" w14:paraId="4E4B81A3" w14:textId="77777777">
        <w:trPr>
          <w:trHeight w:val="235"/>
          <w:jc w:val="center"/>
        </w:trPr>
        <w:tc>
          <w:tcPr>
            <w:tcW w:w="10440" w:type="dxa"/>
            <w:gridSpan w:val="2"/>
            <w:shd w:val="clear" w:color="auto" w:fill="D9D9D9"/>
          </w:tcPr>
          <w:p w14:paraId="6F91FAB2" w14:textId="26EF30A1" w:rsidR="00E91692" w:rsidRPr="00016D8F" w:rsidRDefault="00E91692" w:rsidP="00E91692">
            <w:pPr>
              <w:pStyle w:val="Heading1"/>
              <w:tabs>
                <w:tab w:val="clear" w:pos="2885"/>
                <w:tab w:val="num" w:pos="473"/>
              </w:tabs>
              <w:rPr>
                <w:rFonts w:ascii="Franklin Gothic Book" w:hAnsi="Franklin Gothic Book"/>
              </w:rPr>
            </w:pPr>
            <w:bookmarkStart w:id="1" w:name="_Toc125411708"/>
            <w:r w:rsidRPr="00016D8F">
              <w:rPr>
                <w:rFonts w:ascii="Franklin Gothic Book" w:hAnsi="Franklin Gothic Book"/>
                <w:caps w:val="0"/>
              </w:rPr>
              <w:t>Coordonnées de l’Autorité centrale</w:t>
            </w:r>
            <w:r w:rsidR="009E3550" w:rsidRPr="00667D8F">
              <w:rPr>
                <w:rStyle w:val="FootnoteReference"/>
                <w:b w:val="0"/>
              </w:rPr>
              <w:footnoteReference w:id="4"/>
            </w:r>
            <w:bookmarkEnd w:id="1"/>
          </w:p>
        </w:tc>
      </w:tr>
      <w:tr w:rsidR="00E91692" w:rsidRPr="00CD3410" w14:paraId="4BC5BD70" w14:textId="77777777">
        <w:trPr>
          <w:trHeight w:val="235"/>
          <w:jc w:val="center"/>
        </w:trPr>
        <w:tc>
          <w:tcPr>
            <w:tcW w:w="10440" w:type="dxa"/>
            <w:gridSpan w:val="2"/>
            <w:tcBorders>
              <w:bottom w:val="single" w:sz="4" w:space="0" w:color="auto"/>
            </w:tcBorders>
          </w:tcPr>
          <w:p w14:paraId="41B93789" w14:textId="77777777" w:rsidR="00E91692" w:rsidRPr="00AE5E48" w:rsidRDefault="00E91692" w:rsidP="00E91692">
            <w:pPr>
              <w:spacing w:before="60" w:after="60"/>
              <w:rPr>
                <w:rFonts w:ascii="Franklin Gothic Book" w:hAnsi="Franklin Gothic Book" w:cs="Arial"/>
                <w:sz w:val="18"/>
                <w:szCs w:val="18"/>
                <w:lang w:val="fr-FR"/>
              </w:rPr>
            </w:pPr>
            <w:r w:rsidRPr="00AE5E48">
              <w:rPr>
                <w:rFonts w:ascii="Franklin Gothic Book" w:hAnsi="Franklin Gothic Book" w:cs="Arial"/>
                <w:sz w:val="18"/>
                <w:szCs w:val="18"/>
                <w:lang w:val="fr-FR"/>
              </w:rPr>
              <w:t>Indiquez le nom et les coordonnées de l</w:t>
            </w:r>
            <w:r w:rsidRPr="00AE5E48">
              <w:rPr>
                <w:rFonts w:ascii="Franklin Gothic Book" w:hAnsi="Franklin Gothic Book"/>
                <w:caps/>
                <w:sz w:val="18"/>
                <w:szCs w:val="18"/>
                <w:lang w:val="fr-FR"/>
              </w:rPr>
              <w:t>’</w:t>
            </w:r>
            <w:r w:rsidRPr="00AE5E48">
              <w:rPr>
                <w:rFonts w:ascii="Franklin Gothic Book" w:hAnsi="Franklin Gothic Book" w:cs="Arial"/>
                <w:sz w:val="18"/>
                <w:szCs w:val="18"/>
                <w:lang w:val="fr-FR"/>
              </w:rPr>
              <w:t xml:space="preserve">Autorité centrale à laquelle les communications peuvent être adressées. </w:t>
            </w:r>
          </w:p>
          <w:p w14:paraId="79945D21" w14:textId="6C72EC16" w:rsidR="00E91692" w:rsidRPr="00016D8F" w:rsidRDefault="00E91692" w:rsidP="00E91692">
            <w:pPr>
              <w:spacing w:before="60" w:after="60"/>
              <w:rPr>
                <w:rFonts w:ascii="Franklin Gothic Book" w:hAnsi="Franklin Gothic Book" w:cs="Arial"/>
                <w:sz w:val="16"/>
                <w:szCs w:val="16"/>
                <w:lang w:val="fr-FR"/>
              </w:rPr>
            </w:pPr>
            <w:r w:rsidRPr="00AE5E48">
              <w:rPr>
                <w:rFonts w:ascii="Franklin Gothic Book" w:hAnsi="Franklin Gothic Book" w:cs="Arial"/>
                <w:sz w:val="18"/>
                <w:szCs w:val="18"/>
                <w:lang w:val="fr-FR"/>
              </w:rPr>
              <w:t>Il est conseillé de se rendre à l’adresse &lt; </w:t>
            </w:r>
            <w:hyperlink r:id="rId22" w:history="1">
              <w:r w:rsidRPr="00AE5E48">
                <w:rPr>
                  <w:rStyle w:val="Hyperlink"/>
                  <w:rFonts w:ascii="Franklin Gothic Book" w:hAnsi="Franklin Gothic Book" w:cs="Arial"/>
                  <w:color w:val="auto"/>
                  <w:sz w:val="18"/>
                  <w:szCs w:val="18"/>
                  <w:lang w:val="fr-FR"/>
                </w:rPr>
                <w:t>www.hcch.net</w:t>
              </w:r>
            </w:hyperlink>
            <w:r w:rsidRPr="00AE5E48">
              <w:rPr>
                <w:rFonts w:ascii="Franklin Gothic Book" w:hAnsi="Franklin Gothic Book" w:cs="Arial"/>
                <w:sz w:val="18"/>
                <w:szCs w:val="18"/>
                <w:lang w:val="fr-FR"/>
              </w:rPr>
              <w:t> &gt;, Espace Enlèvement d’enfants, puis Autorités centrales, pour obtenir les coordonnées les plus récentes.</w:t>
            </w:r>
            <w:r w:rsidRPr="00016D8F">
              <w:rPr>
                <w:rFonts w:ascii="Franklin Gothic Book" w:hAnsi="Franklin Gothic Book" w:cs="Arial"/>
                <w:sz w:val="16"/>
                <w:szCs w:val="16"/>
                <w:lang w:val="fr-FR"/>
              </w:rPr>
              <w:t xml:space="preserve"> </w:t>
            </w:r>
          </w:p>
        </w:tc>
      </w:tr>
      <w:tr w:rsidR="00E91692" w:rsidRPr="00016D8F" w14:paraId="31E2FB88" w14:textId="77777777">
        <w:trPr>
          <w:trHeight w:val="369"/>
          <w:jc w:val="center"/>
        </w:trPr>
        <w:tc>
          <w:tcPr>
            <w:tcW w:w="3262" w:type="dxa"/>
            <w:tcBorders>
              <w:bottom w:val="nil"/>
              <w:right w:val="nil"/>
            </w:tcBorders>
          </w:tcPr>
          <w:p w14:paraId="7C0154AA" w14:textId="77777777" w:rsidR="00E91692" w:rsidRPr="000C6F6C" w:rsidRDefault="00E91692" w:rsidP="00E91692">
            <w:pPr>
              <w:spacing w:before="60" w:after="120"/>
              <w:rPr>
                <w:rFonts w:ascii="Franklin Gothic Book" w:hAnsi="Franklin Gothic Book" w:cs="Arial"/>
                <w:sz w:val="22"/>
                <w:szCs w:val="22"/>
                <w:lang w:val="fr-FR"/>
              </w:rPr>
            </w:pPr>
            <w:r w:rsidRPr="000C6F6C">
              <w:rPr>
                <w:rFonts w:ascii="Franklin Gothic Book" w:hAnsi="Franklin Gothic Book" w:cs="Arial"/>
                <w:sz w:val="22"/>
                <w:szCs w:val="22"/>
                <w:lang w:val="fr-FR"/>
              </w:rPr>
              <w:t xml:space="preserve">Organisation : </w:t>
            </w:r>
          </w:p>
        </w:tc>
        <w:tc>
          <w:tcPr>
            <w:tcW w:w="7178" w:type="dxa"/>
            <w:tcBorders>
              <w:left w:val="nil"/>
              <w:bottom w:val="nil"/>
            </w:tcBorders>
          </w:tcPr>
          <w:p w14:paraId="5A19FBF0" w14:textId="77777777" w:rsidR="00E91692" w:rsidRPr="000C6F6C" w:rsidRDefault="00E91692" w:rsidP="00E91692">
            <w:pPr>
              <w:spacing w:before="60"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3"/>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3B83E7A5" w14:textId="77777777">
        <w:trPr>
          <w:trHeight w:val="363"/>
          <w:jc w:val="center"/>
        </w:trPr>
        <w:tc>
          <w:tcPr>
            <w:tcW w:w="3262" w:type="dxa"/>
            <w:tcBorders>
              <w:top w:val="nil"/>
              <w:bottom w:val="nil"/>
              <w:right w:val="nil"/>
            </w:tcBorders>
          </w:tcPr>
          <w:p w14:paraId="6BD865F9"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Adresse :</w:t>
            </w:r>
          </w:p>
        </w:tc>
        <w:tc>
          <w:tcPr>
            <w:tcW w:w="7178" w:type="dxa"/>
            <w:tcBorders>
              <w:top w:val="nil"/>
              <w:left w:val="nil"/>
              <w:bottom w:val="nil"/>
            </w:tcBorders>
          </w:tcPr>
          <w:p w14:paraId="67CCEBEE"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4"/>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3D15FFDD" w14:textId="77777777">
        <w:trPr>
          <w:trHeight w:val="363"/>
          <w:jc w:val="center"/>
        </w:trPr>
        <w:tc>
          <w:tcPr>
            <w:tcW w:w="3262" w:type="dxa"/>
            <w:tcBorders>
              <w:top w:val="nil"/>
              <w:bottom w:val="nil"/>
              <w:right w:val="nil"/>
            </w:tcBorders>
          </w:tcPr>
          <w:p w14:paraId="4E5A8B25"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Étendue territoriale et personnelle des fonctions, le cas échéant :</w:t>
            </w:r>
          </w:p>
        </w:tc>
        <w:tc>
          <w:tcPr>
            <w:tcW w:w="7178" w:type="dxa"/>
            <w:tcBorders>
              <w:top w:val="nil"/>
              <w:left w:val="nil"/>
              <w:bottom w:val="nil"/>
            </w:tcBorders>
          </w:tcPr>
          <w:p w14:paraId="0298DAFE"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5"/>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7D89CC04" w14:textId="77777777">
        <w:trPr>
          <w:trHeight w:val="363"/>
          <w:jc w:val="center"/>
        </w:trPr>
        <w:tc>
          <w:tcPr>
            <w:tcW w:w="3262" w:type="dxa"/>
            <w:tcBorders>
              <w:top w:val="nil"/>
              <w:bottom w:val="nil"/>
              <w:right w:val="nil"/>
            </w:tcBorders>
          </w:tcPr>
          <w:p w14:paraId="1005A6F8"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Numéro de téléphone :</w:t>
            </w:r>
          </w:p>
        </w:tc>
        <w:tc>
          <w:tcPr>
            <w:tcW w:w="7178" w:type="dxa"/>
            <w:tcBorders>
              <w:top w:val="nil"/>
              <w:left w:val="nil"/>
              <w:bottom w:val="nil"/>
            </w:tcBorders>
          </w:tcPr>
          <w:p w14:paraId="43E32EDE"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6"/>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023A8301" w14:textId="77777777">
        <w:trPr>
          <w:trHeight w:val="363"/>
          <w:jc w:val="center"/>
        </w:trPr>
        <w:tc>
          <w:tcPr>
            <w:tcW w:w="3262" w:type="dxa"/>
            <w:tcBorders>
              <w:top w:val="nil"/>
              <w:bottom w:val="nil"/>
              <w:right w:val="nil"/>
            </w:tcBorders>
          </w:tcPr>
          <w:p w14:paraId="2A64BFB3"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 xml:space="preserve">Numéro de télécopieur : </w:t>
            </w:r>
          </w:p>
        </w:tc>
        <w:tc>
          <w:tcPr>
            <w:tcW w:w="7178" w:type="dxa"/>
            <w:tcBorders>
              <w:top w:val="nil"/>
              <w:left w:val="nil"/>
              <w:bottom w:val="nil"/>
            </w:tcBorders>
          </w:tcPr>
          <w:p w14:paraId="761AEE72"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7"/>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1E577560" w14:textId="77777777">
        <w:trPr>
          <w:trHeight w:val="363"/>
          <w:jc w:val="center"/>
        </w:trPr>
        <w:tc>
          <w:tcPr>
            <w:tcW w:w="3262" w:type="dxa"/>
            <w:tcBorders>
              <w:top w:val="nil"/>
              <w:bottom w:val="nil"/>
              <w:right w:val="nil"/>
            </w:tcBorders>
          </w:tcPr>
          <w:p w14:paraId="19C06CF2"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Courriel :</w:t>
            </w:r>
          </w:p>
        </w:tc>
        <w:tc>
          <w:tcPr>
            <w:tcW w:w="7178" w:type="dxa"/>
            <w:tcBorders>
              <w:top w:val="nil"/>
              <w:left w:val="nil"/>
              <w:bottom w:val="nil"/>
            </w:tcBorders>
          </w:tcPr>
          <w:p w14:paraId="06204082"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8"/>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1042E72A" w14:textId="77777777">
        <w:trPr>
          <w:trHeight w:val="363"/>
          <w:jc w:val="center"/>
        </w:trPr>
        <w:tc>
          <w:tcPr>
            <w:tcW w:w="3262" w:type="dxa"/>
            <w:tcBorders>
              <w:top w:val="nil"/>
              <w:bottom w:val="nil"/>
              <w:right w:val="nil"/>
            </w:tcBorders>
          </w:tcPr>
          <w:p w14:paraId="1C3E958E"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Adresse du site Internet :</w:t>
            </w:r>
          </w:p>
        </w:tc>
        <w:tc>
          <w:tcPr>
            <w:tcW w:w="7178" w:type="dxa"/>
            <w:tcBorders>
              <w:top w:val="nil"/>
              <w:left w:val="nil"/>
              <w:bottom w:val="nil"/>
            </w:tcBorders>
          </w:tcPr>
          <w:p w14:paraId="27FC2C79"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19"/>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016D8F" w14:paraId="6A09E5A5" w14:textId="77777777">
        <w:trPr>
          <w:trHeight w:val="278"/>
          <w:jc w:val="center"/>
        </w:trPr>
        <w:tc>
          <w:tcPr>
            <w:tcW w:w="3262" w:type="dxa"/>
            <w:tcBorders>
              <w:top w:val="nil"/>
              <w:bottom w:val="single" w:sz="4" w:space="0" w:color="auto"/>
              <w:right w:val="nil"/>
            </w:tcBorders>
          </w:tcPr>
          <w:p w14:paraId="71AAFB7D"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Personne(s) à contacter et coordonnées (veuillez préciser la langue de communication) :</w:t>
            </w:r>
          </w:p>
        </w:tc>
        <w:tc>
          <w:tcPr>
            <w:tcW w:w="7178" w:type="dxa"/>
            <w:tcBorders>
              <w:top w:val="nil"/>
              <w:left w:val="nil"/>
            </w:tcBorders>
            <w:shd w:val="clear" w:color="auto" w:fill="auto"/>
          </w:tcPr>
          <w:p w14:paraId="477EE452"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Text120"/>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CD3410" w14:paraId="5AFA0F11" w14:textId="77777777">
        <w:trPr>
          <w:trHeight w:val="277"/>
          <w:jc w:val="center"/>
        </w:trPr>
        <w:tc>
          <w:tcPr>
            <w:tcW w:w="3262" w:type="dxa"/>
            <w:tcBorders>
              <w:top w:val="nil"/>
              <w:bottom w:val="single" w:sz="4" w:space="0" w:color="auto"/>
              <w:right w:val="nil"/>
            </w:tcBorders>
          </w:tcPr>
          <w:p w14:paraId="18BBCC33" w14:textId="77777777" w:rsidR="00E91692" w:rsidRPr="000C6F6C" w:rsidRDefault="00E91692" w:rsidP="00E91692">
            <w:pPr>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t>Moyen de communication privilégié :</w:t>
            </w:r>
          </w:p>
        </w:tc>
        <w:tc>
          <w:tcPr>
            <w:tcW w:w="7178" w:type="dxa"/>
            <w:tcBorders>
              <w:left w:val="nil"/>
              <w:bottom w:val="single" w:sz="4" w:space="0" w:color="auto"/>
            </w:tcBorders>
            <w:shd w:val="clear" w:color="auto" w:fill="auto"/>
          </w:tcPr>
          <w:p w14:paraId="77959186" w14:textId="77777777" w:rsidR="00E91692" w:rsidRPr="000C6F6C" w:rsidRDefault="00E91692" w:rsidP="00E91692">
            <w:pPr>
              <w:tabs>
                <w:tab w:val="left" w:pos="284"/>
              </w:tabs>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Check415"/>
                  <w:enabled/>
                  <w:calcOnExit w:val="0"/>
                  <w:checkBox>
                    <w:sizeAuto/>
                    <w:default w:val="0"/>
                  </w:checkBox>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FORMCHECKBOX</w:instrText>
            </w:r>
            <w:r w:rsidRPr="000C6F6C">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fldChar w:fldCharType="end"/>
            </w:r>
            <w:r w:rsidRPr="000C6F6C">
              <w:rPr>
                <w:rFonts w:ascii="Franklin Gothic Book" w:hAnsi="Franklin Gothic Book" w:cs="Arial"/>
                <w:sz w:val="22"/>
                <w:szCs w:val="22"/>
                <w:lang w:val="fr-FR"/>
              </w:rPr>
              <w:tab/>
              <w:t>Téléphone</w:t>
            </w:r>
          </w:p>
          <w:p w14:paraId="3FFCA915" w14:textId="77777777" w:rsidR="00E91692" w:rsidRPr="000C6F6C" w:rsidRDefault="00E91692" w:rsidP="00E91692">
            <w:pPr>
              <w:tabs>
                <w:tab w:val="left" w:pos="284"/>
              </w:tabs>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Check416"/>
                  <w:enabled/>
                  <w:calcOnExit w:val="0"/>
                  <w:checkBox>
                    <w:sizeAuto/>
                    <w:default w:val="0"/>
                  </w:checkBox>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FORMCHECKBOX</w:instrText>
            </w:r>
            <w:r w:rsidRPr="000C6F6C">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fldChar w:fldCharType="end"/>
            </w:r>
            <w:r w:rsidRPr="000C6F6C">
              <w:rPr>
                <w:rFonts w:ascii="Franklin Gothic Book" w:hAnsi="Franklin Gothic Book" w:cs="Arial"/>
                <w:sz w:val="22"/>
                <w:szCs w:val="22"/>
                <w:lang w:val="fr-FR"/>
              </w:rPr>
              <w:tab/>
              <w:t>Télécopieur</w:t>
            </w:r>
          </w:p>
          <w:p w14:paraId="5AEF5794" w14:textId="77777777" w:rsidR="00E91692" w:rsidRPr="000C6F6C" w:rsidRDefault="00E91692" w:rsidP="00E91692">
            <w:pPr>
              <w:tabs>
                <w:tab w:val="left" w:pos="284"/>
              </w:tabs>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Check417"/>
                  <w:enabled/>
                  <w:calcOnExit w:val="0"/>
                  <w:checkBox>
                    <w:sizeAuto/>
                    <w:default w:val="0"/>
                  </w:checkBox>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FORMCHECKBOX</w:instrText>
            </w:r>
            <w:r w:rsidRPr="000C6F6C">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fldChar w:fldCharType="end"/>
            </w:r>
            <w:r w:rsidRPr="000C6F6C">
              <w:rPr>
                <w:rFonts w:ascii="Franklin Gothic Book" w:hAnsi="Franklin Gothic Book" w:cs="Arial"/>
                <w:sz w:val="22"/>
                <w:szCs w:val="22"/>
                <w:lang w:val="fr-FR"/>
              </w:rPr>
              <w:tab/>
              <w:t>Courriel</w:t>
            </w:r>
          </w:p>
          <w:p w14:paraId="2AFFB783" w14:textId="77777777" w:rsidR="00E91692" w:rsidRPr="000C6F6C" w:rsidRDefault="00E91692" w:rsidP="00E91692">
            <w:pPr>
              <w:tabs>
                <w:tab w:val="left" w:pos="284"/>
              </w:tabs>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Check507"/>
                  <w:enabled/>
                  <w:calcOnExit w:val="0"/>
                  <w:checkBox>
                    <w:sizeAuto/>
                    <w:default w:val="0"/>
                  </w:checkBox>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FORMCHECKBOX</w:instrText>
            </w:r>
            <w:r w:rsidRPr="000C6F6C">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fldChar w:fldCharType="end"/>
            </w:r>
            <w:r w:rsidRPr="000C6F6C">
              <w:rPr>
                <w:rFonts w:ascii="Franklin Gothic Book" w:hAnsi="Franklin Gothic Book" w:cs="Arial"/>
                <w:sz w:val="22"/>
                <w:szCs w:val="22"/>
                <w:lang w:val="fr-FR"/>
              </w:rPr>
              <w:tab/>
              <w:t>Adresse postale</w:t>
            </w:r>
          </w:p>
          <w:p w14:paraId="2F2FE1E6" w14:textId="77777777" w:rsidR="00E91692" w:rsidRPr="000C6F6C" w:rsidRDefault="00E91692" w:rsidP="00E91692">
            <w:pPr>
              <w:tabs>
                <w:tab w:val="left" w:pos="271"/>
              </w:tabs>
              <w:spacing w:after="120"/>
              <w:rPr>
                <w:rFonts w:ascii="Franklin Gothic Book" w:hAnsi="Franklin Gothic Book" w:cs="Arial"/>
                <w:sz w:val="22"/>
                <w:szCs w:val="22"/>
                <w:lang w:val="fr-FR"/>
              </w:rPr>
            </w:pPr>
            <w:r w:rsidRPr="000C6F6C">
              <w:rPr>
                <w:rFonts w:ascii="Franklin Gothic Book" w:hAnsi="Franklin Gothic Book" w:cs="Arial"/>
                <w:sz w:val="22"/>
                <w:szCs w:val="22"/>
                <w:lang w:val="fr-FR"/>
              </w:rPr>
              <w:fldChar w:fldCharType="begin">
                <w:ffData>
                  <w:name w:val="Check550"/>
                  <w:enabled/>
                  <w:calcOnExit w:val="0"/>
                  <w:checkBox>
                    <w:sizeAuto/>
                    <w:default w:val="0"/>
                  </w:checkBox>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FORMCHECKBOX</w:instrText>
            </w:r>
            <w:r w:rsidRPr="000C6F6C">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fldChar w:fldCharType="end"/>
            </w:r>
            <w:r w:rsidRPr="000C6F6C">
              <w:rPr>
                <w:rFonts w:ascii="Franklin Gothic Book" w:hAnsi="Franklin Gothic Book" w:cs="Arial"/>
                <w:sz w:val="22"/>
                <w:szCs w:val="22"/>
                <w:lang w:val="fr-FR"/>
              </w:rPr>
              <w:tab/>
              <w:t>Autre (</w:t>
            </w:r>
            <w:r w:rsidRPr="000C6F6C">
              <w:rPr>
                <w:rFonts w:ascii="Franklin Gothic Book" w:hAnsi="Franklin Gothic Book" w:cs="Arial"/>
                <w:i/>
                <w:sz w:val="22"/>
                <w:szCs w:val="22"/>
                <w:lang w:val="fr-FR"/>
              </w:rPr>
              <w:t>veuillez préciser</w:t>
            </w:r>
            <w:r w:rsidRPr="000C6F6C">
              <w:rPr>
                <w:rFonts w:ascii="Franklin Gothic Book" w:hAnsi="Franklin Gothic Book" w:cs="Arial"/>
                <w:sz w:val="22"/>
                <w:szCs w:val="22"/>
                <w:lang w:val="fr-FR"/>
              </w:rPr>
              <w:t xml:space="preserve">) : </w:t>
            </w:r>
            <w:r w:rsidRPr="000C6F6C">
              <w:rPr>
                <w:rFonts w:ascii="Franklin Gothic Book" w:hAnsi="Franklin Gothic Book" w:cs="Arial"/>
                <w:sz w:val="22"/>
                <w:szCs w:val="22"/>
                <w:lang w:val="fr-FR"/>
              </w:rPr>
              <w:fldChar w:fldCharType="begin">
                <w:ffData>
                  <w:name w:val="Text175"/>
                  <w:enabled/>
                  <w:calcOnExit w:val="0"/>
                  <w:textInput/>
                </w:ffData>
              </w:fldChar>
            </w:r>
            <w:r w:rsidRPr="000C6F6C">
              <w:rPr>
                <w:rFonts w:ascii="Franklin Gothic Book" w:hAnsi="Franklin Gothic Book" w:cs="Arial"/>
                <w:sz w:val="22"/>
                <w:szCs w:val="22"/>
                <w:lang w:val="fr-FR"/>
              </w:rPr>
              <w:instrText xml:space="preserve"> </w:instrText>
            </w:r>
            <w:r w:rsidR="00E32D84" w:rsidRPr="000C6F6C">
              <w:rPr>
                <w:rFonts w:ascii="Franklin Gothic Book" w:hAnsi="Franklin Gothic Book" w:cs="Arial"/>
                <w:sz w:val="22"/>
                <w:szCs w:val="22"/>
                <w:lang w:val="fr-FR"/>
              </w:rPr>
              <w:instrText>FORMTEXT</w:instrText>
            </w:r>
            <w:r w:rsidRPr="000C6F6C">
              <w:rPr>
                <w:rFonts w:ascii="Franklin Gothic Book" w:hAnsi="Franklin Gothic Book" w:cs="Arial"/>
                <w:sz w:val="22"/>
                <w:szCs w:val="22"/>
                <w:lang w:val="fr-FR"/>
              </w:rPr>
              <w:instrText xml:space="preserve"> </w:instrText>
            </w:r>
            <w:r w:rsidRPr="000C6F6C">
              <w:rPr>
                <w:rFonts w:ascii="Franklin Gothic Book" w:hAnsi="Franklin Gothic Book" w:cs="Arial"/>
                <w:sz w:val="22"/>
                <w:szCs w:val="22"/>
                <w:lang w:val="fr-FR"/>
              </w:rPr>
            </w:r>
            <w:r w:rsidRPr="000C6F6C">
              <w:rPr>
                <w:rFonts w:ascii="Franklin Gothic Book" w:hAnsi="Franklin Gothic Book" w:cs="Arial"/>
                <w:sz w:val="22"/>
                <w:szCs w:val="22"/>
                <w:lang w:val="fr-FR"/>
              </w:rPr>
              <w:fldChar w:fldCharType="separate"/>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t> </w:t>
            </w:r>
            <w:r w:rsidRPr="000C6F6C">
              <w:rPr>
                <w:rFonts w:ascii="Franklin Gothic Book" w:hAnsi="Franklin Gothic Book" w:cs="Arial"/>
                <w:sz w:val="22"/>
                <w:szCs w:val="22"/>
                <w:lang w:val="fr-FR"/>
              </w:rPr>
              <w:fldChar w:fldCharType="end"/>
            </w:r>
          </w:p>
        </w:tc>
      </w:tr>
      <w:tr w:rsidR="00E91692" w:rsidRPr="00CD3410" w14:paraId="779F2430" w14:textId="77777777">
        <w:trPr>
          <w:jc w:val="center"/>
        </w:trPr>
        <w:tc>
          <w:tcPr>
            <w:tcW w:w="10440" w:type="dxa"/>
            <w:gridSpan w:val="2"/>
            <w:tcBorders>
              <w:left w:val="single" w:sz="4" w:space="0" w:color="auto"/>
              <w:bottom w:val="single" w:sz="4" w:space="0" w:color="auto"/>
              <w:right w:val="single" w:sz="4" w:space="0" w:color="auto"/>
            </w:tcBorders>
          </w:tcPr>
          <w:p w14:paraId="4620E933" w14:textId="77777777" w:rsidR="00E91692" w:rsidRPr="000A69A5" w:rsidRDefault="00E91692" w:rsidP="00E91692">
            <w:pPr>
              <w:spacing w:before="120" w:after="120"/>
              <w:rPr>
                <w:rFonts w:ascii="Franklin Gothic Book" w:hAnsi="Franklin Gothic Book" w:cs="Arial"/>
                <w:b/>
                <w:sz w:val="22"/>
                <w:szCs w:val="22"/>
                <w:lang w:val="fr-FR"/>
              </w:rPr>
            </w:pPr>
            <w:r w:rsidRPr="000A69A5">
              <w:rPr>
                <w:rFonts w:ascii="Franklin Gothic Book" w:hAnsi="Franklin Gothic Book" w:cs="Arial"/>
                <w:b/>
                <w:caps/>
                <w:sz w:val="22"/>
                <w:szCs w:val="22"/>
                <w:lang w:val="fr-FR"/>
              </w:rPr>
              <w:t>Autres AutoritÉs centrales dÉsignÉes (le cas ÉchÉant)</w:t>
            </w:r>
            <w:r w:rsidRPr="000A69A5">
              <w:rPr>
                <w:rFonts w:ascii="Franklin Gothic Book" w:hAnsi="Franklin Gothic Book" w:cs="Arial"/>
                <w:b/>
                <w:sz w:val="22"/>
                <w:szCs w:val="22"/>
                <w:lang w:val="fr-FR"/>
              </w:rPr>
              <w:t xml:space="preserve"> </w:t>
            </w:r>
          </w:p>
        </w:tc>
      </w:tr>
      <w:tr w:rsidR="00E91692" w:rsidRPr="00CD3410" w14:paraId="350C448D" w14:textId="77777777">
        <w:trPr>
          <w:trHeight w:val="235"/>
          <w:jc w:val="center"/>
        </w:trPr>
        <w:tc>
          <w:tcPr>
            <w:tcW w:w="10440" w:type="dxa"/>
            <w:gridSpan w:val="2"/>
            <w:tcBorders>
              <w:bottom w:val="single" w:sz="4" w:space="0" w:color="auto"/>
            </w:tcBorders>
          </w:tcPr>
          <w:p w14:paraId="2F3C3D66" w14:textId="77777777" w:rsidR="00E91692" w:rsidRPr="000A69A5" w:rsidRDefault="00E91692" w:rsidP="00E91692">
            <w:pPr>
              <w:spacing w:before="60" w:after="60"/>
              <w:rPr>
                <w:rFonts w:ascii="Franklin Gothic Book" w:hAnsi="Franklin Gothic Book" w:cs="Arial"/>
                <w:sz w:val="18"/>
                <w:szCs w:val="18"/>
                <w:lang w:val="fr-FR"/>
              </w:rPr>
            </w:pPr>
            <w:r w:rsidRPr="000A69A5">
              <w:rPr>
                <w:rFonts w:ascii="Franklin Gothic Book" w:hAnsi="Franklin Gothic Book" w:cs="Arial"/>
                <w:sz w:val="18"/>
                <w:szCs w:val="18"/>
                <w:lang w:val="fr-FR"/>
              </w:rPr>
              <w:t xml:space="preserve">Veuillez joindre des pages supplémentaires s’il existe plus d’une Autorité centrale désignée dans votre État. </w:t>
            </w:r>
          </w:p>
        </w:tc>
      </w:tr>
      <w:tr w:rsidR="00E91692" w:rsidRPr="00016D8F" w14:paraId="013DEB35" w14:textId="77777777">
        <w:trPr>
          <w:trHeight w:val="369"/>
          <w:jc w:val="center"/>
        </w:trPr>
        <w:tc>
          <w:tcPr>
            <w:tcW w:w="3262" w:type="dxa"/>
            <w:tcBorders>
              <w:bottom w:val="nil"/>
              <w:right w:val="nil"/>
            </w:tcBorders>
          </w:tcPr>
          <w:p w14:paraId="32AEAE8A" w14:textId="77777777" w:rsidR="00E91692" w:rsidRPr="000A69A5" w:rsidRDefault="00E91692" w:rsidP="00E91692">
            <w:pPr>
              <w:spacing w:before="60" w:after="120"/>
              <w:rPr>
                <w:rFonts w:ascii="Franklin Gothic Book" w:hAnsi="Franklin Gothic Book" w:cs="Arial"/>
                <w:sz w:val="22"/>
                <w:szCs w:val="22"/>
                <w:lang w:val="fr-FR"/>
              </w:rPr>
            </w:pPr>
            <w:r w:rsidRPr="000A69A5">
              <w:rPr>
                <w:rFonts w:ascii="Franklin Gothic Book" w:hAnsi="Franklin Gothic Book" w:cs="Arial"/>
                <w:sz w:val="22"/>
                <w:szCs w:val="22"/>
                <w:lang w:val="fr-FR"/>
              </w:rPr>
              <w:t xml:space="preserve">Organisation : </w:t>
            </w:r>
          </w:p>
        </w:tc>
        <w:tc>
          <w:tcPr>
            <w:tcW w:w="7178" w:type="dxa"/>
            <w:tcBorders>
              <w:left w:val="nil"/>
              <w:bottom w:val="nil"/>
            </w:tcBorders>
          </w:tcPr>
          <w:p w14:paraId="726AAB63" w14:textId="77777777" w:rsidR="00E91692" w:rsidRPr="000A69A5" w:rsidRDefault="00E91692" w:rsidP="00E91692">
            <w:pPr>
              <w:spacing w:before="60"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1"/>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0044D1B9" w14:textId="77777777">
        <w:trPr>
          <w:trHeight w:val="363"/>
          <w:jc w:val="center"/>
        </w:trPr>
        <w:tc>
          <w:tcPr>
            <w:tcW w:w="3262" w:type="dxa"/>
            <w:tcBorders>
              <w:top w:val="nil"/>
              <w:bottom w:val="nil"/>
              <w:right w:val="nil"/>
            </w:tcBorders>
          </w:tcPr>
          <w:p w14:paraId="3F74F5A5"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Adresse :</w:t>
            </w:r>
          </w:p>
        </w:tc>
        <w:tc>
          <w:tcPr>
            <w:tcW w:w="7178" w:type="dxa"/>
            <w:tcBorders>
              <w:top w:val="nil"/>
              <w:left w:val="nil"/>
              <w:bottom w:val="nil"/>
            </w:tcBorders>
          </w:tcPr>
          <w:p w14:paraId="050086EC"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2"/>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5D0A981F" w14:textId="77777777">
        <w:trPr>
          <w:trHeight w:val="363"/>
          <w:jc w:val="center"/>
        </w:trPr>
        <w:tc>
          <w:tcPr>
            <w:tcW w:w="3262" w:type="dxa"/>
            <w:tcBorders>
              <w:top w:val="nil"/>
              <w:bottom w:val="nil"/>
              <w:right w:val="nil"/>
            </w:tcBorders>
          </w:tcPr>
          <w:p w14:paraId="6B2E4C58"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Étendue territoriale et personnelle des fonctions, le cas échéant :</w:t>
            </w:r>
          </w:p>
        </w:tc>
        <w:tc>
          <w:tcPr>
            <w:tcW w:w="7178" w:type="dxa"/>
            <w:tcBorders>
              <w:top w:val="nil"/>
              <w:left w:val="nil"/>
              <w:bottom w:val="nil"/>
            </w:tcBorders>
          </w:tcPr>
          <w:p w14:paraId="6A33B744"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3"/>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273521AE" w14:textId="77777777">
        <w:trPr>
          <w:trHeight w:val="363"/>
          <w:jc w:val="center"/>
        </w:trPr>
        <w:tc>
          <w:tcPr>
            <w:tcW w:w="3262" w:type="dxa"/>
            <w:tcBorders>
              <w:top w:val="nil"/>
              <w:bottom w:val="nil"/>
              <w:right w:val="nil"/>
            </w:tcBorders>
          </w:tcPr>
          <w:p w14:paraId="7A7AD718"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Numéro de téléphone :</w:t>
            </w:r>
          </w:p>
        </w:tc>
        <w:tc>
          <w:tcPr>
            <w:tcW w:w="7178" w:type="dxa"/>
            <w:tcBorders>
              <w:top w:val="nil"/>
              <w:left w:val="nil"/>
              <w:bottom w:val="nil"/>
            </w:tcBorders>
          </w:tcPr>
          <w:p w14:paraId="559A9AE5"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5"/>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32F87954" w14:textId="77777777">
        <w:trPr>
          <w:trHeight w:val="363"/>
          <w:jc w:val="center"/>
        </w:trPr>
        <w:tc>
          <w:tcPr>
            <w:tcW w:w="3262" w:type="dxa"/>
            <w:tcBorders>
              <w:top w:val="nil"/>
              <w:bottom w:val="nil"/>
              <w:right w:val="nil"/>
            </w:tcBorders>
          </w:tcPr>
          <w:p w14:paraId="3C59C58F"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 xml:space="preserve">Numéro de télécopieur : </w:t>
            </w:r>
          </w:p>
        </w:tc>
        <w:tc>
          <w:tcPr>
            <w:tcW w:w="7178" w:type="dxa"/>
            <w:tcBorders>
              <w:top w:val="nil"/>
              <w:left w:val="nil"/>
              <w:bottom w:val="nil"/>
            </w:tcBorders>
          </w:tcPr>
          <w:p w14:paraId="5AFCE560"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5"/>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6BC7E79A" w14:textId="77777777" w:rsidTr="00C45B26">
        <w:trPr>
          <w:trHeight w:val="363"/>
          <w:jc w:val="center"/>
        </w:trPr>
        <w:tc>
          <w:tcPr>
            <w:tcW w:w="3262" w:type="dxa"/>
            <w:tcBorders>
              <w:top w:val="nil"/>
              <w:bottom w:val="nil"/>
              <w:right w:val="nil"/>
            </w:tcBorders>
          </w:tcPr>
          <w:p w14:paraId="0153631C"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lastRenderedPageBreak/>
              <w:t>Courriel :</w:t>
            </w:r>
          </w:p>
        </w:tc>
        <w:tc>
          <w:tcPr>
            <w:tcW w:w="7178" w:type="dxa"/>
            <w:tcBorders>
              <w:top w:val="nil"/>
              <w:left w:val="nil"/>
              <w:bottom w:val="nil"/>
            </w:tcBorders>
          </w:tcPr>
          <w:p w14:paraId="770DE99B"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6"/>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1D82C40F" w14:textId="77777777" w:rsidTr="00C45B26">
        <w:trPr>
          <w:trHeight w:val="363"/>
          <w:jc w:val="center"/>
        </w:trPr>
        <w:tc>
          <w:tcPr>
            <w:tcW w:w="3262" w:type="dxa"/>
            <w:tcBorders>
              <w:top w:val="nil"/>
              <w:bottom w:val="single" w:sz="4" w:space="0" w:color="auto"/>
              <w:right w:val="nil"/>
            </w:tcBorders>
          </w:tcPr>
          <w:p w14:paraId="6F0CF3E8"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Adresse du site Internet :</w:t>
            </w:r>
          </w:p>
        </w:tc>
        <w:tc>
          <w:tcPr>
            <w:tcW w:w="7178" w:type="dxa"/>
            <w:tcBorders>
              <w:top w:val="nil"/>
              <w:left w:val="nil"/>
              <w:bottom w:val="single" w:sz="4" w:space="0" w:color="auto"/>
            </w:tcBorders>
          </w:tcPr>
          <w:p w14:paraId="5EF5F9F3"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7"/>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016D8F" w14:paraId="679A06CA" w14:textId="77777777" w:rsidTr="00C45B26">
        <w:trPr>
          <w:trHeight w:val="278"/>
          <w:jc w:val="center"/>
        </w:trPr>
        <w:tc>
          <w:tcPr>
            <w:tcW w:w="3262" w:type="dxa"/>
            <w:tcBorders>
              <w:top w:val="single" w:sz="4" w:space="0" w:color="auto"/>
              <w:bottom w:val="nil"/>
              <w:right w:val="nil"/>
            </w:tcBorders>
          </w:tcPr>
          <w:p w14:paraId="3CA832B0"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Personne(s) à contacter et coordonnées (veuillez préciser la langue de communication) :</w:t>
            </w:r>
          </w:p>
        </w:tc>
        <w:tc>
          <w:tcPr>
            <w:tcW w:w="7178" w:type="dxa"/>
            <w:tcBorders>
              <w:top w:val="single" w:sz="4" w:space="0" w:color="auto"/>
              <w:left w:val="nil"/>
            </w:tcBorders>
            <w:shd w:val="clear" w:color="auto" w:fill="auto"/>
          </w:tcPr>
          <w:p w14:paraId="1BAD6F78"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Text128"/>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r w:rsidR="00E91692" w:rsidRPr="00CD3410" w14:paraId="4411750A" w14:textId="77777777">
        <w:trPr>
          <w:trHeight w:val="277"/>
          <w:jc w:val="center"/>
        </w:trPr>
        <w:tc>
          <w:tcPr>
            <w:tcW w:w="3262" w:type="dxa"/>
            <w:tcBorders>
              <w:top w:val="nil"/>
              <w:bottom w:val="single" w:sz="4" w:space="0" w:color="auto"/>
              <w:right w:val="nil"/>
            </w:tcBorders>
          </w:tcPr>
          <w:p w14:paraId="1B035611" w14:textId="77777777" w:rsidR="00E91692" w:rsidRPr="000A69A5" w:rsidRDefault="00E91692" w:rsidP="00E91692">
            <w:pPr>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t>Moyen de communication privilégié :</w:t>
            </w:r>
          </w:p>
        </w:tc>
        <w:tc>
          <w:tcPr>
            <w:tcW w:w="7178" w:type="dxa"/>
            <w:tcBorders>
              <w:left w:val="nil"/>
              <w:bottom w:val="single" w:sz="4" w:space="0" w:color="auto"/>
            </w:tcBorders>
            <w:shd w:val="clear" w:color="auto" w:fill="auto"/>
          </w:tcPr>
          <w:p w14:paraId="6A09861E" w14:textId="77777777" w:rsidR="00E91692" w:rsidRPr="000A69A5" w:rsidRDefault="00E91692" w:rsidP="00E91692">
            <w:pPr>
              <w:tabs>
                <w:tab w:val="left" w:pos="284"/>
              </w:tabs>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Check415"/>
                  <w:enabled/>
                  <w:calcOnExit w:val="0"/>
                  <w:checkBox>
                    <w:sizeAuto/>
                    <w:default w:val="0"/>
                  </w:checkBox>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FORMCHECKBOX</w:instrText>
            </w:r>
            <w:r w:rsidRPr="000A69A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fldChar w:fldCharType="end"/>
            </w:r>
            <w:r w:rsidRPr="000A69A5">
              <w:rPr>
                <w:rFonts w:ascii="Franklin Gothic Book" w:hAnsi="Franklin Gothic Book" w:cs="Arial"/>
                <w:sz w:val="22"/>
                <w:szCs w:val="22"/>
                <w:lang w:val="fr-FR"/>
              </w:rPr>
              <w:tab/>
              <w:t>Téléphone</w:t>
            </w:r>
          </w:p>
          <w:p w14:paraId="0A6B12BB" w14:textId="77777777" w:rsidR="00E91692" w:rsidRPr="000A69A5" w:rsidRDefault="00E91692" w:rsidP="00E91692">
            <w:pPr>
              <w:tabs>
                <w:tab w:val="left" w:pos="284"/>
              </w:tabs>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Check416"/>
                  <w:enabled/>
                  <w:calcOnExit w:val="0"/>
                  <w:checkBox>
                    <w:sizeAuto/>
                    <w:default w:val="0"/>
                  </w:checkBox>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FORMCHECKBOX</w:instrText>
            </w:r>
            <w:r w:rsidRPr="000A69A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fldChar w:fldCharType="end"/>
            </w:r>
            <w:r w:rsidRPr="000A69A5">
              <w:rPr>
                <w:rFonts w:ascii="Franklin Gothic Book" w:hAnsi="Franklin Gothic Book" w:cs="Arial"/>
                <w:sz w:val="22"/>
                <w:szCs w:val="22"/>
                <w:lang w:val="fr-FR"/>
              </w:rPr>
              <w:tab/>
              <w:t>Télécopieur</w:t>
            </w:r>
          </w:p>
          <w:p w14:paraId="48BA3DA4" w14:textId="77777777" w:rsidR="00E91692" w:rsidRPr="000A69A5" w:rsidRDefault="00E91692" w:rsidP="00E91692">
            <w:pPr>
              <w:tabs>
                <w:tab w:val="left" w:pos="284"/>
              </w:tabs>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Check417"/>
                  <w:enabled/>
                  <w:calcOnExit w:val="0"/>
                  <w:checkBox>
                    <w:sizeAuto/>
                    <w:default w:val="0"/>
                  </w:checkBox>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FORMCHECKBOX</w:instrText>
            </w:r>
            <w:r w:rsidRPr="000A69A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fldChar w:fldCharType="end"/>
            </w:r>
            <w:r w:rsidRPr="000A69A5">
              <w:rPr>
                <w:rFonts w:ascii="Franklin Gothic Book" w:hAnsi="Franklin Gothic Book" w:cs="Arial"/>
                <w:sz w:val="22"/>
                <w:szCs w:val="22"/>
                <w:lang w:val="fr-FR"/>
              </w:rPr>
              <w:tab/>
              <w:t>Courriel</w:t>
            </w:r>
          </w:p>
          <w:p w14:paraId="2BDB8EC7" w14:textId="77777777" w:rsidR="00E91692" w:rsidRPr="000A69A5" w:rsidRDefault="00E91692" w:rsidP="00E91692">
            <w:pPr>
              <w:tabs>
                <w:tab w:val="left" w:pos="284"/>
              </w:tabs>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Check507"/>
                  <w:enabled/>
                  <w:calcOnExit w:val="0"/>
                  <w:checkBox>
                    <w:sizeAuto/>
                    <w:default w:val="0"/>
                  </w:checkBox>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FORMCHECKBOX</w:instrText>
            </w:r>
            <w:r w:rsidRPr="000A69A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fldChar w:fldCharType="end"/>
            </w:r>
            <w:r w:rsidRPr="000A69A5">
              <w:rPr>
                <w:rFonts w:ascii="Franklin Gothic Book" w:hAnsi="Franklin Gothic Book" w:cs="Arial"/>
                <w:sz w:val="22"/>
                <w:szCs w:val="22"/>
                <w:lang w:val="fr-FR"/>
              </w:rPr>
              <w:tab/>
              <w:t>Adresse postale</w:t>
            </w:r>
          </w:p>
          <w:p w14:paraId="210125BD" w14:textId="77777777" w:rsidR="00E91692" w:rsidRPr="000A69A5" w:rsidRDefault="00E91692" w:rsidP="00E91692">
            <w:pPr>
              <w:tabs>
                <w:tab w:val="left" w:pos="271"/>
              </w:tabs>
              <w:spacing w:after="120"/>
              <w:rPr>
                <w:rFonts w:ascii="Franklin Gothic Book" w:hAnsi="Franklin Gothic Book" w:cs="Arial"/>
                <w:sz w:val="22"/>
                <w:szCs w:val="22"/>
                <w:lang w:val="fr-FR"/>
              </w:rPr>
            </w:pPr>
            <w:r w:rsidRPr="000A69A5">
              <w:rPr>
                <w:rFonts w:ascii="Franklin Gothic Book" w:hAnsi="Franklin Gothic Book" w:cs="Arial"/>
                <w:sz w:val="22"/>
                <w:szCs w:val="22"/>
                <w:lang w:val="fr-FR"/>
              </w:rPr>
              <w:fldChar w:fldCharType="begin">
                <w:ffData>
                  <w:name w:val="Check550"/>
                  <w:enabled/>
                  <w:calcOnExit w:val="0"/>
                  <w:checkBox>
                    <w:sizeAuto/>
                    <w:default w:val="0"/>
                  </w:checkBox>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FORMCHECKBOX</w:instrText>
            </w:r>
            <w:r w:rsidRPr="000A69A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fldChar w:fldCharType="end"/>
            </w:r>
            <w:r w:rsidRPr="000A69A5">
              <w:rPr>
                <w:rFonts w:ascii="Franklin Gothic Book" w:hAnsi="Franklin Gothic Book" w:cs="Arial"/>
                <w:sz w:val="22"/>
                <w:szCs w:val="22"/>
                <w:lang w:val="fr-FR"/>
              </w:rPr>
              <w:tab/>
              <w:t>Autre (</w:t>
            </w:r>
            <w:r w:rsidRPr="000A69A5">
              <w:rPr>
                <w:rFonts w:ascii="Franklin Gothic Book" w:hAnsi="Franklin Gothic Book" w:cs="Arial"/>
                <w:i/>
                <w:sz w:val="22"/>
                <w:szCs w:val="22"/>
                <w:lang w:val="fr-FR"/>
              </w:rPr>
              <w:t>veuillez préciser</w:t>
            </w:r>
            <w:r w:rsidRPr="000A69A5">
              <w:rPr>
                <w:rFonts w:ascii="Franklin Gothic Book" w:hAnsi="Franklin Gothic Book" w:cs="Arial"/>
                <w:sz w:val="22"/>
                <w:szCs w:val="22"/>
                <w:lang w:val="fr-FR"/>
              </w:rPr>
              <w:t xml:space="preserve">) : </w:t>
            </w:r>
            <w:r w:rsidRPr="000A69A5">
              <w:rPr>
                <w:rFonts w:ascii="Franklin Gothic Book" w:hAnsi="Franklin Gothic Book" w:cs="Arial"/>
                <w:sz w:val="22"/>
                <w:szCs w:val="22"/>
                <w:lang w:val="fr-FR"/>
              </w:rPr>
              <w:fldChar w:fldCharType="begin">
                <w:ffData>
                  <w:name w:val="Text175"/>
                  <w:enabled/>
                  <w:calcOnExit w:val="0"/>
                  <w:textInput/>
                </w:ffData>
              </w:fldChar>
            </w:r>
            <w:r w:rsidRPr="000A69A5">
              <w:rPr>
                <w:rFonts w:ascii="Franklin Gothic Book" w:hAnsi="Franklin Gothic Book" w:cs="Arial"/>
                <w:sz w:val="22"/>
                <w:szCs w:val="22"/>
                <w:lang w:val="fr-FR"/>
              </w:rPr>
              <w:instrText xml:space="preserve"> </w:instrText>
            </w:r>
            <w:r w:rsidR="00E32D84" w:rsidRPr="000A69A5">
              <w:rPr>
                <w:rFonts w:ascii="Franklin Gothic Book" w:hAnsi="Franklin Gothic Book" w:cs="Arial"/>
                <w:sz w:val="22"/>
                <w:szCs w:val="22"/>
                <w:lang w:val="fr-FR"/>
              </w:rPr>
              <w:instrText>FORMTEXT</w:instrText>
            </w:r>
            <w:r w:rsidRPr="000A69A5">
              <w:rPr>
                <w:rFonts w:ascii="Franklin Gothic Book" w:hAnsi="Franklin Gothic Book" w:cs="Arial"/>
                <w:sz w:val="22"/>
                <w:szCs w:val="22"/>
                <w:lang w:val="fr-FR"/>
              </w:rPr>
              <w:instrText xml:space="preserve"> </w:instrText>
            </w:r>
            <w:r w:rsidRPr="000A69A5">
              <w:rPr>
                <w:rFonts w:ascii="Franklin Gothic Book" w:hAnsi="Franklin Gothic Book" w:cs="Arial"/>
                <w:sz w:val="22"/>
                <w:szCs w:val="22"/>
                <w:lang w:val="fr-FR"/>
              </w:rPr>
            </w:r>
            <w:r w:rsidRPr="000A69A5">
              <w:rPr>
                <w:rFonts w:ascii="Franklin Gothic Book" w:hAnsi="Franklin Gothic Book" w:cs="Arial"/>
                <w:sz w:val="22"/>
                <w:szCs w:val="22"/>
                <w:lang w:val="fr-FR"/>
              </w:rPr>
              <w:fldChar w:fldCharType="separate"/>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t> </w:t>
            </w:r>
            <w:r w:rsidRPr="000A69A5">
              <w:rPr>
                <w:rFonts w:ascii="Franklin Gothic Book" w:hAnsi="Franklin Gothic Book" w:cs="Arial"/>
                <w:sz w:val="22"/>
                <w:szCs w:val="22"/>
                <w:lang w:val="fr-FR"/>
              </w:rPr>
              <w:fldChar w:fldCharType="end"/>
            </w:r>
          </w:p>
        </w:tc>
      </w:tr>
    </w:tbl>
    <w:p w14:paraId="6CC3CF01"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491821AE" w14:textId="77777777">
        <w:trPr>
          <w:jc w:val="center"/>
        </w:trPr>
        <w:tc>
          <w:tcPr>
            <w:tcW w:w="10440" w:type="dxa"/>
            <w:gridSpan w:val="2"/>
            <w:tcBorders>
              <w:top w:val="single" w:sz="4" w:space="0" w:color="auto"/>
            </w:tcBorders>
            <w:shd w:val="clear" w:color="auto" w:fill="D9D9D9"/>
          </w:tcPr>
          <w:p w14:paraId="2EE9596B" w14:textId="77777777" w:rsidR="00E91692" w:rsidRPr="00016D8F" w:rsidRDefault="00E91692" w:rsidP="00E91692">
            <w:pPr>
              <w:pStyle w:val="Heading1"/>
              <w:tabs>
                <w:tab w:val="clear" w:pos="2885"/>
                <w:tab w:val="num" w:pos="473"/>
              </w:tabs>
              <w:rPr>
                <w:rFonts w:ascii="Franklin Gothic Book" w:hAnsi="Franklin Gothic Book"/>
                <w:szCs w:val="20"/>
              </w:rPr>
            </w:pPr>
            <w:bookmarkStart w:id="2" w:name="_Ref287372149"/>
            <w:bookmarkStart w:id="3" w:name="_Ref287373634"/>
            <w:bookmarkStart w:id="4" w:name="_Ref287373653"/>
            <w:bookmarkStart w:id="5" w:name="_Toc125411709"/>
            <w:r w:rsidRPr="00016D8F">
              <w:rPr>
                <w:rFonts w:ascii="Franklin Gothic Book" w:hAnsi="Franklin Gothic Book"/>
                <w:caps w:val="0"/>
              </w:rPr>
              <w:t>Exigences linguistiques</w:t>
            </w:r>
            <w:bookmarkEnd w:id="2"/>
            <w:bookmarkEnd w:id="3"/>
            <w:bookmarkEnd w:id="4"/>
            <w:bookmarkEnd w:id="5"/>
            <w:r w:rsidRPr="00016D8F">
              <w:rPr>
                <w:rFonts w:ascii="Franklin Gothic Book" w:hAnsi="Franklin Gothic Book"/>
                <w:caps w:val="0"/>
              </w:rPr>
              <w:t xml:space="preserve"> </w:t>
            </w:r>
          </w:p>
        </w:tc>
      </w:tr>
      <w:tr w:rsidR="00E91692" w:rsidRPr="00016D8F" w14:paraId="1F1D51F2" w14:textId="77777777">
        <w:trPr>
          <w:trHeight w:val="1269"/>
          <w:jc w:val="center"/>
        </w:trPr>
        <w:tc>
          <w:tcPr>
            <w:tcW w:w="5040" w:type="dxa"/>
            <w:tcBorders>
              <w:bottom w:val="single" w:sz="4" w:space="0" w:color="auto"/>
            </w:tcBorders>
          </w:tcPr>
          <w:p w14:paraId="3DD0F8D0" w14:textId="77777777" w:rsidR="00E91692" w:rsidRPr="00FF3AA4" w:rsidRDefault="00E91692" w:rsidP="00E91692">
            <w:pPr>
              <w:numPr>
                <w:ilvl w:val="0"/>
                <w:numId w:val="5"/>
              </w:numPr>
              <w:spacing w:before="60" w:after="120"/>
              <w:ind w:left="357" w:hanging="357"/>
              <w:rPr>
                <w:rFonts w:ascii="Franklin Gothic Book" w:hAnsi="Franklin Gothic Book" w:cs="Arial"/>
                <w:sz w:val="22"/>
                <w:szCs w:val="22"/>
                <w:lang w:val="fr-FR"/>
              </w:rPr>
            </w:pPr>
            <w:bookmarkStart w:id="6" w:name="_Ref287372150"/>
            <w:r w:rsidRPr="00FF3AA4">
              <w:rPr>
                <w:rFonts w:ascii="Franklin Gothic Book" w:hAnsi="Franklin Gothic Book" w:cs="Arial"/>
                <w:sz w:val="22"/>
                <w:szCs w:val="22"/>
                <w:lang w:val="fr-FR"/>
              </w:rPr>
              <w:t>L’Autorité centrale exige-t-elle que toute demande, communication, et autre document s’y rattachant soient accompagnés d’une traduction dans la langue officielle de l’État ?</w:t>
            </w:r>
            <w:bookmarkEnd w:id="6"/>
          </w:p>
          <w:p w14:paraId="14E60CEC" w14:textId="77777777" w:rsidR="00E91692" w:rsidRPr="00FF3AA4" w:rsidRDefault="00E91692" w:rsidP="00E91692">
            <w:pPr>
              <w:spacing w:before="120" w:after="60"/>
              <w:ind w:left="323"/>
              <w:rPr>
                <w:rFonts w:ascii="Franklin Gothic Book" w:hAnsi="Franklin Gothic Book" w:cs="Arial"/>
                <w:i/>
                <w:sz w:val="18"/>
                <w:szCs w:val="18"/>
                <w:lang w:val="fr-FR"/>
              </w:rPr>
            </w:pPr>
            <w:r w:rsidRPr="00FF3AA4">
              <w:rPr>
                <w:rFonts w:ascii="Franklin Gothic Book" w:hAnsi="Franklin Gothic Book" w:cs="Arial"/>
                <w:i/>
                <w:sz w:val="18"/>
                <w:szCs w:val="18"/>
                <w:lang w:val="fr-FR"/>
              </w:rPr>
              <w:t>Voir article 24</w:t>
            </w:r>
          </w:p>
          <w:p w14:paraId="588A668A" w14:textId="62EE8624" w:rsidR="00AC349B" w:rsidRPr="00FF3AA4" w:rsidRDefault="00AC349B" w:rsidP="00E91692">
            <w:pPr>
              <w:spacing w:before="120" w:after="60"/>
              <w:ind w:left="323"/>
              <w:rPr>
                <w:rFonts w:ascii="Franklin Gothic Book" w:hAnsi="Franklin Gothic Book" w:cs="Arial"/>
                <w:i/>
                <w:sz w:val="22"/>
                <w:szCs w:val="22"/>
                <w:lang w:val="fr-FR"/>
              </w:rPr>
            </w:pPr>
            <w:r w:rsidRPr="00FF3AA4">
              <w:rPr>
                <w:rFonts w:ascii="Franklin Gothic Book" w:hAnsi="Franklin Gothic Book" w:cs="Arial"/>
                <w:i/>
                <w:sz w:val="18"/>
                <w:szCs w:val="18"/>
                <w:lang w:val="fr-FR"/>
              </w:rPr>
              <w:t xml:space="preserve">Voir questions </w:t>
            </w:r>
            <w:r w:rsidR="00D7298F" w:rsidRPr="00FF3AA4">
              <w:rPr>
                <w:rFonts w:ascii="Franklin Gothic Book" w:hAnsi="Franklin Gothic Book" w:cs="Arial"/>
                <w:i/>
                <w:sz w:val="18"/>
                <w:szCs w:val="18"/>
                <w:lang w:val="fr-FR"/>
              </w:rPr>
              <w:fldChar w:fldCharType="begin"/>
            </w:r>
            <w:r w:rsidR="00D7298F" w:rsidRPr="00FF3AA4">
              <w:rPr>
                <w:rFonts w:ascii="Franklin Gothic Book" w:hAnsi="Franklin Gothic Book" w:cs="Arial"/>
                <w:i/>
                <w:sz w:val="18"/>
                <w:szCs w:val="18"/>
                <w:lang w:val="fr-FR"/>
              </w:rPr>
              <w:instrText xml:space="preserve"> REF _Ref287371322 \r \h </w:instrText>
            </w:r>
            <w:r w:rsidR="00016D8F" w:rsidRPr="00FF3AA4">
              <w:rPr>
                <w:rFonts w:ascii="Franklin Gothic Book" w:hAnsi="Franklin Gothic Book" w:cs="Arial"/>
                <w:i/>
                <w:sz w:val="18"/>
                <w:szCs w:val="18"/>
                <w:lang w:val="fr-FR"/>
              </w:rPr>
              <w:instrText xml:space="preserve"> \* MERGEFORMAT </w:instrText>
            </w:r>
            <w:r w:rsidR="00D7298F" w:rsidRPr="00FF3AA4">
              <w:rPr>
                <w:rFonts w:ascii="Franklin Gothic Book" w:hAnsi="Franklin Gothic Book" w:cs="Arial"/>
                <w:i/>
                <w:sz w:val="18"/>
                <w:szCs w:val="18"/>
                <w:lang w:val="fr-FR"/>
              </w:rPr>
            </w:r>
            <w:r w:rsidR="00D7298F" w:rsidRPr="00FF3AA4">
              <w:rPr>
                <w:rFonts w:ascii="Franklin Gothic Book" w:hAnsi="Franklin Gothic Book" w:cs="Arial"/>
                <w:i/>
                <w:sz w:val="18"/>
                <w:szCs w:val="18"/>
                <w:lang w:val="fr-FR"/>
              </w:rPr>
              <w:fldChar w:fldCharType="separate"/>
            </w:r>
            <w:r w:rsidR="00D7298F" w:rsidRPr="00FF3AA4">
              <w:rPr>
                <w:rFonts w:ascii="Franklin Gothic Book" w:hAnsi="Franklin Gothic Book" w:cs="Arial"/>
                <w:i/>
                <w:sz w:val="18"/>
                <w:szCs w:val="18"/>
                <w:lang w:val="fr-FR"/>
              </w:rPr>
              <w:t>10.3</w:t>
            </w:r>
            <w:r w:rsidR="00D7298F" w:rsidRPr="00FF3AA4">
              <w:rPr>
                <w:rFonts w:ascii="Franklin Gothic Book" w:hAnsi="Franklin Gothic Book" w:cs="Arial"/>
                <w:i/>
                <w:sz w:val="18"/>
                <w:szCs w:val="18"/>
                <w:lang w:val="fr-FR"/>
              </w:rPr>
              <w:fldChar w:fldCharType="end"/>
            </w:r>
            <w:r w:rsidR="00D7298F" w:rsidRPr="00FF3AA4">
              <w:rPr>
                <w:rFonts w:ascii="Franklin Gothic Book" w:hAnsi="Franklin Gothic Book" w:cs="Arial"/>
                <w:i/>
                <w:sz w:val="18"/>
                <w:szCs w:val="18"/>
                <w:lang w:val="fr-FR"/>
              </w:rPr>
              <w:t xml:space="preserve"> </w:t>
            </w:r>
            <w:r w:rsidR="00D7298F" w:rsidRPr="00FF3AA4">
              <w:rPr>
                <w:rFonts w:ascii="Franklin Gothic Book" w:hAnsi="Franklin Gothic Book" w:cs="Arial"/>
                <w:i/>
                <w:sz w:val="18"/>
                <w:szCs w:val="18"/>
                <w:lang w:val="fr-FR"/>
              </w:rPr>
              <w:fldChar w:fldCharType="begin"/>
            </w:r>
            <w:r w:rsidR="00D7298F" w:rsidRPr="00FF3AA4">
              <w:rPr>
                <w:rFonts w:ascii="Franklin Gothic Book" w:hAnsi="Franklin Gothic Book" w:cs="Arial"/>
                <w:i/>
                <w:sz w:val="18"/>
                <w:szCs w:val="18"/>
                <w:lang w:val="fr-FR"/>
              </w:rPr>
              <w:instrText xml:space="preserve"> REF _Ref287371330 \r \h </w:instrText>
            </w:r>
            <w:r w:rsidR="00016D8F" w:rsidRPr="00FF3AA4">
              <w:rPr>
                <w:rFonts w:ascii="Franklin Gothic Book" w:hAnsi="Franklin Gothic Book" w:cs="Arial"/>
                <w:i/>
                <w:sz w:val="18"/>
                <w:szCs w:val="18"/>
                <w:lang w:val="fr-FR"/>
              </w:rPr>
              <w:instrText xml:space="preserve"> \* MERGEFORMAT </w:instrText>
            </w:r>
            <w:r w:rsidR="00D7298F" w:rsidRPr="00FF3AA4">
              <w:rPr>
                <w:rFonts w:ascii="Franklin Gothic Book" w:hAnsi="Franklin Gothic Book" w:cs="Arial"/>
                <w:i/>
                <w:sz w:val="18"/>
                <w:szCs w:val="18"/>
                <w:lang w:val="fr-FR"/>
              </w:rPr>
            </w:r>
            <w:r w:rsidR="00D7298F" w:rsidRPr="00FF3AA4">
              <w:rPr>
                <w:rFonts w:ascii="Franklin Gothic Book" w:hAnsi="Franklin Gothic Book" w:cs="Arial"/>
                <w:i/>
                <w:sz w:val="18"/>
                <w:szCs w:val="18"/>
                <w:lang w:val="fr-FR"/>
              </w:rPr>
              <w:fldChar w:fldCharType="separate"/>
            </w:r>
            <w:r w:rsidR="00D7298F" w:rsidRPr="00FF3AA4">
              <w:rPr>
                <w:rFonts w:ascii="Franklin Gothic Book" w:hAnsi="Franklin Gothic Book" w:cs="Arial"/>
                <w:i/>
                <w:sz w:val="18"/>
                <w:szCs w:val="18"/>
                <w:lang w:val="fr-FR"/>
              </w:rPr>
              <w:t>c)</w:t>
            </w:r>
            <w:r w:rsidR="00D7298F" w:rsidRPr="00FF3AA4">
              <w:rPr>
                <w:rFonts w:ascii="Franklin Gothic Book" w:hAnsi="Franklin Gothic Book" w:cs="Arial"/>
                <w:i/>
                <w:sz w:val="18"/>
                <w:szCs w:val="18"/>
                <w:lang w:val="fr-FR"/>
              </w:rPr>
              <w:fldChar w:fldCharType="end"/>
            </w:r>
            <w:r w:rsidR="00D7298F" w:rsidRPr="00FF3AA4">
              <w:rPr>
                <w:rFonts w:ascii="Franklin Gothic Book" w:hAnsi="Franklin Gothic Book" w:cs="Arial"/>
                <w:i/>
                <w:sz w:val="18"/>
                <w:szCs w:val="18"/>
                <w:lang w:val="fr-FR"/>
              </w:rPr>
              <w:t xml:space="preserve"> et </w:t>
            </w:r>
            <w:r w:rsidR="00D7298F" w:rsidRPr="00FF3AA4">
              <w:rPr>
                <w:rFonts w:ascii="Franklin Gothic Book" w:hAnsi="Franklin Gothic Book" w:cs="Arial"/>
                <w:i/>
                <w:sz w:val="18"/>
                <w:szCs w:val="18"/>
                <w:lang w:val="fr-FR"/>
              </w:rPr>
              <w:fldChar w:fldCharType="begin"/>
            </w:r>
            <w:r w:rsidR="00D7298F" w:rsidRPr="00FF3AA4">
              <w:rPr>
                <w:rFonts w:ascii="Franklin Gothic Book" w:hAnsi="Franklin Gothic Book" w:cs="Arial"/>
                <w:i/>
                <w:sz w:val="18"/>
                <w:szCs w:val="18"/>
                <w:lang w:val="fr-FR"/>
              </w:rPr>
              <w:instrText xml:space="preserve"> REF _Ref287371349 \r \h </w:instrText>
            </w:r>
            <w:r w:rsidR="00016D8F" w:rsidRPr="00FF3AA4">
              <w:rPr>
                <w:rFonts w:ascii="Franklin Gothic Book" w:hAnsi="Franklin Gothic Book" w:cs="Arial"/>
                <w:i/>
                <w:sz w:val="18"/>
                <w:szCs w:val="18"/>
                <w:lang w:val="fr-FR"/>
              </w:rPr>
              <w:instrText xml:space="preserve"> \* MERGEFORMAT </w:instrText>
            </w:r>
            <w:r w:rsidR="00D7298F" w:rsidRPr="00FF3AA4">
              <w:rPr>
                <w:rFonts w:ascii="Franklin Gothic Book" w:hAnsi="Franklin Gothic Book" w:cs="Arial"/>
                <w:i/>
                <w:sz w:val="18"/>
                <w:szCs w:val="18"/>
                <w:lang w:val="fr-FR"/>
              </w:rPr>
            </w:r>
            <w:r w:rsidR="00D7298F" w:rsidRPr="00FF3AA4">
              <w:rPr>
                <w:rFonts w:ascii="Franklin Gothic Book" w:hAnsi="Franklin Gothic Book" w:cs="Arial"/>
                <w:i/>
                <w:sz w:val="18"/>
                <w:szCs w:val="18"/>
                <w:lang w:val="fr-FR"/>
              </w:rPr>
              <w:fldChar w:fldCharType="separate"/>
            </w:r>
            <w:r w:rsidR="00D7298F" w:rsidRPr="00FF3AA4">
              <w:rPr>
                <w:rFonts w:ascii="Franklin Gothic Book" w:hAnsi="Franklin Gothic Book" w:cs="Arial"/>
                <w:i/>
                <w:sz w:val="18"/>
                <w:szCs w:val="18"/>
                <w:lang w:val="fr-FR"/>
              </w:rPr>
              <w:t>17.2</w:t>
            </w:r>
            <w:r w:rsidR="00D7298F" w:rsidRPr="00FF3AA4">
              <w:rPr>
                <w:rFonts w:ascii="Franklin Gothic Book" w:hAnsi="Franklin Gothic Book" w:cs="Arial"/>
                <w:i/>
                <w:sz w:val="18"/>
                <w:szCs w:val="18"/>
                <w:lang w:val="fr-FR"/>
              </w:rPr>
              <w:fldChar w:fldCharType="end"/>
            </w:r>
            <w:r w:rsidR="00D7298F" w:rsidRPr="00FF3AA4">
              <w:rPr>
                <w:rFonts w:ascii="Franklin Gothic Book" w:hAnsi="Franklin Gothic Book" w:cs="Arial"/>
                <w:i/>
                <w:sz w:val="18"/>
                <w:szCs w:val="18"/>
                <w:lang w:val="fr-FR"/>
              </w:rPr>
              <w:t xml:space="preserve"> </w:t>
            </w:r>
            <w:r w:rsidR="00D7298F" w:rsidRPr="00FF3AA4">
              <w:rPr>
                <w:rFonts w:ascii="Franklin Gothic Book" w:hAnsi="Franklin Gothic Book" w:cs="Arial"/>
                <w:i/>
                <w:sz w:val="18"/>
                <w:szCs w:val="18"/>
                <w:lang w:val="fr-FR"/>
              </w:rPr>
              <w:fldChar w:fldCharType="begin"/>
            </w:r>
            <w:r w:rsidR="00D7298F" w:rsidRPr="00FF3AA4">
              <w:rPr>
                <w:rFonts w:ascii="Franklin Gothic Book" w:hAnsi="Franklin Gothic Book" w:cs="Arial"/>
                <w:i/>
                <w:sz w:val="18"/>
                <w:szCs w:val="18"/>
                <w:lang w:val="fr-FR"/>
              </w:rPr>
              <w:instrText xml:space="preserve"> REF _Ref287371353 \r \h </w:instrText>
            </w:r>
            <w:r w:rsidR="00016D8F" w:rsidRPr="00FF3AA4">
              <w:rPr>
                <w:rFonts w:ascii="Franklin Gothic Book" w:hAnsi="Franklin Gothic Book" w:cs="Arial"/>
                <w:i/>
                <w:sz w:val="18"/>
                <w:szCs w:val="18"/>
                <w:lang w:val="fr-FR"/>
              </w:rPr>
              <w:instrText xml:space="preserve"> \* MERGEFORMAT </w:instrText>
            </w:r>
            <w:r w:rsidR="00D7298F" w:rsidRPr="00FF3AA4">
              <w:rPr>
                <w:rFonts w:ascii="Franklin Gothic Book" w:hAnsi="Franklin Gothic Book" w:cs="Arial"/>
                <w:i/>
                <w:sz w:val="18"/>
                <w:szCs w:val="18"/>
                <w:lang w:val="fr-FR"/>
              </w:rPr>
            </w:r>
            <w:r w:rsidR="00D7298F" w:rsidRPr="00FF3AA4">
              <w:rPr>
                <w:rFonts w:ascii="Franklin Gothic Book" w:hAnsi="Franklin Gothic Book" w:cs="Arial"/>
                <w:i/>
                <w:sz w:val="18"/>
                <w:szCs w:val="18"/>
                <w:lang w:val="fr-FR"/>
              </w:rPr>
              <w:fldChar w:fldCharType="separate"/>
            </w:r>
            <w:r w:rsidR="00D7298F" w:rsidRPr="00FF3AA4">
              <w:rPr>
                <w:rFonts w:ascii="Franklin Gothic Book" w:hAnsi="Franklin Gothic Book" w:cs="Arial"/>
                <w:i/>
                <w:sz w:val="18"/>
                <w:szCs w:val="18"/>
                <w:lang w:val="fr-FR"/>
              </w:rPr>
              <w:t>b)</w:t>
            </w:r>
            <w:r w:rsidR="00D7298F" w:rsidRPr="00FF3AA4">
              <w:rPr>
                <w:rFonts w:ascii="Franklin Gothic Book" w:hAnsi="Franklin Gothic Book" w:cs="Arial"/>
                <w:i/>
                <w:sz w:val="18"/>
                <w:szCs w:val="18"/>
                <w:lang w:val="fr-FR"/>
              </w:rPr>
              <w:fldChar w:fldCharType="end"/>
            </w:r>
            <w:r w:rsidRPr="00FF3AA4">
              <w:rPr>
                <w:rFonts w:ascii="Franklin Gothic Book" w:hAnsi="Franklin Gothic Book" w:cs="Arial"/>
                <w:i/>
                <w:sz w:val="18"/>
                <w:szCs w:val="18"/>
                <w:lang w:val="fr-FR"/>
              </w:rPr>
              <w:t xml:space="preserve"> ci-dessous concernant les traductions exigées par le tribunal </w:t>
            </w:r>
            <w:r w:rsidR="00642D70" w:rsidRPr="00FF3AA4">
              <w:rPr>
                <w:rFonts w:ascii="Franklin Gothic Book" w:hAnsi="Franklin Gothic Book" w:cs="Arial"/>
                <w:i/>
                <w:sz w:val="18"/>
                <w:szCs w:val="18"/>
                <w:lang w:val="fr-FR"/>
              </w:rPr>
              <w:t>ou</w:t>
            </w:r>
            <w:r w:rsidRPr="00FF3AA4">
              <w:rPr>
                <w:rFonts w:ascii="Franklin Gothic Book" w:hAnsi="Franklin Gothic Book" w:cs="Arial"/>
                <w:i/>
                <w:sz w:val="18"/>
                <w:szCs w:val="18"/>
                <w:lang w:val="fr-FR"/>
              </w:rPr>
              <w:t xml:space="preserve"> </w:t>
            </w:r>
            <w:r w:rsidR="00642D70" w:rsidRPr="00FF3AA4">
              <w:rPr>
                <w:rFonts w:ascii="Franklin Gothic Book" w:hAnsi="Franklin Gothic Book" w:cs="Arial"/>
                <w:i/>
                <w:sz w:val="18"/>
                <w:szCs w:val="18"/>
                <w:lang w:val="fr-FR"/>
              </w:rPr>
              <w:t>l’</w:t>
            </w:r>
            <w:r w:rsidRPr="00FF3AA4">
              <w:rPr>
                <w:rFonts w:ascii="Franklin Gothic Book" w:hAnsi="Franklin Gothic Book" w:cs="Arial"/>
                <w:i/>
                <w:sz w:val="18"/>
                <w:szCs w:val="18"/>
                <w:lang w:val="fr-FR"/>
              </w:rPr>
              <w:t>autorité administrative</w:t>
            </w:r>
          </w:p>
        </w:tc>
        <w:tc>
          <w:tcPr>
            <w:tcW w:w="5400" w:type="dxa"/>
            <w:tcBorders>
              <w:bottom w:val="single" w:sz="4" w:space="0" w:color="auto"/>
            </w:tcBorders>
          </w:tcPr>
          <w:p w14:paraId="508CADCC" w14:textId="77777777" w:rsidR="00E91692" w:rsidRPr="00FF3AA4"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FF3AA4">
              <w:rPr>
                <w:rFonts w:ascii="Franklin Gothic Book" w:hAnsi="Franklin Gothic Book" w:cs="Arial"/>
                <w:sz w:val="22"/>
                <w:szCs w:val="22"/>
                <w:lang w:val="fr-FR"/>
              </w:rPr>
              <w:fldChar w:fldCharType="begin">
                <w:ffData>
                  <w:name w:val="Check22"/>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Oui, pour toute demande, communication et autre document. Précisez la langue officielle de votre État :</w:t>
            </w:r>
            <w:r w:rsidR="00B76F59" w:rsidRPr="00FF3AA4">
              <w:rPr>
                <w:rFonts w:ascii="Franklin Gothic Book" w:hAnsi="Franklin Gothic Book" w:cs="Arial"/>
                <w:sz w:val="22"/>
                <w:szCs w:val="22"/>
                <w:lang w:val="fr-FR"/>
              </w:rPr>
              <w:t xml:space="preserve"> </w:t>
            </w:r>
            <w:r w:rsidR="00B76F59" w:rsidRPr="00FF3AA4">
              <w:rPr>
                <w:rFonts w:ascii="Franklin Gothic Book" w:hAnsi="Franklin Gothic Book" w:cs="Arial"/>
                <w:sz w:val="22"/>
                <w:szCs w:val="22"/>
                <w:lang w:val="fr-FR"/>
              </w:rPr>
              <w:fldChar w:fldCharType="begin">
                <w:ffData>
                  <w:name w:val="Text689"/>
                  <w:enabled/>
                  <w:calcOnExit w:val="0"/>
                  <w:textInput/>
                </w:ffData>
              </w:fldChar>
            </w:r>
            <w:bookmarkStart w:id="7" w:name="Text689"/>
            <w:r w:rsidR="00B76F59" w:rsidRPr="00FF3AA4">
              <w:rPr>
                <w:rFonts w:ascii="Franklin Gothic Book" w:hAnsi="Franklin Gothic Book" w:cs="Arial"/>
                <w:sz w:val="22"/>
                <w:szCs w:val="22"/>
                <w:lang w:val="fr-FR"/>
              </w:rPr>
              <w:instrText xml:space="preserve"> FORMTEXT </w:instrText>
            </w:r>
            <w:r w:rsidR="00B76F59" w:rsidRPr="00FF3AA4">
              <w:rPr>
                <w:rFonts w:ascii="Franklin Gothic Book" w:hAnsi="Franklin Gothic Book" w:cs="Arial"/>
                <w:sz w:val="22"/>
                <w:szCs w:val="22"/>
                <w:lang w:val="fr-FR"/>
              </w:rPr>
            </w:r>
            <w:r w:rsidR="00B76F59" w:rsidRPr="00FF3AA4">
              <w:rPr>
                <w:rFonts w:ascii="Franklin Gothic Book" w:hAnsi="Franklin Gothic Book" w:cs="Arial"/>
                <w:sz w:val="22"/>
                <w:szCs w:val="22"/>
                <w:lang w:val="fr-FR"/>
              </w:rPr>
              <w:fldChar w:fldCharType="separate"/>
            </w:r>
            <w:r w:rsidR="00B76F59" w:rsidRPr="00FF3AA4">
              <w:rPr>
                <w:rFonts w:ascii="Franklin Gothic Book" w:hAnsi="Franklin Gothic Book" w:cs="Arial"/>
                <w:noProof/>
                <w:sz w:val="22"/>
                <w:szCs w:val="22"/>
                <w:lang w:val="fr-FR"/>
              </w:rPr>
              <w:t> </w:t>
            </w:r>
            <w:r w:rsidR="00B76F59" w:rsidRPr="00FF3AA4">
              <w:rPr>
                <w:rFonts w:ascii="Franklin Gothic Book" w:hAnsi="Franklin Gothic Book" w:cs="Arial"/>
                <w:noProof/>
                <w:sz w:val="22"/>
                <w:szCs w:val="22"/>
                <w:lang w:val="fr-FR"/>
              </w:rPr>
              <w:t> </w:t>
            </w:r>
            <w:r w:rsidR="00B76F59" w:rsidRPr="00FF3AA4">
              <w:rPr>
                <w:rFonts w:ascii="Franklin Gothic Book" w:hAnsi="Franklin Gothic Book" w:cs="Arial"/>
                <w:noProof/>
                <w:sz w:val="22"/>
                <w:szCs w:val="22"/>
                <w:lang w:val="fr-FR"/>
              </w:rPr>
              <w:t> </w:t>
            </w:r>
            <w:r w:rsidR="00B76F59" w:rsidRPr="00FF3AA4">
              <w:rPr>
                <w:rFonts w:ascii="Franklin Gothic Book" w:hAnsi="Franklin Gothic Book" w:cs="Arial"/>
                <w:noProof/>
                <w:sz w:val="22"/>
                <w:szCs w:val="22"/>
                <w:lang w:val="fr-FR"/>
              </w:rPr>
              <w:t> </w:t>
            </w:r>
            <w:r w:rsidR="00B76F59" w:rsidRPr="00FF3AA4">
              <w:rPr>
                <w:rFonts w:ascii="Franklin Gothic Book" w:hAnsi="Franklin Gothic Book" w:cs="Arial"/>
                <w:noProof/>
                <w:sz w:val="22"/>
                <w:szCs w:val="22"/>
                <w:lang w:val="fr-FR"/>
              </w:rPr>
              <w:t> </w:t>
            </w:r>
            <w:r w:rsidR="00B76F59" w:rsidRPr="00FF3AA4">
              <w:rPr>
                <w:rFonts w:ascii="Franklin Gothic Book" w:hAnsi="Franklin Gothic Book" w:cs="Arial"/>
                <w:sz w:val="22"/>
                <w:szCs w:val="22"/>
                <w:lang w:val="fr-FR"/>
              </w:rPr>
              <w:fldChar w:fldCharType="end"/>
            </w:r>
            <w:bookmarkEnd w:id="7"/>
          </w:p>
          <w:p w14:paraId="3FF45A01" w14:textId="77777777" w:rsidR="00E91692" w:rsidRPr="00FF3AA4" w:rsidRDefault="00E91692" w:rsidP="00E91692">
            <w:pPr>
              <w:tabs>
                <w:tab w:val="left" w:pos="357"/>
              </w:tabs>
              <w:spacing w:before="60" w:after="60"/>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23"/>
                  <w:enabled/>
                  <w:calcOnExit w:val="0"/>
                  <w:checkBox>
                    <w:sizeAuto/>
                    <w:default w:val="0"/>
                    <w:checked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Pas pour les communications informelles</w:t>
            </w:r>
          </w:p>
          <w:p w14:paraId="1C2DAB9C" w14:textId="77777777" w:rsidR="00E91692" w:rsidRPr="00FF3AA4" w:rsidRDefault="00E91692" w:rsidP="00E91692">
            <w:pPr>
              <w:tabs>
                <w:tab w:val="left" w:pos="357"/>
              </w:tabs>
              <w:spacing w:before="60" w:after="60"/>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23"/>
                  <w:enabled/>
                  <w:calcOnExit w:val="0"/>
                  <w:checkBox>
                    <w:sizeAuto/>
                    <w:default w:val="0"/>
                    <w:checked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Non</w:t>
            </w:r>
          </w:p>
        </w:tc>
      </w:tr>
      <w:tr w:rsidR="00E91692" w:rsidRPr="00016D8F" w14:paraId="64502641" w14:textId="77777777">
        <w:trPr>
          <w:trHeight w:val="1369"/>
          <w:jc w:val="center"/>
        </w:trPr>
        <w:tc>
          <w:tcPr>
            <w:tcW w:w="5040" w:type="dxa"/>
            <w:tcBorders>
              <w:bottom w:val="single" w:sz="4" w:space="0" w:color="auto"/>
            </w:tcBorders>
          </w:tcPr>
          <w:p w14:paraId="42DD7553" w14:textId="77777777" w:rsidR="00E91692" w:rsidRPr="00FF3AA4" w:rsidRDefault="00E91692" w:rsidP="00E91692">
            <w:pPr>
              <w:numPr>
                <w:ilvl w:val="0"/>
                <w:numId w:val="5"/>
              </w:numPr>
              <w:shd w:val="pct70" w:color="FFFFFF" w:fill="auto"/>
              <w:spacing w:before="60" w:after="12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t>Votre État a-t-il formulé une réserve quant à l’utilisation du français ou de l’anglais dans les demandes, communications ou autres documents envoyés à l’Autorité centrale ?</w:t>
            </w:r>
          </w:p>
          <w:p w14:paraId="44EAC4C6" w14:textId="77777777" w:rsidR="00E91692" w:rsidRPr="00FF3AA4" w:rsidRDefault="00E91692" w:rsidP="00E91692">
            <w:pPr>
              <w:spacing w:before="120" w:after="60"/>
              <w:ind w:left="323"/>
              <w:rPr>
                <w:rFonts w:ascii="Franklin Gothic Book" w:hAnsi="Franklin Gothic Book" w:cs="Arial"/>
                <w:i/>
                <w:sz w:val="18"/>
                <w:szCs w:val="18"/>
                <w:lang w:val="fr-FR"/>
              </w:rPr>
            </w:pPr>
            <w:r w:rsidRPr="00FF3AA4">
              <w:rPr>
                <w:rFonts w:ascii="Franklin Gothic Book" w:hAnsi="Franklin Gothic Book" w:cs="Arial"/>
                <w:i/>
                <w:sz w:val="18"/>
                <w:szCs w:val="18"/>
                <w:lang w:val="fr-FR"/>
              </w:rPr>
              <w:t>Voir article 42</w:t>
            </w:r>
          </w:p>
        </w:tc>
        <w:tc>
          <w:tcPr>
            <w:tcW w:w="5400" w:type="dxa"/>
            <w:tcBorders>
              <w:bottom w:val="single" w:sz="4" w:space="0" w:color="auto"/>
            </w:tcBorders>
          </w:tcPr>
          <w:p w14:paraId="7D8BAEAD" w14:textId="77777777" w:rsidR="00E91692" w:rsidRPr="00FF3AA4" w:rsidRDefault="00E91692" w:rsidP="00E91692">
            <w:pPr>
              <w:tabs>
                <w:tab w:val="left" w:pos="357"/>
              </w:tabs>
              <w:spacing w:before="60" w:after="120"/>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24"/>
                  <w:enabled/>
                  <w:calcOnExit w:val="0"/>
                  <w:checkBox>
                    <w:sizeAuto/>
                    <w:default w:val="0"/>
                    <w:checked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Oui, objection à l’utilisation de l’anglais</w:t>
            </w:r>
          </w:p>
          <w:p w14:paraId="72B91F60" w14:textId="77777777" w:rsidR="00E91692" w:rsidRPr="00FF3AA4" w:rsidRDefault="00E91692" w:rsidP="00E91692">
            <w:pPr>
              <w:tabs>
                <w:tab w:val="left" w:pos="357"/>
              </w:tabs>
              <w:spacing w:after="120"/>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25"/>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Oui, objection à l’utilisation du français</w:t>
            </w:r>
          </w:p>
          <w:p w14:paraId="42F5A1E2" w14:textId="77777777" w:rsidR="00E91692" w:rsidRPr="00FF3AA4" w:rsidRDefault="00E91692" w:rsidP="00E91692">
            <w:pPr>
              <w:tabs>
                <w:tab w:val="left" w:pos="357"/>
              </w:tabs>
              <w:spacing w:after="120"/>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26"/>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Non</w:t>
            </w:r>
          </w:p>
        </w:tc>
      </w:tr>
    </w:tbl>
    <w:p w14:paraId="71D86C91"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5D5024A3" w14:textId="77777777">
        <w:trPr>
          <w:jc w:val="center"/>
        </w:trPr>
        <w:tc>
          <w:tcPr>
            <w:tcW w:w="10440" w:type="dxa"/>
            <w:gridSpan w:val="2"/>
            <w:tcBorders>
              <w:top w:val="single" w:sz="4" w:space="0" w:color="auto"/>
            </w:tcBorders>
            <w:shd w:val="clear" w:color="auto" w:fill="D9D9D9"/>
          </w:tcPr>
          <w:p w14:paraId="16C9F888" w14:textId="77777777" w:rsidR="00E91692" w:rsidRPr="00016D8F" w:rsidRDefault="00E91692" w:rsidP="00E91692">
            <w:pPr>
              <w:pStyle w:val="Heading1"/>
              <w:tabs>
                <w:tab w:val="clear" w:pos="2885"/>
                <w:tab w:val="num" w:pos="473"/>
              </w:tabs>
              <w:rPr>
                <w:rFonts w:ascii="Franklin Gothic Book" w:hAnsi="Franklin Gothic Book"/>
                <w:szCs w:val="20"/>
              </w:rPr>
            </w:pPr>
            <w:bookmarkStart w:id="8" w:name="_Toc125411710"/>
            <w:r w:rsidRPr="00016D8F">
              <w:rPr>
                <w:rFonts w:ascii="Franklin Gothic Book" w:hAnsi="Franklin Gothic Book"/>
                <w:caps w:val="0"/>
              </w:rPr>
              <w:t>Fonctionnement de l’Autorité centrale</w:t>
            </w:r>
            <w:bookmarkEnd w:id="8"/>
          </w:p>
        </w:tc>
      </w:tr>
      <w:tr w:rsidR="00E91692" w:rsidRPr="00CD3410" w14:paraId="73A15945" w14:textId="77777777">
        <w:trPr>
          <w:trHeight w:val="444"/>
          <w:jc w:val="center"/>
        </w:trPr>
        <w:tc>
          <w:tcPr>
            <w:tcW w:w="5040" w:type="dxa"/>
            <w:tcBorders>
              <w:bottom w:val="single" w:sz="4" w:space="0" w:color="auto"/>
            </w:tcBorders>
          </w:tcPr>
          <w:p w14:paraId="669A79FF" w14:textId="77777777" w:rsidR="00E91692" w:rsidRPr="00FF3AA4" w:rsidRDefault="00E91692" w:rsidP="00E91692">
            <w:pPr>
              <w:numPr>
                <w:ilvl w:val="0"/>
                <w:numId w:val="6"/>
              </w:numPr>
              <w:tabs>
                <w:tab w:val="left" w:pos="450"/>
              </w:tabs>
              <w:spacing w:before="60" w:after="12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t>Quelles sont les jours et horaires d’ouverture de l’Autorité centrale ?</w:t>
            </w:r>
          </w:p>
        </w:tc>
        <w:tc>
          <w:tcPr>
            <w:tcW w:w="5400" w:type="dxa"/>
            <w:tcBorders>
              <w:bottom w:val="single" w:sz="4" w:space="0" w:color="auto"/>
            </w:tcBorders>
          </w:tcPr>
          <w:p w14:paraId="4F472458" w14:textId="77777777" w:rsidR="00E91692" w:rsidRPr="00FF3AA4" w:rsidRDefault="00E91692" w:rsidP="00E91692">
            <w:pPr>
              <w:tabs>
                <w:tab w:val="left" w:pos="1207"/>
                <w:tab w:val="left" w:pos="2273"/>
              </w:tabs>
              <w:spacing w:before="60" w:after="60"/>
              <w:rPr>
                <w:rFonts w:ascii="Franklin Gothic Book" w:hAnsi="Franklin Gothic Book" w:cs="Arial"/>
                <w:sz w:val="22"/>
                <w:szCs w:val="22"/>
                <w:lang w:val="fr-FR"/>
              </w:rPr>
            </w:pPr>
            <w:r w:rsidRPr="00FF3AA4">
              <w:rPr>
                <w:rFonts w:ascii="Franklin Gothic Book" w:hAnsi="Franklin Gothic Book" w:cs="Arial"/>
                <w:sz w:val="22"/>
                <w:szCs w:val="22"/>
                <w:lang w:val="fr-FR"/>
              </w:rPr>
              <w:t>Jours d’ouverture :</w:t>
            </w:r>
            <w:r w:rsidRPr="00FF3AA4">
              <w:rPr>
                <w:rFonts w:ascii="Franklin Gothic Book" w:hAnsi="Franklin Gothic Book" w:cs="Arial"/>
                <w:sz w:val="22"/>
                <w:szCs w:val="22"/>
                <w:lang w:val="fr-FR"/>
              </w:rPr>
              <w:tab/>
            </w:r>
            <w:r w:rsidRPr="00FF3AA4">
              <w:rPr>
                <w:rFonts w:ascii="Franklin Gothic Book" w:hAnsi="Franklin Gothic Book" w:cs="Arial"/>
                <w:sz w:val="22"/>
                <w:szCs w:val="22"/>
                <w:lang w:val="fr-FR"/>
              </w:rPr>
              <w:fldChar w:fldCharType="begin">
                <w:ffData>
                  <w:name w:val="Text511"/>
                  <w:enabled/>
                  <w:calcOnExit w:val="0"/>
                  <w:textInput/>
                </w:ffData>
              </w:fldChar>
            </w:r>
            <w:bookmarkStart w:id="9" w:name="Text511"/>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FORMTEXT</w:instrText>
            </w:r>
            <w:r w:rsidRPr="00FF3AA4">
              <w:rPr>
                <w:rFonts w:ascii="Franklin Gothic Book" w:hAnsi="Franklin Gothic Book" w:cs="Arial"/>
                <w:sz w:val="22"/>
                <w:szCs w:val="22"/>
                <w:lang w:val="fr-FR"/>
              </w:rPr>
              <w:instrText xml:space="preserve"> </w:instrText>
            </w:r>
            <w:r w:rsidRPr="00FF3AA4">
              <w:rPr>
                <w:rFonts w:ascii="Franklin Gothic Book" w:hAnsi="Franklin Gothic Book" w:cs="Arial"/>
                <w:sz w:val="22"/>
                <w:szCs w:val="22"/>
                <w:lang w:val="fr-FR"/>
              </w:rPr>
            </w:r>
            <w:r w:rsidRPr="00FF3AA4">
              <w:rPr>
                <w:rFonts w:ascii="Franklin Gothic Book" w:hAnsi="Franklin Gothic Book" w:cs="Arial"/>
                <w:sz w:val="22"/>
                <w:szCs w:val="22"/>
                <w:lang w:val="fr-FR"/>
              </w:rPr>
              <w:fldChar w:fldCharType="separate"/>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sz w:val="22"/>
                <w:szCs w:val="22"/>
                <w:lang w:val="fr-FR"/>
              </w:rPr>
              <w:fldChar w:fldCharType="end"/>
            </w:r>
            <w:bookmarkEnd w:id="9"/>
          </w:p>
          <w:p w14:paraId="774A35B5" w14:textId="77777777" w:rsidR="00E91692" w:rsidRPr="00FF3AA4" w:rsidRDefault="00E91692" w:rsidP="00E91692">
            <w:pPr>
              <w:tabs>
                <w:tab w:val="left" w:pos="2273"/>
              </w:tabs>
              <w:spacing w:before="60" w:after="6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t>Horaire d’ouverture :</w:t>
            </w:r>
            <w:r w:rsidRPr="00FF3AA4">
              <w:rPr>
                <w:rFonts w:ascii="Franklin Gothic Book" w:hAnsi="Franklin Gothic Book" w:cs="Arial"/>
                <w:sz w:val="22"/>
                <w:szCs w:val="22"/>
                <w:lang w:val="fr-FR"/>
              </w:rPr>
              <w:tab/>
            </w:r>
            <w:r w:rsidRPr="00FF3AA4">
              <w:rPr>
                <w:rFonts w:ascii="Franklin Gothic Book" w:hAnsi="Franklin Gothic Book" w:cs="Arial"/>
                <w:sz w:val="22"/>
                <w:szCs w:val="22"/>
                <w:lang w:val="fr-FR"/>
              </w:rPr>
              <w:fldChar w:fldCharType="begin">
                <w:ffData>
                  <w:name w:val="Text512"/>
                  <w:enabled/>
                  <w:calcOnExit w:val="0"/>
                  <w:textInput/>
                </w:ffData>
              </w:fldChar>
            </w:r>
            <w:bookmarkStart w:id="10" w:name="Text512"/>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FORMTEXT</w:instrText>
            </w:r>
            <w:r w:rsidRPr="00FF3AA4">
              <w:rPr>
                <w:rFonts w:ascii="Franklin Gothic Book" w:hAnsi="Franklin Gothic Book" w:cs="Arial"/>
                <w:sz w:val="22"/>
                <w:szCs w:val="22"/>
                <w:lang w:val="fr-FR"/>
              </w:rPr>
              <w:instrText xml:space="preserve"> </w:instrText>
            </w:r>
            <w:r w:rsidRPr="00FF3AA4">
              <w:rPr>
                <w:rFonts w:ascii="Franklin Gothic Book" w:hAnsi="Franklin Gothic Book" w:cs="Arial"/>
                <w:sz w:val="22"/>
                <w:szCs w:val="22"/>
                <w:lang w:val="fr-FR"/>
              </w:rPr>
            </w:r>
            <w:r w:rsidRPr="00FF3AA4">
              <w:rPr>
                <w:rFonts w:ascii="Franklin Gothic Book" w:hAnsi="Franklin Gothic Book" w:cs="Arial"/>
                <w:sz w:val="22"/>
                <w:szCs w:val="22"/>
                <w:lang w:val="fr-FR"/>
              </w:rPr>
              <w:fldChar w:fldCharType="separate"/>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sz w:val="22"/>
                <w:szCs w:val="22"/>
                <w:lang w:val="fr-FR"/>
              </w:rPr>
              <w:fldChar w:fldCharType="end"/>
            </w:r>
            <w:bookmarkEnd w:id="10"/>
          </w:p>
          <w:p w14:paraId="74FB569D" w14:textId="77777777" w:rsidR="00E91692" w:rsidRPr="00FF3AA4" w:rsidRDefault="00E91692" w:rsidP="00E91692">
            <w:pPr>
              <w:tabs>
                <w:tab w:val="left" w:pos="2273"/>
              </w:tabs>
              <w:spacing w:before="60" w:after="60"/>
              <w:ind w:left="357" w:hanging="357"/>
              <w:rPr>
                <w:rFonts w:ascii="Franklin Gothic Book" w:hAnsi="Franklin Gothic Book" w:cs="Arial"/>
                <w:sz w:val="22"/>
                <w:szCs w:val="22"/>
                <w:u w:val="single"/>
                <w:lang w:val="fr-FR"/>
              </w:rPr>
            </w:pPr>
            <w:r w:rsidRPr="00FF3AA4">
              <w:rPr>
                <w:rFonts w:ascii="Franklin Gothic Book" w:hAnsi="Franklin Gothic Book" w:cs="Arial"/>
                <w:sz w:val="22"/>
                <w:szCs w:val="22"/>
                <w:lang w:val="fr-FR"/>
              </w:rPr>
              <w:t>Horaire de fermeture :</w:t>
            </w:r>
            <w:r w:rsidRPr="00FF3AA4" w:rsidDel="00CE0495">
              <w:rPr>
                <w:rFonts w:ascii="Franklin Gothic Book" w:hAnsi="Franklin Gothic Book" w:cs="Arial"/>
                <w:sz w:val="22"/>
                <w:szCs w:val="22"/>
                <w:lang w:val="fr-FR"/>
              </w:rPr>
              <w:t xml:space="preserve"> </w:t>
            </w:r>
            <w:r w:rsidRPr="00FF3AA4">
              <w:rPr>
                <w:rFonts w:ascii="Franklin Gothic Book" w:hAnsi="Franklin Gothic Book" w:cs="Arial"/>
                <w:sz w:val="22"/>
                <w:szCs w:val="22"/>
                <w:lang w:val="fr-FR"/>
              </w:rPr>
              <w:tab/>
            </w:r>
            <w:r w:rsidRPr="00FF3AA4">
              <w:rPr>
                <w:rFonts w:ascii="Franklin Gothic Book" w:hAnsi="Franklin Gothic Book" w:cs="Arial"/>
                <w:sz w:val="22"/>
                <w:szCs w:val="22"/>
                <w:lang w:val="fr-FR"/>
              </w:rPr>
              <w:fldChar w:fldCharType="begin">
                <w:ffData>
                  <w:name w:val="Text513"/>
                  <w:enabled/>
                  <w:calcOnExit w:val="0"/>
                  <w:textInput/>
                </w:ffData>
              </w:fldChar>
            </w:r>
            <w:bookmarkStart w:id="11" w:name="Text513"/>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FORMTEXT</w:instrText>
            </w:r>
            <w:r w:rsidRPr="00FF3AA4">
              <w:rPr>
                <w:rFonts w:ascii="Franklin Gothic Book" w:hAnsi="Franklin Gothic Book" w:cs="Arial"/>
                <w:sz w:val="22"/>
                <w:szCs w:val="22"/>
                <w:lang w:val="fr-FR"/>
              </w:rPr>
              <w:instrText xml:space="preserve"> </w:instrText>
            </w:r>
            <w:r w:rsidRPr="00FF3AA4">
              <w:rPr>
                <w:rFonts w:ascii="Franklin Gothic Book" w:hAnsi="Franklin Gothic Book" w:cs="Arial"/>
                <w:sz w:val="22"/>
                <w:szCs w:val="22"/>
                <w:lang w:val="fr-FR"/>
              </w:rPr>
            </w:r>
            <w:r w:rsidRPr="00FF3AA4">
              <w:rPr>
                <w:rFonts w:ascii="Franklin Gothic Book" w:hAnsi="Franklin Gothic Book" w:cs="Arial"/>
                <w:sz w:val="22"/>
                <w:szCs w:val="22"/>
                <w:lang w:val="fr-FR"/>
              </w:rPr>
              <w:fldChar w:fldCharType="separate"/>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noProof/>
                <w:sz w:val="22"/>
                <w:szCs w:val="22"/>
                <w:lang w:val="fr-FR"/>
              </w:rPr>
              <w:t> </w:t>
            </w:r>
            <w:r w:rsidRPr="00FF3AA4">
              <w:rPr>
                <w:rFonts w:ascii="Franklin Gothic Book" w:hAnsi="Franklin Gothic Book" w:cs="Arial"/>
                <w:sz w:val="22"/>
                <w:szCs w:val="22"/>
                <w:lang w:val="fr-FR"/>
              </w:rPr>
              <w:fldChar w:fldCharType="end"/>
            </w:r>
            <w:bookmarkEnd w:id="11"/>
          </w:p>
          <w:p w14:paraId="6936BA98" w14:textId="77777777" w:rsidR="00E91692" w:rsidRPr="00FF3AA4" w:rsidRDefault="00E91692" w:rsidP="00E91692">
            <w:pPr>
              <w:tabs>
                <w:tab w:val="left" w:pos="2273"/>
              </w:tabs>
              <w:spacing w:before="60" w:after="60"/>
              <w:rPr>
                <w:rFonts w:ascii="Franklin Gothic Book" w:hAnsi="Franklin Gothic Book"/>
                <w:sz w:val="22"/>
                <w:szCs w:val="22"/>
                <w:lang w:val="fr-FR"/>
              </w:rPr>
            </w:pPr>
            <w:r w:rsidRPr="00FF3AA4">
              <w:rPr>
                <w:rFonts w:ascii="Franklin Gothic Book" w:hAnsi="Franklin Gothic Book"/>
                <w:sz w:val="22"/>
                <w:szCs w:val="22"/>
                <w:lang w:val="fr-FR"/>
              </w:rPr>
              <w:t xml:space="preserve">Périodes de fermeture (par ex. jours fériés, fermeture des tribunaux) : </w:t>
            </w:r>
            <w:r w:rsidRPr="00FF3AA4">
              <w:rPr>
                <w:rFonts w:ascii="Franklin Gothic Book" w:hAnsi="Franklin Gothic Book"/>
                <w:sz w:val="22"/>
                <w:szCs w:val="22"/>
                <w:lang w:val="fr-FR"/>
              </w:rPr>
              <w:tab/>
            </w:r>
            <w:r w:rsidRPr="00FF3AA4">
              <w:rPr>
                <w:rFonts w:ascii="Franklin Gothic Book" w:hAnsi="Franklin Gothic Book"/>
                <w:sz w:val="22"/>
                <w:szCs w:val="22"/>
                <w:lang w:val="fr-FR"/>
              </w:rPr>
              <w:fldChar w:fldCharType="begin">
                <w:ffData>
                  <w:name w:val="Text514"/>
                  <w:enabled/>
                  <w:calcOnExit w:val="0"/>
                  <w:textInput/>
                </w:ffData>
              </w:fldChar>
            </w:r>
            <w:bookmarkStart w:id="12" w:name="Text514"/>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FORMTEXT</w:instrText>
            </w:r>
            <w:r w:rsidRPr="00FF3AA4">
              <w:rPr>
                <w:rFonts w:ascii="Franklin Gothic Book" w:hAnsi="Franklin Gothic Book"/>
                <w:sz w:val="22"/>
                <w:szCs w:val="22"/>
                <w:lang w:val="fr-FR"/>
              </w:rPr>
              <w:instrText xml:space="preserve"> </w:instrText>
            </w:r>
            <w:r w:rsidRPr="00FF3AA4">
              <w:rPr>
                <w:rFonts w:ascii="Franklin Gothic Book" w:hAnsi="Franklin Gothic Book"/>
                <w:sz w:val="22"/>
                <w:szCs w:val="22"/>
                <w:lang w:val="fr-FR"/>
              </w:rPr>
            </w:r>
            <w:r w:rsidRPr="00FF3AA4">
              <w:rPr>
                <w:rFonts w:ascii="Franklin Gothic Book" w:hAnsi="Franklin Gothic Book"/>
                <w:sz w:val="22"/>
                <w:szCs w:val="22"/>
                <w:lang w:val="fr-FR"/>
              </w:rPr>
              <w:fldChar w:fldCharType="separate"/>
            </w:r>
            <w:r w:rsidRPr="00FF3AA4">
              <w:rPr>
                <w:rFonts w:ascii="Franklin Gothic Book" w:hAnsi="Franklin Gothic Book"/>
                <w:noProof/>
                <w:sz w:val="22"/>
                <w:szCs w:val="22"/>
                <w:lang w:val="fr-FR"/>
              </w:rPr>
              <w:t> </w:t>
            </w:r>
            <w:r w:rsidRPr="00FF3AA4">
              <w:rPr>
                <w:rFonts w:ascii="Franklin Gothic Book" w:hAnsi="Franklin Gothic Book"/>
                <w:noProof/>
                <w:sz w:val="22"/>
                <w:szCs w:val="22"/>
                <w:lang w:val="fr-FR"/>
              </w:rPr>
              <w:t> </w:t>
            </w:r>
            <w:r w:rsidRPr="00FF3AA4">
              <w:rPr>
                <w:rFonts w:ascii="Franklin Gothic Book" w:hAnsi="Franklin Gothic Book"/>
                <w:noProof/>
                <w:sz w:val="22"/>
                <w:szCs w:val="22"/>
                <w:lang w:val="fr-FR"/>
              </w:rPr>
              <w:t> </w:t>
            </w:r>
            <w:r w:rsidRPr="00FF3AA4">
              <w:rPr>
                <w:rFonts w:ascii="Franklin Gothic Book" w:hAnsi="Franklin Gothic Book"/>
                <w:noProof/>
                <w:sz w:val="22"/>
                <w:szCs w:val="22"/>
                <w:lang w:val="fr-FR"/>
              </w:rPr>
              <w:t> </w:t>
            </w:r>
            <w:r w:rsidRPr="00FF3AA4">
              <w:rPr>
                <w:rFonts w:ascii="Franklin Gothic Book" w:hAnsi="Franklin Gothic Book"/>
                <w:noProof/>
                <w:sz w:val="22"/>
                <w:szCs w:val="22"/>
                <w:lang w:val="fr-FR"/>
              </w:rPr>
              <w:t> </w:t>
            </w:r>
            <w:r w:rsidRPr="00FF3AA4">
              <w:rPr>
                <w:rFonts w:ascii="Franklin Gothic Book" w:hAnsi="Franklin Gothic Book"/>
                <w:sz w:val="22"/>
                <w:szCs w:val="22"/>
                <w:lang w:val="fr-FR"/>
              </w:rPr>
              <w:fldChar w:fldCharType="end"/>
            </w:r>
            <w:bookmarkEnd w:id="12"/>
          </w:p>
        </w:tc>
      </w:tr>
      <w:tr w:rsidR="00E91692" w:rsidRPr="00016D8F" w14:paraId="1E2F037C" w14:textId="77777777">
        <w:trPr>
          <w:trHeight w:val="444"/>
          <w:jc w:val="center"/>
        </w:trPr>
        <w:tc>
          <w:tcPr>
            <w:tcW w:w="5040" w:type="dxa"/>
            <w:tcBorders>
              <w:bottom w:val="single" w:sz="4" w:space="0" w:color="auto"/>
            </w:tcBorders>
          </w:tcPr>
          <w:p w14:paraId="0FEA962B" w14:textId="77777777" w:rsidR="00E91692" w:rsidRPr="00FF3AA4" w:rsidRDefault="00E91692" w:rsidP="00E91692">
            <w:pPr>
              <w:numPr>
                <w:ilvl w:val="0"/>
                <w:numId w:val="6"/>
              </w:numPr>
              <w:tabs>
                <w:tab w:val="left" w:pos="450"/>
              </w:tabs>
              <w:spacing w:before="60" w:after="12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t xml:space="preserve">Une assistance est-elle disponible en dehors de ces horaires ? </w:t>
            </w:r>
          </w:p>
        </w:tc>
        <w:tc>
          <w:tcPr>
            <w:tcW w:w="5400" w:type="dxa"/>
            <w:tcBorders>
              <w:bottom w:val="single" w:sz="4" w:space="0" w:color="auto"/>
            </w:tcBorders>
          </w:tcPr>
          <w:p w14:paraId="358FAAE4" w14:textId="77777777" w:rsidR="00E91692" w:rsidRPr="00FF3AA4" w:rsidRDefault="00E91692" w:rsidP="00253F8C">
            <w:pPr>
              <w:tabs>
                <w:tab w:val="left" w:pos="357"/>
                <w:tab w:val="left" w:pos="1152"/>
              </w:tabs>
              <w:spacing w:before="60" w:after="6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fldChar w:fldCharType="begin">
                <w:ffData>
                  <w:name w:val="Check319"/>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sz w:val="22"/>
                <w:szCs w:val="22"/>
                <w:lang w:val="fr-FR"/>
              </w:rPr>
              <w:tab/>
            </w:r>
            <w:r w:rsidRPr="00FF3AA4">
              <w:rPr>
                <w:rFonts w:ascii="Franklin Gothic Book" w:hAnsi="Franklin Gothic Book" w:cs="Arial"/>
                <w:sz w:val="22"/>
                <w:szCs w:val="22"/>
                <w:lang w:val="fr-FR"/>
              </w:rPr>
              <w:t>Oui (</w:t>
            </w:r>
            <w:r w:rsidRPr="008F5F58">
              <w:rPr>
                <w:rFonts w:ascii="Franklin Gothic Book" w:hAnsi="Franklin Gothic Book" w:cs="Arial"/>
                <w:i/>
                <w:iCs/>
                <w:sz w:val="22"/>
                <w:szCs w:val="22"/>
                <w:lang w:val="fr-FR"/>
              </w:rPr>
              <w:t>veuillez</w:t>
            </w:r>
            <w:r w:rsidRPr="00FF3AA4">
              <w:rPr>
                <w:rFonts w:ascii="Franklin Gothic Book" w:hAnsi="Franklin Gothic Book" w:cs="Arial"/>
                <w:sz w:val="22"/>
                <w:szCs w:val="22"/>
                <w:lang w:val="fr-FR"/>
              </w:rPr>
              <w:t xml:space="preserve"> </w:t>
            </w:r>
            <w:r w:rsidRPr="00FF3AA4">
              <w:rPr>
                <w:rFonts w:ascii="Franklin Gothic Book" w:hAnsi="Franklin Gothic Book" w:cs="Arial"/>
                <w:i/>
                <w:sz w:val="22"/>
                <w:szCs w:val="22"/>
                <w:lang w:val="fr-FR"/>
              </w:rPr>
              <w:t>préciser les coordonnées si elles sont différentes de celles communiquées ci-dessus</w:t>
            </w:r>
            <w:r w:rsidRPr="00FF3AA4">
              <w:rPr>
                <w:rFonts w:ascii="Franklin Gothic Book" w:hAnsi="Franklin Gothic Book" w:cs="Arial"/>
                <w:sz w:val="22"/>
                <w:szCs w:val="22"/>
                <w:lang w:val="fr-FR"/>
              </w:rPr>
              <w:t>) :</w:t>
            </w:r>
            <w:r w:rsidRPr="00FF3AA4" w:rsidDel="002F79E7">
              <w:rPr>
                <w:rFonts w:ascii="Franklin Gothic Book" w:hAnsi="Franklin Gothic Book" w:cs="Arial"/>
                <w:sz w:val="22"/>
                <w:szCs w:val="22"/>
                <w:lang w:val="fr-FR"/>
              </w:rPr>
              <w:t xml:space="preserve"> </w:t>
            </w:r>
          </w:p>
          <w:p w14:paraId="639BBA4D" w14:textId="0D7ABDCD" w:rsidR="00E91692" w:rsidRPr="00FF3AA4" w:rsidRDefault="00E91692" w:rsidP="00253F8C">
            <w:pPr>
              <w:tabs>
                <w:tab w:val="left" w:pos="357"/>
                <w:tab w:val="left" w:pos="653"/>
                <w:tab w:val="left" w:pos="1193"/>
              </w:tabs>
              <w:spacing w:before="60" w:after="60"/>
              <w:ind w:left="652" w:hanging="652"/>
              <w:rPr>
                <w:rFonts w:ascii="Franklin Gothic Book" w:hAnsi="Franklin Gothic Book" w:cs="Arial"/>
                <w:sz w:val="22"/>
                <w:szCs w:val="22"/>
                <w:lang w:val="fr-FR"/>
              </w:rPr>
            </w:pPr>
            <w:r w:rsidRPr="00FF3AA4">
              <w:rPr>
                <w:rFonts w:ascii="Franklin Gothic Book" w:hAnsi="Franklin Gothic Book" w:cs="Arial"/>
                <w:sz w:val="22"/>
                <w:szCs w:val="22"/>
                <w:lang w:val="fr-FR"/>
              </w:rPr>
              <w:tab/>
            </w:r>
            <w:r w:rsidRPr="00FF3AA4">
              <w:rPr>
                <w:rFonts w:ascii="Franklin Gothic Book" w:hAnsi="Franklin Gothic Book" w:cs="Arial"/>
                <w:sz w:val="22"/>
                <w:szCs w:val="22"/>
                <w:lang w:val="fr-FR"/>
              </w:rPr>
              <w:fldChar w:fldCharType="begin">
                <w:ffData>
                  <w:name w:val="Check421"/>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 xml:space="preserve"> Pour les personnes résidant dans d’autres États parties à la Convention : </w:t>
            </w:r>
            <w:r w:rsidRPr="00FF3AA4">
              <w:rPr>
                <w:rFonts w:ascii="Franklin Gothic Book" w:hAnsi="Franklin Gothic Book" w:cs="Arial"/>
                <w:sz w:val="22"/>
                <w:szCs w:val="22"/>
                <w:lang w:val="fr-FR"/>
              </w:rPr>
              <w:fldChar w:fldCharType="begin">
                <w:ffData>
                  <w:name w:val="Text170"/>
                  <w:enabled/>
                  <w:calcOnExit w:val="0"/>
                  <w:textInput/>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FORMTEXT</w:instrText>
            </w:r>
            <w:r w:rsidRPr="00FF3AA4">
              <w:rPr>
                <w:rFonts w:ascii="Franklin Gothic Book" w:hAnsi="Franklin Gothic Book" w:cs="Arial"/>
                <w:sz w:val="22"/>
                <w:szCs w:val="22"/>
                <w:lang w:val="fr-FR"/>
              </w:rPr>
              <w:instrText xml:space="preserve"> </w:instrText>
            </w:r>
            <w:r w:rsidRPr="00FF3AA4">
              <w:rPr>
                <w:rFonts w:ascii="Franklin Gothic Book" w:hAnsi="Franklin Gothic Book" w:cs="Arial"/>
                <w:sz w:val="22"/>
                <w:szCs w:val="22"/>
                <w:lang w:val="fr-FR"/>
              </w:rPr>
            </w:r>
            <w:r w:rsidRPr="00FF3AA4">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fldChar w:fldCharType="end"/>
            </w:r>
          </w:p>
          <w:p w14:paraId="68471521" w14:textId="77777777" w:rsidR="00E91692" w:rsidRPr="00FF3AA4" w:rsidRDefault="00E91692" w:rsidP="00E91692">
            <w:pPr>
              <w:tabs>
                <w:tab w:val="left" w:pos="357"/>
                <w:tab w:val="left" w:pos="653"/>
                <w:tab w:val="left" w:pos="1193"/>
              </w:tabs>
              <w:spacing w:before="60" w:after="60"/>
              <w:rPr>
                <w:rFonts w:ascii="Franklin Gothic Book" w:hAnsi="Franklin Gothic Book" w:cs="Arial"/>
                <w:sz w:val="22"/>
                <w:szCs w:val="22"/>
                <w:u w:val="single"/>
                <w:lang w:val="fr-FR"/>
              </w:rPr>
            </w:pPr>
            <w:r w:rsidRPr="00FF3AA4">
              <w:rPr>
                <w:rFonts w:ascii="Franklin Gothic Book" w:hAnsi="Franklin Gothic Book" w:cs="Arial"/>
                <w:sz w:val="22"/>
                <w:szCs w:val="22"/>
                <w:lang w:val="fr-FR"/>
              </w:rPr>
              <w:tab/>
            </w:r>
            <w:r w:rsidRPr="00FF3AA4">
              <w:rPr>
                <w:rFonts w:ascii="Franklin Gothic Book" w:hAnsi="Franklin Gothic Book" w:cs="Arial"/>
                <w:sz w:val="22"/>
                <w:szCs w:val="22"/>
                <w:lang w:val="fr-FR"/>
              </w:rPr>
              <w:fldChar w:fldCharType="begin">
                <w:ffData>
                  <w:name w:val="Check422"/>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 xml:space="preserve">Pour les personnes résidant dans votre État : </w:t>
            </w:r>
            <w:r w:rsidRPr="00FF3AA4">
              <w:rPr>
                <w:rFonts w:ascii="Franklin Gothic Book" w:hAnsi="Franklin Gothic Book" w:cs="Arial"/>
                <w:sz w:val="22"/>
                <w:szCs w:val="22"/>
                <w:lang w:val="fr-FR"/>
              </w:rPr>
              <w:fldChar w:fldCharType="begin">
                <w:ffData>
                  <w:name w:val="Text170"/>
                  <w:enabled/>
                  <w:calcOnExit w:val="0"/>
                  <w:textInput/>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FORMTEXT</w:instrText>
            </w:r>
            <w:r w:rsidRPr="00FF3AA4">
              <w:rPr>
                <w:rFonts w:ascii="Franklin Gothic Book" w:hAnsi="Franklin Gothic Book" w:cs="Arial"/>
                <w:sz w:val="22"/>
                <w:szCs w:val="22"/>
                <w:lang w:val="fr-FR"/>
              </w:rPr>
              <w:instrText xml:space="preserve"> </w:instrText>
            </w:r>
            <w:r w:rsidRPr="00FF3AA4">
              <w:rPr>
                <w:rFonts w:ascii="Franklin Gothic Book" w:hAnsi="Franklin Gothic Book" w:cs="Arial"/>
                <w:sz w:val="22"/>
                <w:szCs w:val="22"/>
                <w:lang w:val="fr-FR"/>
              </w:rPr>
            </w:r>
            <w:r w:rsidRPr="00FF3AA4">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t> </w:t>
            </w:r>
            <w:r w:rsidRPr="00FF3AA4">
              <w:rPr>
                <w:rFonts w:ascii="Franklin Gothic Book" w:hAnsi="Franklin Gothic Book" w:cs="Arial"/>
                <w:sz w:val="22"/>
                <w:szCs w:val="22"/>
                <w:lang w:val="fr-FR"/>
              </w:rPr>
              <w:fldChar w:fldCharType="end"/>
            </w:r>
          </w:p>
          <w:p w14:paraId="0A02882E" w14:textId="77777777" w:rsidR="00E91692" w:rsidRPr="00FF3AA4" w:rsidRDefault="00E91692" w:rsidP="00E91692">
            <w:pPr>
              <w:tabs>
                <w:tab w:val="left" w:pos="357"/>
              </w:tabs>
              <w:spacing w:before="60" w:after="60"/>
              <w:ind w:left="357" w:hanging="357"/>
              <w:rPr>
                <w:rFonts w:ascii="Franklin Gothic Book" w:hAnsi="Franklin Gothic Book"/>
                <w:sz w:val="22"/>
                <w:szCs w:val="22"/>
                <w:u w:val="single"/>
                <w:lang w:val="fr-FR"/>
              </w:rPr>
            </w:pPr>
            <w:r w:rsidRPr="00FF3AA4">
              <w:rPr>
                <w:rFonts w:ascii="Franklin Gothic Book" w:hAnsi="Franklin Gothic Book" w:cs="Arial"/>
                <w:sz w:val="22"/>
                <w:szCs w:val="22"/>
                <w:lang w:val="fr-FR"/>
              </w:rPr>
              <w:fldChar w:fldCharType="begin">
                <w:ffData>
                  <w:name w:val="Check320"/>
                  <w:enabled/>
                  <w:calcOnExit w:val="0"/>
                  <w:checkBox>
                    <w:sizeAuto/>
                    <w:default w:val="0"/>
                  </w:checkBox>
                </w:ffData>
              </w:fldChar>
            </w:r>
            <w:r w:rsidRPr="00FF3AA4">
              <w:rPr>
                <w:rFonts w:ascii="Franklin Gothic Book" w:hAnsi="Franklin Gothic Book" w:cs="Arial"/>
                <w:sz w:val="22"/>
                <w:szCs w:val="22"/>
                <w:lang w:val="fr-FR"/>
              </w:rPr>
              <w:instrText xml:space="preserve"> </w:instrText>
            </w:r>
            <w:r w:rsidR="00E32D84" w:rsidRPr="00FF3AA4">
              <w:rPr>
                <w:rFonts w:ascii="Franklin Gothic Book" w:hAnsi="Franklin Gothic Book" w:cs="Arial"/>
                <w:sz w:val="22"/>
                <w:szCs w:val="22"/>
                <w:lang w:val="fr-FR"/>
              </w:rPr>
              <w:instrText>FORMCHECKBOX</w:instrText>
            </w:r>
            <w:r w:rsidRPr="00FF3AA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FF3AA4">
              <w:rPr>
                <w:rFonts w:ascii="Franklin Gothic Book" w:hAnsi="Franklin Gothic Book" w:cs="Arial"/>
                <w:sz w:val="22"/>
                <w:szCs w:val="22"/>
                <w:lang w:val="fr-FR"/>
              </w:rPr>
              <w:fldChar w:fldCharType="end"/>
            </w:r>
            <w:r w:rsidRPr="00FF3AA4">
              <w:rPr>
                <w:rFonts w:ascii="Franklin Gothic Book" w:hAnsi="Franklin Gothic Book" w:cs="Arial"/>
                <w:sz w:val="22"/>
                <w:szCs w:val="22"/>
                <w:lang w:val="fr-FR"/>
              </w:rPr>
              <w:tab/>
              <w:t>Non</w:t>
            </w:r>
            <w:r w:rsidRPr="00FF3AA4">
              <w:rPr>
                <w:rFonts w:ascii="Franklin Gothic Book" w:hAnsi="Franklin Gothic Book"/>
                <w:sz w:val="22"/>
                <w:szCs w:val="22"/>
                <w:lang w:val="fr-FR"/>
              </w:rPr>
              <w:t xml:space="preserve"> </w:t>
            </w:r>
          </w:p>
        </w:tc>
      </w:tr>
      <w:tr w:rsidR="00E91692" w:rsidRPr="00016D8F" w14:paraId="6F6BCA1E" w14:textId="77777777">
        <w:trPr>
          <w:trHeight w:val="223"/>
          <w:jc w:val="center"/>
        </w:trPr>
        <w:tc>
          <w:tcPr>
            <w:tcW w:w="5040" w:type="dxa"/>
            <w:tcBorders>
              <w:bottom w:val="single" w:sz="4" w:space="0" w:color="auto"/>
            </w:tcBorders>
          </w:tcPr>
          <w:p w14:paraId="0CA57D6C" w14:textId="0D5E553C" w:rsidR="00E91692" w:rsidRPr="00FF3AA4" w:rsidRDefault="00E91692" w:rsidP="00E91692">
            <w:pPr>
              <w:numPr>
                <w:ilvl w:val="0"/>
                <w:numId w:val="6"/>
              </w:numPr>
              <w:tabs>
                <w:tab w:val="left" w:pos="450"/>
              </w:tabs>
              <w:spacing w:before="60" w:after="120"/>
              <w:ind w:left="357" w:hanging="357"/>
              <w:rPr>
                <w:rFonts w:ascii="Franklin Gothic Book" w:hAnsi="Franklin Gothic Book" w:cs="Arial"/>
                <w:vanish/>
                <w:sz w:val="22"/>
                <w:szCs w:val="22"/>
                <w:lang w:val="fr-FR"/>
              </w:rPr>
            </w:pPr>
            <w:r w:rsidRPr="00FF3AA4">
              <w:rPr>
                <w:rFonts w:ascii="Franklin Gothic Book" w:hAnsi="Franklin Gothic Book" w:cs="Arial"/>
                <w:sz w:val="22"/>
                <w:szCs w:val="22"/>
                <w:lang w:val="fr-FR"/>
              </w:rPr>
              <w:t xml:space="preserve">L’Autorité centrale dispose-t-elle d’un personnel </w:t>
            </w:r>
            <w:r w:rsidRPr="00FF3AA4">
              <w:rPr>
                <w:rFonts w:ascii="Franklin Gothic Book" w:hAnsi="Franklin Gothic Book" w:cs="Arial"/>
                <w:i/>
                <w:sz w:val="22"/>
                <w:szCs w:val="22"/>
                <w:lang w:val="fr-FR"/>
              </w:rPr>
              <w:t>exclusivement</w:t>
            </w:r>
            <w:r w:rsidRPr="00FF3AA4">
              <w:rPr>
                <w:rFonts w:ascii="Franklin Gothic Book" w:hAnsi="Franklin Gothic Book" w:cs="Arial"/>
                <w:sz w:val="22"/>
                <w:szCs w:val="22"/>
                <w:lang w:val="fr-FR"/>
              </w:rPr>
              <w:t xml:space="preserve"> spécialisé dans le traitement des demandes fondées sur la </w:t>
            </w:r>
            <w:r w:rsidR="00A17027" w:rsidRPr="00FF3AA4">
              <w:rPr>
                <w:rFonts w:ascii="Franklin Gothic Book" w:hAnsi="Franklin Gothic Book" w:cs="Arial"/>
                <w:sz w:val="22"/>
                <w:szCs w:val="22"/>
                <w:lang w:val="fr-FR"/>
              </w:rPr>
              <w:t xml:space="preserve">Convention Enlèvement d’enfants de 1980 </w:t>
            </w:r>
            <w:r w:rsidR="00EF6ED5" w:rsidRPr="00FF3AA4">
              <w:rPr>
                <w:rFonts w:ascii="Franklin Gothic Book" w:hAnsi="Franklin Gothic Book" w:cs="Arial"/>
                <w:sz w:val="22"/>
                <w:szCs w:val="22"/>
                <w:lang w:val="fr-FR"/>
              </w:rPr>
              <w:t>et autres questions liées</w:t>
            </w:r>
            <w:r w:rsidRPr="00FF3AA4">
              <w:rPr>
                <w:rFonts w:ascii="Franklin Gothic Book" w:hAnsi="Franklin Gothic Book" w:cs="Arial"/>
                <w:sz w:val="22"/>
                <w:szCs w:val="22"/>
                <w:lang w:val="fr-FR"/>
              </w:rPr>
              <w:t> ?</w:t>
            </w:r>
          </w:p>
        </w:tc>
        <w:tc>
          <w:tcPr>
            <w:tcW w:w="5400" w:type="dxa"/>
            <w:tcBorders>
              <w:bottom w:val="single" w:sz="4" w:space="0" w:color="auto"/>
            </w:tcBorders>
          </w:tcPr>
          <w:p w14:paraId="43C955C0" w14:textId="77777777" w:rsidR="00E91692" w:rsidRPr="00FF3AA4" w:rsidRDefault="00E91692" w:rsidP="00E91692">
            <w:pPr>
              <w:tabs>
                <w:tab w:val="left" w:pos="357"/>
              </w:tabs>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fldChar w:fldCharType="begin">
                <w:ffData>
                  <w:name w:val="Check382"/>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Oui</w:t>
            </w:r>
          </w:p>
          <w:p w14:paraId="1DEB8576" w14:textId="77777777" w:rsidR="00E91692" w:rsidRPr="00FF3AA4" w:rsidRDefault="00E91692" w:rsidP="00E91692">
            <w:pPr>
              <w:tabs>
                <w:tab w:val="left" w:pos="338"/>
                <w:tab w:val="left" w:pos="2554"/>
              </w:tabs>
              <w:spacing w:before="60" w:after="60"/>
              <w:rPr>
                <w:rFonts w:ascii="Franklin Gothic Book" w:hAnsi="Franklin Gothic Book" w:cs="Arial"/>
                <w:sz w:val="22"/>
                <w:szCs w:val="22"/>
                <w:lang w:val="fr-FR"/>
              </w:rPr>
            </w:pPr>
            <w:r w:rsidRPr="00FF3AA4">
              <w:rPr>
                <w:rFonts w:ascii="Franklin Gothic Book" w:hAnsi="Franklin Gothic Book"/>
                <w:sz w:val="22"/>
                <w:szCs w:val="22"/>
                <w:lang w:val="fr-FR"/>
              </w:rPr>
              <w:fldChar w:fldCharType="begin">
                <w:ffData>
                  <w:name w:val="Check383"/>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Non</w:t>
            </w:r>
          </w:p>
        </w:tc>
      </w:tr>
      <w:tr w:rsidR="00E91692" w:rsidRPr="00016D8F" w14:paraId="021B5105" w14:textId="77777777">
        <w:trPr>
          <w:jc w:val="center"/>
        </w:trPr>
        <w:tc>
          <w:tcPr>
            <w:tcW w:w="5040" w:type="dxa"/>
            <w:tcBorders>
              <w:bottom w:val="single" w:sz="4" w:space="0" w:color="auto"/>
            </w:tcBorders>
          </w:tcPr>
          <w:p w14:paraId="1535E154" w14:textId="77777777" w:rsidR="00E91692" w:rsidRPr="00FF3AA4" w:rsidRDefault="00E91692" w:rsidP="00E91692">
            <w:pPr>
              <w:numPr>
                <w:ilvl w:val="0"/>
                <w:numId w:val="6"/>
              </w:numPr>
              <w:tabs>
                <w:tab w:val="left" w:pos="450"/>
              </w:tabs>
              <w:spacing w:before="60" w:after="120"/>
              <w:ind w:left="357" w:hanging="357"/>
              <w:rPr>
                <w:rFonts w:ascii="Franklin Gothic Book" w:hAnsi="Franklin Gothic Book" w:cs="Arial"/>
                <w:sz w:val="22"/>
                <w:szCs w:val="22"/>
                <w:lang w:val="fr-FR"/>
              </w:rPr>
            </w:pPr>
            <w:r w:rsidRPr="00FF3AA4">
              <w:rPr>
                <w:rFonts w:ascii="Franklin Gothic Book" w:hAnsi="Franklin Gothic Book" w:cs="Arial"/>
                <w:sz w:val="22"/>
                <w:szCs w:val="22"/>
                <w:lang w:val="fr-FR"/>
              </w:rPr>
              <w:t>Quelles sont les professions représentées au sein de l’Autorité centrale ?</w:t>
            </w:r>
          </w:p>
          <w:p w14:paraId="4F1213E1" w14:textId="77777777" w:rsidR="00E91692" w:rsidRPr="008F5F58" w:rsidRDefault="00E91692" w:rsidP="00253F8C">
            <w:pPr>
              <w:tabs>
                <w:tab w:val="left" w:pos="450"/>
              </w:tabs>
              <w:spacing w:before="60" w:after="120"/>
              <w:ind w:left="357"/>
              <w:rPr>
                <w:rFonts w:ascii="Franklin Gothic Book" w:hAnsi="Franklin Gothic Book" w:cs="Arial"/>
                <w:i/>
                <w:sz w:val="18"/>
                <w:szCs w:val="18"/>
                <w:lang w:val="fr-FR"/>
              </w:rPr>
            </w:pPr>
            <w:r w:rsidRPr="008F5F58">
              <w:rPr>
                <w:rFonts w:ascii="Franklin Gothic Book" w:hAnsi="Franklin Gothic Book" w:cs="Arial"/>
                <w:i/>
                <w:sz w:val="18"/>
                <w:szCs w:val="18"/>
                <w:lang w:val="fr-FR"/>
              </w:rPr>
              <w:t xml:space="preserve">Veuillez noter que certains membres du personnel peuvent être repris sous plus d’une catégorie. Cette question ne doit pas être interprétée comme une </w:t>
            </w:r>
            <w:r w:rsidRPr="008F5F58">
              <w:rPr>
                <w:rFonts w:ascii="Franklin Gothic Book" w:hAnsi="Franklin Gothic Book" w:cs="Arial"/>
                <w:i/>
                <w:sz w:val="18"/>
                <w:szCs w:val="18"/>
                <w:lang w:val="fr-FR"/>
              </w:rPr>
              <w:lastRenderedPageBreak/>
              <w:t>demande d’indication du nombre de membres du personnel de l’Autorité centrale</w:t>
            </w:r>
          </w:p>
        </w:tc>
        <w:tc>
          <w:tcPr>
            <w:tcW w:w="5400" w:type="dxa"/>
            <w:tcBorders>
              <w:bottom w:val="single" w:sz="4" w:space="0" w:color="auto"/>
            </w:tcBorders>
          </w:tcPr>
          <w:p w14:paraId="039179B5" w14:textId="77777777" w:rsidR="00E91692" w:rsidRPr="00FF3AA4" w:rsidRDefault="00E91692" w:rsidP="00E91692">
            <w:pPr>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lastRenderedPageBreak/>
              <w:fldChar w:fldCharType="begin">
                <w:ffData>
                  <w:name w:val="Check377"/>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Fonctionnaires</w:t>
            </w:r>
          </w:p>
          <w:p w14:paraId="7EF6B57E" w14:textId="77777777" w:rsidR="00E91692" w:rsidRPr="00FF3AA4" w:rsidRDefault="00E91692" w:rsidP="00E91692">
            <w:pPr>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fldChar w:fldCharType="begin">
                <w:ffData>
                  <w:name w:val="Check377"/>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Fonctionnaires (Conseillers juridiques)</w:t>
            </w:r>
          </w:p>
          <w:p w14:paraId="599DB170" w14:textId="77777777" w:rsidR="00E91692" w:rsidRPr="00FF3AA4" w:rsidRDefault="00E91692" w:rsidP="00E91692">
            <w:pPr>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fldChar w:fldCharType="begin">
                <w:ffData>
                  <w:name w:val="Check378"/>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Avocats</w:t>
            </w:r>
          </w:p>
          <w:p w14:paraId="11ACE989" w14:textId="77777777" w:rsidR="00E91692" w:rsidRPr="00FF3AA4" w:rsidRDefault="00E91692" w:rsidP="00E91692">
            <w:pPr>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fldChar w:fldCharType="begin">
                <w:ffData>
                  <w:name w:val="Check379"/>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Travailleurs sociaux</w:t>
            </w:r>
          </w:p>
          <w:p w14:paraId="3187EA10" w14:textId="77777777" w:rsidR="00E91692" w:rsidRPr="00FF3AA4" w:rsidRDefault="00E91692" w:rsidP="00E91692">
            <w:pPr>
              <w:spacing w:before="60" w:after="60"/>
              <w:ind w:left="357" w:hanging="357"/>
              <w:rPr>
                <w:rFonts w:ascii="Franklin Gothic Book" w:hAnsi="Franklin Gothic Book"/>
                <w:sz w:val="22"/>
                <w:szCs w:val="22"/>
                <w:lang w:val="fr-FR"/>
              </w:rPr>
            </w:pPr>
            <w:r w:rsidRPr="00FF3AA4">
              <w:rPr>
                <w:rFonts w:ascii="Franklin Gothic Book" w:hAnsi="Franklin Gothic Book"/>
                <w:sz w:val="22"/>
                <w:szCs w:val="22"/>
                <w:lang w:val="fr-FR"/>
              </w:rPr>
              <w:lastRenderedPageBreak/>
              <w:fldChar w:fldCharType="begin">
                <w:ffData>
                  <w:name w:val="Check380"/>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Médiateurs</w:t>
            </w:r>
          </w:p>
          <w:p w14:paraId="462B319E" w14:textId="77777777" w:rsidR="00E91692" w:rsidRPr="00FF3AA4" w:rsidRDefault="00E91692" w:rsidP="00E91692">
            <w:pPr>
              <w:tabs>
                <w:tab w:val="left" w:pos="357"/>
                <w:tab w:val="left" w:pos="1152"/>
              </w:tabs>
              <w:spacing w:before="60" w:after="60"/>
              <w:rPr>
                <w:rFonts w:ascii="Franklin Gothic Book" w:hAnsi="Franklin Gothic Book" w:cs="Arial"/>
                <w:sz w:val="22"/>
                <w:szCs w:val="22"/>
                <w:lang w:val="fr-FR"/>
              </w:rPr>
            </w:pPr>
            <w:r w:rsidRPr="00FF3AA4">
              <w:rPr>
                <w:rFonts w:ascii="Franklin Gothic Book" w:hAnsi="Franklin Gothic Book"/>
                <w:sz w:val="22"/>
                <w:szCs w:val="22"/>
                <w:lang w:val="fr-FR"/>
              </w:rPr>
              <w:fldChar w:fldCharType="begin">
                <w:ffData>
                  <w:name w:val="Check381"/>
                  <w:enabled/>
                  <w:calcOnExit w:val="0"/>
                  <w:checkBox>
                    <w:sizeAuto/>
                    <w:default w:val="0"/>
                  </w:checkBox>
                </w:ffData>
              </w:fldChar>
            </w:r>
            <w:r w:rsidRPr="00FF3AA4">
              <w:rPr>
                <w:rFonts w:ascii="Franklin Gothic Book" w:hAnsi="Franklin Gothic Book"/>
                <w:sz w:val="22"/>
                <w:szCs w:val="22"/>
                <w:lang w:val="fr-FR"/>
              </w:rPr>
              <w:instrText xml:space="preserve"> </w:instrText>
            </w:r>
            <w:r w:rsidR="00E32D84" w:rsidRPr="00FF3AA4">
              <w:rPr>
                <w:rFonts w:ascii="Franklin Gothic Book" w:hAnsi="Franklin Gothic Book"/>
                <w:sz w:val="22"/>
                <w:szCs w:val="22"/>
                <w:lang w:val="fr-FR"/>
              </w:rPr>
              <w:instrText>FORMCHECKBOX</w:instrText>
            </w:r>
            <w:r w:rsidRPr="00FF3AA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FF3AA4">
              <w:rPr>
                <w:rFonts w:ascii="Franklin Gothic Book" w:hAnsi="Franklin Gothic Book"/>
                <w:sz w:val="22"/>
                <w:szCs w:val="22"/>
                <w:lang w:val="fr-FR"/>
              </w:rPr>
              <w:fldChar w:fldCharType="end"/>
            </w:r>
            <w:r w:rsidRPr="00FF3AA4">
              <w:rPr>
                <w:rFonts w:ascii="Franklin Gothic Book" w:hAnsi="Franklin Gothic Book"/>
                <w:sz w:val="22"/>
                <w:szCs w:val="22"/>
                <w:lang w:val="fr-FR"/>
              </w:rPr>
              <w:tab/>
              <w:t>Autre (</w:t>
            </w:r>
            <w:r w:rsidRPr="00FF3AA4">
              <w:rPr>
                <w:rFonts w:ascii="Franklin Gothic Book" w:hAnsi="Franklin Gothic Book"/>
                <w:i/>
                <w:iCs/>
                <w:sz w:val="22"/>
                <w:szCs w:val="22"/>
                <w:lang w:val="fr-FR"/>
              </w:rPr>
              <w:t>veuillez préciser</w:t>
            </w:r>
            <w:r w:rsidRPr="00FF3AA4">
              <w:rPr>
                <w:rFonts w:ascii="Franklin Gothic Book" w:hAnsi="Franklin Gothic Book"/>
                <w:sz w:val="22"/>
                <w:szCs w:val="22"/>
                <w:lang w:val="fr-FR"/>
              </w:rPr>
              <w:t xml:space="preserve">) : </w:t>
            </w:r>
            <w:r w:rsidR="00BF4C64" w:rsidRPr="00FF3AA4">
              <w:rPr>
                <w:rFonts w:ascii="Franklin Gothic Book" w:hAnsi="Franklin Gothic Book"/>
                <w:sz w:val="22"/>
                <w:szCs w:val="22"/>
                <w:lang w:val="fr-FR"/>
              </w:rPr>
              <w:fldChar w:fldCharType="begin">
                <w:ffData>
                  <w:name w:val="Text642"/>
                  <w:enabled/>
                  <w:calcOnExit w:val="0"/>
                  <w:textInput/>
                </w:ffData>
              </w:fldChar>
            </w:r>
            <w:bookmarkStart w:id="13" w:name="Text642"/>
            <w:r w:rsidR="00BF4C64" w:rsidRPr="00FF3AA4">
              <w:rPr>
                <w:rFonts w:ascii="Franklin Gothic Book" w:hAnsi="Franklin Gothic Book"/>
                <w:sz w:val="22"/>
                <w:szCs w:val="22"/>
                <w:lang w:val="fr-FR"/>
              </w:rPr>
              <w:instrText xml:space="preserve"> FORMTEXT </w:instrText>
            </w:r>
            <w:r w:rsidR="00BF4C64" w:rsidRPr="00FF3AA4">
              <w:rPr>
                <w:rFonts w:ascii="Franklin Gothic Book" w:hAnsi="Franklin Gothic Book"/>
                <w:sz w:val="22"/>
                <w:szCs w:val="22"/>
                <w:lang w:val="fr-FR"/>
              </w:rPr>
            </w:r>
            <w:r w:rsidR="00BF4C64" w:rsidRPr="00FF3AA4">
              <w:rPr>
                <w:rFonts w:ascii="Franklin Gothic Book" w:hAnsi="Franklin Gothic Book"/>
                <w:sz w:val="22"/>
                <w:szCs w:val="22"/>
                <w:lang w:val="fr-FR"/>
              </w:rPr>
              <w:fldChar w:fldCharType="separate"/>
            </w:r>
            <w:r w:rsidR="00BF4C64" w:rsidRPr="00FF3AA4">
              <w:rPr>
                <w:rFonts w:ascii="Franklin Gothic Book" w:hAnsi="Franklin Gothic Book"/>
                <w:noProof/>
                <w:sz w:val="22"/>
                <w:szCs w:val="22"/>
                <w:lang w:val="fr-FR"/>
              </w:rPr>
              <w:t> </w:t>
            </w:r>
            <w:r w:rsidR="00BF4C64" w:rsidRPr="00FF3AA4">
              <w:rPr>
                <w:rFonts w:ascii="Franklin Gothic Book" w:hAnsi="Franklin Gothic Book"/>
                <w:noProof/>
                <w:sz w:val="22"/>
                <w:szCs w:val="22"/>
                <w:lang w:val="fr-FR"/>
              </w:rPr>
              <w:t> </w:t>
            </w:r>
            <w:r w:rsidR="00BF4C64" w:rsidRPr="00FF3AA4">
              <w:rPr>
                <w:rFonts w:ascii="Franklin Gothic Book" w:hAnsi="Franklin Gothic Book"/>
                <w:noProof/>
                <w:sz w:val="22"/>
                <w:szCs w:val="22"/>
                <w:lang w:val="fr-FR"/>
              </w:rPr>
              <w:t> </w:t>
            </w:r>
            <w:r w:rsidR="00BF4C64" w:rsidRPr="00FF3AA4">
              <w:rPr>
                <w:rFonts w:ascii="Franklin Gothic Book" w:hAnsi="Franklin Gothic Book"/>
                <w:noProof/>
                <w:sz w:val="22"/>
                <w:szCs w:val="22"/>
                <w:lang w:val="fr-FR"/>
              </w:rPr>
              <w:t> </w:t>
            </w:r>
            <w:r w:rsidR="00BF4C64" w:rsidRPr="00FF3AA4">
              <w:rPr>
                <w:rFonts w:ascii="Franklin Gothic Book" w:hAnsi="Franklin Gothic Book"/>
                <w:noProof/>
                <w:sz w:val="22"/>
                <w:szCs w:val="22"/>
                <w:lang w:val="fr-FR"/>
              </w:rPr>
              <w:t> </w:t>
            </w:r>
            <w:r w:rsidR="00BF4C64" w:rsidRPr="00FF3AA4">
              <w:rPr>
                <w:rFonts w:ascii="Franklin Gothic Book" w:hAnsi="Franklin Gothic Book"/>
                <w:sz w:val="22"/>
                <w:szCs w:val="22"/>
                <w:lang w:val="fr-FR"/>
              </w:rPr>
              <w:fldChar w:fldCharType="end"/>
            </w:r>
            <w:bookmarkEnd w:id="13"/>
          </w:p>
        </w:tc>
      </w:tr>
    </w:tbl>
    <w:p w14:paraId="2F29F079" w14:textId="77777777" w:rsidR="00E91692" w:rsidRPr="00016D8F" w:rsidRDefault="00E91692" w:rsidP="00E91692">
      <w:pPr>
        <w:pStyle w:val="Heading5"/>
        <w:ind w:left="-340"/>
        <w:rPr>
          <w:rFonts w:ascii="Franklin Gothic Book" w:hAnsi="Franklin Gothic Book"/>
          <w:lang w:val="fr-FR"/>
        </w:rPr>
      </w:pPr>
      <w:r w:rsidRPr="00016D8F">
        <w:rPr>
          <w:rFonts w:ascii="Franklin Gothic Book" w:hAnsi="Franklin Gothic Book"/>
          <w:lang w:val="fr-FR"/>
        </w:rPr>
        <w:lastRenderedPageBreak/>
        <w:br w:type="page"/>
      </w:r>
      <w:bookmarkStart w:id="14" w:name="_Toc125411711"/>
      <w:r w:rsidRPr="00016D8F">
        <w:rPr>
          <w:rFonts w:ascii="Franklin Gothic Book" w:hAnsi="Franklin Gothic Book"/>
          <w:lang w:val="fr-FR"/>
        </w:rPr>
        <w:lastRenderedPageBreak/>
        <w:t>Partie II : Législation pertinente en la matière</w:t>
      </w:r>
      <w:bookmarkEnd w:id="14"/>
      <w:r w:rsidRPr="00016D8F">
        <w:rPr>
          <w:rFonts w:ascii="Franklin Gothic Book" w:hAnsi="Franklin Gothic Book"/>
          <w:lang w:val="fr-FR"/>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1C19CACD" w14:textId="77777777">
        <w:trPr>
          <w:jc w:val="center"/>
        </w:trPr>
        <w:tc>
          <w:tcPr>
            <w:tcW w:w="10440" w:type="dxa"/>
            <w:gridSpan w:val="2"/>
            <w:tcBorders>
              <w:top w:val="single" w:sz="4" w:space="0" w:color="auto"/>
              <w:bottom w:val="single" w:sz="4" w:space="0" w:color="auto"/>
            </w:tcBorders>
            <w:shd w:val="clear" w:color="auto" w:fill="D9D9D9"/>
          </w:tcPr>
          <w:p w14:paraId="76FB2726" w14:textId="77777777" w:rsidR="00E91692" w:rsidRPr="00016D8F" w:rsidRDefault="00E91692" w:rsidP="00E91692">
            <w:pPr>
              <w:pStyle w:val="Heading1"/>
              <w:tabs>
                <w:tab w:val="clear" w:pos="2885"/>
                <w:tab w:val="num" w:pos="473"/>
              </w:tabs>
              <w:rPr>
                <w:rFonts w:ascii="Franklin Gothic Book" w:hAnsi="Franklin Gothic Book"/>
              </w:rPr>
            </w:pPr>
            <w:bookmarkStart w:id="15" w:name="_Toc125411712"/>
            <w:r w:rsidRPr="00016D8F">
              <w:rPr>
                <w:rFonts w:ascii="Franklin Gothic Book" w:hAnsi="Franklin Gothic Book"/>
                <w:caps w:val="0"/>
              </w:rPr>
              <w:t>Enlèvement international d’enfants</w:t>
            </w:r>
            <w:bookmarkEnd w:id="15"/>
            <w:r w:rsidRPr="00016D8F">
              <w:rPr>
                <w:rFonts w:ascii="Franklin Gothic Book" w:hAnsi="Franklin Gothic Book"/>
                <w:caps w:val="0"/>
              </w:rPr>
              <w:t xml:space="preserve"> </w:t>
            </w:r>
          </w:p>
        </w:tc>
      </w:tr>
      <w:tr w:rsidR="00E91692" w:rsidRPr="00016D8F" w14:paraId="3FF50A03" w14:textId="77777777">
        <w:trPr>
          <w:trHeight w:val="390"/>
          <w:jc w:val="center"/>
        </w:trPr>
        <w:tc>
          <w:tcPr>
            <w:tcW w:w="10440" w:type="dxa"/>
            <w:gridSpan w:val="2"/>
            <w:tcBorders>
              <w:top w:val="single" w:sz="4" w:space="0" w:color="auto"/>
            </w:tcBorders>
          </w:tcPr>
          <w:p w14:paraId="2485E6D4" w14:textId="07CA92E9" w:rsidR="00E91692" w:rsidRPr="00016D8F" w:rsidRDefault="00A17027" w:rsidP="00E91692">
            <w:pPr>
              <w:pStyle w:val="Heading2"/>
              <w:rPr>
                <w:rFonts w:ascii="Franklin Gothic Book" w:hAnsi="Franklin Gothic Book"/>
                <w:lang w:val="fr-FR"/>
              </w:rPr>
            </w:pPr>
            <w:bookmarkStart w:id="16" w:name="_Toc125411713"/>
            <w:r>
              <w:rPr>
                <w:rFonts w:ascii="Franklin Gothic Book" w:hAnsi="Franklin Gothic Book"/>
                <w:lang w:val="fr-FR"/>
              </w:rPr>
              <w:t>Convention Enlèvement d’enfants de 1980</w:t>
            </w:r>
            <w:bookmarkEnd w:id="16"/>
            <w:r>
              <w:rPr>
                <w:rFonts w:ascii="Franklin Gothic Book" w:hAnsi="Franklin Gothic Book"/>
                <w:lang w:val="fr-FR"/>
              </w:rPr>
              <w:t xml:space="preserve"> </w:t>
            </w:r>
          </w:p>
        </w:tc>
      </w:tr>
      <w:tr w:rsidR="00E91692" w:rsidRPr="00016D8F" w14:paraId="5FE58597" w14:textId="77777777">
        <w:trPr>
          <w:trHeight w:val="585"/>
          <w:jc w:val="center"/>
        </w:trPr>
        <w:tc>
          <w:tcPr>
            <w:tcW w:w="5040" w:type="dxa"/>
            <w:tcBorders>
              <w:top w:val="single" w:sz="4" w:space="0" w:color="auto"/>
            </w:tcBorders>
          </w:tcPr>
          <w:p w14:paraId="368DFB5E" w14:textId="76F88E99" w:rsidR="00E91692" w:rsidRPr="00817D36" w:rsidRDefault="00E91692" w:rsidP="00E91692">
            <w:pPr>
              <w:numPr>
                <w:ilvl w:val="0"/>
                <w:numId w:val="4"/>
              </w:numPr>
              <w:spacing w:before="60" w:after="120"/>
              <w:ind w:left="357" w:hanging="357"/>
              <w:rPr>
                <w:rFonts w:ascii="Franklin Gothic Book" w:hAnsi="Franklin Gothic Book"/>
                <w:sz w:val="22"/>
                <w:szCs w:val="22"/>
                <w:lang w:val="fr-FR"/>
              </w:rPr>
            </w:pPr>
            <w:r w:rsidRPr="00817D36">
              <w:rPr>
                <w:rFonts w:ascii="Franklin Gothic Book" w:hAnsi="Franklin Gothic Book"/>
                <w:sz w:val="22"/>
                <w:szCs w:val="22"/>
                <w:lang w:val="fr-FR"/>
              </w:rPr>
              <w:t xml:space="preserve">Quand la </w:t>
            </w:r>
            <w:r w:rsidR="00A17027" w:rsidRPr="00817D36">
              <w:rPr>
                <w:rFonts w:ascii="Franklin Gothic Book" w:hAnsi="Franklin Gothic Book"/>
                <w:sz w:val="22"/>
                <w:szCs w:val="22"/>
                <w:lang w:val="fr-FR"/>
              </w:rPr>
              <w:t xml:space="preserve">Convention Enlèvement d’enfants de 1980 </w:t>
            </w:r>
            <w:r w:rsidRPr="00817D36">
              <w:rPr>
                <w:rFonts w:ascii="Franklin Gothic Book" w:hAnsi="Franklin Gothic Book"/>
                <w:sz w:val="22"/>
                <w:szCs w:val="22"/>
                <w:lang w:val="fr-FR"/>
              </w:rPr>
              <w:t>est-elle entrée en vigueur dans votre État ?</w:t>
            </w:r>
          </w:p>
        </w:tc>
        <w:tc>
          <w:tcPr>
            <w:tcW w:w="5400" w:type="dxa"/>
            <w:shd w:val="clear" w:color="auto" w:fill="auto"/>
          </w:tcPr>
          <w:p w14:paraId="7FF11CA9" w14:textId="77777777" w:rsidR="00E91692" w:rsidRPr="00817D36" w:rsidRDefault="00E91692" w:rsidP="00E91692">
            <w:pPr>
              <w:spacing w:before="60"/>
              <w:rPr>
                <w:rFonts w:ascii="Franklin Gothic Book" w:hAnsi="Franklin Gothic Book"/>
                <w:sz w:val="22"/>
                <w:szCs w:val="22"/>
                <w:lang w:val="fr-FR"/>
              </w:rPr>
            </w:pPr>
            <w:r w:rsidRPr="00817D36">
              <w:rPr>
                <w:rFonts w:ascii="Franklin Gothic Book" w:hAnsi="Franklin Gothic Book"/>
                <w:sz w:val="22"/>
                <w:szCs w:val="22"/>
                <w:lang w:val="fr-FR"/>
              </w:rPr>
              <w:t xml:space="preserve">Date : </w:t>
            </w:r>
            <w:r w:rsidRPr="00817D36">
              <w:rPr>
                <w:rFonts w:ascii="Franklin Gothic Book" w:hAnsi="Franklin Gothic Book"/>
                <w:sz w:val="22"/>
                <w:szCs w:val="22"/>
                <w:lang w:val="fr-FR"/>
              </w:rPr>
              <w:fldChar w:fldCharType="begin">
                <w:ffData>
                  <w:name w:val="Text515"/>
                  <w:enabled/>
                  <w:calcOnExit w:val="0"/>
                  <w:textInput/>
                </w:ffData>
              </w:fldChar>
            </w:r>
            <w:bookmarkStart w:id="17" w:name="Text515"/>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FORMTEXT</w:instrText>
            </w:r>
            <w:r w:rsidRPr="00817D36">
              <w:rPr>
                <w:rFonts w:ascii="Franklin Gothic Book" w:hAnsi="Franklin Gothic Book"/>
                <w:sz w:val="22"/>
                <w:szCs w:val="22"/>
                <w:lang w:val="fr-FR"/>
              </w:rPr>
              <w:instrText xml:space="preserve"> </w:instrText>
            </w:r>
            <w:r w:rsidRPr="00817D36">
              <w:rPr>
                <w:rFonts w:ascii="Franklin Gothic Book" w:hAnsi="Franklin Gothic Book"/>
                <w:sz w:val="22"/>
                <w:szCs w:val="22"/>
                <w:lang w:val="fr-FR"/>
              </w:rPr>
            </w:r>
            <w:r w:rsidRPr="00817D36">
              <w:rPr>
                <w:rFonts w:ascii="Franklin Gothic Book" w:hAnsi="Franklin Gothic Book"/>
                <w:sz w:val="22"/>
                <w:szCs w:val="22"/>
                <w:lang w:val="fr-FR"/>
              </w:rPr>
              <w:fldChar w:fldCharType="separate"/>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sz w:val="22"/>
                <w:szCs w:val="22"/>
                <w:lang w:val="fr-FR"/>
              </w:rPr>
              <w:fldChar w:fldCharType="end"/>
            </w:r>
            <w:bookmarkEnd w:id="17"/>
          </w:p>
        </w:tc>
      </w:tr>
      <w:tr w:rsidR="00E91692" w:rsidRPr="00016D8F" w14:paraId="3C289407" w14:textId="77777777">
        <w:trPr>
          <w:jc w:val="center"/>
        </w:trPr>
        <w:tc>
          <w:tcPr>
            <w:tcW w:w="5040" w:type="dxa"/>
            <w:tcBorders>
              <w:top w:val="single" w:sz="4" w:space="0" w:color="auto"/>
              <w:bottom w:val="single" w:sz="4" w:space="0" w:color="auto"/>
            </w:tcBorders>
          </w:tcPr>
          <w:p w14:paraId="0342D7FD" w14:textId="55C9A4EC" w:rsidR="00E91692" w:rsidRPr="00817D36" w:rsidRDefault="00E91692" w:rsidP="00E91692">
            <w:pPr>
              <w:numPr>
                <w:ilvl w:val="0"/>
                <w:numId w:val="4"/>
              </w:numPr>
              <w:spacing w:before="60" w:after="120"/>
              <w:ind w:left="357" w:hanging="357"/>
              <w:rPr>
                <w:rFonts w:ascii="Franklin Gothic Book" w:hAnsi="Franklin Gothic Book"/>
                <w:sz w:val="22"/>
                <w:szCs w:val="22"/>
                <w:lang w:val="fr-FR"/>
              </w:rPr>
            </w:pPr>
            <w:r w:rsidRPr="00817D36">
              <w:rPr>
                <w:rFonts w:ascii="Franklin Gothic Book" w:hAnsi="Franklin Gothic Book"/>
                <w:sz w:val="22"/>
                <w:szCs w:val="22"/>
                <w:lang w:val="fr-FR"/>
              </w:rPr>
              <w:t xml:space="preserve">A-t-il fallu transposer la </w:t>
            </w:r>
            <w:r w:rsidR="00A17027" w:rsidRPr="00817D36">
              <w:rPr>
                <w:rFonts w:ascii="Franklin Gothic Book" w:hAnsi="Franklin Gothic Book"/>
                <w:sz w:val="22"/>
                <w:szCs w:val="22"/>
                <w:lang w:val="fr-FR"/>
              </w:rPr>
              <w:t>Convention Enlèvement d’enfants de 1980</w:t>
            </w:r>
            <w:r w:rsidRPr="00817D36">
              <w:rPr>
                <w:rFonts w:ascii="Franklin Gothic Book" w:hAnsi="Franklin Gothic Book"/>
                <w:sz w:val="22"/>
                <w:szCs w:val="22"/>
                <w:lang w:val="fr-FR"/>
              </w:rPr>
              <w:t xml:space="preserve"> dans votre législation interne pour qu’elle entre en vigueur ?</w:t>
            </w:r>
          </w:p>
          <w:p w14:paraId="3664A821" w14:textId="77777777" w:rsidR="00E91692" w:rsidRPr="00817D36" w:rsidRDefault="00E91692" w:rsidP="00253F8C">
            <w:pPr>
              <w:spacing w:before="60" w:after="120"/>
              <w:ind w:left="357"/>
              <w:rPr>
                <w:rFonts w:ascii="Franklin Gothic Book" w:hAnsi="Franklin Gothic Book"/>
                <w:sz w:val="18"/>
                <w:szCs w:val="18"/>
                <w:lang w:val="fr-FR"/>
              </w:rPr>
            </w:pPr>
            <w:r w:rsidRPr="00817D36">
              <w:rPr>
                <w:rFonts w:ascii="Franklin Gothic Book" w:hAnsi="Franklin Gothic Book"/>
                <w:i/>
                <w:sz w:val="18"/>
                <w:szCs w:val="18"/>
                <w:lang w:val="fr-FR"/>
              </w:rPr>
              <w:t xml:space="preserve">Veuillez </w:t>
            </w:r>
            <w:r w:rsidR="00EF6ED5" w:rsidRPr="00817D36">
              <w:rPr>
                <w:rFonts w:ascii="Franklin Gothic Book" w:hAnsi="Franklin Gothic Book"/>
                <w:i/>
                <w:sz w:val="18"/>
                <w:szCs w:val="18"/>
                <w:lang w:val="fr-FR"/>
              </w:rPr>
              <w:t>préciser</w:t>
            </w:r>
            <w:r w:rsidRPr="00817D36">
              <w:rPr>
                <w:rFonts w:ascii="Franklin Gothic Book" w:hAnsi="Franklin Gothic Book"/>
                <w:i/>
                <w:sz w:val="18"/>
                <w:szCs w:val="18"/>
                <w:lang w:val="fr-FR"/>
              </w:rPr>
              <w:t xml:space="preserve"> où ces textes peuvent être consultés (</w:t>
            </w:r>
            <w:r w:rsidRPr="00817D36">
              <w:rPr>
                <w:rFonts w:ascii="Franklin Gothic Book" w:hAnsi="Franklin Gothic Book"/>
                <w:sz w:val="18"/>
                <w:szCs w:val="18"/>
                <w:lang w:val="fr-FR"/>
              </w:rPr>
              <w:t>par ex. site Internet)</w:t>
            </w:r>
            <w:r w:rsidRPr="00817D36">
              <w:rPr>
                <w:rFonts w:ascii="Franklin Gothic Book" w:hAnsi="Franklin Gothic Book"/>
                <w:i/>
                <w:sz w:val="18"/>
                <w:szCs w:val="18"/>
                <w:lang w:val="fr-FR"/>
              </w:rPr>
              <w:t xml:space="preserve"> ou en joindre une copi</w:t>
            </w:r>
            <w:r w:rsidR="00A5085D" w:rsidRPr="00817D36">
              <w:rPr>
                <w:rFonts w:ascii="Franklin Gothic Book" w:hAnsi="Franklin Gothic Book"/>
                <w:i/>
                <w:sz w:val="18"/>
                <w:szCs w:val="18"/>
                <w:lang w:val="fr-FR"/>
              </w:rPr>
              <w:t>e</w:t>
            </w:r>
          </w:p>
        </w:tc>
        <w:tc>
          <w:tcPr>
            <w:tcW w:w="5400" w:type="dxa"/>
            <w:tcBorders>
              <w:top w:val="single" w:sz="4" w:space="0" w:color="auto"/>
              <w:bottom w:val="single" w:sz="4" w:space="0" w:color="auto"/>
            </w:tcBorders>
          </w:tcPr>
          <w:p w14:paraId="4E92BBB4" w14:textId="77777777" w:rsidR="00E91692" w:rsidRPr="00817D36" w:rsidRDefault="00E91692" w:rsidP="00E91692">
            <w:pPr>
              <w:tabs>
                <w:tab w:val="left" w:pos="357"/>
              </w:tabs>
              <w:spacing w:before="60" w:after="60"/>
              <w:rPr>
                <w:rFonts w:ascii="Franklin Gothic Book" w:hAnsi="Franklin Gothic Book"/>
                <w:sz w:val="22"/>
                <w:szCs w:val="22"/>
                <w:lang w:val="fr-FR"/>
              </w:rPr>
            </w:pPr>
            <w:r w:rsidRPr="00817D36">
              <w:rPr>
                <w:rFonts w:ascii="Franklin Gothic Book" w:hAnsi="Franklin Gothic Book"/>
                <w:sz w:val="22"/>
                <w:szCs w:val="22"/>
                <w:lang w:val="fr-FR"/>
              </w:rPr>
              <w:fldChar w:fldCharType="begin">
                <w:ffData>
                  <w:name w:val="Check40"/>
                  <w:enabled/>
                  <w:calcOnExit w:val="0"/>
                  <w:checkBox>
                    <w:sizeAuto/>
                    <w:default w:val="0"/>
                  </w:checkBox>
                </w:ffData>
              </w:fldChar>
            </w:r>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FORMCHECKBOX</w:instrText>
            </w:r>
            <w:r w:rsidRPr="00817D3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17D36">
              <w:rPr>
                <w:rFonts w:ascii="Franklin Gothic Book" w:hAnsi="Franklin Gothic Book"/>
                <w:sz w:val="22"/>
                <w:szCs w:val="22"/>
                <w:lang w:val="fr-FR"/>
              </w:rPr>
              <w:fldChar w:fldCharType="end"/>
            </w:r>
            <w:r w:rsidRPr="00817D36">
              <w:rPr>
                <w:rFonts w:ascii="Franklin Gothic Book" w:hAnsi="Franklin Gothic Book"/>
                <w:sz w:val="22"/>
                <w:szCs w:val="22"/>
                <w:lang w:val="fr-FR"/>
              </w:rPr>
              <w:tab/>
              <w:t>Oui. Veuillez préciser :</w:t>
            </w:r>
          </w:p>
          <w:p w14:paraId="6E37BE55" w14:textId="77777777" w:rsidR="00E91692" w:rsidRPr="00817D36" w:rsidRDefault="00E91692" w:rsidP="00E91692">
            <w:pPr>
              <w:numPr>
                <w:ilvl w:val="0"/>
                <w:numId w:val="3"/>
              </w:numPr>
              <w:spacing w:before="60" w:after="60"/>
              <w:ind w:left="606" w:hanging="249"/>
              <w:rPr>
                <w:rFonts w:ascii="Franklin Gothic Book" w:hAnsi="Franklin Gothic Book"/>
                <w:sz w:val="22"/>
                <w:szCs w:val="22"/>
                <w:lang w:val="fr-FR"/>
              </w:rPr>
            </w:pPr>
            <w:r w:rsidRPr="00817D36">
              <w:rPr>
                <w:rFonts w:ascii="Franklin Gothic Book" w:hAnsi="Franklin Gothic Book"/>
                <w:sz w:val="22"/>
                <w:szCs w:val="22"/>
                <w:lang w:val="fr-FR"/>
              </w:rPr>
              <w:t xml:space="preserve">La date à laquelle la loi est entrée en vigueur : </w:t>
            </w:r>
            <w:r w:rsidR="00253F8C" w:rsidRPr="00817D36">
              <w:rPr>
                <w:rFonts w:ascii="Franklin Gothic Book" w:hAnsi="Franklin Gothic Book"/>
                <w:sz w:val="22"/>
                <w:szCs w:val="22"/>
                <w:lang w:val="fr-FR"/>
              </w:rPr>
              <w:fldChar w:fldCharType="begin">
                <w:ffData>
                  <w:name w:val="Text630"/>
                  <w:enabled/>
                  <w:calcOnExit w:val="0"/>
                  <w:textInput/>
                </w:ffData>
              </w:fldChar>
            </w:r>
            <w:bookmarkStart w:id="18" w:name="Text630"/>
            <w:r w:rsidR="00253F8C" w:rsidRPr="00817D36">
              <w:rPr>
                <w:rFonts w:ascii="Franklin Gothic Book" w:hAnsi="Franklin Gothic Book"/>
                <w:sz w:val="22"/>
                <w:szCs w:val="22"/>
                <w:lang w:val="fr-FR"/>
              </w:rPr>
              <w:instrText xml:space="preserve"> FORMTEXT </w:instrText>
            </w:r>
            <w:r w:rsidR="00253F8C" w:rsidRPr="00817D36">
              <w:rPr>
                <w:rFonts w:ascii="Franklin Gothic Book" w:hAnsi="Franklin Gothic Book"/>
                <w:sz w:val="22"/>
                <w:szCs w:val="22"/>
                <w:lang w:val="fr-FR"/>
              </w:rPr>
            </w:r>
            <w:r w:rsidR="00253F8C" w:rsidRPr="00817D36">
              <w:rPr>
                <w:rFonts w:ascii="Franklin Gothic Book" w:hAnsi="Franklin Gothic Book"/>
                <w:sz w:val="22"/>
                <w:szCs w:val="22"/>
                <w:lang w:val="fr-FR"/>
              </w:rPr>
              <w:fldChar w:fldCharType="separate"/>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sz w:val="22"/>
                <w:szCs w:val="22"/>
                <w:lang w:val="fr-FR"/>
              </w:rPr>
              <w:fldChar w:fldCharType="end"/>
            </w:r>
            <w:bookmarkEnd w:id="18"/>
          </w:p>
          <w:p w14:paraId="6B8DA9D4" w14:textId="77777777" w:rsidR="00E91692" w:rsidRPr="00817D36" w:rsidRDefault="00E91692" w:rsidP="00E91692">
            <w:pPr>
              <w:numPr>
                <w:ilvl w:val="0"/>
                <w:numId w:val="3"/>
              </w:numPr>
              <w:tabs>
                <w:tab w:val="left" w:pos="357"/>
              </w:tabs>
              <w:spacing w:before="60" w:after="60"/>
              <w:ind w:left="606" w:hanging="249"/>
              <w:rPr>
                <w:rFonts w:ascii="Franklin Gothic Book" w:hAnsi="Franklin Gothic Book"/>
                <w:sz w:val="22"/>
                <w:szCs w:val="22"/>
                <w:lang w:val="fr-FR"/>
              </w:rPr>
            </w:pPr>
            <w:r w:rsidRPr="00817D36">
              <w:rPr>
                <w:rFonts w:ascii="Franklin Gothic Book" w:hAnsi="Franklin Gothic Book"/>
                <w:sz w:val="22"/>
                <w:szCs w:val="22"/>
                <w:lang w:val="fr-FR"/>
              </w:rPr>
              <w:t xml:space="preserve">La disposition ou la loi de transposition : </w:t>
            </w:r>
            <w:r w:rsidR="00253F8C" w:rsidRPr="00817D36">
              <w:rPr>
                <w:rFonts w:ascii="Franklin Gothic Book" w:hAnsi="Franklin Gothic Book"/>
                <w:sz w:val="22"/>
                <w:szCs w:val="22"/>
                <w:lang w:val="fr-FR"/>
              </w:rPr>
              <w:fldChar w:fldCharType="begin">
                <w:ffData>
                  <w:name w:val="Text631"/>
                  <w:enabled/>
                  <w:calcOnExit w:val="0"/>
                  <w:textInput/>
                </w:ffData>
              </w:fldChar>
            </w:r>
            <w:bookmarkStart w:id="19" w:name="Text631"/>
            <w:r w:rsidR="00253F8C" w:rsidRPr="00817D36">
              <w:rPr>
                <w:rFonts w:ascii="Franklin Gothic Book" w:hAnsi="Franklin Gothic Book"/>
                <w:sz w:val="22"/>
                <w:szCs w:val="22"/>
                <w:lang w:val="fr-FR"/>
              </w:rPr>
              <w:instrText xml:space="preserve"> FORMTEXT </w:instrText>
            </w:r>
            <w:r w:rsidR="00253F8C" w:rsidRPr="00817D36">
              <w:rPr>
                <w:rFonts w:ascii="Franklin Gothic Book" w:hAnsi="Franklin Gothic Book"/>
                <w:sz w:val="22"/>
                <w:szCs w:val="22"/>
                <w:lang w:val="fr-FR"/>
              </w:rPr>
            </w:r>
            <w:r w:rsidR="00253F8C" w:rsidRPr="00817D36">
              <w:rPr>
                <w:rFonts w:ascii="Franklin Gothic Book" w:hAnsi="Franklin Gothic Book"/>
                <w:sz w:val="22"/>
                <w:szCs w:val="22"/>
                <w:lang w:val="fr-FR"/>
              </w:rPr>
              <w:fldChar w:fldCharType="separate"/>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noProof/>
                <w:sz w:val="22"/>
                <w:szCs w:val="22"/>
                <w:lang w:val="fr-FR"/>
              </w:rPr>
              <w:t> </w:t>
            </w:r>
            <w:r w:rsidR="00253F8C" w:rsidRPr="00817D36">
              <w:rPr>
                <w:rFonts w:ascii="Franklin Gothic Book" w:hAnsi="Franklin Gothic Book"/>
                <w:sz w:val="22"/>
                <w:szCs w:val="22"/>
                <w:lang w:val="fr-FR"/>
              </w:rPr>
              <w:fldChar w:fldCharType="end"/>
            </w:r>
            <w:bookmarkEnd w:id="19"/>
          </w:p>
          <w:p w14:paraId="34B91A09" w14:textId="77777777" w:rsidR="00E91692" w:rsidRPr="00817D36" w:rsidRDefault="00E91692" w:rsidP="00E91692">
            <w:pPr>
              <w:tabs>
                <w:tab w:val="left" w:pos="357"/>
              </w:tabs>
              <w:spacing w:before="60" w:after="60"/>
              <w:rPr>
                <w:rFonts w:ascii="Franklin Gothic Book" w:hAnsi="Franklin Gothic Book"/>
                <w:sz w:val="22"/>
                <w:szCs w:val="22"/>
                <w:lang w:val="fr-FR"/>
              </w:rPr>
            </w:pPr>
            <w:r w:rsidRPr="00817D36">
              <w:rPr>
                <w:rFonts w:ascii="Franklin Gothic Book" w:hAnsi="Franklin Gothic Book"/>
                <w:sz w:val="22"/>
                <w:szCs w:val="22"/>
                <w:lang w:val="fr-FR"/>
              </w:rPr>
              <w:fldChar w:fldCharType="begin">
                <w:ffData>
                  <w:name w:val="Check41"/>
                  <w:enabled/>
                  <w:calcOnExit w:val="0"/>
                  <w:checkBox>
                    <w:sizeAuto/>
                    <w:default w:val="0"/>
                  </w:checkBox>
                </w:ffData>
              </w:fldChar>
            </w:r>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FORMCHECKBOX</w:instrText>
            </w:r>
            <w:r w:rsidRPr="00817D3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17D36">
              <w:rPr>
                <w:rFonts w:ascii="Franklin Gothic Book" w:hAnsi="Franklin Gothic Book"/>
                <w:sz w:val="22"/>
                <w:szCs w:val="22"/>
                <w:lang w:val="fr-FR"/>
              </w:rPr>
              <w:fldChar w:fldCharType="end"/>
            </w:r>
            <w:r w:rsidRPr="00817D36">
              <w:rPr>
                <w:rFonts w:ascii="Franklin Gothic Book" w:hAnsi="Franklin Gothic Book"/>
                <w:sz w:val="22"/>
                <w:szCs w:val="22"/>
                <w:lang w:val="fr-FR"/>
              </w:rPr>
              <w:tab/>
              <w:t>Non</w:t>
            </w:r>
          </w:p>
        </w:tc>
      </w:tr>
      <w:tr w:rsidR="00E91692" w:rsidRPr="00016D8F" w14:paraId="22F7338B" w14:textId="77777777">
        <w:trPr>
          <w:jc w:val="center"/>
        </w:trPr>
        <w:tc>
          <w:tcPr>
            <w:tcW w:w="5040" w:type="dxa"/>
            <w:tcBorders>
              <w:top w:val="single" w:sz="4" w:space="0" w:color="auto"/>
              <w:bottom w:val="single" w:sz="4" w:space="0" w:color="auto"/>
            </w:tcBorders>
          </w:tcPr>
          <w:p w14:paraId="7BC39254" w14:textId="3C5893FE" w:rsidR="00E91692" w:rsidRPr="00817D36" w:rsidRDefault="00E91692" w:rsidP="00E91692">
            <w:pPr>
              <w:numPr>
                <w:ilvl w:val="0"/>
                <w:numId w:val="4"/>
              </w:numPr>
              <w:spacing w:before="60" w:after="120"/>
              <w:ind w:left="357" w:hanging="357"/>
              <w:rPr>
                <w:rFonts w:ascii="Franklin Gothic Book" w:hAnsi="Franklin Gothic Book"/>
                <w:sz w:val="22"/>
                <w:szCs w:val="22"/>
                <w:lang w:val="fr-FR"/>
              </w:rPr>
            </w:pPr>
            <w:r w:rsidRPr="00817D36">
              <w:rPr>
                <w:rFonts w:ascii="Franklin Gothic Book" w:hAnsi="Franklin Gothic Book"/>
                <w:sz w:val="22"/>
                <w:szCs w:val="22"/>
                <w:lang w:val="fr-FR"/>
              </w:rPr>
              <w:t xml:space="preserve">Qu’une loi de transposition ait été nécessaire ou </w:t>
            </w:r>
            <w:r w:rsidR="00EF6ED5" w:rsidRPr="00817D36">
              <w:rPr>
                <w:rFonts w:ascii="Franklin Gothic Book" w:hAnsi="Franklin Gothic Book"/>
                <w:sz w:val="22"/>
                <w:szCs w:val="22"/>
                <w:lang w:val="fr-FR"/>
              </w:rPr>
              <w:t xml:space="preserve">non </w:t>
            </w:r>
            <w:r w:rsidRPr="00817D36">
              <w:rPr>
                <w:rFonts w:ascii="Franklin Gothic Book" w:hAnsi="Franklin Gothic Book"/>
                <w:sz w:val="22"/>
                <w:szCs w:val="22"/>
                <w:lang w:val="fr-FR"/>
              </w:rPr>
              <w:t xml:space="preserve">dans votre État, d’autres dispositions ou règles de procédure ont-elles été adoptées pour favoriser le fonctionnement efficace de la </w:t>
            </w:r>
            <w:r w:rsidR="00A17027" w:rsidRPr="00817D36">
              <w:rPr>
                <w:rFonts w:ascii="Franklin Gothic Book" w:hAnsi="Franklin Gothic Book"/>
                <w:sz w:val="22"/>
                <w:szCs w:val="22"/>
                <w:lang w:val="fr-FR"/>
              </w:rPr>
              <w:t>Convention Enlèvement d’enfants de 1980</w:t>
            </w:r>
            <w:r w:rsidRPr="00817D36">
              <w:rPr>
                <w:rFonts w:ascii="Franklin Gothic Book" w:hAnsi="Franklin Gothic Book"/>
                <w:sz w:val="22"/>
                <w:szCs w:val="22"/>
                <w:lang w:val="fr-FR"/>
              </w:rPr>
              <w:t> ?</w:t>
            </w:r>
          </w:p>
          <w:p w14:paraId="18D18CCA" w14:textId="77777777" w:rsidR="00E91692" w:rsidRPr="00817D36" w:rsidRDefault="00E91692" w:rsidP="00E91692">
            <w:pPr>
              <w:ind w:left="357"/>
              <w:rPr>
                <w:rFonts w:ascii="Franklin Gothic Book" w:hAnsi="Franklin Gothic Book"/>
                <w:sz w:val="18"/>
                <w:szCs w:val="18"/>
                <w:lang w:val="fr-FR"/>
              </w:rPr>
            </w:pPr>
            <w:r w:rsidRPr="00817D36">
              <w:rPr>
                <w:rFonts w:ascii="Franklin Gothic Book" w:hAnsi="Franklin Gothic Book"/>
                <w:i/>
                <w:sz w:val="18"/>
                <w:szCs w:val="18"/>
                <w:lang w:val="fr-FR"/>
              </w:rPr>
              <w:t xml:space="preserve">Veuillez </w:t>
            </w:r>
            <w:r w:rsidR="00EF6ED5" w:rsidRPr="00817D36">
              <w:rPr>
                <w:rFonts w:ascii="Franklin Gothic Book" w:hAnsi="Franklin Gothic Book"/>
                <w:i/>
                <w:sz w:val="18"/>
                <w:szCs w:val="18"/>
                <w:lang w:val="fr-FR"/>
              </w:rPr>
              <w:t xml:space="preserve">préciser </w:t>
            </w:r>
            <w:r w:rsidRPr="00817D36">
              <w:rPr>
                <w:rFonts w:ascii="Franklin Gothic Book" w:hAnsi="Franklin Gothic Book"/>
                <w:i/>
                <w:sz w:val="18"/>
                <w:szCs w:val="18"/>
                <w:lang w:val="fr-FR"/>
              </w:rPr>
              <w:t>où ces textes peuvent être consultés (</w:t>
            </w:r>
            <w:r w:rsidRPr="00817D36">
              <w:rPr>
                <w:rFonts w:ascii="Franklin Gothic Book" w:hAnsi="Franklin Gothic Book"/>
                <w:sz w:val="18"/>
                <w:szCs w:val="18"/>
                <w:lang w:val="fr-FR"/>
              </w:rPr>
              <w:t>par ex. site Internet)</w:t>
            </w:r>
            <w:r w:rsidRPr="00817D36">
              <w:rPr>
                <w:rFonts w:ascii="Franklin Gothic Book" w:hAnsi="Franklin Gothic Book"/>
                <w:i/>
                <w:sz w:val="18"/>
                <w:szCs w:val="18"/>
                <w:lang w:val="fr-FR"/>
              </w:rPr>
              <w:t xml:space="preserve"> ou en joindre une copie </w:t>
            </w:r>
          </w:p>
        </w:tc>
        <w:tc>
          <w:tcPr>
            <w:tcW w:w="5400" w:type="dxa"/>
            <w:tcBorders>
              <w:top w:val="single" w:sz="4" w:space="0" w:color="auto"/>
              <w:bottom w:val="single" w:sz="4" w:space="0" w:color="auto"/>
            </w:tcBorders>
          </w:tcPr>
          <w:p w14:paraId="3A12E6FE" w14:textId="77777777" w:rsidR="00E91692" w:rsidRPr="00817D36" w:rsidRDefault="00E91692" w:rsidP="00E91692">
            <w:pPr>
              <w:tabs>
                <w:tab w:val="left" w:pos="357"/>
              </w:tabs>
              <w:spacing w:before="60" w:after="60"/>
              <w:rPr>
                <w:rFonts w:ascii="Franklin Gothic Book" w:hAnsi="Franklin Gothic Book"/>
                <w:sz w:val="22"/>
                <w:szCs w:val="22"/>
                <w:lang w:val="fr-FR"/>
              </w:rPr>
            </w:pPr>
            <w:r w:rsidRPr="00817D36">
              <w:rPr>
                <w:rFonts w:ascii="Franklin Gothic Book" w:hAnsi="Franklin Gothic Book"/>
                <w:sz w:val="22"/>
                <w:szCs w:val="22"/>
                <w:lang w:val="fr-FR"/>
              </w:rPr>
              <w:fldChar w:fldCharType="begin">
                <w:ffData>
                  <w:name w:val="Check40"/>
                  <w:enabled/>
                  <w:calcOnExit w:val="0"/>
                  <w:checkBox>
                    <w:sizeAuto/>
                    <w:default w:val="0"/>
                  </w:checkBox>
                </w:ffData>
              </w:fldChar>
            </w:r>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FORMCHECKBOX</w:instrText>
            </w:r>
            <w:r w:rsidRPr="00817D3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17D36">
              <w:rPr>
                <w:rFonts w:ascii="Franklin Gothic Book" w:hAnsi="Franklin Gothic Book"/>
                <w:sz w:val="22"/>
                <w:szCs w:val="22"/>
                <w:lang w:val="fr-FR"/>
              </w:rPr>
              <w:fldChar w:fldCharType="end"/>
            </w:r>
            <w:r w:rsidRPr="00817D36">
              <w:rPr>
                <w:rFonts w:ascii="Franklin Gothic Book" w:hAnsi="Franklin Gothic Book"/>
                <w:sz w:val="22"/>
                <w:szCs w:val="22"/>
                <w:lang w:val="fr-FR"/>
              </w:rPr>
              <w:tab/>
              <w:t>Oui. Veuillez préciser :</w:t>
            </w:r>
          </w:p>
          <w:p w14:paraId="02346E4D" w14:textId="77777777" w:rsidR="00E91692" w:rsidRPr="00817D36" w:rsidRDefault="00E91692" w:rsidP="00E91692">
            <w:pPr>
              <w:numPr>
                <w:ilvl w:val="0"/>
                <w:numId w:val="3"/>
              </w:numPr>
              <w:spacing w:before="60" w:after="60"/>
              <w:ind w:left="606" w:hanging="249"/>
              <w:rPr>
                <w:rFonts w:ascii="Franklin Gothic Book" w:hAnsi="Franklin Gothic Book"/>
                <w:sz w:val="22"/>
                <w:szCs w:val="22"/>
                <w:lang w:val="fr-FR"/>
              </w:rPr>
            </w:pPr>
            <w:r w:rsidRPr="00817D36">
              <w:rPr>
                <w:rFonts w:ascii="Franklin Gothic Book" w:hAnsi="Franklin Gothic Book"/>
                <w:sz w:val="22"/>
                <w:szCs w:val="22"/>
                <w:lang w:val="fr-FR"/>
              </w:rPr>
              <w:t xml:space="preserve">La date à laquelle la loi ou les règles de procédure sont entrées en vigueur : </w:t>
            </w:r>
            <w:r w:rsidRPr="00817D36">
              <w:rPr>
                <w:rFonts w:ascii="Franklin Gothic Book" w:hAnsi="Franklin Gothic Book"/>
                <w:sz w:val="22"/>
                <w:szCs w:val="22"/>
                <w:lang w:val="fr-FR"/>
              </w:rPr>
              <w:fldChar w:fldCharType="begin">
                <w:ffData>
                  <w:name w:val="Text516"/>
                  <w:enabled/>
                  <w:calcOnExit w:val="0"/>
                  <w:textInput/>
                </w:ffData>
              </w:fldChar>
            </w:r>
            <w:bookmarkStart w:id="20" w:name="Text516"/>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FORMTEXT</w:instrText>
            </w:r>
            <w:r w:rsidRPr="00817D36">
              <w:rPr>
                <w:rFonts w:ascii="Franklin Gothic Book" w:hAnsi="Franklin Gothic Book"/>
                <w:sz w:val="22"/>
                <w:szCs w:val="22"/>
                <w:lang w:val="fr-FR"/>
              </w:rPr>
              <w:instrText xml:space="preserve"> </w:instrText>
            </w:r>
            <w:r w:rsidRPr="00817D36">
              <w:rPr>
                <w:rFonts w:ascii="Franklin Gothic Book" w:hAnsi="Franklin Gothic Book"/>
                <w:sz w:val="22"/>
                <w:szCs w:val="22"/>
                <w:lang w:val="fr-FR"/>
              </w:rPr>
            </w:r>
            <w:r w:rsidRPr="00817D36">
              <w:rPr>
                <w:rFonts w:ascii="Franklin Gothic Book" w:hAnsi="Franklin Gothic Book"/>
                <w:sz w:val="22"/>
                <w:szCs w:val="22"/>
                <w:lang w:val="fr-FR"/>
              </w:rPr>
              <w:fldChar w:fldCharType="separate"/>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sz w:val="22"/>
                <w:szCs w:val="22"/>
                <w:lang w:val="fr-FR"/>
              </w:rPr>
              <w:fldChar w:fldCharType="end"/>
            </w:r>
            <w:bookmarkEnd w:id="20"/>
          </w:p>
          <w:p w14:paraId="0E4F14F9" w14:textId="77777777" w:rsidR="00E91692" w:rsidRPr="00817D36" w:rsidRDefault="00E91692" w:rsidP="00E91692">
            <w:pPr>
              <w:numPr>
                <w:ilvl w:val="0"/>
                <w:numId w:val="3"/>
              </w:numPr>
              <w:spacing w:before="60" w:after="60"/>
              <w:ind w:left="606" w:hanging="249"/>
              <w:rPr>
                <w:rFonts w:ascii="Franklin Gothic Book" w:hAnsi="Franklin Gothic Book"/>
                <w:sz w:val="22"/>
                <w:szCs w:val="22"/>
                <w:lang w:val="fr-FR"/>
              </w:rPr>
            </w:pPr>
            <w:r w:rsidRPr="00817D36">
              <w:rPr>
                <w:rFonts w:ascii="Franklin Gothic Book" w:hAnsi="Franklin Gothic Book"/>
                <w:sz w:val="22"/>
                <w:szCs w:val="22"/>
                <w:lang w:val="fr-FR"/>
              </w:rPr>
              <w:t xml:space="preserve">La disposition ou les règles de procédure : </w:t>
            </w:r>
            <w:r w:rsidRPr="00817D36">
              <w:rPr>
                <w:rFonts w:ascii="Franklin Gothic Book" w:hAnsi="Franklin Gothic Book"/>
                <w:sz w:val="22"/>
                <w:szCs w:val="22"/>
                <w:lang w:val="fr-FR"/>
              </w:rPr>
              <w:fldChar w:fldCharType="begin">
                <w:ffData>
                  <w:name w:val="Text517"/>
                  <w:enabled/>
                  <w:calcOnExit w:val="0"/>
                  <w:textInput/>
                </w:ffData>
              </w:fldChar>
            </w:r>
            <w:bookmarkStart w:id="21" w:name="Text517"/>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FORMTEXT</w:instrText>
            </w:r>
            <w:r w:rsidRPr="00817D36">
              <w:rPr>
                <w:rFonts w:ascii="Franklin Gothic Book" w:hAnsi="Franklin Gothic Book"/>
                <w:sz w:val="22"/>
                <w:szCs w:val="22"/>
                <w:lang w:val="fr-FR"/>
              </w:rPr>
              <w:instrText xml:space="preserve"> </w:instrText>
            </w:r>
            <w:r w:rsidRPr="00817D36">
              <w:rPr>
                <w:rFonts w:ascii="Franklin Gothic Book" w:hAnsi="Franklin Gothic Book"/>
                <w:sz w:val="22"/>
                <w:szCs w:val="22"/>
                <w:lang w:val="fr-FR"/>
              </w:rPr>
            </w:r>
            <w:r w:rsidRPr="00817D36">
              <w:rPr>
                <w:rFonts w:ascii="Franklin Gothic Book" w:hAnsi="Franklin Gothic Book"/>
                <w:sz w:val="22"/>
                <w:szCs w:val="22"/>
                <w:lang w:val="fr-FR"/>
              </w:rPr>
              <w:fldChar w:fldCharType="separate"/>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noProof/>
                <w:sz w:val="22"/>
                <w:szCs w:val="22"/>
                <w:lang w:val="fr-FR"/>
              </w:rPr>
              <w:t> </w:t>
            </w:r>
            <w:r w:rsidRPr="00817D36">
              <w:rPr>
                <w:rFonts w:ascii="Franklin Gothic Book" w:hAnsi="Franklin Gothic Book"/>
                <w:sz w:val="22"/>
                <w:szCs w:val="22"/>
                <w:lang w:val="fr-FR"/>
              </w:rPr>
              <w:fldChar w:fldCharType="end"/>
            </w:r>
            <w:bookmarkEnd w:id="21"/>
          </w:p>
          <w:p w14:paraId="72C24C54" w14:textId="77777777" w:rsidR="00E91692" w:rsidRPr="00817D36" w:rsidRDefault="00E91692" w:rsidP="00E91692">
            <w:pPr>
              <w:tabs>
                <w:tab w:val="left" w:pos="357"/>
              </w:tabs>
              <w:spacing w:before="60" w:after="60"/>
              <w:rPr>
                <w:rFonts w:ascii="Franklin Gothic Book" w:hAnsi="Franklin Gothic Book"/>
                <w:sz w:val="22"/>
                <w:szCs w:val="22"/>
                <w:lang w:val="fr-FR"/>
              </w:rPr>
            </w:pPr>
            <w:r w:rsidRPr="00817D36">
              <w:rPr>
                <w:rFonts w:ascii="Franklin Gothic Book" w:hAnsi="Franklin Gothic Book"/>
                <w:sz w:val="22"/>
                <w:szCs w:val="22"/>
                <w:lang w:val="fr-FR"/>
              </w:rPr>
              <w:fldChar w:fldCharType="begin">
                <w:ffData>
                  <w:name w:val="Check41"/>
                  <w:enabled/>
                  <w:calcOnExit w:val="0"/>
                  <w:checkBox>
                    <w:sizeAuto/>
                    <w:default w:val="0"/>
                  </w:checkBox>
                </w:ffData>
              </w:fldChar>
            </w:r>
            <w:r w:rsidRPr="00817D36">
              <w:rPr>
                <w:rFonts w:ascii="Franklin Gothic Book" w:hAnsi="Franklin Gothic Book"/>
                <w:sz w:val="22"/>
                <w:szCs w:val="22"/>
                <w:lang w:val="fr-FR"/>
              </w:rPr>
              <w:instrText xml:space="preserve"> </w:instrText>
            </w:r>
            <w:r w:rsidR="00E32D84" w:rsidRPr="00817D36">
              <w:rPr>
                <w:rFonts w:ascii="Franklin Gothic Book" w:hAnsi="Franklin Gothic Book"/>
                <w:sz w:val="22"/>
                <w:szCs w:val="22"/>
                <w:lang w:val="fr-FR"/>
              </w:rPr>
              <w:instrText>FORMCHECKBOX</w:instrText>
            </w:r>
            <w:r w:rsidRPr="00817D3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17D36">
              <w:rPr>
                <w:rFonts w:ascii="Franklin Gothic Book" w:hAnsi="Franklin Gothic Book"/>
                <w:sz w:val="22"/>
                <w:szCs w:val="22"/>
                <w:lang w:val="fr-FR"/>
              </w:rPr>
              <w:fldChar w:fldCharType="end"/>
            </w:r>
            <w:r w:rsidRPr="00817D36">
              <w:rPr>
                <w:rFonts w:ascii="Franklin Gothic Book" w:hAnsi="Franklin Gothic Book"/>
                <w:sz w:val="22"/>
                <w:szCs w:val="22"/>
                <w:lang w:val="fr-FR"/>
              </w:rPr>
              <w:tab/>
              <w:t>Non</w:t>
            </w:r>
          </w:p>
        </w:tc>
      </w:tr>
      <w:tr w:rsidR="00E91692" w:rsidRPr="00EF6E15" w14:paraId="76B183E1" w14:textId="77777777">
        <w:trPr>
          <w:trHeight w:val="420"/>
          <w:jc w:val="center"/>
        </w:trPr>
        <w:tc>
          <w:tcPr>
            <w:tcW w:w="10440" w:type="dxa"/>
            <w:gridSpan w:val="2"/>
            <w:tcBorders>
              <w:top w:val="single" w:sz="4" w:space="0" w:color="auto"/>
              <w:left w:val="single" w:sz="4" w:space="0" w:color="auto"/>
              <w:bottom w:val="single" w:sz="4" w:space="0" w:color="auto"/>
              <w:right w:val="single" w:sz="4" w:space="0" w:color="auto"/>
            </w:tcBorders>
          </w:tcPr>
          <w:p w14:paraId="00812D3F" w14:textId="77777777" w:rsidR="00E91692" w:rsidRPr="00016D8F" w:rsidRDefault="00E91692" w:rsidP="00E91692">
            <w:pPr>
              <w:pStyle w:val="Heading2"/>
              <w:rPr>
                <w:rFonts w:ascii="Franklin Gothic Book" w:hAnsi="Franklin Gothic Book"/>
                <w:lang w:val="fr-FR"/>
              </w:rPr>
            </w:pPr>
            <w:bookmarkStart w:id="22" w:name="_Toc125411714"/>
            <w:r w:rsidRPr="00016D8F">
              <w:rPr>
                <w:rFonts w:ascii="Franklin Gothic Book" w:hAnsi="Franklin Gothic Book"/>
                <w:lang w:val="fr-FR"/>
              </w:rPr>
              <w:t>Autres conventions en matière d’enlèvement international d’enfants</w:t>
            </w:r>
            <w:bookmarkEnd w:id="22"/>
          </w:p>
        </w:tc>
      </w:tr>
      <w:tr w:rsidR="00E91692" w:rsidRPr="00016D8F" w14:paraId="4526F387" w14:textId="77777777">
        <w:trPr>
          <w:trHeight w:val="420"/>
          <w:jc w:val="center"/>
        </w:trPr>
        <w:tc>
          <w:tcPr>
            <w:tcW w:w="5040" w:type="dxa"/>
            <w:tcBorders>
              <w:top w:val="single" w:sz="4" w:space="0" w:color="auto"/>
              <w:left w:val="single" w:sz="4" w:space="0" w:color="auto"/>
              <w:bottom w:val="single" w:sz="4" w:space="0" w:color="auto"/>
              <w:right w:val="single" w:sz="4" w:space="0" w:color="auto"/>
            </w:tcBorders>
          </w:tcPr>
          <w:p w14:paraId="131D3F36" w14:textId="77777777" w:rsidR="00E91692" w:rsidRPr="007A7252" w:rsidRDefault="00E91692" w:rsidP="00E91692">
            <w:pPr>
              <w:numPr>
                <w:ilvl w:val="0"/>
                <w:numId w:val="35"/>
              </w:numPr>
              <w:spacing w:before="60" w:after="120"/>
              <w:rPr>
                <w:rFonts w:ascii="Franklin Gothic Book" w:hAnsi="Franklin Gothic Book"/>
                <w:sz w:val="22"/>
                <w:szCs w:val="22"/>
                <w:lang w:val="fr-FR"/>
              </w:rPr>
            </w:pPr>
            <w:r w:rsidRPr="007A7252">
              <w:rPr>
                <w:rFonts w:ascii="Franklin Gothic Book" w:hAnsi="Franklin Gothic Book"/>
                <w:sz w:val="22"/>
                <w:szCs w:val="22"/>
                <w:lang w:val="fr-FR"/>
              </w:rPr>
              <w:t>Votre État est-il partie à d’autres accords internationaux relatifs à l’enlèvement international d’enfants ?</w:t>
            </w:r>
          </w:p>
        </w:tc>
        <w:tc>
          <w:tcPr>
            <w:tcW w:w="5400" w:type="dxa"/>
            <w:tcBorders>
              <w:left w:val="single" w:sz="4" w:space="0" w:color="auto"/>
              <w:bottom w:val="single" w:sz="4" w:space="0" w:color="auto"/>
              <w:right w:val="single" w:sz="4" w:space="0" w:color="auto"/>
            </w:tcBorders>
            <w:shd w:val="clear" w:color="auto" w:fill="auto"/>
          </w:tcPr>
          <w:p w14:paraId="640EABFE" w14:textId="77777777" w:rsidR="00E91692" w:rsidRPr="00102C61" w:rsidRDefault="00E91692" w:rsidP="00E91692">
            <w:pPr>
              <w:tabs>
                <w:tab w:val="num" w:pos="360"/>
              </w:tabs>
              <w:spacing w:before="60" w:after="120"/>
              <w:ind w:left="360" w:hanging="360"/>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551"/>
                  <w:enabled/>
                  <w:calcOnExit w:val="0"/>
                  <w:checkBox>
                    <w:sizeAuto/>
                    <w:default w:val="0"/>
                  </w:checkBox>
                </w:ffData>
              </w:fldChar>
            </w:r>
            <w:r w:rsidRPr="00102C61">
              <w:rPr>
                <w:rFonts w:ascii="Franklin Gothic Book" w:hAnsi="Franklin Gothic Book"/>
                <w:sz w:val="22"/>
                <w:szCs w:val="22"/>
                <w:lang w:val="fr-FR"/>
              </w:rPr>
              <w:instrText xml:space="preserve"> </w:instrText>
            </w:r>
            <w:r w:rsidR="00E32D84" w:rsidRPr="00102C61">
              <w:rPr>
                <w:rFonts w:ascii="Franklin Gothic Book" w:hAnsi="Franklin Gothic Book"/>
                <w:sz w:val="22"/>
                <w:szCs w:val="22"/>
                <w:lang w:val="fr-FR"/>
              </w:rPr>
              <w:instrText>FORMCHECKBOX</w:instrText>
            </w:r>
            <w:r w:rsidRPr="00102C61">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102C61">
              <w:rPr>
                <w:rFonts w:ascii="Franklin Gothic Book" w:hAnsi="Franklin Gothic Book"/>
                <w:sz w:val="22"/>
                <w:szCs w:val="22"/>
                <w:lang w:val="fr-FR"/>
              </w:rPr>
              <w:tab/>
              <w:t>Oui :</w:t>
            </w:r>
          </w:p>
          <w:p w14:paraId="21E92404" w14:textId="5E2C1441" w:rsidR="00E91692" w:rsidRPr="00102C61" w:rsidRDefault="00E91692" w:rsidP="00E91692">
            <w:pPr>
              <w:tabs>
                <w:tab w:val="num" w:pos="833"/>
              </w:tabs>
              <w:spacing w:before="60" w:after="120"/>
              <w:ind w:left="714" w:hanging="357"/>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484"/>
                  <w:enabled/>
                  <w:calcOnExit w:val="0"/>
                  <w:checkBox>
                    <w:sizeAuto/>
                    <w:default w:val="0"/>
                  </w:checkBox>
                </w:ffData>
              </w:fldChar>
            </w:r>
            <w:r w:rsidRPr="00102C61">
              <w:rPr>
                <w:rFonts w:ascii="Franklin Gothic Book" w:hAnsi="Franklin Gothic Book"/>
                <w:sz w:val="22"/>
                <w:szCs w:val="22"/>
                <w:lang w:val="fr-FR"/>
              </w:rPr>
              <w:instrText xml:space="preserve"> </w:instrText>
            </w:r>
            <w:r w:rsidR="00E32D84" w:rsidRPr="00102C61">
              <w:rPr>
                <w:rFonts w:ascii="Franklin Gothic Book" w:hAnsi="Franklin Gothic Book"/>
                <w:sz w:val="22"/>
                <w:szCs w:val="22"/>
                <w:lang w:val="fr-FR"/>
              </w:rPr>
              <w:instrText>FORMCHECKBOX</w:instrText>
            </w:r>
            <w:r w:rsidRPr="00102C61">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102C61">
              <w:rPr>
                <w:rFonts w:ascii="Franklin Gothic Book" w:hAnsi="Franklin Gothic Book"/>
                <w:sz w:val="22"/>
                <w:szCs w:val="22"/>
                <w:lang w:val="fr-FR"/>
              </w:rPr>
              <w:tab/>
            </w:r>
            <w:r w:rsidR="007F4B2E" w:rsidRPr="00737758">
              <w:rPr>
                <w:rFonts w:ascii="Franklin Gothic Book" w:hAnsi="Franklin Gothic Book"/>
                <w:sz w:val="22"/>
                <w:szCs w:val="22"/>
                <w:lang w:val="fr-BE"/>
              </w:rPr>
              <w:t>Règlement Bruxelles II </w:t>
            </w:r>
            <w:r w:rsidR="007F4B2E" w:rsidRPr="00737758">
              <w:rPr>
                <w:rFonts w:ascii="Franklin Gothic Book" w:hAnsi="Franklin Gothic Book"/>
                <w:i/>
                <w:iCs/>
                <w:sz w:val="22"/>
                <w:szCs w:val="22"/>
                <w:lang w:val="fr-BE"/>
              </w:rPr>
              <w:t>ter</w:t>
            </w:r>
            <w:r w:rsidR="007F4B2E" w:rsidRPr="00737758">
              <w:rPr>
                <w:rFonts w:ascii="Franklin Gothic Book" w:hAnsi="Franklin Gothic Book"/>
                <w:sz w:val="22"/>
                <w:szCs w:val="22"/>
                <w:lang w:val="fr-BE"/>
              </w:rPr>
              <w:t xml:space="preserve"> (Règlement (UE)</w:t>
            </w:r>
            <w:r w:rsidR="00883523" w:rsidRPr="00102C61">
              <w:rPr>
                <w:rFonts w:ascii="Franklin Gothic Book" w:hAnsi="Franklin Gothic Book"/>
                <w:sz w:val="22"/>
                <w:szCs w:val="22"/>
                <w:lang w:val="fr-FR"/>
              </w:rPr>
              <w:t xml:space="preserve"> 2019/1111 </w:t>
            </w:r>
            <w:r w:rsidR="007F4B2E" w:rsidRPr="00737758">
              <w:rPr>
                <w:rFonts w:ascii="Franklin Gothic Book" w:hAnsi="Franklin Gothic Book"/>
                <w:sz w:val="22"/>
                <w:szCs w:val="22"/>
                <w:lang w:val="fr-BE"/>
              </w:rPr>
              <w:t>du Conseil du</w:t>
            </w:r>
            <w:r w:rsidR="00883523" w:rsidRPr="00102C61">
              <w:rPr>
                <w:rFonts w:ascii="Franklin Gothic Book" w:hAnsi="Franklin Gothic Book"/>
                <w:sz w:val="22"/>
                <w:szCs w:val="22"/>
                <w:lang w:val="fr-FR"/>
              </w:rPr>
              <w:t xml:space="preserve"> 25</w:t>
            </w:r>
            <w:r w:rsidR="007F4B2E" w:rsidRPr="00737758">
              <w:rPr>
                <w:rFonts w:ascii="Franklin Gothic Book" w:hAnsi="Franklin Gothic Book"/>
                <w:sz w:val="22"/>
                <w:szCs w:val="22"/>
                <w:lang w:val="fr-BE"/>
              </w:rPr>
              <w:t> juin</w:t>
            </w:r>
            <w:r w:rsidR="00883523" w:rsidRPr="00102C61">
              <w:rPr>
                <w:rFonts w:ascii="Franklin Gothic Book" w:hAnsi="Franklin Gothic Book"/>
                <w:sz w:val="22"/>
                <w:szCs w:val="22"/>
                <w:lang w:val="fr-FR"/>
              </w:rPr>
              <w:t xml:space="preserve"> 2019)</w:t>
            </w:r>
          </w:p>
          <w:p w14:paraId="081760C8" w14:textId="77777777" w:rsidR="00E91692" w:rsidRPr="007A7252" w:rsidRDefault="00E91692" w:rsidP="00E91692">
            <w:pPr>
              <w:tabs>
                <w:tab w:val="num" w:pos="833"/>
              </w:tabs>
              <w:spacing w:before="60" w:after="120"/>
              <w:ind w:left="714" w:hanging="357"/>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508"/>
                  <w:enabled/>
                  <w:calcOnExit w:val="0"/>
                  <w:checkBox>
                    <w:sizeAuto/>
                    <w:default w:val="0"/>
                  </w:checkBox>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FORMCHECKBOX</w:instrText>
            </w:r>
            <w:r w:rsidRPr="007A725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7A7252">
              <w:rPr>
                <w:rFonts w:ascii="Franklin Gothic Book" w:hAnsi="Franklin Gothic Book"/>
                <w:sz w:val="22"/>
                <w:szCs w:val="22"/>
                <w:lang w:val="fr-FR"/>
              </w:rPr>
              <w:tab/>
              <w:t>Convention interaméricaine du 15 juillet 1989 sur le retour international des mineurs</w:t>
            </w:r>
          </w:p>
          <w:p w14:paraId="03E89C65" w14:textId="77777777" w:rsidR="00E91692" w:rsidRPr="007A7252" w:rsidRDefault="00E91692" w:rsidP="00E91692">
            <w:pPr>
              <w:tabs>
                <w:tab w:val="num" w:pos="833"/>
              </w:tabs>
              <w:spacing w:before="60" w:after="120"/>
              <w:ind w:left="714" w:hanging="357"/>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509"/>
                  <w:enabled/>
                  <w:calcOnExit w:val="0"/>
                  <w:checkBox>
                    <w:sizeAuto/>
                    <w:default w:val="0"/>
                  </w:checkBox>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FORMCHECKBOX</w:instrText>
            </w:r>
            <w:r w:rsidRPr="007A725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7A7252">
              <w:rPr>
                <w:rFonts w:ascii="Franklin Gothic Book" w:hAnsi="Franklin Gothic Book"/>
                <w:sz w:val="22"/>
                <w:szCs w:val="22"/>
                <w:lang w:val="fr-FR"/>
              </w:rPr>
              <w:tab/>
              <w:t>Accords bilatéraux (</w:t>
            </w:r>
            <w:r w:rsidRPr="007A7252">
              <w:rPr>
                <w:rFonts w:ascii="Franklin Gothic Book" w:hAnsi="Franklin Gothic Book"/>
                <w:i/>
                <w:sz w:val="22"/>
                <w:szCs w:val="22"/>
                <w:lang w:val="fr-FR"/>
              </w:rPr>
              <w:t>veuillez préciser</w:t>
            </w:r>
            <w:r w:rsidRPr="007A7252">
              <w:rPr>
                <w:rFonts w:ascii="Franklin Gothic Book" w:hAnsi="Franklin Gothic Book"/>
                <w:sz w:val="22"/>
                <w:szCs w:val="22"/>
                <w:lang w:val="fr-FR"/>
              </w:rPr>
              <w:t xml:space="preserve">) : </w:t>
            </w:r>
            <w:r w:rsidRPr="007A7252">
              <w:rPr>
                <w:rFonts w:ascii="Franklin Gothic Book" w:hAnsi="Franklin Gothic Book"/>
                <w:sz w:val="22"/>
                <w:szCs w:val="22"/>
                <w:lang w:val="fr-FR"/>
              </w:rPr>
              <w:fldChar w:fldCharType="begin">
                <w:ffData>
                  <w:name w:val="Text78"/>
                  <w:enabled/>
                  <w:calcOnExit w:val="0"/>
                  <w:textInput/>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FORMTEXT</w:instrText>
            </w:r>
            <w:r w:rsidRPr="007A7252">
              <w:rPr>
                <w:rFonts w:ascii="Franklin Gothic Book" w:hAnsi="Franklin Gothic Book"/>
                <w:sz w:val="22"/>
                <w:szCs w:val="22"/>
                <w:lang w:val="fr-FR"/>
              </w:rPr>
              <w:instrText xml:space="preserve"> </w:instrText>
            </w:r>
            <w:r w:rsidRPr="007A7252">
              <w:rPr>
                <w:rFonts w:ascii="Franklin Gothic Book" w:hAnsi="Franklin Gothic Book"/>
                <w:sz w:val="22"/>
                <w:szCs w:val="22"/>
                <w:lang w:val="fr-FR"/>
              </w:rPr>
            </w:r>
            <w:r w:rsidRPr="007A7252">
              <w:rPr>
                <w:rFonts w:ascii="Franklin Gothic Book" w:hAnsi="Franklin Gothic Book"/>
                <w:sz w:val="22"/>
                <w:szCs w:val="22"/>
                <w:lang w:val="fr-FR"/>
              </w:rPr>
              <w:fldChar w:fldCharType="separate"/>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fldChar w:fldCharType="end"/>
            </w:r>
          </w:p>
          <w:p w14:paraId="0DC489F7" w14:textId="77777777" w:rsidR="00E91692" w:rsidRPr="007A7252" w:rsidRDefault="00E91692" w:rsidP="00E91692">
            <w:pPr>
              <w:tabs>
                <w:tab w:val="num" w:pos="833"/>
              </w:tabs>
              <w:spacing w:before="60" w:after="120"/>
              <w:ind w:left="714" w:hanging="357"/>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485"/>
                  <w:enabled/>
                  <w:calcOnExit w:val="0"/>
                  <w:checkBox>
                    <w:sizeAuto/>
                    <w:default w:val="0"/>
                  </w:checkBox>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FORMCHECKBOX</w:instrText>
            </w:r>
            <w:r w:rsidRPr="007A725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7A7252">
              <w:rPr>
                <w:rFonts w:ascii="Franklin Gothic Book" w:hAnsi="Franklin Gothic Book"/>
                <w:sz w:val="22"/>
                <w:szCs w:val="22"/>
                <w:lang w:val="fr-FR"/>
              </w:rPr>
              <w:tab/>
              <w:t>Mémorandums d’accord non contraignants (</w:t>
            </w:r>
            <w:r w:rsidRPr="007A7252">
              <w:rPr>
                <w:rFonts w:ascii="Franklin Gothic Book" w:hAnsi="Franklin Gothic Book"/>
                <w:i/>
                <w:sz w:val="22"/>
                <w:szCs w:val="22"/>
                <w:lang w:val="fr-FR"/>
              </w:rPr>
              <w:t>veuillez préciser</w:t>
            </w:r>
            <w:r w:rsidRPr="007A7252">
              <w:rPr>
                <w:rFonts w:ascii="Franklin Gothic Book" w:hAnsi="Franklin Gothic Book"/>
                <w:sz w:val="22"/>
                <w:szCs w:val="22"/>
                <w:lang w:val="fr-FR"/>
              </w:rPr>
              <w:t xml:space="preserve">) : </w:t>
            </w:r>
            <w:r w:rsidR="00BF4C64" w:rsidRPr="007A7252">
              <w:rPr>
                <w:rFonts w:ascii="Franklin Gothic Book" w:hAnsi="Franklin Gothic Book"/>
                <w:sz w:val="22"/>
                <w:szCs w:val="22"/>
                <w:lang w:val="fr-FR"/>
              </w:rPr>
              <w:fldChar w:fldCharType="begin">
                <w:ffData>
                  <w:name w:val="Text643"/>
                  <w:enabled/>
                  <w:calcOnExit w:val="0"/>
                  <w:textInput/>
                </w:ffData>
              </w:fldChar>
            </w:r>
            <w:bookmarkStart w:id="23" w:name="Text643"/>
            <w:r w:rsidR="00BF4C64" w:rsidRPr="007A7252">
              <w:rPr>
                <w:rFonts w:ascii="Franklin Gothic Book" w:hAnsi="Franklin Gothic Book"/>
                <w:sz w:val="22"/>
                <w:szCs w:val="22"/>
                <w:lang w:val="fr-FR"/>
              </w:rPr>
              <w:instrText xml:space="preserve"> FORMTEXT </w:instrText>
            </w:r>
            <w:r w:rsidR="00BF4C64" w:rsidRPr="007A7252">
              <w:rPr>
                <w:rFonts w:ascii="Franklin Gothic Book" w:hAnsi="Franklin Gothic Book"/>
                <w:sz w:val="22"/>
                <w:szCs w:val="22"/>
                <w:lang w:val="fr-FR"/>
              </w:rPr>
            </w:r>
            <w:r w:rsidR="00BF4C64" w:rsidRPr="007A7252">
              <w:rPr>
                <w:rFonts w:ascii="Franklin Gothic Book" w:hAnsi="Franklin Gothic Book"/>
                <w:sz w:val="22"/>
                <w:szCs w:val="22"/>
                <w:lang w:val="fr-FR"/>
              </w:rPr>
              <w:fldChar w:fldCharType="separate"/>
            </w:r>
            <w:r w:rsidR="00BF4C64" w:rsidRPr="007A7252">
              <w:rPr>
                <w:rFonts w:ascii="Franklin Gothic Book" w:hAnsi="Franklin Gothic Book"/>
                <w:noProof/>
                <w:sz w:val="22"/>
                <w:szCs w:val="22"/>
                <w:lang w:val="fr-FR"/>
              </w:rPr>
              <w:t> </w:t>
            </w:r>
            <w:r w:rsidR="00BF4C64" w:rsidRPr="007A7252">
              <w:rPr>
                <w:rFonts w:ascii="Franklin Gothic Book" w:hAnsi="Franklin Gothic Book"/>
                <w:noProof/>
                <w:sz w:val="22"/>
                <w:szCs w:val="22"/>
                <w:lang w:val="fr-FR"/>
              </w:rPr>
              <w:t> </w:t>
            </w:r>
            <w:r w:rsidR="00BF4C64" w:rsidRPr="007A7252">
              <w:rPr>
                <w:rFonts w:ascii="Franklin Gothic Book" w:hAnsi="Franklin Gothic Book"/>
                <w:noProof/>
                <w:sz w:val="22"/>
                <w:szCs w:val="22"/>
                <w:lang w:val="fr-FR"/>
              </w:rPr>
              <w:t> </w:t>
            </w:r>
            <w:r w:rsidR="00BF4C64" w:rsidRPr="007A7252">
              <w:rPr>
                <w:rFonts w:ascii="Franklin Gothic Book" w:hAnsi="Franklin Gothic Book"/>
                <w:noProof/>
                <w:sz w:val="22"/>
                <w:szCs w:val="22"/>
                <w:lang w:val="fr-FR"/>
              </w:rPr>
              <w:t> </w:t>
            </w:r>
            <w:r w:rsidR="00BF4C64" w:rsidRPr="007A7252">
              <w:rPr>
                <w:rFonts w:ascii="Franklin Gothic Book" w:hAnsi="Franklin Gothic Book"/>
                <w:noProof/>
                <w:sz w:val="22"/>
                <w:szCs w:val="22"/>
                <w:lang w:val="fr-FR"/>
              </w:rPr>
              <w:t> </w:t>
            </w:r>
            <w:r w:rsidR="00BF4C64" w:rsidRPr="007A7252">
              <w:rPr>
                <w:rFonts w:ascii="Franklin Gothic Book" w:hAnsi="Franklin Gothic Book"/>
                <w:sz w:val="22"/>
                <w:szCs w:val="22"/>
                <w:lang w:val="fr-FR"/>
              </w:rPr>
              <w:fldChar w:fldCharType="end"/>
            </w:r>
            <w:bookmarkEnd w:id="23"/>
          </w:p>
          <w:p w14:paraId="47ED6FD8" w14:textId="77777777" w:rsidR="00E91692" w:rsidRPr="007A7252" w:rsidRDefault="00E91692" w:rsidP="00E91692">
            <w:pPr>
              <w:tabs>
                <w:tab w:val="num" w:pos="833"/>
              </w:tabs>
              <w:spacing w:before="60" w:after="120"/>
              <w:ind w:left="714" w:hanging="357"/>
              <w:rPr>
                <w:rFonts w:ascii="Franklin Gothic Book" w:hAnsi="Franklin Gothic Book"/>
                <w:sz w:val="22"/>
                <w:szCs w:val="22"/>
                <w:u w:val="single"/>
                <w:lang w:val="fr-FR"/>
              </w:rPr>
            </w:pPr>
            <w:r w:rsidRPr="007A7252">
              <w:rPr>
                <w:rFonts w:ascii="Franklin Gothic Book" w:hAnsi="Franklin Gothic Book"/>
                <w:sz w:val="22"/>
                <w:szCs w:val="22"/>
                <w:lang w:val="fr-FR"/>
              </w:rPr>
              <w:fldChar w:fldCharType="begin">
                <w:ffData>
                  <w:name w:val="Check485"/>
                  <w:enabled/>
                  <w:calcOnExit w:val="0"/>
                  <w:checkBox>
                    <w:sizeAuto/>
                    <w:default w:val="0"/>
                  </w:checkBox>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FORMCHECKBOX</w:instrText>
            </w:r>
            <w:r w:rsidRPr="007A725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7A7252">
              <w:rPr>
                <w:rFonts w:ascii="Franklin Gothic Book" w:hAnsi="Franklin Gothic Book"/>
                <w:sz w:val="22"/>
                <w:szCs w:val="22"/>
                <w:lang w:val="fr-FR"/>
              </w:rPr>
              <w:tab/>
              <w:t>Autre (</w:t>
            </w:r>
            <w:r w:rsidRPr="007A7252">
              <w:rPr>
                <w:rFonts w:ascii="Franklin Gothic Book" w:hAnsi="Franklin Gothic Book"/>
                <w:i/>
                <w:sz w:val="22"/>
                <w:szCs w:val="22"/>
                <w:lang w:val="fr-FR"/>
              </w:rPr>
              <w:t>veuillez préciser</w:t>
            </w:r>
            <w:r w:rsidRPr="007A7252">
              <w:rPr>
                <w:rFonts w:ascii="Franklin Gothic Book" w:hAnsi="Franklin Gothic Book"/>
                <w:sz w:val="22"/>
                <w:szCs w:val="22"/>
                <w:lang w:val="fr-FR"/>
              </w:rPr>
              <w:t xml:space="preserve">) : </w:t>
            </w:r>
            <w:r w:rsidRPr="007A7252">
              <w:rPr>
                <w:rFonts w:ascii="Franklin Gothic Book" w:hAnsi="Franklin Gothic Book"/>
                <w:sz w:val="22"/>
                <w:szCs w:val="22"/>
                <w:lang w:val="fr-FR"/>
              </w:rPr>
              <w:fldChar w:fldCharType="begin">
                <w:ffData>
                  <w:name w:val="Text78"/>
                  <w:enabled/>
                  <w:calcOnExit w:val="0"/>
                  <w:textInput/>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FORMTEXT</w:instrText>
            </w:r>
            <w:r w:rsidRPr="007A7252">
              <w:rPr>
                <w:rFonts w:ascii="Franklin Gothic Book" w:hAnsi="Franklin Gothic Book"/>
                <w:sz w:val="22"/>
                <w:szCs w:val="22"/>
                <w:lang w:val="fr-FR"/>
              </w:rPr>
              <w:instrText xml:space="preserve"> </w:instrText>
            </w:r>
            <w:r w:rsidRPr="007A7252">
              <w:rPr>
                <w:rFonts w:ascii="Franklin Gothic Book" w:hAnsi="Franklin Gothic Book"/>
                <w:sz w:val="22"/>
                <w:szCs w:val="22"/>
                <w:lang w:val="fr-FR"/>
              </w:rPr>
            </w:r>
            <w:r w:rsidRPr="007A7252">
              <w:rPr>
                <w:rFonts w:ascii="Franklin Gothic Book" w:hAnsi="Franklin Gothic Book"/>
                <w:sz w:val="22"/>
                <w:szCs w:val="22"/>
                <w:lang w:val="fr-FR"/>
              </w:rPr>
              <w:fldChar w:fldCharType="separate"/>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t> </w:t>
            </w:r>
            <w:r w:rsidRPr="007A7252">
              <w:rPr>
                <w:rFonts w:ascii="Franklin Gothic Book" w:hAnsi="Franklin Gothic Book"/>
                <w:sz w:val="22"/>
                <w:szCs w:val="22"/>
                <w:lang w:val="fr-FR"/>
              </w:rPr>
              <w:fldChar w:fldCharType="end"/>
            </w:r>
          </w:p>
          <w:p w14:paraId="7AE88443" w14:textId="77777777" w:rsidR="00E91692" w:rsidRPr="007A7252" w:rsidRDefault="00E91692" w:rsidP="00E91692">
            <w:pPr>
              <w:tabs>
                <w:tab w:val="left" w:pos="357"/>
              </w:tabs>
              <w:spacing w:before="60" w:after="60"/>
              <w:ind w:left="326" w:hanging="326"/>
              <w:rPr>
                <w:rFonts w:ascii="Franklin Gothic Book" w:hAnsi="Franklin Gothic Book"/>
                <w:sz w:val="22"/>
                <w:szCs w:val="22"/>
                <w:lang w:val="fr-FR"/>
              </w:rPr>
            </w:pPr>
            <w:r w:rsidRPr="007A7252">
              <w:rPr>
                <w:rFonts w:ascii="Franklin Gothic Book" w:hAnsi="Franklin Gothic Book"/>
                <w:sz w:val="22"/>
                <w:szCs w:val="22"/>
                <w:lang w:val="fr-FR"/>
              </w:rPr>
              <w:fldChar w:fldCharType="begin">
                <w:ffData>
                  <w:name w:val="Check552"/>
                  <w:enabled/>
                  <w:calcOnExit w:val="0"/>
                  <w:checkBox>
                    <w:sizeAuto/>
                    <w:default w:val="0"/>
                  </w:checkBox>
                </w:ffData>
              </w:fldChar>
            </w:r>
            <w:r w:rsidRPr="007A7252">
              <w:rPr>
                <w:rFonts w:ascii="Franklin Gothic Book" w:hAnsi="Franklin Gothic Book"/>
                <w:sz w:val="22"/>
                <w:szCs w:val="22"/>
                <w:lang w:val="fr-FR"/>
              </w:rPr>
              <w:instrText xml:space="preserve"> </w:instrText>
            </w:r>
            <w:r w:rsidR="00E32D84" w:rsidRPr="007A7252">
              <w:rPr>
                <w:rFonts w:ascii="Franklin Gothic Book" w:hAnsi="Franklin Gothic Book"/>
                <w:sz w:val="22"/>
                <w:szCs w:val="22"/>
                <w:lang w:val="fr-FR"/>
              </w:rPr>
              <w:instrText>FORMCHECKBOX</w:instrText>
            </w:r>
            <w:r w:rsidRPr="007A725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A7252">
              <w:rPr>
                <w:rFonts w:ascii="Franklin Gothic Book" w:hAnsi="Franklin Gothic Book"/>
                <w:sz w:val="22"/>
                <w:szCs w:val="22"/>
                <w:lang w:val="fr-FR"/>
              </w:rPr>
              <w:fldChar w:fldCharType="end"/>
            </w:r>
            <w:r w:rsidRPr="007A7252">
              <w:rPr>
                <w:rFonts w:ascii="Franklin Gothic Book" w:hAnsi="Franklin Gothic Book"/>
                <w:sz w:val="22"/>
                <w:szCs w:val="22"/>
                <w:lang w:val="fr-FR"/>
              </w:rPr>
              <w:tab/>
              <w:t>Non</w:t>
            </w:r>
          </w:p>
        </w:tc>
      </w:tr>
    </w:tbl>
    <w:p w14:paraId="02595F2F" w14:textId="77777777" w:rsidR="00E91692" w:rsidRPr="00016D8F" w:rsidRDefault="00E91692" w:rsidP="00E91692">
      <w:pPr>
        <w:rPr>
          <w:rFonts w:ascii="Franklin Gothic Book" w:hAnsi="Franklin Gothic Book"/>
          <w:b/>
          <w:bCs/>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128BBE84" w14:textId="77777777">
        <w:trPr>
          <w:trHeight w:val="470"/>
          <w:jc w:val="center"/>
        </w:trPr>
        <w:tc>
          <w:tcPr>
            <w:tcW w:w="10440" w:type="dxa"/>
            <w:gridSpan w:val="2"/>
            <w:shd w:val="clear" w:color="auto" w:fill="D9D9D9"/>
          </w:tcPr>
          <w:p w14:paraId="39A53915" w14:textId="0D420193" w:rsidR="00E91692" w:rsidRPr="00016D8F" w:rsidRDefault="00A17027" w:rsidP="00E91692">
            <w:pPr>
              <w:pStyle w:val="Heading1"/>
              <w:tabs>
                <w:tab w:val="clear" w:pos="2885"/>
                <w:tab w:val="num" w:pos="473"/>
              </w:tabs>
              <w:rPr>
                <w:rFonts w:ascii="Franklin Gothic Book" w:hAnsi="Franklin Gothic Book"/>
              </w:rPr>
            </w:pPr>
            <w:bookmarkStart w:id="24" w:name="_Toc125411715"/>
            <w:r w:rsidRPr="00A17027">
              <w:rPr>
                <w:rFonts w:ascii="Franklin Gothic Book" w:hAnsi="Franklin Gothic Book"/>
                <w:caps w:val="0"/>
              </w:rPr>
              <w:t>Convention Protection des enfants de 1996</w:t>
            </w:r>
            <w:bookmarkEnd w:id="24"/>
          </w:p>
        </w:tc>
      </w:tr>
      <w:tr w:rsidR="00E91692" w:rsidRPr="00016D8F" w14:paraId="1B3373D8" w14:textId="77777777">
        <w:trPr>
          <w:trHeight w:val="638"/>
          <w:jc w:val="center"/>
        </w:trPr>
        <w:tc>
          <w:tcPr>
            <w:tcW w:w="5040" w:type="dxa"/>
          </w:tcPr>
          <w:p w14:paraId="161876F1" w14:textId="0759691F" w:rsidR="00E91692" w:rsidRPr="00093B66" w:rsidRDefault="00E91692" w:rsidP="00E91692">
            <w:pPr>
              <w:numPr>
                <w:ilvl w:val="0"/>
                <w:numId w:val="8"/>
              </w:numPr>
              <w:spacing w:before="60" w:after="120"/>
              <w:ind w:left="357" w:hanging="357"/>
              <w:rPr>
                <w:rFonts w:ascii="Franklin Gothic Book" w:hAnsi="Franklin Gothic Book" w:cs="Arial"/>
                <w:sz w:val="22"/>
                <w:szCs w:val="22"/>
                <w:lang w:val="fr-FR"/>
              </w:rPr>
            </w:pPr>
            <w:r w:rsidRPr="00093B66">
              <w:rPr>
                <w:rFonts w:ascii="Franklin Gothic Book" w:hAnsi="Franklin Gothic Book"/>
                <w:sz w:val="22"/>
                <w:szCs w:val="22"/>
                <w:lang w:val="fr-FR"/>
              </w:rPr>
              <w:t xml:space="preserve">Votre État est-il partie à la Convention </w:t>
            </w:r>
            <w:r w:rsidR="00A17027" w:rsidRPr="00093B66">
              <w:rPr>
                <w:rFonts w:ascii="Franklin Gothic Book" w:hAnsi="Franklin Gothic Book"/>
                <w:sz w:val="22"/>
                <w:szCs w:val="22"/>
                <w:lang w:val="fr-FR"/>
              </w:rPr>
              <w:t xml:space="preserve">Protection des enfants </w:t>
            </w:r>
            <w:r w:rsidRPr="00093B66">
              <w:rPr>
                <w:rFonts w:ascii="Franklin Gothic Book" w:hAnsi="Franklin Gothic Book"/>
                <w:sz w:val="22"/>
                <w:szCs w:val="22"/>
                <w:lang w:val="fr-FR"/>
              </w:rPr>
              <w:t>de 1996?</w:t>
            </w:r>
          </w:p>
          <w:p w14:paraId="4397BCBD" w14:textId="7107C54A" w:rsidR="00E91692" w:rsidRPr="00093B66" w:rsidRDefault="00E91692" w:rsidP="00E91692">
            <w:pPr>
              <w:spacing w:before="60" w:after="120"/>
              <w:ind w:left="357"/>
              <w:rPr>
                <w:rFonts w:ascii="Franklin Gothic Book" w:hAnsi="Franklin Gothic Book" w:cs="Arial"/>
                <w:sz w:val="18"/>
                <w:szCs w:val="18"/>
                <w:lang w:val="fr-FR"/>
              </w:rPr>
            </w:pPr>
            <w:r w:rsidRPr="00093B66">
              <w:rPr>
                <w:rFonts w:ascii="Franklin Gothic Book" w:hAnsi="Franklin Gothic Book"/>
                <w:i/>
                <w:sz w:val="18"/>
                <w:szCs w:val="18"/>
                <w:lang w:val="fr-FR"/>
              </w:rPr>
              <w:t xml:space="preserve">Pour un aperçu de « l’État présent » de la </w:t>
            </w:r>
            <w:r w:rsidR="00A17027" w:rsidRPr="00093B66">
              <w:rPr>
                <w:rFonts w:ascii="Franklin Gothic Book" w:hAnsi="Franklin Gothic Book"/>
                <w:i/>
                <w:sz w:val="18"/>
                <w:szCs w:val="18"/>
                <w:lang w:val="fr-FR"/>
              </w:rPr>
              <w:t>Convention Protection des enfants de 1996</w:t>
            </w:r>
            <w:r w:rsidRPr="00093B66">
              <w:rPr>
                <w:rFonts w:ascii="Franklin Gothic Book" w:hAnsi="Franklin Gothic Book"/>
                <w:i/>
                <w:sz w:val="18"/>
                <w:szCs w:val="18"/>
                <w:lang w:val="fr-FR"/>
              </w:rPr>
              <w:t xml:space="preserve">, veuillez consulter le site Internet de la </w:t>
            </w:r>
            <w:r w:rsidR="0010588E" w:rsidRPr="00093B66">
              <w:rPr>
                <w:rFonts w:ascii="Franklin Gothic Book" w:hAnsi="Franklin Gothic Book"/>
                <w:i/>
                <w:sz w:val="18"/>
                <w:szCs w:val="18"/>
                <w:lang w:val="fr-FR"/>
              </w:rPr>
              <w:t>HCCH</w:t>
            </w:r>
            <w:r w:rsidRPr="00093B66">
              <w:rPr>
                <w:rFonts w:ascii="Franklin Gothic Book" w:hAnsi="Franklin Gothic Book"/>
                <w:i/>
                <w:sz w:val="18"/>
                <w:szCs w:val="18"/>
                <w:lang w:val="fr-FR"/>
              </w:rPr>
              <w:t>, disponible à l’adresse &lt; </w:t>
            </w:r>
            <w:hyperlink r:id="rId23" w:history="1">
              <w:r w:rsidRPr="00093B66">
                <w:rPr>
                  <w:rStyle w:val="Hyperlink"/>
                  <w:rFonts w:ascii="Franklin Gothic Book" w:hAnsi="Franklin Gothic Book"/>
                  <w:i/>
                  <w:color w:val="auto"/>
                  <w:sz w:val="18"/>
                  <w:szCs w:val="18"/>
                  <w:lang w:val="fr-FR"/>
                </w:rPr>
                <w:t>www.hcch.net</w:t>
              </w:r>
            </w:hyperlink>
            <w:r w:rsidRPr="00093B66">
              <w:rPr>
                <w:rFonts w:ascii="Franklin Gothic Book" w:hAnsi="Franklin Gothic Book"/>
                <w:i/>
                <w:sz w:val="18"/>
                <w:szCs w:val="18"/>
                <w:lang w:val="fr-FR"/>
              </w:rPr>
              <w:t xml:space="preserve"> &gt; </w:t>
            </w:r>
          </w:p>
        </w:tc>
        <w:tc>
          <w:tcPr>
            <w:tcW w:w="5400" w:type="dxa"/>
            <w:tcBorders>
              <w:bottom w:val="single" w:sz="4" w:space="0" w:color="auto"/>
            </w:tcBorders>
          </w:tcPr>
          <w:p w14:paraId="2F30798D" w14:textId="77777777" w:rsidR="00E91692" w:rsidRPr="00093B66" w:rsidRDefault="00E91692" w:rsidP="00E91692">
            <w:pPr>
              <w:tabs>
                <w:tab w:val="left" w:pos="357"/>
              </w:tabs>
              <w:spacing w:before="60" w:after="60"/>
              <w:ind w:left="326" w:hanging="326"/>
              <w:rPr>
                <w:rFonts w:ascii="Franklin Gothic Book" w:hAnsi="Franklin Gothic Book"/>
                <w:sz w:val="22"/>
                <w:szCs w:val="22"/>
                <w:lang w:val="fr-FR"/>
              </w:rPr>
            </w:pPr>
            <w:r w:rsidRPr="00093B66">
              <w:rPr>
                <w:rFonts w:ascii="Franklin Gothic Book" w:hAnsi="Franklin Gothic Book"/>
                <w:sz w:val="22"/>
                <w:szCs w:val="22"/>
                <w:lang w:val="fr-FR"/>
              </w:rPr>
              <w:fldChar w:fldCharType="begin">
                <w:ffData>
                  <w:name w:val="Check181"/>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 xml:space="preserve">Oui. Dans l’affirmative, à quelle date est-elle entrée en vigueur dans votre État </w:t>
            </w:r>
            <w:r w:rsidRPr="00093B66">
              <w:rPr>
                <w:rFonts w:ascii="Franklin Gothic Book" w:hAnsi="Franklin Gothic Book"/>
                <w:sz w:val="22"/>
                <w:szCs w:val="22"/>
                <w:lang w:val="fr-FR"/>
              </w:rPr>
              <w:fldChar w:fldCharType="begin">
                <w:ffData>
                  <w:name w:val="Text518"/>
                  <w:enabled/>
                  <w:calcOnExit w:val="0"/>
                  <w:textInput/>
                </w:ffData>
              </w:fldChar>
            </w:r>
            <w:bookmarkStart w:id="25" w:name="Text518"/>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FORMTEXT</w:instrText>
            </w:r>
            <w:r w:rsidRPr="00093B66">
              <w:rPr>
                <w:rFonts w:ascii="Franklin Gothic Book" w:hAnsi="Franklin Gothic Book"/>
                <w:sz w:val="22"/>
                <w:szCs w:val="22"/>
                <w:lang w:val="fr-FR"/>
              </w:rPr>
              <w:instrText xml:space="preserve"> </w:instrText>
            </w:r>
            <w:r w:rsidRPr="00093B66">
              <w:rPr>
                <w:rFonts w:ascii="Franklin Gothic Book" w:hAnsi="Franklin Gothic Book"/>
                <w:sz w:val="22"/>
                <w:szCs w:val="22"/>
                <w:lang w:val="fr-FR"/>
              </w:rPr>
            </w:r>
            <w:r w:rsidRPr="00093B66">
              <w:rPr>
                <w:rFonts w:ascii="Franklin Gothic Book" w:hAnsi="Franklin Gothic Book"/>
                <w:sz w:val="22"/>
                <w:szCs w:val="22"/>
                <w:lang w:val="fr-FR"/>
              </w:rPr>
              <w:fldChar w:fldCharType="separate"/>
            </w:r>
            <w:r w:rsidRPr="00093B66">
              <w:rPr>
                <w:rFonts w:ascii="Franklin Gothic Book" w:hAnsi="Franklin Gothic Book"/>
                <w:noProof/>
                <w:sz w:val="22"/>
                <w:szCs w:val="22"/>
                <w:lang w:val="fr-FR"/>
              </w:rPr>
              <w:t> </w:t>
            </w:r>
            <w:r w:rsidRPr="00093B66">
              <w:rPr>
                <w:rFonts w:ascii="Franklin Gothic Book" w:hAnsi="Franklin Gothic Book"/>
                <w:noProof/>
                <w:sz w:val="22"/>
                <w:szCs w:val="22"/>
                <w:lang w:val="fr-FR"/>
              </w:rPr>
              <w:t> </w:t>
            </w:r>
            <w:r w:rsidRPr="00093B66">
              <w:rPr>
                <w:rFonts w:ascii="Franklin Gothic Book" w:hAnsi="Franklin Gothic Book"/>
                <w:noProof/>
                <w:sz w:val="22"/>
                <w:szCs w:val="22"/>
                <w:lang w:val="fr-FR"/>
              </w:rPr>
              <w:t> </w:t>
            </w:r>
            <w:r w:rsidRPr="00093B66">
              <w:rPr>
                <w:rFonts w:ascii="Franklin Gothic Book" w:hAnsi="Franklin Gothic Book"/>
                <w:noProof/>
                <w:sz w:val="22"/>
                <w:szCs w:val="22"/>
                <w:lang w:val="fr-FR"/>
              </w:rPr>
              <w:t> </w:t>
            </w:r>
            <w:r w:rsidRPr="00093B66">
              <w:rPr>
                <w:rFonts w:ascii="Franklin Gothic Book" w:hAnsi="Franklin Gothic Book"/>
                <w:noProof/>
                <w:sz w:val="22"/>
                <w:szCs w:val="22"/>
                <w:lang w:val="fr-FR"/>
              </w:rPr>
              <w:t> </w:t>
            </w:r>
            <w:r w:rsidRPr="00093B66">
              <w:rPr>
                <w:rFonts w:ascii="Franklin Gothic Book" w:hAnsi="Franklin Gothic Book"/>
                <w:sz w:val="22"/>
                <w:szCs w:val="22"/>
                <w:lang w:val="fr-FR"/>
              </w:rPr>
              <w:fldChar w:fldCharType="end"/>
            </w:r>
            <w:bookmarkEnd w:id="25"/>
          </w:p>
          <w:p w14:paraId="71B3D65C" w14:textId="77777777" w:rsidR="00E91692" w:rsidRPr="00093B66" w:rsidRDefault="00E91692" w:rsidP="00E91692">
            <w:pPr>
              <w:tabs>
                <w:tab w:val="left" w:pos="357"/>
                <w:tab w:val="left" w:pos="1152"/>
              </w:tabs>
              <w:spacing w:before="60" w:after="60"/>
              <w:rPr>
                <w:rFonts w:ascii="Franklin Gothic Book" w:hAnsi="Franklin Gothic Book" w:cs="Arial"/>
                <w:sz w:val="22"/>
                <w:szCs w:val="22"/>
                <w:lang w:val="fr-FR"/>
              </w:rPr>
            </w:pPr>
            <w:r w:rsidRPr="00093B66">
              <w:rPr>
                <w:rFonts w:ascii="Franklin Gothic Book" w:hAnsi="Franklin Gothic Book"/>
                <w:sz w:val="22"/>
                <w:szCs w:val="22"/>
                <w:lang w:val="fr-FR"/>
              </w:rPr>
              <w:fldChar w:fldCharType="begin">
                <w:ffData>
                  <w:name w:val="Check186"/>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Non</w:t>
            </w:r>
          </w:p>
        </w:tc>
      </w:tr>
      <w:tr w:rsidR="00E91692" w:rsidRPr="00016D8F" w14:paraId="39373AA5" w14:textId="77777777">
        <w:trPr>
          <w:trHeight w:val="1514"/>
          <w:jc w:val="center"/>
        </w:trPr>
        <w:tc>
          <w:tcPr>
            <w:tcW w:w="5040" w:type="dxa"/>
          </w:tcPr>
          <w:p w14:paraId="1FEFF904" w14:textId="77F5C145" w:rsidR="00E91692" w:rsidRPr="00093B66" w:rsidRDefault="00E91692" w:rsidP="00E91692">
            <w:pPr>
              <w:numPr>
                <w:ilvl w:val="0"/>
                <w:numId w:val="8"/>
              </w:numPr>
              <w:spacing w:before="60" w:after="120"/>
              <w:ind w:left="357" w:hanging="357"/>
              <w:rPr>
                <w:rFonts w:ascii="Franklin Gothic Book" w:hAnsi="Franklin Gothic Book"/>
                <w:sz w:val="22"/>
                <w:szCs w:val="22"/>
                <w:lang w:val="fr-FR"/>
              </w:rPr>
            </w:pPr>
            <w:r w:rsidRPr="00093B66">
              <w:rPr>
                <w:rFonts w:ascii="Franklin Gothic Book" w:hAnsi="Franklin Gothic Book"/>
                <w:sz w:val="22"/>
                <w:szCs w:val="22"/>
                <w:lang w:val="fr-FR"/>
              </w:rPr>
              <w:t xml:space="preserve">A-t-il fallu transposer la </w:t>
            </w:r>
            <w:r w:rsidR="00A17027" w:rsidRPr="00093B66">
              <w:rPr>
                <w:rFonts w:ascii="Franklin Gothic Book" w:hAnsi="Franklin Gothic Book"/>
                <w:sz w:val="22"/>
                <w:szCs w:val="22"/>
                <w:lang w:val="fr-FR"/>
              </w:rPr>
              <w:t>Convention Protection des enfants de 1996</w:t>
            </w:r>
            <w:r w:rsidRPr="00093B66">
              <w:rPr>
                <w:rFonts w:ascii="Franklin Gothic Book" w:hAnsi="Franklin Gothic Book" w:cs="Arial"/>
                <w:sz w:val="22"/>
                <w:szCs w:val="22"/>
                <w:lang w:val="fr-FR"/>
              </w:rPr>
              <w:t xml:space="preserve"> </w:t>
            </w:r>
            <w:r w:rsidRPr="00093B66">
              <w:rPr>
                <w:rFonts w:ascii="Franklin Gothic Book" w:hAnsi="Franklin Gothic Book"/>
                <w:sz w:val="22"/>
                <w:szCs w:val="22"/>
                <w:lang w:val="fr-FR"/>
              </w:rPr>
              <w:t>dans votre législation interne pour qu’elle entre en vigueur ?</w:t>
            </w:r>
          </w:p>
          <w:p w14:paraId="5430D63C" w14:textId="77777777" w:rsidR="00E91692" w:rsidRPr="00093B66" w:rsidRDefault="00E91692" w:rsidP="00253F8C">
            <w:pPr>
              <w:spacing w:before="60" w:after="120"/>
              <w:ind w:left="357"/>
              <w:rPr>
                <w:rFonts w:ascii="Franklin Gothic Book" w:hAnsi="Franklin Gothic Book"/>
                <w:sz w:val="18"/>
                <w:szCs w:val="18"/>
                <w:lang w:val="fr-FR"/>
              </w:rPr>
            </w:pPr>
            <w:r w:rsidRPr="00093B66">
              <w:rPr>
                <w:rFonts w:ascii="Franklin Gothic Book" w:hAnsi="Franklin Gothic Book"/>
                <w:i/>
                <w:sz w:val="18"/>
                <w:szCs w:val="18"/>
                <w:lang w:val="fr-FR"/>
              </w:rPr>
              <w:t xml:space="preserve">Veuillez </w:t>
            </w:r>
            <w:r w:rsidR="00EF6ED5" w:rsidRPr="00093B66">
              <w:rPr>
                <w:rFonts w:ascii="Franklin Gothic Book" w:hAnsi="Franklin Gothic Book"/>
                <w:i/>
                <w:sz w:val="18"/>
                <w:szCs w:val="18"/>
                <w:lang w:val="fr-FR"/>
              </w:rPr>
              <w:t xml:space="preserve">préciser </w:t>
            </w:r>
            <w:r w:rsidRPr="00093B66">
              <w:rPr>
                <w:rFonts w:ascii="Franklin Gothic Book" w:hAnsi="Franklin Gothic Book"/>
                <w:i/>
                <w:sz w:val="18"/>
                <w:szCs w:val="18"/>
                <w:lang w:val="fr-FR"/>
              </w:rPr>
              <w:t>où ces textes peuvent être consultés (</w:t>
            </w:r>
            <w:r w:rsidRPr="00093B66">
              <w:rPr>
                <w:rFonts w:ascii="Franklin Gothic Book" w:hAnsi="Franklin Gothic Book"/>
                <w:sz w:val="18"/>
                <w:szCs w:val="18"/>
                <w:lang w:val="fr-FR"/>
              </w:rPr>
              <w:t>par ex. site Internet)</w:t>
            </w:r>
            <w:r w:rsidRPr="00093B66">
              <w:rPr>
                <w:rFonts w:ascii="Franklin Gothic Book" w:hAnsi="Franklin Gothic Book"/>
                <w:i/>
                <w:sz w:val="18"/>
                <w:szCs w:val="18"/>
                <w:lang w:val="fr-FR"/>
              </w:rPr>
              <w:t xml:space="preserve"> ou en joindre une copie</w:t>
            </w:r>
          </w:p>
        </w:tc>
        <w:tc>
          <w:tcPr>
            <w:tcW w:w="5400" w:type="dxa"/>
          </w:tcPr>
          <w:p w14:paraId="70979615" w14:textId="77777777" w:rsidR="00E91692" w:rsidRPr="00093B66" w:rsidRDefault="00E91692" w:rsidP="00E91692">
            <w:pPr>
              <w:tabs>
                <w:tab w:val="left" w:pos="357"/>
              </w:tabs>
              <w:spacing w:before="60" w:after="60"/>
              <w:rPr>
                <w:rFonts w:ascii="Franklin Gothic Book" w:hAnsi="Franklin Gothic Book"/>
                <w:sz w:val="22"/>
                <w:szCs w:val="22"/>
                <w:lang w:val="fr-FR"/>
              </w:rPr>
            </w:pPr>
            <w:r w:rsidRPr="00093B66">
              <w:rPr>
                <w:rFonts w:ascii="Franklin Gothic Book" w:hAnsi="Franklin Gothic Book"/>
                <w:sz w:val="22"/>
                <w:szCs w:val="22"/>
                <w:lang w:val="fr-FR"/>
              </w:rPr>
              <w:fldChar w:fldCharType="begin">
                <w:ffData>
                  <w:name w:val="Check40"/>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Oui. Veuillez préciser :</w:t>
            </w:r>
          </w:p>
          <w:p w14:paraId="02659F1D" w14:textId="77777777" w:rsidR="00E91692" w:rsidRPr="00093B66" w:rsidRDefault="00E91692" w:rsidP="00E91692">
            <w:pPr>
              <w:numPr>
                <w:ilvl w:val="0"/>
                <w:numId w:val="3"/>
              </w:numPr>
              <w:spacing w:before="60" w:after="60"/>
              <w:ind w:left="606" w:hanging="249"/>
              <w:rPr>
                <w:rFonts w:ascii="Franklin Gothic Book" w:hAnsi="Franklin Gothic Book"/>
                <w:sz w:val="22"/>
                <w:szCs w:val="22"/>
                <w:lang w:val="fr-FR"/>
              </w:rPr>
            </w:pPr>
            <w:r w:rsidRPr="00093B66">
              <w:rPr>
                <w:rFonts w:ascii="Franklin Gothic Book" w:hAnsi="Franklin Gothic Book"/>
                <w:sz w:val="22"/>
                <w:szCs w:val="22"/>
                <w:lang w:val="fr-FR"/>
              </w:rPr>
              <w:t xml:space="preserve">La date à laquelle la loi est entrée en vigueur : </w:t>
            </w:r>
            <w:r w:rsidR="00253F8C" w:rsidRPr="00093B66">
              <w:rPr>
                <w:rFonts w:ascii="Franklin Gothic Book" w:hAnsi="Franklin Gothic Book"/>
                <w:sz w:val="22"/>
                <w:szCs w:val="22"/>
                <w:lang w:val="fr-FR"/>
              </w:rPr>
              <w:fldChar w:fldCharType="begin">
                <w:ffData>
                  <w:name w:val="Text632"/>
                  <w:enabled/>
                  <w:calcOnExit w:val="0"/>
                  <w:textInput/>
                </w:ffData>
              </w:fldChar>
            </w:r>
            <w:bookmarkStart w:id="26" w:name="Text632"/>
            <w:r w:rsidR="00253F8C" w:rsidRPr="00093B66">
              <w:rPr>
                <w:rFonts w:ascii="Franklin Gothic Book" w:hAnsi="Franklin Gothic Book"/>
                <w:sz w:val="22"/>
                <w:szCs w:val="22"/>
                <w:lang w:val="fr-FR"/>
              </w:rPr>
              <w:instrText xml:space="preserve"> FORMTEXT </w:instrText>
            </w:r>
            <w:r w:rsidR="00253F8C" w:rsidRPr="00093B66">
              <w:rPr>
                <w:rFonts w:ascii="Franklin Gothic Book" w:hAnsi="Franklin Gothic Book"/>
                <w:sz w:val="22"/>
                <w:szCs w:val="22"/>
                <w:lang w:val="fr-FR"/>
              </w:rPr>
            </w:r>
            <w:r w:rsidR="00253F8C" w:rsidRPr="00093B66">
              <w:rPr>
                <w:rFonts w:ascii="Franklin Gothic Book" w:hAnsi="Franklin Gothic Book"/>
                <w:sz w:val="22"/>
                <w:szCs w:val="22"/>
                <w:lang w:val="fr-FR"/>
              </w:rPr>
              <w:fldChar w:fldCharType="separate"/>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sz w:val="22"/>
                <w:szCs w:val="22"/>
                <w:lang w:val="fr-FR"/>
              </w:rPr>
              <w:fldChar w:fldCharType="end"/>
            </w:r>
            <w:bookmarkEnd w:id="26"/>
          </w:p>
          <w:p w14:paraId="0F95DC34" w14:textId="77777777" w:rsidR="00E91692" w:rsidRPr="00093B66" w:rsidRDefault="00E91692" w:rsidP="00E91692">
            <w:pPr>
              <w:numPr>
                <w:ilvl w:val="0"/>
                <w:numId w:val="3"/>
              </w:numPr>
              <w:spacing w:before="60" w:after="60"/>
              <w:ind w:left="606" w:hanging="249"/>
              <w:rPr>
                <w:rFonts w:ascii="Franklin Gothic Book" w:hAnsi="Franklin Gothic Book"/>
                <w:sz w:val="22"/>
                <w:szCs w:val="22"/>
                <w:lang w:val="fr-FR"/>
              </w:rPr>
            </w:pPr>
            <w:r w:rsidRPr="00093B66">
              <w:rPr>
                <w:rFonts w:ascii="Franklin Gothic Book" w:hAnsi="Franklin Gothic Book"/>
                <w:sz w:val="22"/>
                <w:szCs w:val="22"/>
                <w:lang w:val="fr-FR"/>
              </w:rPr>
              <w:t xml:space="preserve">La disposition ou la loi de transposition : </w:t>
            </w:r>
            <w:r w:rsidR="00253F8C" w:rsidRPr="00093B66">
              <w:rPr>
                <w:rFonts w:ascii="Franklin Gothic Book" w:hAnsi="Franklin Gothic Book"/>
                <w:sz w:val="22"/>
                <w:szCs w:val="22"/>
                <w:lang w:val="fr-FR"/>
              </w:rPr>
              <w:fldChar w:fldCharType="begin">
                <w:ffData>
                  <w:name w:val="Text633"/>
                  <w:enabled/>
                  <w:calcOnExit w:val="0"/>
                  <w:textInput/>
                </w:ffData>
              </w:fldChar>
            </w:r>
            <w:bookmarkStart w:id="27" w:name="Text633"/>
            <w:r w:rsidR="00253F8C" w:rsidRPr="00093B66">
              <w:rPr>
                <w:rFonts w:ascii="Franklin Gothic Book" w:hAnsi="Franklin Gothic Book"/>
                <w:sz w:val="22"/>
                <w:szCs w:val="22"/>
                <w:lang w:val="fr-FR"/>
              </w:rPr>
              <w:instrText xml:space="preserve"> FORMTEXT </w:instrText>
            </w:r>
            <w:r w:rsidR="00253F8C" w:rsidRPr="00093B66">
              <w:rPr>
                <w:rFonts w:ascii="Franklin Gothic Book" w:hAnsi="Franklin Gothic Book"/>
                <w:sz w:val="22"/>
                <w:szCs w:val="22"/>
                <w:lang w:val="fr-FR"/>
              </w:rPr>
            </w:r>
            <w:r w:rsidR="00253F8C" w:rsidRPr="00093B66">
              <w:rPr>
                <w:rFonts w:ascii="Franklin Gothic Book" w:hAnsi="Franklin Gothic Book"/>
                <w:sz w:val="22"/>
                <w:szCs w:val="22"/>
                <w:lang w:val="fr-FR"/>
              </w:rPr>
              <w:fldChar w:fldCharType="separate"/>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noProof/>
                <w:sz w:val="22"/>
                <w:szCs w:val="22"/>
                <w:lang w:val="fr-FR"/>
              </w:rPr>
              <w:t> </w:t>
            </w:r>
            <w:r w:rsidR="00253F8C" w:rsidRPr="00093B66">
              <w:rPr>
                <w:rFonts w:ascii="Franklin Gothic Book" w:hAnsi="Franklin Gothic Book"/>
                <w:sz w:val="22"/>
                <w:szCs w:val="22"/>
                <w:lang w:val="fr-FR"/>
              </w:rPr>
              <w:fldChar w:fldCharType="end"/>
            </w:r>
            <w:bookmarkEnd w:id="27"/>
          </w:p>
          <w:p w14:paraId="7EEF30FC" w14:textId="77777777" w:rsidR="00E91692" w:rsidRPr="00093B66" w:rsidRDefault="00E91692" w:rsidP="00E91692">
            <w:pPr>
              <w:tabs>
                <w:tab w:val="left" w:pos="357"/>
              </w:tabs>
              <w:spacing w:before="60" w:after="60"/>
              <w:rPr>
                <w:rFonts w:ascii="Franklin Gothic Book" w:hAnsi="Franklin Gothic Book"/>
                <w:sz w:val="22"/>
                <w:szCs w:val="22"/>
                <w:lang w:val="fr-FR"/>
              </w:rPr>
            </w:pPr>
            <w:r w:rsidRPr="00093B66">
              <w:rPr>
                <w:rFonts w:ascii="Franklin Gothic Book" w:hAnsi="Franklin Gothic Book"/>
                <w:sz w:val="22"/>
                <w:szCs w:val="22"/>
                <w:lang w:val="fr-FR"/>
              </w:rPr>
              <w:fldChar w:fldCharType="begin">
                <w:ffData>
                  <w:name w:val="Check418"/>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Non</w:t>
            </w:r>
          </w:p>
        </w:tc>
      </w:tr>
      <w:tr w:rsidR="00E91692" w:rsidRPr="00016D8F" w14:paraId="4871A919" w14:textId="77777777">
        <w:trPr>
          <w:trHeight w:val="1514"/>
          <w:jc w:val="center"/>
        </w:trPr>
        <w:tc>
          <w:tcPr>
            <w:tcW w:w="5040" w:type="dxa"/>
          </w:tcPr>
          <w:p w14:paraId="16D1A988" w14:textId="079FB03C" w:rsidR="00E91692" w:rsidRPr="00093B66" w:rsidRDefault="00E91692" w:rsidP="00E91692">
            <w:pPr>
              <w:numPr>
                <w:ilvl w:val="0"/>
                <w:numId w:val="8"/>
              </w:numPr>
              <w:spacing w:before="60" w:after="120"/>
              <w:ind w:left="357" w:hanging="357"/>
              <w:rPr>
                <w:rFonts w:ascii="Franklin Gothic Book" w:hAnsi="Franklin Gothic Book" w:cs="Arial"/>
                <w:sz w:val="22"/>
                <w:szCs w:val="22"/>
                <w:lang w:val="fr-FR"/>
              </w:rPr>
            </w:pPr>
            <w:r w:rsidRPr="00093B66">
              <w:rPr>
                <w:rFonts w:ascii="Franklin Gothic Book" w:hAnsi="Franklin Gothic Book"/>
                <w:sz w:val="22"/>
                <w:szCs w:val="22"/>
                <w:lang w:val="fr-FR"/>
              </w:rPr>
              <w:t xml:space="preserve">Qu’une loi de transposition ait été nécessaire ou </w:t>
            </w:r>
            <w:r w:rsidR="00EF6ED5" w:rsidRPr="00093B66">
              <w:rPr>
                <w:rFonts w:ascii="Franklin Gothic Book" w:hAnsi="Franklin Gothic Book"/>
                <w:sz w:val="22"/>
                <w:szCs w:val="22"/>
                <w:lang w:val="fr-FR"/>
              </w:rPr>
              <w:t xml:space="preserve">non </w:t>
            </w:r>
            <w:r w:rsidRPr="00093B66">
              <w:rPr>
                <w:rFonts w:ascii="Franklin Gothic Book" w:hAnsi="Franklin Gothic Book"/>
                <w:sz w:val="22"/>
                <w:szCs w:val="22"/>
                <w:lang w:val="fr-FR"/>
              </w:rPr>
              <w:t xml:space="preserve">dans votre État, d’autres dispositions ou règles de procédure ont-elles été adoptées pour favoriser le fonctionnement efficace de la </w:t>
            </w:r>
            <w:r w:rsidR="00A17027" w:rsidRPr="00093B66">
              <w:rPr>
                <w:rFonts w:ascii="Franklin Gothic Book" w:hAnsi="Franklin Gothic Book"/>
                <w:sz w:val="22"/>
                <w:szCs w:val="22"/>
                <w:lang w:val="fr-FR"/>
              </w:rPr>
              <w:t>Convention Protection des enfants de 1996</w:t>
            </w:r>
            <w:r w:rsidRPr="00093B66">
              <w:rPr>
                <w:rFonts w:ascii="Franklin Gothic Book" w:hAnsi="Franklin Gothic Book"/>
                <w:sz w:val="22"/>
                <w:szCs w:val="22"/>
                <w:lang w:val="fr-FR"/>
              </w:rPr>
              <w:t>?</w:t>
            </w:r>
          </w:p>
          <w:p w14:paraId="046174DE" w14:textId="77777777" w:rsidR="00E91692" w:rsidRPr="00777F6D" w:rsidRDefault="00E91692" w:rsidP="00E91692">
            <w:pPr>
              <w:spacing w:before="120" w:after="60"/>
              <w:ind w:left="357"/>
              <w:rPr>
                <w:rFonts w:ascii="Franklin Gothic Book" w:hAnsi="Franklin Gothic Book" w:cs="Arial"/>
                <w:i/>
                <w:sz w:val="18"/>
                <w:szCs w:val="18"/>
                <w:lang w:val="fr-FR"/>
              </w:rPr>
            </w:pPr>
            <w:r w:rsidRPr="00777F6D">
              <w:rPr>
                <w:rFonts w:ascii="Franklin Gothic Book" w:hAnsi="Franklin Gothic Book"/>
                <w:i/>
                <w:sz w:val="18"/>
                <w:szCs w:val="18"/>
                <w:lang w:val="fr-FR"/>
              </w:rPr>
              <w:lastRenderedPageBreak/>
              <w:t xml:space="preserve">Veuillez </w:t>
            </w:r>
            <w:r w:rsidR="00EF6ED5" w:rsidRPr="00777F6D">
              <w:rPr>
                <w:rFonts w:ascii="Franklin Gothic Book" w:hAnsi="Franklin Gothic Book"/>
                <w:i/>
                <w:sz w:val="18"/>
                <w:szCs w:val="18"/>
                <w:lang w:val="fr-FR"/>
              </w:rPr>
              <w:t xml:space="preserve">préciser </w:t>
            </w:r>
            <w:r w:rsidRPr="00777F6D">
              <w:rPr>
                <w:rFonts w:ascii="Franklin Gothic Book" w:hAnsi="Franklin Gothic Book"/>
                <w:i/>
                <w:sz w:val="18"/>
                <w:szCs w:val="18"/>
                <w:lang w:val="fr-FR"/>
              </w:rPr>
              <w:t>où ces textes peuvent être consultés (</w:t>
            </w:r>
            <w:r w:rsidRPr="00777F6D">
              <w:rPr>
                <w:rFonts w:ascii="Franklin Gothic Book" w:hAnsi="Franklin Gothic Book"/>
                <w:sz w:val="18"/>
                <w:szCs w:val="18"/>
                <w:lang w:val="fr-FR"/>
              </w:rPr>
              <w:t>par ex. site Internet)</w:t>
            </w:r>
            <w:r w:rsidRPr="00777F6D">
              <w:rPr>
                <w:rFonts w:ascii="Franklin Gothic Book" w:hAnsi="Franklin Gothic Book"/>
                <w:i/>
                <w:sz w:val="18"/>
                <w:szCs w:val="18"/>
                <w:lang w:val="fr-FR"/>
              </w:rPr>
              <w:t xml:space="preserve"> ou en joindre une copie</w:t>
            </w:r>
          </w:p>
        </w:tc>
        <w:tc>
          <w:tcPr>
            <w:tcW w:w="5400" w:type="dxa"/>
          </w:tcPr>
          <w:p w14:paraId="29CD0D71" w14:textId="77777777" w:rsidR="00E91692" w:rsidRPr="00093B66" w:rsidRDefault="00E91692" w:rsidP="00E91692">
            <w:pPr>
              <w:tabs>
                <w:tab w:val="left" w:pos="357"/>
              </w:tabs>
              <w:spacing w:before="60" w:after="60"/>
              <w:rPr>
                <w:rFonts w:ascii="Franklin Gothic Book" w:hAnsi="Franklin Gothic Book"/>
                <w:sz w:val="22"/>
                <w:szCs w:val="22"/>
                <w:lang w:val="fr-FR"/>
              </w:rPr>
            </w:pPr>
            <w:r w:rsidRPr="00093B66">
              <w:rPr>
                <w:rFonts w:ascii="Franklin Gothic Book" w:hAnsi="Franklin Gothic Book"/>
                <w:sz w:val="22"/>
                <w:szCs w:val="22"/>
                <w:lang w:val="fr-FR"/>
              </w:rPr>
              <w:lastRenderedPageBreak/>
              <w:fldChar w:fldCharType="begin">
                <w:ffData>
                  <w:name w:val="Check40"/>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Oui. Veuillez préciser :</w:t>
            </w:r>
          </w:p>
          <w:p w14:paraId="3A8962A5" w14:textId="77777777" w:rsidR="00E91692" w:rsidRPr="00093B66" w:rsidRDefault="00E91692" w:rsidP="00E91692">
            <w:pPr>
              <w:numPr>
                <w:ilvl w:val="0"/>
                <w:numId w:val="3"/>
              </w:numPr>
              <w:spacing w:before="60" w:after="60"/>
              <w:ind w:left="606" w:hanging="249"/>
              <w:rPr>
                <w:rFonts w:ascii="Franklin Gothic Book" w:hAnsi="Franklin Gothic Book"/>
                <w:sz w:val="22"/>
                <w:szCs w:val="22"/>
                <w:lang w:val="fr-FR"/>
              </w:rPr>
            </w:pPr>
            <w:r w:rsidRPr="00093B66">
              <w:rPr>
                <w:rFonts w:ascii="Franklin Gothic Book" w:hAnsi="Franklin Gothic Book"/>
                <w:sz w:val="22"/>
                <w:szCs w:val="22"/>
                <w:lang w:val="fr-FR"/>
              </w:rPr>
              <w:t xml:space="preserve">La date à laquelle la loi ou les règles de procédure sont entrées en vigueur : </w:t>
            </w:r>
            <w:r w:rsidRPr="00093B66">
              <w:rPr>
                <w:rFonts w:ascii="Franklin Gothic Book" w:hAnsi="Franklin Gothic Book"/>
                <w:sz w:val="22"/>
                <w:szCs w:val="22"/>
                <w:lang w:val="fr-FR"/>
              </w:rPr>
              <w:fldChar w:fldCharType="begin">
                <w:ffData>
                  <w:name w:val="Text6"/>
                  <w:enabled/>
                  <w:calcOnExit w:val="0"/>
                  <w:textInput/>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FORMTEXT</w:instrText>
            </w:r>
            <w:r w:rsidRPr="00093B66">
              <w:rPr>
                <w:rFonts w:ascii="Franklin Gothic Book" w:hAnsi="Franklin Gothic Book"/>
                <w:sz w:val="22"/>
                <w:szCs w:val="22"/>
                <w:lang w:val="fr-FR"/>
              </w:rPr>
              <w:instrText xml:space="preserve"> </w:instrText>
            </w:r>
            <w:r w:rsidRPr="00093B66">
              <w:rPr>
                <w:rFonts w:ascii="Franklin Gothic Book" w:hAnsi="Franklin Gothic Book"/>
                <w:sz w:val="22"/>
                <w:szCs w:val="22"/>
                <w:lang w:val="fr-FR"/>
              </w:rPr>
            </w:r>
            <w:r w:rsidRPr="00093B66">
              <w:rPr>
                <w:rFonts w:ascii="Franklin Gothic Book" w:hAnsi="Franklin Gothic Book"/>
                <w:sz w:val="22"/>
                <w:szCs w:val="22"/>
                <w:lang w:val="fr-FR"/>
              </w:rPr>
              <w:fldChar w:fldCharType="separate"/>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fldChar w:fldCharType="end"/>
            </w:r>
          </w:p>
          <w:p w14:paraId="0D1A607D" w14:textId="77777777" w:rsidR="00E91692" w:rsidRPr="00093B66" w:rsidRDefault="00E91692" w:rsidP="00E91692">
            <w:pPr>
              <w:numPr>
                <w:ilvl w:val="0"/>
                <w:numId w:val="3"/>
              </w:numPr>
              <w:spacing w:before="60" w:after="60"/>
              <w:ind w:left="606" w:hanging="249"/>
              <w:rPr>
                <w:rFonts w:ascii="Franklin Gothic Book" w:hAnsi="Franklin Gothic Book"/>
                <w:sz w:val="22"/>
                <w:szCs w:val="22"/>
                <w:lang w:val="fr-FR"/>
              </w:rPr>
            </w:pPr>
            <w:r w:rsidRPr="00093B66">
              <w:rPr>
                <w:rFonts w:ascii="Franklin Gothic Book" w:hAnsi="Franklin Gothic Book"/>
                <w:sz w:val="22"/>
                <w:szCs w:val="22"/>
                <w:lang w:val="fr-FR"/>
              </w:rPr>
              <w:t xml:space="preserve">La disposition ou les règles de procédure : </w:t>
            </w:r>
            <w:r w:rsidRPr="00093B66">
              <w:rPr>
                <w:rFonts w:ascii="Franklin Gothic Book" w:hAnsi="Franklin Gothic Book"/>
                <w:sz w:val="22"/>
                <w:szCs w:val="22"/>
                <w:lang w:val="fr-FR"/>
              </w:rPr>
              <w:fldChar w:fldCharType="begin">
                <w:ffData>
                  <w:name w:val="Text7"/>
                  <w:enabled/>
                  <w:calcOnExit w:val="0"/>
                  <w:textInput/>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FORMTEXT</w:instrText>
            </w:r>
            <w:r w:rsidRPr="00093B66">
              <w:rPr>
                <w:rFonts w:ascii="Franklin Gothic Book" w:hAnsi="Franklin Gothic Book"/>
                <w:sz w:val="22"/>
                <w:szCs w:val="22"/>
                <w:lang w:val="fr-FR"/>
              </w:rPr>
              <w:instrText xml:space="preserve"> </w:instrText>
            </w:r>
            <w:r w:rsidRPr="00093B66">
              <w:rPr>
                <w:rFonts w:ascii="Franklin Gothic Book" w:hAnsi="Franklin Gothic Book"/>
                <w:sz w:val="22"/>
                <w:szCs w:val="22"/>
                <w:lang w:val="fr-FR"/>
              </w:rPr>
            </w:r>
            <w:r w:rsidRPr="00093B66">
              <w:rPr>
                <w:rFonts w:ascii="Franklin Gothic Book" w:hAnsi="Franklin Gothic Book"/>
                <w:sz w:val="22"/>
                <w:szCs w:val="22"/>
                <w:lang w:val="fr-FR"/>
              </w:rPr>
              <w:fldChar w:fldCharType="separate"/>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t> </w:t>
            </w:r>
            <w:r w:rsidRPr="00093B66">
              <w:rPr>
                <w:rFonts w:ascii="Franklin Gothic Book" w:hAnsi="Franklin Gothic Book"/>
                <w:sz w:val="22"/>
                <w:szCs w:val="22"/>
                <w:lang w:val="fr-FR"/>
              </w:rPr>
              <w:fldChar w:fldCharType="end"/>
            </w:r>
          </w:p>
          <w:p w14:paraId="005B44F9" w14:textId="77777777" w:rsidR="00E91692" w:rsidRPr="00093B66" w:rsidRDefault="00E91692" w:rsidP="00E91692">
            <w:pPr>
              <w:tabs>
                <w:tab w:val="left" w:pos="357"/>
                <w:tab w:val="left" w:pos="1152"/>
              </w:tabs>
              <w:spacing w:before="60" w:after="60"/>
              <w:rPr>
                <w:rFonts w:ascii="Franklin Gothic Book" w:hAnsi="Franklin Gothic Book" w:cs="Arial"/>
                <w:sz w:val="22"/>
                <w:szCs w:val="22"/>
                <w:lang w:val="fr-FR"/>
              </w:rPr>
            </w:pPr>
            <w:r w:rsidRPr="00093B66">
              <w:rPr>
                <w:rFonts w:ascii="Franklin Gothic Book" w:hAnsi="Franklin Gothic Book"/>
                <w:sz w:val="22"/>
                <w:szCs w:val="22"/>
                <w:lang w:val="fr-FR"/>
              </w:rPr>
              <w:lastRenderedPageBreak/>
              <w:fldChar w:fldCharType="begin">
                <w:ffData>
                  <w:name w:val="Check418"/>
                  <w:enabled/>
                  <w:calcOnExit w:val="0"/>
                  <w:checkBox>
                    <w:sizeAuto/>
                    <w:default w:val="0"/>
                  </w:checkBox>
                </w:ffData>
              </w:fldChar>
            </w:r>
            <w:r w:rsidRPr="00093B66">
              <w:rPr>
                <w:rFonts w:ascii="Franklin Gothic Book" w:hAnsi="Franklin Gothic Book"/>
                <w:sz w:val="22"/>
                <w:szCs w:val="22"/>
                <w:lang w:val="fr-FR"/>
              </w:rPr>
              <w:instrText xml:space="preserve"> </w:instrText>
            </w:r>
            <w:r w:rsidR="00E32D84" w:rsidRPr="00093B66">
              <w:rPr>
                <w:rFonts w:ascii="Franklin Gothic Book" w:hAnsi="Franklin Gothic Book"/>
                <w:sz w:val="22"/>
                <w:szCs w:val="22"/>
                <w:lang w:val="fr-FR"/>
              </w:rPr>
              <w:instrText>FORMCHECKBOX</w:instrText>
            </w:r>
            <w:r w:rsidRPr="00093B6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93B66">
              <w:rPr>
                <w:rFonts w:ascii="Franklin Gothic Book" w:hAnsi="Franklin Gothic Book"/>
                <w:sz w:val="22"/>
                <w:szCs w:val="22"/>
                <w:lang w:val="fr-FR"/>
              </w:rPr>
              <w:fldChar w:fldCharType="end"/>
            </w:r>
            <w:r w:rsidRPr="00093B66">
              <w:rPr>
                <w:rFonts w:ascii="Franklin Gothic Book" w:hAnsi="Franklin Gothic Book"/>
                <w:sz w:val="22"/>
                <w:szCs w:val="22"/>
                <w:lang w:val="fr-FR"/>
              </w:rPr>
              <w:tab/>
              <w:t>Non</w:t>
            </w:r>
          </w:p>
        </w:tc>
      </w:tr>
    </w:tbl>
    <w:p w14:paraId="4B70F71B" w14:textId="77777777" w:rsidR="00E91692" w:rsidRPr="00016D8F" w:rsidRDefault="00E91692" w:rsidP="00E91692">
      <w:pPr>
        <w:rPr>
          <w:rFonts w:ascii="Franklin Gothic Book" w:hAnsi="Franklin Gothic Book"/>
          <w:b/>
          <w:bCs/>
          <w:lang w:val="fr-FR"/>
        </w:rPr>
      </w:pPr>
    </w:p>
    <w:p w14:paraId="47C49290" w14:textId="77777777" w:rsidR="00E91692" w:rsidRPr="00016D8F" w:rsidRDefault="00E91692" w:rsidP="00E91692">
      <w:pPr>
        <w:pStyle w:val="Heading5"/>
        <w:rPr>
          <w:rFonts w:ascii="Franklin Gothic Book" w:hAnsi="Franklin Gothic Book"/>
          <w:lang w:val="fr-FR"/>
        </w:rPr>
      </w:pPr>
      <w:r w:rsidRPr="00016D8F">
        <w:rPr>
          <w:rFonts w:ascii="Franklin Gothic Book" w:hAnsi="Franklin Gothic Book"/>
          <w:lang w:val="fr-FR"/>
        </w:rPr>
        <w:br w:type="page"/>
      </w:r>
      <w:bookmarkStart w:id="28" w:name="_Toc125411716"/>
      <w:r w:rsidRPr="00016D8F">
        <w:rPr>
          <w:rFonts w:ascii="Franklin Gothic Book" w:hAnsi="Franklin Gothic Book"/>
          <w:lang w:val="fr-FR"/>
        </w:rPr>
        <w:lastRenderedPageBreak/>
        <w:t>Partie III : Demandes de retour</w:t>
      </w:r>
      <w:bookmarkEnd w:id="28"/>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1F4D28B9" w14:textId="77777777">
        <w:trPr>
          <w:jc w:val="center"/>
        </w:trPr>
        <w:tc>
          <w:tcPr>
            <w:tcW w:w="10440" w:type="dxa"/>
            <w:gridSpan w:val="2"/>
            <w:tcBorders>
              <w:top w:val="single" w:sz="4" w:space="0" w:color="auto"/>
            </w:tcBorders>
            <w:shd w:val="clear" w:color="auto" w:fill="D9D9D9"/>
          </w:tcPr>
          <w:p w14:paraId="77F579C3" w14:textId="77777777" w:rsidR="00E91692" w:rsidRPr="00016D8F" w:rsidRDefault="00E91692" w:rsidP="00E91692">
            <w:pPr>
              <w:pStyle w:val="Heading1"/>
              <w:tabs>
                <w:tab w:val="clear" w:pos="2885"/>
              </w:tabs>
              <w:ind w:left="567" w:hanging="567"/>
              <w:rPr>
                <w:rFonts w:ascii="Franklin Gothic Book" w:hAnsi="Franklin Gothic Book"/>
                <w:caps w:val="0"/>
              </w:rPr>
            </w:pPr>
            <w:bookmarkStart w:id="29" w:name="_Ref271813945"/>
            <w:bookmarkStart w:id="30" w:name="_Ref271813975"/>
            <w:bookmarkStart w:id="31" w:name="_Toc125411717"/>
            <w:r w:rsidRPr="00016D8F">
              <w:rPr>
                <w:rFonts w:ascii="Franklin Gothic Book" w:hAnsi="Franklin Gothic Book"/>
                <w:caps w:val="0"/>
              </w:rPr>
              <w:t>Demandes par l’intermédiaire des Autorités centrales</w:t>
            </w:r>
            <w:bookmarkEnd w:id="29"/>
            <w:bookmarkEnd w:id="30"/>
            <w:bookmarkEnd w:id="31"/>
          </w:p>
        </w:tc>
      </w:tr>
      <w:tr w:rsidR="00E91692" w:rsidRPr="00016D8F" w14:paraId="60197446" w14:textId="77777777">
        <w:trPr>
          <w:trHeight w:val="349"/>
          <w:jc w:val="center"/>
        </w:trPr>
        <w:tc>
          <w:tcPr>
            <w:tcW w:w="10440" w:type="dxa"/>
            <w:gridSpan w:val="2"/>
          </w:tcPr>
          <w:p w14:paraId="6E2016D9" w14:textId="77777777" w:rsidR="00E91692" w:rsidRPr="00016D8F" w:rsidRDefault="00E91692" w:rsidP="00E91692">
            <w:pPr>
              <w:pStyle w:val="Heading2"/>
              <w:rPr>
                <w:rFonts w:ascii="Franklin Gothic Book" w:hAnsi="Franklin Gothic Book"/>
                <w:lang w:val="fr-FR"/>
              </w:rPr>
            </w:pPr>
            <w:bookmarkStart w:id="32" w:name="_Toc125411718"/>
            <w:r w:rsidRPr="00016D8F">
              <w:rPr>
                <w:rFonts w:ascii="Franklin Gothic Book" w:hAnsi="Franklin Gothic Book"/>
                <w:lang w:val="fr-FR"/>
              </w:rPr>
              <w:t>Demandes envoyées (État requérant)</w:t>
            </w:r>
            <w:bookmarkEnd w:id="32"/>
          </w:p>
        </w:tc>
      </w:tr>
      <w:tr w:rsidR="00E91692" w:rsidRPr="00EF6E15" w14:paraId="63DBC10E" w14:textId="77777777">
        <w:trPr>
          <w:trHeight w:val="624"/>
          <w:jc w:val="center"/>
        </w:trPr>
        <w:tc>
          <w:tcPr>
            <w:tcW w:w="5040" w:type="dxa"/>
          </w:tcPr>
          <w:p w14:paraId="4B8E7B91" w14:textId="77777777" w:rsidR="00E91692" w:rsidRPr="00AC6DA9" w:rsidRDefault="00E91692" w:rsidP="00E91692">
            <w:pPr>
              <w:numPr>
                <w:ilvl w:val="0"/>
                <w:numId w:val="7"/>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AC6DA9">
              <w:rPr>
                <w:rFonts w:ascii="Franklin Gothic Book" w:hAnsi="Franklin Gothic Book" w:cs="Arial"/>
                <w:sz w:val="22"/>
                <w:szCs w:val="22"/>
                <w:lang w:val="fr-FR"/>
              </w:rPr>
              <w:t>Dans votre État, qui prête assistance aux demandeurs pour préparer les demandes de retour en vertu de la Convention ?</w:t>
            </w:r>
          </w:p>
          <w:p w14:paraId="6449EE9C" w14:textId="77777777" w:rsidR="00E91692" w:rsidRPr="00AC6DA9" w:rsidRDefault="00E91692" w:rsidP="00253F8C">
            <w:pPr>
              <w:tabs>
                <w:tab w:val="left" w:pos="357"/>
              </w:tabs>
              <w:autoSpaceDE w:val="0"/>
              <w:autoSpaceDN w:val="0"/>
              <w:adjustRightInd w:val="0"/>
              <w:spacing w:before="60" w:after="120"/>
              <w:rPr>
                <w:rFonts w:ascii="Franklin Gothic Book" w:hAnsi="Franklin Gothic Book" w:cs="Arial"/>
                <w:sz w:val="18"/>
                <w:szCs w:val="18"/>
                <w:lang w:val="fr-FR"/>
              </w:rPr>
            </w:pPr>
            <w:r w:rsidRPr="00AC6DA9">
              <w:rPr>
                <w:rFonts w:ascii="Franklin Gothic Book" w:hAnsi="Franklin Gothic Book" w:cs="Arial"/>
                <w:i/>
                <w:sz w:val="22"/>
                <w:szCs w:val="22"/>
                <w:lang w:val="fr-FR"/>
              </w:rPr>
              <w:tab/>
            </w:r>
            <w:r w:rsidRPr="00AC6DA9">
              <w:rPr>
                <w:rFonts w:ascii="Franklin Gothic Book" w:hAnsi="Franklin Gothic Book" w:cs="Arial"/>
                <w:i/>
                <w:sz w:val="18"/>
                <w:szCs w:val="18"/>
                <w:lang w:val="fr-FR"/>
              </w:rPr>
              <w:t>Voir articles 7 et 8</w:t>
            </w:r>
          </w:p>
        </w:tc>
        <w:tc>
          <w:tcPr>
            <w:tcW w:w="5400" w:type="dxa"/>
          </w:tcPr>
          <w:p w14:paraId="0353CCC3" w14:textId="77777777" w:rsidR="00E91692" w:rsidRPr="00AC6DA9" w:rsidRDefault="00E91692" w:rsidP="00E91692">
            <w:pPr>
              <w:spacing w:before="60"/>
              <w:ind w:left="357" w:hanging="357"/>
              <w:rPr>
                <w:rFonts w:ascii="Franklin Gothic Book" w:hAnsi="Franklin Gothic Book" w:cs="Verdana"/>
                <w:sz w:val="22"/>
                <w:szCs w:val="22"/>
                <w:lang w:val="fr-FR" w:eastAsia="en-CA"/>
              </w:rPr>
            </w:pPr>
            <w:r w:rsidRPr="00AC6DA9">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Assistance fournie par l’Autorité centrale</w:t>
            </w:r>
          </w:p>
          <w:p w14:paraId="40E31282" w14:textId="77777777" w:rsidR="00E91692" w:rsidRPr="00AC6DA9" w:rsidRDefault="00E91692" w:rsidP="00E91692">
            <w:pPr>
              <w:spacing w:before="60"/>
              <w:ind w:left="357" w:hanging="357"/>
              <w:rPr>
                <w:rFonts w:ascii="Franklin Gothic Book" w:hAnsi="Franklin Gothic Book" w:cs="Verdana"/>
                <w:sz w:val="22"/>
                <w:szCs w:val="22"/>
                <w:u w:val="single"/>
                <w:lang w:val="fr-FR" w:eastAsia="en-CA"/>
              </w:rPr>
            </w:pPr>
            <w:r w:rsidRPr="00AC6DA9">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 xml:space="preserve">Assistance fournie par une autre autorité </w:t>
            </w:r>
          </w:p>
          <w:p w14:paraId="6249CB83" w14:textId="77777777" w:rsidR="00E91692" w:rsidRPr="00AC6DA9" w:rsidRDefault="00E91692" w:rsidP="00E91692">
            <w:pPr>
              <w:spacing w:before="60"/>
              <w:ind w:left="357" w:hanging="357"/>
              <w:rPr>
                <w:rFonts w:ascii="Franklin Gothic Book" w:hAnsi="Franklin Gothic Book" w:cs="Verdana"/>
                <w:sz w:val="22"/>
                <w:szCs w:val="22"/>
                <w:u w:val="single"/>
                <w:lang w:val="fr-FR" w:eastAsia="en-CA"/>
              </w:rPr>
            </w:pPr>
            <w:r w:rsidRPr="00AC6DA9">
              <w:rPr>
                <w:rFonts w:ascii="Franklin Gothic Book" w:hAnsi="Franklin Gothic Book" w:cs="Verdana"/>
                <w:sz w:val="22"/>
                <w:szCs w:val="22"/>
                <w:lang w:val="fr-FR" w:eastAsia="en-CA"/>
              </w:rPr>
              <w:fldChar w:fldCharType="begin">
                <w:ffData>
                  <w:name w:val="Check398"/>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Renvoi vers un représentant juridique</w:t>
            </w:r>
          </w:p>
          <w:p w14:paraId="4411399B" w14:textId="77777777" w:rsidR="00E91692" w:rsidRPr="00AC6DA9" w:rsidRDefault="00E91692" w:rsidP="00E91692">
            <w:pPr>
              <w:tabs>
                <w:tab w:val="left" w:pos="357"/>
              </w:tabs>
              <w:spacing w:before="60" w:after="60"/>
              <w:ind w:left="357" w:hanging="357"/>
              <w:rPr>
                <w:rFonts w:ascii="Franklin Gothic Book" w:hAnsi="Franklin Gothic Book" w:cs="Verdana"/>
                <w:sz w:val="22"/>
                <w:szCs w:val="22"/>
                <w:u w:val="single"/>
                <w:lang w:val="fr-FR" w:eastAsia="en-CA"/>
              </w:rPr>
            </w:pPr>
            <w:r w:rsidRPr="00AC6DA9">
              <w:rPr>
                <w:rFonts w:ascii="Franklin Gothic Book" w:hAnsi="Franklin Gothic Book" w:cs="Verdana"/>
                <w:sz w:val="22"/>
                <w:szCs w:val="22"/>
                <w:lang w:val="fr-FR" w:eastAsia="en-CA"/>
              </w:rPr>
              <w:fldChar w:fldCharType="begin">
                <w:ffData>
                  <w:name w:val="Check368"/>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Autre (</w:t>
            </w:r>
            <w:r w:rsidRPr="00AC6DA9">
              <w:rPr>
                <w:rFonts w:ascii="Franklin Gothic Book" w:hAnsi="Franklin Gothic Book" w:cs="Verdana"/>
                <w:i/>
                <w:iCs/>
                <w:sz w:val="22"/>
                <w:szCs w:val="22"/>
                <w:lang w:val="fr-FR" w:eastAsia="en-CA"/>
              </w:rPr>
              <w:t>veuillez préciser</w:t>
            </w:r>
            <w:r w:rsidRPr="00AC6DA9">
              <w:rPr>
                <w:rFonts w:ascii="Franklin Gothic Book" w:hAnsi="Franklin Gothic Book" w:cs="Verdana"/>
                <w:sz w:val="22"/>
                <w:szCs w:val="22"/>
                <w:lang w:val="fr-FR" w:eastAsia="en-CA"/>
              </w:rPr>
              <w:t xml:space="preserve">) : </w:t>
            </w:r>
            <w:r w:rsidRPr="00AC6DA9">
              <w:rPr>
                <w:rFonts w:ascii="Franklin Gothic Book" w:hAnsi="Franklin Gothic Book" w:cs="Verdana"/>
                <w:sz w:val="22"/>
                <w:szCs w:val="22"/>
                <w:lang w:val="fr-FR" w:eastAsia="en-CA"/>
              </w:rPr>
              <w:fldChar w:fldCharType="begin">
                <w:ffData>
                  <w:name w:val="Text519"/>
                  <w:enabled/>
                  <w:calcOnExit w:val="0"/>
                  <w:textInput/>
                </w:ffData>
              </w:fldChar>
            </w:r>
            <w:bookmarkStart w:id="33" w:name="Text519"/>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FORMTEXT</w:instrText>
            </w:r>
            <w:r w:rsidRPr="00AC6DA9">
              <w:rPr>
                <w:rFonts w:ascii="Franklin Gothic Book" w:hAnsi="Franklin Gothic Book" w:cs="Verdana"/>
                <w:sz w:val="22"/>
                <w:szCs w:val="22"/>
                <w:lang w:val="fr-FR" w:eastAsia="en-CA"/>
              </w:rPr>
              <w:instrText xml:space="preserve"> </w:instrText>
            </w:r>
            <w:r w:rsidRPr="00AC6DA9">
              <w:rPr>
                <w:rFonts w:ascii="Franklin Gothic Book" w:hAnsi="Franklin Gothic Book" w:cs="Verdana"/>
                <w:sz w:val="22"/>
                <w:szCs w:val="22"/>
                <w:lang w:val="fr-FR" w:eastAsia="en-CA"/>
              </w:rPr>
            </w:r>
            <w:r w:rsidRPr="00AC6DA9">
              <w:rPr>
                <w:rFonts w:ascii="Franklin Gothic Book" w:hAnsi="Franklin Gothic Book" w:cs="Verdana"/>
                <w:sz w:val="22"/>
                <w:szCs w:val="22"/>
                <w:lang w:val="fr-FR" w:eastAsia="en-CA"/>
              </w:rPr>
              <w:fldChar w:fldCharType="separate"/>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sz w:val="22"/>
                <w:szCs w:val="22"/>
                <w:lang w:val="fr-FR" w:eastAsia="en-CA"/>
              </w:rPr>
              <w:fldChar w:fldCharType="end"/>
            </w:r>
            <w:bookmarkEnd w:id="33"/>
          </w:p>
        </w:tc>
      </w:tr>
      <w:tr w:rsidR="00E91692" w:rsidRPr="00016D8F" w14:paraId="4C8BDD85" w14:textId="77777777">
        <w:trPr>
          <w:trHeight w:val="131"/>
          <w:jc w:val="center"/>
        </w:trPr>
        <w:tc>
          <w:tcPr>
            <w:tcW w:w="10440" w:type="dxa"/>
            <w:gridSpan w:val="2"/>
          </w:tcPr>
          <w:p w14:paraId="008A1673" w14:textId="77777777" w:rsidR="00E91692" w:rsidRPr="00016D8F" w:rsidRDefault="00E91692" w:rsidP="00E91692">
            <w:pPr>
              <w:pStyle w:val="Heading2"/>
              <w:rPr>
                <w:rFonts w:ascii="Franklin Gothic Book" w:hAnsi="Franklin Gothic Book"/>
                <w:lang w:val="fr-FR"/>
              </w:rPr>
            </w:pPr>
            <w:bookmarkStart w:id="34" w:name="_Ref271813131"/>
            <w:bookmarkStart w:id="35" w:name="_Ref271817343"/>
            <w:bookmarkStart w:id="36" w:name="_Toc125411719"/>
            <w:r w:rsidRPr="00016D8F">
              <w:rPr>
                <w:rFonts w:ascii="Franklin Gothic Book" w:hAnsi="Franklin Gothic Book"/>
                <w:lang w:val="fr-FR"/>
              </w:rPr>
              <w:t>Demandes reçues (État requis)</w:t>
            </w:r>
            <w:bookmarkEnd w:id="34"/>
            <w:bookmarkEnd w:id="35"/>
            <w:bookmarkEnd w:id="36"/>
          </w:p>
        </w:tc>
      </w:tr>
      <w:tr w:rsidR="00E91692" w:rsidRPr="00EF6E15" w14:paraId="7567EB02" w14:textId="77777777">
        <w:trPr>
          <w:trHeight w:val="532"/>
          <w:jc w:val="center"/>
        </w:trPr>
        <w:tc>
          <w:tcPr>
            <w:tcW w:w="5040" w:type="dxa"/>
          </w:tcPr>
          <w:p w14:paraId="2CBE0372" w14:textId="77777777" w:rsidR="00E91692" w:rsidRPr="00AC6DA9" w:rsidRDefault="00E91692" w:rsidP="00E91692">
            <w:pPr>
              <w:numPr>
                <w:ilvl w:val="0"/>
                <w:numId w:val="17"/>
              </w:numPr>
              <w:autoSpaceDE w:val="0"/>
              <w:autoSpaceDN w:val="0"/>
              <w:adjustRightInd w:val="0"/>
              <w:spacing w:before="60" w:after="120"/>
              <w:ind w:left="357" w:hanging="357"/>
              <w:rPr>
                <w:rFonts w:ascii="Franklin Gothic Book" w:hAnsi="Franklin Gothic Book" w:cs="Arial"/>
                <w:sz w:val="22"/>
                <w:szCs w:val="22"/>
                <w:lang w:val="fr-FR"/>
              </w:rPr>
            </w:pPr>
            <w:bookmarkStart w:id="37" w:name="_Ref271817339"/>
            <w:r w:rsidRPr="00AC6DA9">
              <w:rPr>
                <w:rFonts w:ascii="Franklin Gothic Book" w:hAnsi="Franklin Gothic Book" w:cs="Arial"/>
                <w:sz w:val="22"/>
                <w:szCs w:val="22"/>
                <w:lang w:val="fr-FR"/>
              </w:rPr>
              <w:t>Quelle est la formule de demande que votre État exige pour l’introduction d’une demande ?</w:t>
            </w:r>
            <w:bookmarkEnd w:id="37"/>
          </w:p>
          <w:p w14:paraId="10970056" w14:textId="77777777" w:rsidR="00E91692" w:rsidRPr="00AC6DA9" w:rsidRDefault="00E91692" w:rsidP="00E91692">
            <w:pPr>
              <w:autoSpaceDE w:val="0"/>
              <w:autoSpaceDN w:val="0"/>
              <w:adjustRightInd w:val="0"/>
              <w:spacing w:after="120"/>
              <w:ind w:left="354"/>
              <w:rPr>
                <w:rFonts w:ascii="Franklin Gothic Book" w:hAnsi="Franklin Gothic Book" w:cs="Arial"/>
                <w:sz w:val="22"/>
                <w:szCs w:val="22"/>
                <w:lang w:val="fr-FR"/>
              </w:rPr>
            </w:pPr>
          </w:p>
          <w:p w14:paraId="0BF4A781" w14:textId="77777777" w:rsidR="00E91692" w:rsidRPr="00AC6DA9" w:rsidRDefault="00E91692" w:rsidP="00E91692">
            <w:pPr>
              <w:autoSpaceDE w:val="0"/>
              <w:autoSpaceDN w:val="0"/>
              <w:adjustRightInd w:val="0"/>
              <w:spacing w:after="120"/>
              <w:ind w:left="354"/>
              <w:rPr>
                <w:rFonts w:ascii="Franklin Gothic Book" w:hAnsi="Franklin Gothic Book" w:cs="Arial"/>
                <w:sz w:val="22"/>
                <w:szCs w:val="22"/>
                <w:lang w:val="fr-FR"/>
              </w:rPr>
            </w:pPr>
          </w:p>
        </w:tc>
        <w:tc>
          <w:tcPr>
            <w:tcW w:w="5400" w:type="dxa"/>
          </w:tcPr>
          <w:p w14:paraId="43CAC58C" w14:textId="77777777" w:rsidR="00E91692" w:rsidRPr="00AC6DA9" w:rsidRDefault="00E91692" w:rsidP="00E91692">
            <w:pPr>
              <w:tabs>
                <w:tab w:val="left" w:pos="357"/>
              </w:tabs>
              <w:spacing w:before="60" w:after="60"/>
              <w:ind w:left="403" w:hanging="357"/>
              <w:rPr>
                <w:rFonts w:ascii="Franklin Gothic Book" w:hAnsi="Franklin Gothic Book" w:cs="Arial"/>
                <w:sz w:val="22"/>
                <w:szCs w:val="22"/>
                <w:lang w:val="fr-FR"/>
              </w:rPr>
            </w:pPr>
            <w:r w:rsidRPr="00AC6DA9">
              <w:rPr>
                <w:rFonts w:ascii="Franklin Gothic Book" w:hAnsi="Franklin Gothic Book"/>
                <w:sz w:val="22"/>
                <w:szCs w:val="22"/>
                <w:lang w:val="fr-FR"/>
              </w:rPr>
              <w:fldChar w:fldCharType="begin">
                <w:ffData>
                  <w:name w:val="Check36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(1) Formule modèle de demande</w:t>
            </w:r>
          </w:p>
          <w:p w14:paraId="550962DA" w14:textId="77777777" w:rsidR="00E91692" w:rsidRPr="00AC6DA9" w:rsidRDefault="00B76F59" w:rsidP="00E91692">
            <w:pPr>
              <w:tabs>
                <w:tab w:val="left" w:pos="473"/>
              </w:tabs>
              <w:spacing w:before="60" w:after="60"/>
              <w:ind w:left="403"/>
              <w:rPr>
                <w:rFonts w:ascii="Franklin Gothic Book" w:hAnsi="Franklin Gothic Book" w:cs="Arial"/>
                <w:i/>
                <w:sz w:val="22"/>
                <w:szCs w:val="22"/>
                <w:lang w:val="fr-FR"/>
              </w:rPr>
            </w:pPr>
            <w:r w:rsidRPr="00AC6DA9">
              <w:rPr>
                <w:rFonts w:ascii="Franklin Gothic Book" w:hAnsi="Franklin Gothic Book" w:cs="Arial"/>
                <w:i/>
                <w:sz w:val="22"/>
                <w:szCs w:val="22"/>
                <w:lang w:val="fr-FR"/>
              </w:rPr>
              <w:t>D</w:t>
            </w:r>
            <w:r w:rsidR="00E91692" w:rsidRPr="00AC6DA9">
              <w:rPr>
                <w:rFonts w:ascii="Franklin Gothic Book" w:hAnsi="Franklin Gothic Book" w:cs="Arial"/>
                <w:i/>
                <w:sz w:val="22"/>
                <w:szCs w:val="22"/>
                <w:lang w:val="fr-FR"/>
              </w:rPr>
              <w:t>isponible à l’adresse &lt; www.hcch.net &gt;, puis « Espace Enlèvement d’enfants »</w:t>
            </w:r>
          </w:p>
          <w:p w14:paraId="64221A9D" w14:textId="739CF0D0" w:rsidR="00E91692" w:rsidRPr="00AC6DA9" w:rsidRDefault="00E91692" w:rsidP="00E91692">
            <w:pPr>
              <w:tabs>
                <w:tab w:val="left" w:pos="473"/>
              </w:tabs>
              <w:spacing w:before="60" w:after="60"/>
              <w:ind w:left="403"/>
              <w:rPr>
                <w:rFonts w:ascii="Franklin Gothic Book" w:hAnsi="Franklin Gothic Book" w:cs="Arial"/>
                <w:sz w:val="22"/>
                <w:szCs w:val="22"/>
                <w:lang w:val="fr-FR"/>
              </w:rPr>
            </w:pPr>
            <w:r w:rsidRPr="00AC6DA9">
              <w:rPr>
                <w:rFonts w:ascii="Franklin Gothic Book" w:hAnsi="Franklin Gothic Book" w:cs="Arial"/>
                <w:sz w:val="22"/>
                <w:szCs w:val="22"/>
                <w:lang w:val="fr-FR"/>
              </w:rPr>
              <w:t xml:space="preserve">Passez à la question </w:t>
            </w:r>
            <w:r w:rsidR="004A2501" w:rsidRPr="00AC6DA9">
              <w:rPr>
                <w:rFonts w:ascii="Franklin Gothic Book" w:hAnsi="Franklin Gothic Book" w:cs="Arial"/>
                <w:sz w:val="22"/>
                <w:szCs w:val="22"/>
                <w:lang w:val="fr-FR"/>
              </w:rPr>
              <w:fldChar w:fldCharType="begin"/>
            </w:r>
            <w:r w:rsidR="004A2501" w:rsidRPr="00AC6DA9">
              <w:rPr>
                <w:rFonts w:ascii="Franklin Gothic Book" w:hAnsi="Franklin Gothic Book" w:cs="Arial"/>
                <w:sz w:val="22"/>
                <w:szCs w:val="22"/>
                <w:lang w:val="fr-FR"/>
              </w:rPr>
              <w:instrText xml:space="preserve"> REF _Ref280349966 \r \h </w:instrText>
            </w:r>
            <w:r w:rsidR="00016D8F" w:rsidRPr="00AC6DA9">
              <w:rPr>
                <w:rFonts w:ascii="Franklin Gothic Book" w:hAnsi="Franklin Gothic Book" w:cs="Arial"/>
                <w:sz w:val="22"/>
                <w:szCs w:val="22"/>
                <w:lang w:val="fr-FR"/>
              </w:rPr>
              <w:instrText xml:space="preserve"> \* MERGEFORMAT </w:instrText>
            </w:r>
            <w:r w:rsidR="004A2501" w:rsidRPr="00AC6DA9">
              <w:rPr>
                <w:rFonts w:ascii="Franklin Gothic Book" w:hAnsi="Franklin Gothic Book" w:cs="Arial"/>
                <w:sz w:val="22"/>
                <w:szCs w:val="22"/>
                <w:lang w:val="fr-FR"/>
              </w:rPr>
            </w:r>
            <w:r w:rsidR="004A2501" w:rsidRPr="00AC6DA9">
              <w:rPr>
                <w:rFonts w:ascii="Franklin Gothic Book" w:hAnsi="Franklin Gothic Book" w:cs="Arial"/>
                <w:sz w:val="22"/>
                <w:szCs w:val="22"/>
                <w:lang w:val="fr-FR"/>
              </w:rPr>
              <w:fldChar w:fldCharType="separate"/>
            </w:r>
            <w:r w:rsidR="0037003C" w:rsidRPr="00AC6DA9">
              <w:rPr>
                <w:rFonts w:ascii="Franklin Gothic Book" w:hAnsi="Franklin Gothic Book" w:cs="Arial"/>
                <w:sz w:val="22"/>
                <w:szCs w:val="22"/>
                <w:lang w:val="fr-FR"/>
              </w:rPr>
              <w:t>c)</w:t>
            </w:r>
            <w:r w:rsidR="004A2501" w:rsidRPr="00AC6DA9">
              <w:rPr>
                <w:rFonts w:ascii="Franklin Gothic Book" w:hAnsi="Franklin Gothic Book" w:cs="Arial"/>
                <w:sz w:val="22"/>
                <w:szCs w:val="22"/>
                <w:lang w:val="fr-FR"/>
              </w:rPr>
              <w:fldChar w:fldCharType="end"/>
            </w:r>
          </w:p>
          <w:p w14:paraId="0B63D593" w14:textId="77777777" w:rsidR="00E91692" w:rsidRPr="00AC6DA9" w:rsidRDefault="00E91692" w:rsidP="00E91692">
            <w:pPr>
              <w:tabs>
                <w:tab w:val="left" w:pos="357"/>
              </w:tabs>
              <w:spacing w:before="60" w:after="60"/>
              <w:ind w:left="403" w:hanging="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66"/>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(2) Formule élaborée par votre État</w:t>
            </w:r>
          </w:p>
          <w:p w14:paraId="10052865" w14:textId="77777777" w:rsidR="00E91692" w:rsidRPr="00AC6DA9" w:rsidRDefault="00E91692" w:rsidP="00E91692">
            <w:pPr>
              <w:tabs>
                <w:tab w:val="left" w:pos="653"/>
              </w:tabs>
              <w:spacing w:before="60" w:after="60"/>
              <w:ind w:left="357"/>
              <w:rPr>
                <w:rFonts w:ascii="Franklin Gothic Book" w:hAnsi="Franklin Gothic Book" w:cs="Arial"/>
                <w:sz w:val="22"/>
                <w:szCs w:val="22"/>
                <w:lang w:val="fr-FR"/>
              </w:rPr>
            </w:pPr>
            <w:r w:rsidRPr="00AC6DA9">
              <w:rPr>
                <w:rFonts w:ascii="Franklin Gothic Book" w:hAnsi="Franklin Gothic Book"/>
                <w:sz w:val="22"/>
                <w:szCs w:val="22"/>
                <w:lang w:val="fr-FR"/>
              </w:rPr>
              <w:t xml:space="preserve">Veuillez </w:t>
            </w:r>
            <w:r w:rsidR="00EF6ED5" w:rsidRPr="00AC6DA9">
              <w:rPr>
                <w:rFonts w:ascii="Franklin Gothic Book" w:hAnsi="Franklin Gothic Book"/>
                <w:sz w:val="22"/>
                <w:szCs w:val="22"/>
                <w:lang w:val="fr-FR"/>
              </w:rPr>
              <w:t xml:space="preserve">préciser </w:t>
            </w:r>
            <w:r w:rsidRPr="00AC6DA9">
              <w:rPr>
                <w:rFonts w:ascii="Franklin Gothic Book" w:hAnsi="Franklin Gothic Book"/>
                <w:sz w:val="22"/>
                <w:szCs w:val="22"/>
                <w:lang w:val="fr-FR"/>
              </w:rPr>
              <w:t>où cette formule peut-elle être obtenue</w:t>
            </w:r>
            <w:r w:rsidRPr="00AC6DA9">
              <w:rPr>
                <w:rFonts w:ascii="Franklin Gothic Book" w:hAnsi="Franklin Gothic Book"/>
                <w:i/>
                <w:sz w:val="22"/>
                <w:szCs w:val="22"/>
                <w:lang w:val="fr-FR"/>
              </w:rPr>
              <w:t xml:space="preserve"> </w:t>
            </w:r>
            <w:r w:rsidRPr="00AC6DA9">
              <w:rPr>
                <w:rFonts w:ascii="Franklin Gothic Book" w:hAnsi="Franklin Gothic Book" w:cs="Arial"/>
                <w:sz w:val="22"/>
                <w:szCs w:val="22"/>
                <w:lang w:val="fr-FR"/>
              </w:rPr>
              <w:t>(</w:t>
            </w:r>
            <w:r w:rsidRPr="00AC6DA9">
              <w:rPr>
                <w:rFonts w:ascii="Franklin Gothic Book" w:hAnsi="Franklin Gothic Book" w:cs="Arial"/>
                <w:i/>
                <w:sz w:val="22"/>
                <w:szCs w:val="22"/>
                <w:lang w:val="fr-FR"/>
              </w:rPr>
              <w:t>par ex. site Internet</w:t>
            </w:r>
            <w:r w:rsidRPr="00AC6DA9">
              <w:rPr>
                <w:rFonts w:ascii="Franklin Gothic Book" w:hAnsi="Franklin Gothic Book" w:cs="Arial"/>
                <w:sz w:val="22"/>
                <w:szCs w:val="22"/>
                <w:lang w:val="fr-FR"/>
              </w:rPr>
              <w:t>)</w:t>
            </w:r>
            <w:r w:rsidRPr="00AC6DA9">
              <w:rPr>
                <w:rFonts w:ascii="Franklin Gothic Book" w:hAnsi="Franklin Gothic Book" w:cs="Arial"/>
                <w:i/>
                <w:sz w:val="22"/>
                <w:szCs w:val="22"/>
                <w:lang w:val="fr-FR"/>
              </w:rPr>
              <w:t xml:space="preserve"> </w:t>
            </w:r>
            <w:r w:rsidRPr="00AC6DA9">
              <w:rPr>
                <w:rFonts w:ascii="Franklin Gothic Book" w:hAnsi="Franklin Gothic Book" w:cs="Arial"/>
                <w:sz w:val="22"/>
                <w:szCs w:val="22"/>
                <w:lang w:val="fr-FR"/>
              </w:rPr>
              <w:t xml:space="preserve">ou en joindre une copie : </w:t>
            </w:r>
            <w:r w:rsidRPr="00AC6DA9">
              <w:rPr>
                <w:rFonts w:ascii="Franklin Gothic Book" w:hAnsi="Franklin Gothic Book" w:cs="Verdana"/>
                <w:sz w:val="22"/>
                <w:szCs w:val="22"/>
                <w:lang w:val="fr-FR" w:eastAsia="en-CA"/>
              </w:rPr>
              <w:fldChar w:fldCharType="begin">
                <w:ffData>
                  <w:name w:val="Text235"/>
                  <w:enabled/>
                  <w:calcOnExit w:val="0"/>
                  <w:textInput/>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FORMTEXT</w:instrText>
            </w:r>
            <w:r w:rsidRPr="00AC6DA9">
              <w:rPr>
                <w:rFonts w:ascii="Franklin Gothic Book" w:hAnsi="Franklin Gothic Book" w:cs="Verdana"/>
                <w:sz w:val="22"/>
                <w:szCs w:val="22"/>
                <w:lang w:val="fr-FR" w:eastAsia="en-CA"/>
              </w:rPr>
              <w:instrText xml:space="preserve"> </w:instrText>
            </w:r>
            <w:r w:rsidRPr="00AC6DA9">
              <w:rPr>
                <w:rFonts w:ascii="Franklin Gothic Book" w:hAnsi="Franklin Gothic Book" w:cs="Verdana"/>
                <w:sz w:val="22"/>
                <w:szCs w:val="22"/>
                <w:lang w:val="fr-FR" w:eastAsia="en-CA"/>
              </w:rPr>
            </w:r>
            <w:r w:rsidRPr="00AC6DA9">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t> </w:t>
            </w:r>
            <w:r w:rsidRPr="00AC6DA9">
              <w:rPr>
                <w:rFonts w:ascii="Franklin Gothic Book" w:hAnsi="Franklin Gothic Book" w:cs="Verdana"/>
                <w:sz w:val="22"/>
                <w:szCs w:val="22"/>
                <w:lang w:val="fr-FR" w:eastAsia="en-CA"/>
              </w:rPr>
              <w:t> </w:t>
            </w:r>
            <w:r w:rsidRPr="00AC6DA9">
              <w:rPr>
                <w:rFonts w:ascii="Franklin Gothic Book" w:hAnsi="Franklin Gothic Book" w:cs="Verdana"/>
                <w:sz w:val="22"/>
                <w:szCs w:val="22"/>
                <w:lang w:val="fr-FR" w:eastAsia="en-CA"/>
              </w:rPr>
              <w:t> </w:t>
            </w:r>
            <w:r w:rsidRPr="00AC6DA9">
              <w:rPr>
                <w:rFonts w:ascii="Franklin Gothic Book" w:hAnsi="Franklin Gothic Book" w:cs="Verdana"/>
                <w:sz w:val="22"/>
                <w:szCs w:val="22"/>
                <w:lang w:val="fr-FR" w:eastAsia="en-CA"/>
              </w:rPr>
              <w:t> </w:t>
            </w:r>
            <w:r w:rsidRPr="00AC6DA9">
              <w:rPr>
                <w:rFonts w:ascii="Franklin Gothic Book" w:hAnsi="Franklin Gothic Book" w:cs="Verdana"/>
                <w:sz w:val="22"/>
                <w:szCs w:val="22"/>
                <w:lang w:val="fr-FR" w:eastAsia="en-CA"/>
              </w:rPr>
              <w:t> </w:t>
            </w:r>
            <w:r w:rsidRPr="00AC6DA9">
              <w:rPr>
                <w:rFonts w:ascii="Franklin Gothic Book" w:hAnsi="Franklin Gothic Book" w:cs="Verdana"/>
                <w:sz w:val="22"/>
                <w:szCs w:val="22"/>
                <w:lang w:val="fr-FR" w:eastAsia="en-CA"/>
              </w:rPr>
              <w:fldChar w:fldCharType="end"/>
            </w:r>
            <w:r w:rsidRPr="00AC6DA9">
              <w:rPr>
                <w:rFonts w:ascii="Franklin Gothic Book" w:hAnsi="Franklin Gothic Book" w:cs="Arial"/>
                <w:sz w:val="22"/>
                <w:szCs w:val="22"/>
                <w:lang w:val="fr-FR"/>
              </w:rPr>
              <w:t xml:space="preserve"> </w:t>
            </w:r>
          </w:p>
          <w:p w14:paraId="30EB62D0" w14:textId="66CF3E51" w:rsidR="00E91692" w:rsidRPr="00AC6DA9" w:rsidRDefault="00E91692" w:rsidP="00E91692">
            <w:pPr>
              <w:tabs>
                <w:tab w:val="left" w:pos="473"/>
              </w:tabs>
              <w:spacing w:before="60" w:after="60"/>
              <w:ind w:left="403" w:firstLine="70"/>
              <w:rPr>
                <w:rFonts w:ascii="Franklin Gothic Book" w:hAnsi="Franklin Gothic Book" w:cs="Arial"/>
                <w:sz w:val="22"/>
                <w:szCs w:val="22"/>
                <w:lang w:val="fr-FR"/>
              </w:rPr>
            </w:pPr>
            <w:r w:rsidRPr="00AC6DA9">
              <w:rPr>
                <w:rFonts w:ascii="Franklin Gothic Book" w:hAnsi="Franklin Gothic Book" w:cs="Arial"/>
                <w:sz w:val="22"/>
                <w:szCs w:val="22"/>
                <w:lang w:val="fr-FR"/>
              </w:rPr>
              <w:t xml:space="preserve">Passez à la question </w:t>
            </w:r>
            <w:r w:rsidR="004A2501" w:rsidRPr="00AC6DA9">
              <w:rPr>
                <w:rFonts w:ascii="Franklin Gothic Book" w:hAnsi="Franklin Gothic Book" w:cs="Arial"/>
                <w:sz w:val="22"/>
                <w:szCs w:val="22"/>
                <w:lang w:val="fr-FR"/>
              </w:rPr>
              <w:fldChar w:fldCharType="begin"/>
            </w:r>
            <w:r w:rsidR="004A2501" w:rsidRPr="00AC6DA9">
              <w:rPr>
                <w:rFonts w:ascii="Franklin Gothic Book" w:hAnsi="Franklin Gothic Book" w:cs="Arial"/>
                <w:sz w:val="22"/>
                <w:szCs w:val="22"/>
                <w:lang w:val="fr-FR"/>
              </w:rPr>
              <w:instrText xml:space="preserve"> REF _Ref280349966 \r \h </w:instrText>
            </w:r>
            <w:r w:rsidR="00016D8F" w:rsidRPr="00AC6DA9">
              <w:rPr>
                <w:rFonts w:ascii="Franklin Gothic Book" w:hAnsi="Franklin Gothic Book" w:cs="Arial"/>
                <w:sz w:val="22"/>
                <w:szCs w:val="22"/>
                <w:lang w:val="fr-FR"/>
              </w:rPr>
              <w:instrText xml:space="preserve"> \* MERGEFORMAT </w:instrText>
            </w:r>
            <w:r w:rsidR="004A2501" w:rsidRPr="00AC6DA9">
              <w:rPr>
                <w:rFonts w:ascii="Franklin Gothic Book" w:hAnsi="Franklin Gothic Book" w:cs="Arial"/>
                <w:sz w:val="22"/>
                <w:szCs w:val="22"/>
                <w:lang w:val="fr-FR"/>
              </w:rPr>
            </w:r>
            <w:r w:rsidR="004A2501" w:rsidRPr="00AC6DA9">
              <w:rPr>
                <w:rFonts w:ascii="Franklin Gothic Book" w:hAnsi="Franklin Gothic Book" w:cs="Arial"/>
                <w:sz w:val="22"/>
                <w:szCs w:val="22"/>
                <w:lang w:val="fr-FR"/>
              </w:rPr>
              <w:fldChar w:fldCharType="separate"/>
            </w:r>
            <w:r w:rsidR="0037003C" w:rsidRPr="00AC6DA9">
              <w:rPr>
                <w:rFonts w:ascii="Franklin Gothic Book" w:hAnsi="Franklin Gothic Book" w:cs="Arial"/>
                <w:sz w:val="22"/>
                <w:szCs w:val="22"/>
                <w:lang w:val="fr-FR"/>
              </w:rPr>
              <w:t>c)</w:t>
            </w:r>
            <w:r w:rsidR="004A2501" w:rsidRPr="00AC6DA9">
              <w:rPr>
                <w:rFonts w:ascii="Franklin Gothic Book" w:hAnsi="Franklin Gothic Book" w:cs="Arial"/>
                <w:sz w:val="22"/>
                <w:szCs w:val="22"/>
                <w:lang w:val="fr-FR"/>
              </w:rPr>
              <w:fldChar w:fldCharType="end"/>
            </w:r>
          </w:p>
          <w:p w14:paraId="513AA146" w14:textId="379692DA" w:rsidR="00E91692" w:rsidRPr="00AC6DA9" w:rsidRDefault="00E91692" w:rsidP="00E91692">
            <w:pPr>
              <w:tabs>
                <w:tab w:val="left" w:pos="357"/>
                <w:tab w:val="left" w:pos="473"/>
              </w:tabs>
              <w:spacing w:before="60" w:after="60"/>
              <w:ind w:left="403" w:hanging="357"/>
              <w:rPr>
                <w:rFonts w:ascii="Franklin Gothic Book" w:hAnsi="Franklin Gothic Book" w:cs="Arial"/>
                <w:sz w:val="22"/>
                <w:szCs w:val="22"/>
                <w:lang w:val="fr-FR"/>
              </w:rPr>
            </w:pPr>
            <w:r w:rsidRPr="00AC6DA9">
              <w:rPr>
                <w:rFonts w:ascii="Franklin Gothic Book" w:hAnsi="Franklin Gothic Book" w:cs="Arial"/>
                <w:sz w:val="22"/>
                <w:szCs w:val="22"/>
                <w:lang w:val="fr-FR"/>
              </w:rPr>
              <w:fldChar w:fldCharType="begin">
                <w:ffData>
                  <w:name w:val="Check426"/>
                  <w:enabled/>
                  <w:calcOnExit w:val="0"/>
                  <w:checkBox>
                    <w:sizeAuto/>
                    <w:default w:val="0"/>
                  </w:checkBox>
                </w:ffData>
              </w:fldChar>
            </w:r>
            <w:r w:rsidRPr="00AC6DA9">
              <w:rPr>
                <w:rFonts w:ascii="Franklin Gothic Book" w:hAnsi="Franklin Gothic Book" w:cs="Arial"/>
                <w:sz w:val="22"/>
                <w:szCs w:val="22"/>
                <w:lang w:val="fr-FR"/>
              </w:rPr>
              <w:instrText xml:space="preserve"> </w:instrText>
            </w:r>
            <w:r w:rsidR="00E32D84" w:rsidRPr="00AC6DA9">
              <w:rPr>
                <w:rFonts w:ascii="Franklin Gothic Book" w:hAnsi="Franklin Gothic Book" w:cs="Arial"/>
                <w:sz w:val="22"/>
                <w:szCs w:val="22"/>
                <w:lang w:val="fr-FR"/>
              </w:rPr>
              <w:instrText>FORMCHECKBOX</w:instrText>
            </w:r>
            <w:r w:rsidRPr="00AC6DA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C6DA9">
              <w:rPr>
                <w:rFonts w:ascii="Franklin Gothic Book" w:hAnsi="Franklin Gothic Book" w:cs="Arial"/>
                <w:sz w:val="22"/>
                <w:szCs w:val="22"/>
                <w:lang w:val="fr-FR"/>
              </w:rPr>
              <w:fldChar w:fldCharType="end"/>
            </w:r>
            <w:r w:rsidRPr="00AC6DA9">
              <w:rPr>
                <w:rFonts w:ascii="Franklin Gothic Book" w:hAnsi="Franklin Gothic Book" w:cs="Arial"/>
                <w:sz w:val="22"/>
                <w:szCs w:val="22"/>
                <w:lang w:val="fr-FR"/>
              </w:rPr>
              <w:tab/>
              <w:t xml:space="preserve">L’une et l’autre – (1) et (2). Passez à la question </w:t>
            </w:r>
            <w:r w:rsidR="004A2501" w:rsidRPr="00AC6DA9">
              <w:rPr>
                <w:rFonts w:ascii="Franklin Gothic Book" w:hAnsi="Franklin Gothic Book" w:cs="Arial"/>
                <w:sz w:val="22"/>
                <w:szCs w:val="22"/>
                <w:lang w:val="fr-FR"/>
              </w:rPr>
              <w:fldChar w:fldCharType="begin"/>
            </w:r>
            <w:r w:rsidR="004A2501" w:rsidRPr="00AC6DA9">
              <w:rPr>
                <w:rFonts w:ascii="Franklin Gothic Book" w:hAnsi="Franklin Gothic Book" w:cs="Arial"/>
                <w:sz w:val="22"/>
                <w:szCs w:val="22"/>
                <w:lang w:val="fr-FR"/>
              </w:rPr>
              <w:instrText xml:space="preserve"> REF _Ref280349966 \r \h </w:instrText>
            </w:r>
            <w:r w:rsidR="00016D8F" w:rsidRPr="00AC6DA9">
              <w:rPr>
                <w:rFonts w:ascii="Franklin Gothic Book" w:hAnsi="Franklin Gothic Book" w:cs="Arial"/>
                <w:sz w:val="22"/>
                <w:szCs w:val="22"/>
                <w:lang w:val="fr-FR"/>
              </w:rPr>
              <w:instrText xml:space="preserve"> \* MERGEFORMAT </w:instrText>
            </w:r>
            <w:r w:rsidR="004A2501" w:rsidRPr="00AC6DA9">
              <w:rPr>
                <w:rFonts w:ascii="Franklin Gothic Book" w:hAnsi="Franklin Gothic Book" w:cs="Arial"/>
                <w:sz w:val="22"/>
                <w:szCs w:val="22"/>
                <w:lang w:val="fr-FR"/>
              </w:rPr>
            </w:r>
            <w:r w:rsidR="004A2501" w:rsidRPr="00AC6DA9">
              <w:rPr>
                <w:rFonts w:ascii="Franklin Gothic Book" w:hAnsi="Franklin Gothic Book" w:cs="Arial"/>
                <w:sz w:val="22"/>
                <w:szCs w:val="22"/>
                <w:lang w:val="fr-FR"/>
              </w:rPr>
              <w:fldChar w:fldCharType="separate"/>
            </w:r>
            <w:r w:rsidR="0037003C" w:rsidRPr="00AC6DA9">
              <w:rPr>
                <w:rFonts w:ascii="Franklin Gothic Book" w:hAnsi="Franklin Gothic Book" w:cs="Arial"/>
                <w:sz w:val="22"/>
                <w:szCs w:val="22"/>
                <w:lang w:val="fr-FR"/>
              </w:rPr>
              <w:t>c)</w:t>
            </w:r>
            <w:r w:rsidR="004A2501" w:rsidRPr="00AC6DA9">
              <w:rPr>
                <w:rFonts w:ascii="Franklin Gothic Book" w:hAnsi="Franklin Gothic Book" w:cs="Arial"/>
                <w:sz w:val="22"/>
                <w:szCs w:val="22"/>
                <w:lang w:val="fr-FR"/>
              </w:rPr>
              <w:fldChar w:fldCharType="end"/>
            </w:r>
          </w:p>
          <w:p w14:paraId="5149E0DB" w14:textId="268C7E7A" w:rsidR="00AC349B" w:rsidRPr="00AC6DA9" w:rsidRDefault="00AC349B" w:rsidP="00E91692">
            <w:pPr>
              <w:tabs>
                <w:tab w:val="left" w:pos="357"/>
                <w:tab w:val="left" w:pos="473"/>
              </w:tabs>
              <w:spacing w:before="60" w:after="60"/>
              <w:ind w:left="403" w:hanging="357"/>
              <w:rPr>
                <w:rFonts w:ascii="Franklin Gothic Book" w:hAnsi="Franklin Gothic Book" w:cs="Arial"/>
                <w:sz w:val="22"/>
                <w:szCs w:val="22"/>
                <w:lang w:val="fr-FR"/>
              </w:rPr>
            </w:pPr>
            <w:r w:rsidRPr="00AC6DA9">
              <w:rPr>
                <w:rFonts w:ascii="Franklin Gothic Book" w:hAnsi="Franklin Gothic Book" w:cs="Arial"/>
                <w:sz w:val="22"/>
                <w:szCs w:val="22"/>
                <w:lang w:val="fr-FR"/>
              </w:rPr>
              <w:fldChar w:fldCharType="begin">
                <w:ffData>
                  <w:name w:val="Check426"/>
                  <w:enabled/>
                  <w:calcOnExit w:val="0"/>
                  <w:checkBox>
                    <w:sizeAuto/>
                    <w:default w:val="0"/>
                  </w:checkBox>
                </w:ffData>
              </w:fldChar>
            </w:r>
            <w:r w:rsidRPr="00AC6DA9">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C6DA9">
              <w:rPr>
                <w:rFonts w:ascii="Franklin Gothic Book" w:hAnsi="Franklin Gothic Book" w:cs="Arial"/>
                <w:sz w:val="22"/>
                <w:szCs w:val="22"/>
                <w:lang w:val="fr-FR"/>
              </w:rPr>
              <w:fldChar w:fldCharType="end"/>
            </w:r>
            <w:r w:rsidRPr="00AC6DA9">
              <w:rPr>
                <w:rFonts w:ascii="Franklin Gothic Book" w:hAnsi="Franklin Gothic Book" w:cs="Arial"/>
                <w:sz w:val="22"/>
                <w:szCs w:val="22"/>
                <w:lang w:val="fr-FR"/>
              </w:rPr>
              <w:tab/>
              <w:t>La formule de l’</w:t>
            </w:r>
            <w:r w:rsidR="00733E52" w:rsidRPr="00AC6DA9">
              <w:rPr>
                <w:rFonts w:ascii="Franklin Gothic Book" w:hAnsi="Franklin Gothic Book" w:cs="Arial"/>
                <w:sz w:val="22"/>
                <w:szCs w:val="22"/>
                <w:lang w:val="fr-FR"/>
              </w:rPr>
              <w:t>É</w:t>
            </w:r>
            <w:r w:rsidRPr="00AC6DA9">
              <w:rPr>
                <w:rFonts w:ascii="Franklin Gothic Book" w:hAnsi="Franklin Gothic Book" w:cs="Arial"/>
                <w:sz w:val="22"/>
                <w:szCs w:val="22"/>
                <w:lang w:val="fr-FR"/>
              </w:rPr>
              <w:t xml:space="preserve">tat requérant est acceptée, passez à la question </w:t>
            </w:r>
            <w:r w:rsidR="00E74919" w:rsidRPr="00AC6DA9">
              <w:rPr>
                <w:rFonts w:ascii="Franklin Gothic Book" w:hAnsi="Franklin Gothic Book" w:cs="Arial"/>
                <w:sz w:val="22"/>
                <w:szCs w:val="22"/>
                <w:lang w:val="fr-FR"/>
              </w:rPr>
              <w:fldChar w:fldCharType="begin"/>
            </w:r>
            <w:r w:rsidR="00E74919" w:rsidRPr="00AC6DA9">
              <w:rPr>
                <w:rFonts w:ascii="Franklin Gothic Book" w:hAnsi="Franklin Gothic Book" w:cs="Arial"/>
                <w:sz w:val="22"/>
                <w:szCs w:val="22"/>
                <w:lang w:val="fr-FR"/>
              </w:rPr>
              <w:instrText xml:space="preserve"> REF _Ref280349966 \r \h </w:instrText>
            </w:r>
            <w:r w:rsidR="00016D8F" w:rsidRPr="00AC6DA9">
              <w:rPr>
                <w:rFonts w:ascii="Franklin Gothic Book" w:hAnsi="Franklin Gothic Book" w:cs="Arial"/>
                <w:sz w:val="22"/>
                <w:szCs w:val="22"/>
                <w:lang w:val="fr-FR"/>
              </w:rPr>
              <w:instrText xml:space="preserve"> \* MERGEFORMAT </w:instrText>
            </w:r>
            <w:r w:rsidR="00E74919" w:rsidRPr="00AC6DA9">
              <w:rPr>
                <w:rFonts w:ascii="Franklin Gothic Book" w:hAnsi="Franklin Gothic Book" w:cs="Arial"/>
                <w:sz w:val="22"/>
                <w:szCs w:val="22"/>
                <w:lang w:val="fr-FR"/>
              </w:rPr>
            </w:r>
            <w:r w:rsidR="00E74919" w:rsidRPr="00AC6DA9">
              <w:rPr>
                <w:rFonts w:ascii="Franklin Gothic Book" w:hAnsi="Franklin Gothic Book" w:cs="Arial"/>
                <w:sz w:val="22"/>
                <w:szCs w:val="22"/>
                <w:lang w:val="fr-FR"/>
              </w:rPr>
              <w:fldChar w:fldCharType="separate"/>
            </w:r>
            <w:r w:rsidR="00E74919" w:rsidRPr="00AC6DA9">
              <w:rPr>
                <w:rFonts w:ascii="Franklin Gothic Book" w:hAnsi="Franklin Gothic Book" w:cs="Arial"/>
                <w:sz w:val="22"/>
                <w:szCs w:val="22"/>
                <w:lang w:val="fr-FR"/>
              </w:rPr>
              <w:t>c)</w:t>
            </w:r>
            <w:r w:rsidR="00E74919" w:rsidRPr="00AC6DA9">
              <w:rPr>
                <w:rFonts w:ascii="Franklin Gothic Book" w:hAnsi="Franklin Gothic Book" w:cs="Arial"/>
                <w:sz w:val="22"/>
                <w:szCs w:val="22"/>
                <w:lang w:val="fr-FR"/>
              </w:rPr>
              <w:fldChar w:fldCharType="end"/>
            </w:r>
          </w:p>
          <w:p w14:paraId="1A441704" w14:textId="76DCDA85" w:rsidR="00AC349B" w:rsidRPr="00AC6DA9" w:rsidRDefault="00AC349B" w:rsidP="00E91692">
            <w:pPr>
              <w:tabs>
                <w:tab w:val="left" w:pos="357"/>
                <w:tab w:val="left" w:pos="473"/>
              </w:tabs>
              <w:spacing w:before="60" w:after="60"/>
              <w:ind w:left="403" w:hanging="357"/>
              <w:rPr>
                <w:rFonts w:ascii="Franklin Gothic Book" w:hAnsi="Franklin Gothic Book" w:cs="Arial"/>
                <w:sz w:val="22"/>
                <w:szCs w:val="22"/>
                <w:lang w:val="fr-FR"/>
              </w:rPr>
            </w:pPr>
            <w:r w:rsidRPr="00AC6DA9">
              <w:rPr>
                <w:rFonts w:ascii="Franklin Gothic Book" w:hAnsi="Franklin Gothic Book" w:cs="Arial"/>
                <w:sz w:val="22"/>
                <w:szCs w:val="22"/>
                <w:lang w:val="fr-FR"/>
              </w:rPr>
              <w:fldChar w:fldCharType="begin">
                <w:ffData>
                  <w:name w:val="Check426"/>
                  <w:enabled/>
                  <w:calcOnExit w:val="0"/>
                  <w:checkBox>
                    <w:sizeAuto/>
                    <w:default w:val="0"/>
                  </w:checkBox>
                </w:ffData>
              </w:fldChar>
            </w:r>
            <w:r w:rsidRPr="00AC6DA9">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C6DA9">
              <w:rPr>
                <w:rFonts w:ascii="Franklin Gothic Book" w:hAnsi="Franklin Gothic Book" w:cs="Arial"/>
                <w:sz w:val="22"/>
                <w:szCs w:val="22"/>
                <w:lang w:val="fr-FR"/>
              </w:rPr>
              <w:fldChar w:fldCharType="end"/>
            </w:r>
            <w:r w:rsidRPr="00AC6DA9">
              <w:rPr>
                <w:rFonts w:ascii="Franklin Gothic Book" w:hAnsi="Franklin Gothic Book" w:cs="Arial"/>
                <w:sz w:val="22"/>
                <w:szCs w:val="22"/>
                <w:lang w:val="fr-FR"/>
              </w:rPr>
              <w:tab/>
              <w:t xml:space="preserve">Aucune formule particulière n’est exigée, continuez à la question </w:t>
            </w:r>
            <w:r w:rsidR="00E74919" w:rsidRPr="00AC6DA9">
              <w:rPr>
                <w:rFonts w:ascii="Franklin Gothic Book" w:hAnsi="Franklin Gothic Book" w:cs="Arial"/>
                <w:sz w:val="22"/>
                <w:szCs w:val="22"/>
                <w:lang w:val="fr-FR"/>
              </w:rPr>
              <w:fldChar w:fldCharType="begin"/>
            </w:r>
            <w:r w:rsidR="00E74919" w:rsidRPr="00AC6DA9">
              <w:rPr>
                <w:rFonts w:ascii="Franklin Gothic Book" w:hAnsi="Franklin Gothic Book" w:cs="Arial"/>
                <w:sz w:val="22"/>
                <w:szCs w:val="22"/>
                <w:lang w:val="fr-FR"/>
              </w:rPr>
              <w:instrText xml:space="preserve"> REF _Ref280349996 \r \h </w:instrText>
            </w:r>
            <w:r w:rsidR="00016D8F" w:rsidRPr="00AC6DA9">
              <w:rPr>
                <w:rFonts w:ascii="Franklin Gothic Book" w:hAnsi="Franklin Gothic Book" w:cs="Arial"/>
                <w:sz w:val="22"/>
                <w:szCs w:val="22"/>
                <w:lang w:val="fr-FR"/>
              </w:rPr>
              <w:instrText xml:space="preserve"> \* MERGEFORMAT </w:instrText>
            </w:r>
            <w:r w:rsidR="00E74919" w:rsidRPr="00AC6DA9">
              <w:rPr>
                <w:rFonts w:ascii="Franklin Gothic Book" w:hAnsi="Franklin Gothic Book" w:cs="Arial"/>
                <w:sz w:val="22"/>
                <w:szCs w:val="22"/>
                <w:lang w:val="fr-FR"/>
              </w:rPr>
            </w:r>
            <w:r w:rsidR="00E74919" w:rsidRPr="00AC6DA9">
              <w:rPr>
                <w:rFonts w:ascii="Franklin Gothic Book" w:hAnsi="Franklin Gothic Book" w:cs="Arial"/>
                <w:sz w:val="22"/>
                <w:szCs w:val="22"/>
                <w:lang w:val="fr-FR"/>
              </w:rPr>
              <w:fldChar w:fldCharType="separate"/>
            </w:r>
            <w:r w:rsidR="00E74919" w:rsidRPr="00AC6DA9">
              <w:rPr>
                <w:rFonts w:ascii="Franklin Gothic Book" w:hAnsi="Franklin Gothic Book" w:cs="Arial"/>
                <w:sz w:val="22"/>
                <w:szCs w:val="22"/>
                <w:lang w:val="fr-FR"/>
              </w:rPr>
              <w:t>b)</w:t>
            </w:r>
            <w:r w:rsidR="00E74919" w:rsidRPr="00AC6DA9">
              <w:rPr>
                <w:rFonts w:ascii="Franklin Gothic Book" w:hAnsi="Franklin Gothic Book" w:cs="Arial"/>
                <w:sz w:val="22"/>
                <w:szCs w:val="22"/>
                <w:lang w:val="fr-FR"/>
              </w:rPr>
              <w:fldChar w:fldCharType="end"/>
            </w:r>
          </w:p>
          <w:p w14:paraId="4133A5AE" w14:textId="11B8161B" w:rsidR="00E91692" w:rsidRPr="00AC6DA9" w:rsidRDefault="00E91692" w:rsidP="00E91692">
            <w:pPr>
              <w:tabs>
                <w:tab w:val="left" w:pos="357"/>
              </w:tabs>
              <w:spacing w:before="60" w:after="60"/>
              <w:ind w:left="403" w:hanging="357"/>
              <w:rPr>
                <w:rFonts w:ascii="Franklin Gothic Book" w:hAnsi="Franklin Gothic Book"/>
                <w:i/>
                <w:sz w:val="22"/>
                <w:szCs w:val="22"/>
                <w:lang w:val="fr-FR"/>
              </w:rPr>
            </w:pPr>
            <w:r w:rsidRPr="00AC6DA9">
              <w:rPr>
                <w:rFonts w:ascii="Franklin Gothic Book" w:hAnsi="Franklin Gothic Book"/>
                <w:sz w:val="22"/>
                <w:szCs w:val="22"/>
                <w:lang w:val="fr-FR"/>
              </w:rPr>
              <w:fldChar w:fldCharType="begin">
                <w:ffData>
                  <w:name w:val="Check427"/>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Autre. </w:t>
            </w:r>
            <w:r w:rsidR="00EF6ED5" w:rsidRPr="00AC6DA9">
              <w:rPr>
                <w:rFonts w:ascii="Franklin Gothic Book" w:hAnsi="Franklin Gothic Book" w:cs="Arial"/>
                <w:sz w:val="22"/>
                <w:szCs w:val="22"/>
                <w:lang w:val="fr-FR"/>
              </w:rPr>
              <w:t>Continuez</w:t>
            </w:r>
            <w:r w:rsidRPr="00AC6DA9">
              <w:rPr>
                <w:rFonts w:ascii="Franklin Gothic Book" w:hAnsi="Franklin Gothic Book" w:cs="Arial"/>
                <w:sz w:val="22"/>
                <w:szCs w:val="22"/>
                <w:lang w:val="fr-FR"/>
              </w:rPr>
              <w:t xml:space="preserve"> à la question </w:t>
            </w:r>
            <w:r w:rsidR="004A2501" w:rsidRPr="00AC6DA9">
              <w:rPr>
                <w:rFonts w:ascii="Franklin Gothic Book" w:hAnsi="Franklin Gothic Book" w:cs="Arial"/>
                <w:sz w:val="22"/>
                <w:szCs w:val="22"/>
                <w:lang w:val="fr-FR"/>
              </w:rPr>
              <w:fldChar w:fldCharType="begin"/>
            </w:r>
            <w:r w:rsidR="004A2501" w:rsidRPr="00AC6DA9">
              <w:rPr>
                <w:rFonts w:ascii="Franklin Gothic Book" w:hAnsi="Franklin Gothic Book" w:cs="Arial"/>
                <w:sz w:val="22"/>
                <w:szCs w:val="22"/>
                <w:lang w:val="fr-FR"/>
              </w:rPr>
              <w:instrText xml:space="preserve"> REF _Ref280349996 \r \h </w:instrText>
            </w:r>
            <w:r w:rsidR="00016D8F" w:rsidRPr="00AC6DA9">
              <w:rPr>
                <w:rFonts w:ascii="Franklin Gothic Book" w:hAnsi="Franklin Gothic Book" w:cs="Arial"/>
                <w:sz w:val="22"/>
                <w:szCs w:val="22"/>
                <w:lang w:val="fr-FR"/>
              </w:rPr>
              <w:instrText xml:space="preserve"> \* MERGEFORMAT </w:instrText>
            </w:r>
            <w:r w:rsidR="004A2501" w:rsidRPr="00AC6DA9">
              <w:rPr>
                <w:rFonts w:ascii="Franklin Gothic Book" w:hAnsi="Franklin Gothic Book" w:cs="Arial"/>
                <w:sz w:val="22"/>
                <w:szCs w:val="22"/>
                <w:lang w:val="fr-FR"/>
              </w:rPr>
            </w:r>
            <w:r w:rsidR="004A2501" w:rsidRPr="00AC6DA9">
              <w:rPr>
                <w:rFonts w:ascii="Franklin Gothic Book" w:hAnsi="Franklin Gothic Book" w:cs="Arial"/>
                <w:sz w:val="22"/>
                <w:szCs w:val="22"/>
                <w:lang w:val="fr-FR"/>
              </w:rPr>
              <w:fldChar w:fldCharType="separate"/>
            </w:r>
            <w:r w:rsidR="0037003C" w:rsidRPr="00AC6DA9">
              <w:rPr>
                <w:rFonts w:ascii="Franklin Gothic Book" w:hAnsi="Franklin Gothic Book" w:cs="Arial"/>
                <w:sz w:val="22"/>
                <w:szCs w:val="22"/>
                <w:lang w:val="fr-FR"/>
              </w:rPr>
              <w:t>b)</w:t>
            </w:r>
            <w:r w:rsidR="004A2501" w:rsidRPr="00AC6DA9">
              <w:rPr>
                <w:rFonts w:ascii="Franklin Gothic Book" w:hAnsi="Franklin Gothic Book" w:cs="Arial"/>
                <w:sz w:val="22"/>
                <w:szCs w:val="22"/>
                <w:lang w:val="fr-FR"/>
              </w:rPr>
              <w:fldChar w:fldCharType="end"/>
            </w:r>
          </w:p>
        </w:tc>
      </w:tr>
      <w:tr w:rsidR="00E91692" w:rsidRPr="00016D8F" w14:paraId="74DA6873" w14:textId="77777777">
        <w:trPr>
          <w:trHeight w:val="803"/>
          <w:jc w:val="center"/>
        </w:trPr>
        <w:tc>
          <w:tcPr>
            <w:tcW w:w="5040" w:type="dxa"/>
          </w:tcPr>
          <w:p w14:paraId="2EAFB406" w14:textId="77777777" w:rsidR="00E91692" w:rsidRPr="00AC6DA9" w:rsidRDefault="00E91692" w:rsidP="00E91692">
            <w:pPr>
              <w:numPr>
                <w:ilvl w:val="0"/>
                <w:numId w:val="17"/>
              </w:numPr>
              <w:autoSpaceDE w:val="0"/>
              <w:autoSpaceDN w:val="0"/>
              <w:adjustRightInd w:val="0"/>
              <w:spacing w:before="60" w:after="120"/>
              <w:ind w:left="357" w:hanging="357"/>
              <w:rPr>
                <w:rFonts w:ascii="Franklin Gothic Book" w:hAnsi="Franklin Gothic Book" w:cs="Arial"/>
                <w:sz w:val="22"/>
                <w:szCs w:val="22"/>
                <w:lang w:val="fr-FR"/>
              </w:rPr>
            </w:pPr>
            <w:bookmarkStart w:id="38" w:name="_Ref280349996"/>
            <w:r w:rsidRPr="00AC6DA9">
              <w:rPr>
                <w:rFonts w:ascii="Franklin Gothic Book" w:hAnsi="Franklin Gothic Book" w:cs="Arial"/>
                <w:sz w:val="22"/>
                <w:szCs w:val="22"/>
                <w:lang w:val="fr-FR"/>
              </w:rPr>
              <w:t>Si votre État n’exige aucune formule de demande particulière, quels renseignements ou documents votre État demande-t-il ?</w:t>
            </w:r>
            <w:bookmarkEnd w:id="38"/>
          </w:p>
          <w:p w14:paraId="259A0D3E" w14:textId="77777777" w:rsidR="00E91692" w:rsidRPr="00AC6DA9" w:rsidRDefault="00E91692" w:rsidP="00E91692">
            <w:pPr>
              <w:tabs>
                <w:tab w:val="left" w:pos="357"/>
              </w:tabs>
              <w:autoSpaceDE w:val="0"/>
              <w:autoSpaceDN w:val="0"/>
              <w:adjustRightInd w:val="0"/>
              <w:spacing w:before="60" w:after="120"/>
              <w:rPr>
                <w:rFonts w:ascii="Franklin Gothic Book" w:hAnsi="Franklin Gothic Book" w:cs="Arial"/>
                <w:i/>
                <w:sz w:val="18"/>
                <w:szCs w:val="18"/>
                <w:lang w:val="fr-FR"/>
              </w:rPr>
            </w:pPr>
            <w:r w:rsidRPr="00AC6DA9">
              <w:rPr>
                <w:rFonts w:ascii="Franklin Gothic Book" w:hAnsi="Franklin Gothic Book" w:cs="Arial"/>
                <w:sz w:val="22"/>
                <w:szCs w:val="22"/>
                <w:lang w:val="fr-FR"/>
              </w:rPr>
              <w:tab/>
            </w:r>
            <w:r w:rsidRPr="00AC6DA9">
              <w:rPr>
                <w:rFonts w:ascii="Franklin Gothic Book" w:hAnsi="Franklin Gothic Book" w:cs="Arial"/>
                <w:i/>
                <w:sz w:val="18"/>
                <w:szCs w:val="18"/>
                <w:lang w:val="fr-FR"/>
              </w:rPr>
              <w:t>Voir article 8</w:t>
            </w:r>
          </w:p>
          <w:p w14:paraId="21FACCCE" w14:textId="77777777" w:rsidR="00E91692" w:rsidRPr="00AC6DA9" w:rsidRDefault="00E91692" w:rsidP="00253F8C">
            <w:pPr>
              <w:tabs>
                <w:tab w:val="left" w:pos="357"/>
              </w:tabs>
              <w:autoSpaceDE w:val="0"/>
              <w:autoSpaceDN w:val="0"/>
              <w:adjustRightInd w:val="0"/>
              <w:spacing w:before="60" w:after="120"/>
              <w:ind w:left="357"/>
              <w:rPr>
                <w:rFonts w:ascii="Franklin Gothic Book" w:hAnsi="Franklin Gothic Book" w:cs="Arial"/>
                <w:i/>
                <w:sz w:val="22"/>
                <w:szCs w:val="22"/>
                <w:lang w:val="fr-FR"/>
              </w:rPr>
            </w:pPr>
            <w:r w:rsidRPr="00AC6DA9">
              <w:rPr>
                <w:rFonts w:ascii="Franklin Gothic Book" w:hAnsi="Franklin Gothic Book" w:cs="Arial"/>
                <w:i/>
                <w:sz w:val="18"/>
                <w:szCs w:val="18"/>
                <w:lang w:val="fr-FR"/>
              </w:rPr>
              <w:t>Veuillez noter que l</w:t>
            </w:r>
            <w:r w:rsidR="00EF6ED5" w:rsidRPr="00AC6DA9">
              <w:rPr>
                <w:rFonts w:ascii="Franklin Gothic Book" w:hAnsi="Franklin Gothic Book" w:cs="Arial"/>
                <w:i/>
                <w:sz w:val="18"/>
                <w:szCs w:val="18"/>
                <w:lang w:val="fr-FR"/>
              </w:rPr>
              <w:t>es</w:t>
            </w:r>
            <w:r w:rsidRPr="00AC6DA9">
              <w:rPr>
                <w:rFonts w:ascii="Franklin Gothic Book" w:hAnsi="Franklin Gothic Book" w:cs="Arial"/>
                <w:i/>
                <w:sz w:val="18"/>
                <w:szCs w:val="18"/>
                <w:lang w:val="fr-FR"/>
              </w:rPr>
              <w:t xml:space="preserve"> seule</w:t>
            </w:r>
            <w:r w:rsidR="00EF6ED5" w:rsidRPr="00AC6DA9">
              <w:rPr>
                <w:rFonts w:ascii="Franklin Gothic Book" w:hAnsi="Franklin Gothic Book" w:cs="Arial"/>
                <w:i/>
                <w:sz w:val="18"/>
                <w:szCs w:val="18"/>
                <w:lang w:val="fr-FR"/>
              </w:rPr>
              <w:t>s</w:t>
            </w:r>
            <w:r w:rsidRPr="00AC6DA9">
              <w:rPr>
                <w:rFonts w:ascii="Franklin Gothic Book" w:hAnsi="Franklin Gothic Book" w:cs="Arial"/>
                <w:i/>
                <w:sz w:val="18"/>
                <w:szCs w:val="18"/>
                <w:lang w:val="fr-FR"/>
              </w:rPr>
              <w:t xml:space="preserve"> information</w:t>
            </w:r>
            <w:r w:rsidR="00EF6ED5" w:rsidRPr="00AC6DA9">
              <w:rPr>
                <w:rFonts w:ascii="Franklin Gothic Book" w:hAnsi="Franklin Gothic Book" w:cs="Arial"/>
                <w:i/>
                <w:sz w:val="18"/>
                <w:szCs w:val="18"/>
                <w:lang w:val="fr-FR"/>
              </w:rPr>
              <w:t>s</w:t>
            </w:r>
            <w:r w:rsidRPr="00AC6DA9">
              <w:rPr>
                <w:rFonts w:ascii="Franklin Gothic Book" w:hAnsi="Franklin Gothic Book" w:cs="Arial"/>
                <w:i/>
                <w:sz w:val="18"/>
                <w:szCs w:val="18"/>
                <w:lang w:val="fr-FR"/>
              </w:rPr>
              <w:t xml:space="preserve"> en effet exigée</w:t>
            </w:r>
            <w:r w:rsidR="00EF6ED5" w:rsidRPr="00AC6DA9">
              <w:rPr>
                <w:rFonts w:ascii="Franklin Gothic Book" w:hAnsi="Franklin Gothic Book" w:cs="Arial"/>
                <w:i/>
                <w:sz w:val="18"/>
                <w:szCs w:val="18"/>
                <w:lang w:val="fr-FR"/>
              </w:rPr>
              <w:t>s</w:t>
            </w:r>
            <w:r w:rsidRPr="00AC6DA9">
              <w:rPr>
                <w:rFonts w:ascii="Franklin Gothic Book" w:hAnsi="Franklin Gothic Book" w:cs="Arial"/>
                <w:i/>
                <w:sz w:val="18"/>
                <w:szCs w:val="18"/>
                <w:lang w:val="fr-FR"/>
              </w:rPr>
              <w:t xml:space="preserve"> par la Convention (ar</w:t>
            </w:r>
            <w:r w:rsidR="00C45B26" w:rsidRPr="00AC6DA9">
              <w:rPr>
                <w:rFonts w:ascii="Franklin Gothic Book" w:hAnsi="Franklin Gothic Book" w:cs="Arial"/>
                <w:i/>
                <w:sz w:val="18"/>
                <w:szCs w:val="18"/>
                <w:lang w:val="fr-FR"/>
              </w:rPr>
              <w:t>t.</w:t>
            </w:r>
            <w:r w:rsidRPr="00AC6DA9">
              <w:rPr>
                <w:rFonts w:ascii="Franklin Gothic Book" w:hAnsi="Franklin Gothic Book" w:cs="Arial"/>
                <w:i/>
                <w:sz w:val="18"/>
                <w:szCs w:val="18"/>
                <w:lang w:val="fr-FR"/>
              </w:rPr>
              <w:t xml:space="preserve"> 8) </w:t>
            </w:r>
            <w:r w:rsidR="00EF6ED5" w:rsidRPr="00AC6DA9">
              <w:rPr>
                <w:rFonts w:ascii="Franklin Gothic Book" w:hAnsi="Franklin Gothic Book" w:cs="Arial"/>
                <w:i/>
                <w:sz w:val="18"/>
                <w:szCs w:val="18"/>
                <w:lang w:val="fr-FR"/>
              </w:rPr>
              <w:t xml:space="preserve">sont </w:t>
            </w:r>
            <w:r w:rsidRPr="00AC6DA9">
              <w:rPr>
                <w:rFonts w:ascii="Franklin Gothic Book" w:hAnsi="Franklin Gothic Book" w:cs="Arial"/>
                <w:i/>
                <w:sz w:val="18"/>
                <w:szCs w:val="18"/>
                <w:lang w:val="fr-FR"/>
              </w:rPr>
              <w:t>mentionnée</w:t>
            </w:r>
            <w:r w:rsidR="00EF6ED5" w:rsidRPr="00AC6DA9">
              <w:rPr>
                <w:rFonts w:ascii="Franklin Gothic Book" w:hAnsi="Franklin Gothic Book" w:cs="Arial"/>
                <w:i/>
                <w:sz w:val="18"/>
                <w:szCs w:val="18"/>
                <w:lang w:val="fr-FR"/>
              </w:rPr>
              <w:t>s</w:t>
            </w:r>
            <w:r w:rsidRPr="00AC6DA9">
              <w:rPr>
                <w:rFonts w:ascii="Franklin Gothic Book" w:hAnsi="Franklin Gothic Book" w:cs="Arial"/>
                <w:i/>
                <w:sz w:val="18"/>
                <w:szCs w:val="18"/>
                <w:lang w:val="fr-FR"/>
              </w:rPr>
              <w:t xml:space="preserve"> par une croix dans l</w:t>
            </w:r>
            <w:r w:rsidR="00EF6ED5" w:rsidRPr="00AC6DA9">
              <w:rPr>
                <w:rFonts w:ascii="Franklin Gothic Book" w:hAnsi="Franklin Gothic Book" w:cs="Arial"/>
                <w:i/>
                <w:sz w:val="18"/>
                <w:szCs w:val="18"/>
                <w:lang w:val="fr-FR"/>
              </w:rPr>
              <w:t>es</w:t>
            </w:r>
            <w:r w:rsidRPr="00AC6DA9">
              <w:rPr>
                <w:rFonts w:ascii="Franklin Gothic Book" w:hAnsi="Franklin Gothic Book" w:cs="Arial"/>
                <w:i/>
                <w:sz w:val="18"/>
                <w:szCs w:val="18"/>
                <w:lang w:val="fr-FR"/>
              </w:rPr>
              <w:t xml:space="preserve"> case</w:t>
            </w:r>
            <w:r w:rsidR="00EF6ED5" w:rsidRPr="00AC6DA9">
              <w:rPr>
                <w:rFonts w:ascii="Franklin Gothic Book" w:hAnsi="Franklin Gothic Book" w:cs="Arial"/>
                <w:i/>
                <w:sz w:val="18"/>
                <w:szCs w:val="18"/>
                <w:lang w:val="fr-FR"/>
              </w:rPr>
              <w:t>s</w:t>
            </w:r>
            <w:r w:rsidRPr="00AC6DA9">
              <w:rPr>
                <w:rFonts w:ascii="Franklin Gothic Book" w:hAnsi="Franklin Gothic Book" w:cs="Arial"/>
                <w:i/>
                <w:sz w:val="18"/>
                <w:szCs w:val="18"/>
                <w:lang w:val="fr-FR"/>
              </w:rPr>
              <w:t xml:space="preserve"> </w:t>
            </w:r>
            <w:r w:rsidR="00EF6ED5" w:rsidRPr="00AC6DA9">
              <w:rPr>
                <w:rFonts w:ascii="Franklin Gothic Book" w:hAnsi="Franklin Gothic Book" w:cs="Arial"/>
                <w:i/>
                <w:sz w:val="18"/>
                <w:szCs w:val="18"/>
                <w:lang w:val="fr-FR"/>
              </w:rPr>
              <w:t>correspondantes</w:t>
            </w:r>
          </w:p>
        </w:tc>
        <w:tc>
          <w:tcPr>
            <w:tcW w:w="5400" w:type="dxa"/>
          </w:tcPr>
          <w:p w14:paraId="2D8FC70A" w14:textId="006601AD" w:rsidR="00E91692" w:rsidRPr="00AC6DA9" w:rsidRDefault="005E138E" w:rsidP="00E91692">
            <w:pPr>
              <w:tabs>
                <w:tab w:val="left" w:pos="357"/>
              </w:tabs>
              <w:spacing w:before="60" w:after="60"/>
              <w:ind w:left="357" w:hanging="357"/>
              <w:rPr>
                <w:rFonts w:ascii="Franklin Gothic Book" w:hAnsi="Franklin Gothic Book"/>
                <w:sz w:val="22"/>
                <w:szCs w:val="22"/>
                <w:lang w:val="fr-FR"/>
              </w:rPr>
            </w:pPr>
            <w:r>
              <w:rPr>
                <w:rFonts w:ascii="Franklin Gothic Book" w:hAnsi="Franklin Gothic Book"/>
                <w:sz w:val="22"/>
                <w:szCs w:val="22"/>
                <w:lang w:val="fr-FR"/>
              </w:rPr>
              <w:fldChar w:fldCharType="begin">
                <w:ffData>
                  <w:name w:val="Check353"/>
                  <w:enabled/>
                  <w:calcOnExit w:val="0"/>
                  <w:checkBox>
                    <w:sizeAuto/>
                    <w:default w:val="1"/>
                  </w:checkBox>
                </w:ffData>
              </w:fldChar>
            </w:r>
            <w:bookmarkStart w:id="39" w:name="Check353"/>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bookmarkEnd w:id="39"/>
            <w:r w:rsidR="00E91692" w:rsidRPr="00AC6DA9">
              <w:rPr>
                <w:rFonts w:ascii="Franklin Gothic Book" w:hAnsi="Franklin Gothic Book"/>
                <w:sz w:val="22"/>
                <w:szCs w:val="22"/>
                <w:lang w:val="fr-FR"/>
              </w:rPr>
              <w:tab/>
              <w:t>Informations portant sur l’identité de l’enfant :</w:t>
            </w:r>
          </w:p>
          <w:p w14:paraId="7FD39A0E" w14:textId="77777777" w:rsidR="00E91692" w:rsidRPr="00AC6DA9" w:rsidRDefault="00E91692" w:rsidP="00253F8C">
            <w:pPr>
              <w:tabs>
                <w:tab w:val="left" w:pos="357"/>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3"/>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Noms et prénoms </w:t>
            </w:r>
          </w:p>
          <w:p w14:paraId="73C9F99A" w14:textId="37474B4F" w:rsidR="00E91692" w:rsidRPr="00AC6DA9" w:rsidRDefault="005E138E" w:rsidP="00253F8C">
            <w:pPr>
              <w:tabs>
                <w:tab w:val="left" w:pos="357"/>
                <w:tab w:val="left" w:pos="653"/>
              </w:tabs>
              <w:spacing w:before="60" w:after="60"/>
              <w:ind w:left="357"/>
              <w:rPr>
                <w:rFonts w:ascii="Franklin Gothic Book" w:hAnsi="Franklin Gothic Book"/>
                <w:sz w:val="22"/>
                <w:szCs w:val="22"/>
                <w:lang w:val="fr-FR"/>
              </w:rPr>
            </w:pPr>
            <w:r>
              <w:rPr>
                <w:rFonts w:ascii="Franklin Gothic Book" w:hAnsi="Franklin Gothic Book"/>
                <w:sz w:val="22"/>
                <w:szCs w:val="22"/>
                <w:lang w:val="fr-FR"/>
              </w:rPr>
              <w:fldChar w:fldCharType="begin">
                <w:ffData>
                  <w:name w:val=""/>
                  <w:enabled/>
                  <w:calcOnExit w:val="0"/>
                  <w:checkBox>
                    <w:sizeAuto/>
                    <w:default w:val="1"/>
                  </w:checkBox>
                </w:ffData>
              </w:fldChar>
            </w:r>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r w:rsidR="00E91692" w:rsidRPr="00AC6DA9">
              <w:rPr>
                <w:rFonts w:ascii="Franklin Gothic Book" w:hAnsi="Franklin Gothic Book"/>
                <w:sz w:val="22"/>
                <w:szCs w:val="22"/>
                <w:lang w:val="fr-FR"/>
              </w:rPr>
              <w:tab/>
              <w:t xml:space="preserve">Date de naissance, </w:t>
            </w:r>
            <w:r w:rsidR="008A6052" w:rsidRPr="00AC6DA9">
              <w:rPr>
                <w:rFonts w:ascii="Franklin Gothic Book" w:hAnsi="Franklin Gothic Book"/>
                <w:sz w:val="22"/>
                <w:szCs w:val="22"/>
                <w:lang w:val="fr-FR"/>
              </w:rPr>
              <w:t>si</w:t>
            </w:r>
            <w:r w:rsidR="00E91692" w:rsidRPr="00AC6DA9">
              <w:rPr>
                <w:rFonts w:ascii="Franklin Gothic Book" w:hAnsi="Franklin Gothic Book"/>
                <w:sz w:val="22"/>
                <w:szCs w:val="22"/>
                <w:lang w:val="fr-FR"/>
              </w:rPr>
              <w:t xml:space="preserve"> disponible</w:t>
            </w:r>
          </w:p>
          <w:p w14:paraId="26798627" w14:textId="77777777" w:rsidR="00E91692" w:rsidRPr="00AC6DA9" w:rsidRDefault="00E91692" w:rsidP="00253F8C">
            <w:pPr>
              <w:tabs>
                <w:tab w:val="left" w:pos="357"/>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4"/>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Adresse</w:t>
            </w:r>
          </w:p>
          <w:p w14:paraId="1F1C4DBA" w14:textId="77777777" w:rsidR="00E91692" w:rsidRPr="00AC6DA9" w:rsidRDefault="00E91692" w:rsidP="00253F8C">
            <w:pPr>
              <w:tabs>
                <w:tab w:val="left" w:pos="357"/>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Numéro de téléphone </w:t>
            </w:r>
          </w:p>
          <w:p w14:paraId="1BDE9DF5" w14:textId="77777777" w:rsidR="00E91692" w:rsidRPr="00AC6DA9" w:rsidRDefault="00E91692" w:rsidP="00253F8C">
            <w:pPr>
              <w:tabs>
                <w:tab w:val="left" w:pos="357"/>
                <w:tab w:val="left" w:pos="653"/>
              </w:tabs>
              <w:spacing w:before="60" w:after="60"/>
              <w:ind w:left="357"/>
              <w:rPr>
                <w:rFonts w:ascii="Franklin Gothic Book" w:hAnsi="Franklin Gothic Book" w:cs="Arial"/>
                <w:sz w:val="22"/>
                <w:szCs w:val="22"/>
                <w:lang w:val="fr-FR" w:eastAsia="ja-JP"/>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Nationalité</w:t>
            </w:r>
            <w:r w:rsidR="008A6052" w:rsidRPr="00AC6DA9">
              <w:rPr>
                <w:rFonts w:ascii="Franklin Gothic Book" w:hAnsi="Franklin Gothic Book"/>
                <w:sz w:val="22"/>
                <w:szCs w:val="22"/>
                <w:lang w:val="fr-FR"/>
              </w:rPr>
              <w:t>(s)</w:t>
            </w:r>
          </w:p>
          <w:p w14:paraId="465E7B1F" w14:textId="77777777" w:rsidR="00E91692" w:rsidRPr="00AC6DA9" w:rsidRDefault="00E91692" w:rsidP="00253F8C">
            <w:pPr>
              <w:tabs>
                <w:tab w:val="left" w:pos="357"/>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6"/>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Numéro(s) de passeport </w:t>
            </w:r>
          </w:p>
          <w:p w14:paraId="31A63A2A" w14:textId="77777777" w:rsidR="00E91692" w:rsidRPr="00AC6DA9" w:rsidRDefault="00E91692" w:rsidP="00253F8C">
            <w:pPr>
              <w:tabs>
                <w:tab w:val="left" w:pos="-24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Signalement (taille, couleur des yeux et des cheveux) </w:t>
            </w:r>
          </w:p>
          <w:p w14:paraId="5112384C" w14:textId="77777777" w:rsidR="00E91692" w:rsidRPr="00AC6DA9" w:rsidRDefault="00E91692" w:rsidP="00253F8C">
            <w:pPr>
              <w:tabs>
                <w:tab w:val="left" w:pos="357"/>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7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Photographie</w:t>
            </w:r>
            <w:r w:rsidR="008A6052" w:rsidRPr="00AC6DA9">
              <w:rPr>
                <w:rFonts w:ascii="Franklin Gothic Book" w:hAnsi="Franklin Gothic Book"/>
                <w:sz w:val="22"/>
                <w:szCs w:val="22"/>
                <w:lang w:val="fr-FR"/>
              </w:rPr>
              <w:t xml:space="preserve"> (</w:t>
            </w:r>
            <w:r w:rsidRPr="00AC6DA9">
              <w:rPr>
                <w:rFonts w:ascii="Franklin Gothic Book" w:hAnsi="Franklin Gothic Book"/>
                <w:sz w:val="22"/>
                <w:szCs w:val="22"/>
                <w:lang w:val="fr-FR"/>
              </w:rPr>
              <w:t>récente)</w:t>
            </w:r>
          </w:p>
          <w:p w14:paraId="430689AF" w14:textId="77777777" w:rsidR="00E91692" w:rsidRPr="00AC6DA9" w:rsidRDefault="00E91692" w:rsidP="00253F8C">
            <w:pPr>
              <w:tabs>
                <w:tab w:val="left" w:pos="653"/>
              </w:tabs>
              <w:spacing w:before="60" w:after="60"/>
              <w:ind w:left="652" w:hanging="295"/>
              <w:rPr>
                <w:rFonts w:ascii="Franklin Gothic Book" w:hAnsi="Franklin Gothic Book" w:cs="Arial"/>
                <w:sz w:val="22"/>
                <w:szCs w:val="22"/>
                <w:lang w:val="fr-FR" w:eastAsia="ko-KR"/>
              </w:rPr>
            </w:pPr>
            <w:r w:rsidRPr="00AC6DA9">
              <w:rPr>
                <w:rFonts w:ascii="Franklin Gothic Book" w:hAnsi="Franklin Gothic Book"/>
                <w:sz w:val="22"/>
                <w:szCs w:val="22"/>
                <w:lang w:val="fr-FR"/>
              </w:rPr>
              <w:fldChar w:fldCharType="begin">
                <w:ffData>
                  <w:name w:val="Check37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Information</w:t>
            </w:r>
            <w:r w:rsidR="008A6052" w:rsidRPr="00AC6DA9">
              <w:rPr>
                <w:rFonts w:ascii="Franklin Gothic Book" w:hAnsi="Franklin Gothic Book"/>
                <w:sz w:val="22"/>
                <w:szCs w:val="22"/>
                <w:lang w:val="fr-FR"/>
              </w:rPr>
              <w:t>s porant sur l’identité d</w:t>
            </w:r>
            <w:r w:rsidRPr="00AC6DA9">
              <w:rPr>
                <w:rFonts w:ascii="Franklin Gothic Book" w:hAnsi="Franklin Gothic Book"/>
                <w:sz w:val="22"/>
                <w:szCs w:val="22"/>
                <w:lang w:val="fr-FR"/>
              </w:rPr>
              <w:t>es parents de l’enfant, par ex. l</w:t>
            </w:r>
            <w:r w:rsidR="00EF6ED5" w:rsidRPr="00AC6DA9">
              <w:rPr>
                <w:rFonts w:ascii="Franklin Gothic Book" w:hAnsi="Franklin Gothic Book"/>
                <w:sz w:val="22"/>
                <w:szCs w:val="22"/>
                <w:lang w:val="fr-FR"/>
              </w:rPr>
              <w:t>eur(s)</w:t>
            </w:r>
            <w:r w:rsidRPr="00AC6DA9">
              <w:rPr>
                <w:rFonts w:ascii="Franklin Gothic Book" w:hAnsi="Franklin Gothic Book"/>
                <w:sz w:val="22"/>
                <w:szCs w:val="22"/>
                <w:lang w:val="fr-FR"/>
              </w:rPr>
              <w:t xml:space="preserve"> nationalité</w:t>
            </w:r>
            <w:r w:rsidR="00EF6ED5" w:rsidRPr="00AC6DA9">
              <w:rPr>
                <w:rFonts w:ascii="Franklin Gothic Book" w:hAnsi="Franklin Gothic Book"/>
                <w:sz w:val="22"/>
                <w:szCs w:val="22"/>
                <w:lang w:val="fr-FR"/>
              </w:rPr>
              <w:t>(s)</w:t>
            </w:r>
            <w:r w:rsidRPr="00AC6DA9">
              <w:rPr>
                <w:rFonts w:ascii="Franklin Gothic Book" w:hAnsi="Franklin Gothic Book"/>
                <w:sz w:val="22"/>
                <w:szCs w:val="22"/>
                <w:lang w:val="fr-FR"/>
              </w:rPr>
              <w:t xml:space="preserve"> – </w:t>
            </w:r>
            <w:r w:rsidR="008A6052" w:rsidRPr="00AC6DA9">
              <w:rPr>
                <w:rFonts w:ascii="Franklin Gothic Book" w:hAnsi="Franklin Gothic Book"/>
                <w:sz w:val="22"/>
                <w:szCs w:val="22"/>
                <w:lang w:val="fr-FR"/>
              </w:rPr>
              <w:t>si l’un des</w:t>
            </w:r>
            <w:r w:rsidRPr="00AC6DA9">
              <w:rPr>
                <w:rFonts w:ascii="Franklin Gothic Book" w:hAnsi="Franklin Gothic Book"/>
                <w:sz w:val="22"/>
                <w:szCs w:val="22"/>
                <w:lang w:val="fr-FR"/>
              </w:rPr>
              <w:t xml:space="preserve"> parent</w:t>
            </w:r>
            <w:r w:rsidR="008A6052" w:rsidRPr="00AC6DA9">
              <w:rPr>
                <w:rFonts w:ascii="Franklin Gothic Book" w:hAnsi="Franklin Gothic Book"/>
                <w:sz w:val="22"/>
                <w:szCs w:val="22"/>
                <w:lang w:val="fr-FR"/>
              </w:rPr>
              <w:t>s</w:t>
            </w:r>
            <w:r w:rsidRPr="00AC6DA9">
              <w:rPr>
                <w:rFonts w:ascii="Franklin Gothic Book" w:hAnsi="Franklin Gothic Book"/>
                <w:sz w:val="22"/>
                <w:szCs w:val="22"/>
                <w:lang w:val="fr-FR"/>
              </w:rPr>
              <w:t xml:space="preserve"> n’est pas le demandeur ou le </w:t>
            </w:r>
            <w:r w:rsidR="008A6052" w:rsidRPr="00AC6DA9">
              <w:rPr>
                <w:rFonts w:ascii="Franklin Gothic Book" w:hAnsi="Franklin Gothic Book"/>
                <w:sz w:val="22"/>
                <w:szCs w:val="22"/>
                <w:lang w:val="fr-FR"/>
              </w:rPr>
              <w:t>défendeur</w:t>
            </w:r>
            <w:r w:rsidRPr="00AC6DA9">
              <w:rPr>
                <w:rFonts w:ascii="Franklin Gothic Book" w:hAnsi="Franklin Gothic Book"/>
                <w:sz w:val="22"/>
                <w:szCs w:val="22"/>
                <w:lang w:val="fr-FR"/>
              </w:rPr>
              <w:t xml:space="preserve"> </w:t>
            </w:r>
            <w:r w:rsidR="008A6052" w:rsidRPr="00AC6DA9">
              <w:rPr>
                <w:rFonts w:ascii="Franklin Gothic Book" w:hAnsi="Franklin Gothic Book"/>
                <w:sz w:val="22"/>
                <w:szCs w:val="22"/>
                <w:lang w:val="fr-FR"/>
              </w:rPr>
              <w:t>de</w:t>
            </w:r>
            <w:r w:rsidRPr="00AC6DA9">
              <w:rPr>
                <w:rFonts w:ascii="Franklin Gothic Book" w:hAnsi="Franklin Gothic Book"/>
                <w:sz w:val="22"/>
                <w:szCs w:val="22"/>
                <w:lang w:val="fr-FR"/>
              </w:rPr>
              <w:t xml:space="preserve"> la procédure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00253F8C" w:rsidRPr="00AC6DA9">
              <w:rPr>
                <w:rFonts w:ascii="Franklin Gothic Book" w:hAnsi="Franklin Gothic Book"/>
                <w:sz w:val="22"/>
                <w:szCs w:val="22"/>
                <w:lang w:val="fr-FR"/>
              </w:rPr>
              <w:fldChar w:fldCharType="begin">
                <w:ffData>
                  <w:name w:val="Text634"/>
                  <w:enabled/>
                  <w:calcOnExit w:val="0"/>
                  <w:textInput/>
                </w:ffData>
              </w:fldChar>
            </w:r>
            <w:bookmarkStart w:id="40" w:name="Text634"/>
            <w:r w:rsidR="00253F8C" w:rsidRPr="00AC6DA9">
              <w:rPr>
                <w:rFonts w:ascii="Franklin Gothic Book" w:hAnsi="Franklin Gothic Book"/>
                <w:sz w:val="22"/>
                <w:szCs w:val="22"/>
                <w:lang w:val="fr-FR"/>
              </w:rPr>
              <w:instrText xml:space="preserve"> FORMTEXT </w:instrText>
            </w:r>
            <w:r w:rsidR="00253F8C" w:rsidRPr="00AC6DA9">
              <w:rPr>
                <w:rFonts w:ascii="Franklin Gothic Book" w:hAnsi="Franklin Gothic Book"/>
                <w:sz w:val="22"/>
                <w:szCs w:val="22"/>
                <w:lang w:val="fr-FR"/>
              </w:rPr>
            </w:r>
            <w:r w:rsidR="00253F8C" w:rsidRPr="00AC6DA9">
              <w:rPr>
                <w:rFonts w:ascii="Franklin Gothic Book" w:hAnsi="Franklin Gothic Book"/>
                <w:sz w:val="22"/>
                <w:szCs w:val="22"/>
                <w:lang w:val="fr-FR"/>
              </w:rPr>
              <w:fldChar w:fldCharType="separate"/>
            </w:r>
            <w:r w:rsidR="00253F8C" w:rsidRPr="00AC6DA9">
              <w:rPr>
                <w:rFonts w:ascii="Franklin Gothic Book" w:hAnsi="Franklin Gothic Book"/>
                <w:noProof/>
                <w:sz w:val="22"/>
                <w:szCs w:val="22"/>
                <w:lang w:val="fr-FR"/>
              </w:rPr>
              <w:t> </w:t>
            </w:r>
            <w:r w:rsidR="00253F8C" w:rsidRPr="00AC6DA9">
              <w:rPr>
                <w:rFonts w:ascii="Franklin Gothic Book" w:hAnsi="Franklin Gothic Book"/>
                <w:noProof/>
                <w:sz w:val="22"/>
                <w:szCs w:val="22"/>
                <w:lang w:val="fr-FR"/>
              </w:rPr>
              <w:t> </w:t>
            </w:r>
            <w:r w:rsidR="00253F8C" w:rsidRPr="00AC6DA9">
              <w:rPr>
                <w:rFonts w:ascii="Franklin Gothic Book" w:hAnsi="Franklin Gothic Book"/>
                <w:noProof/>
                <w:sz w:val="22"/>
                <w:szCs w:val="22"/>
                <w:lang w:val="fr-FR"/>
              </w:rPr>
              <w:t> </w:t>
            </w:r>
            <w:r w:rsidR="00253F8C" w:rsidRPr="00AC6DA9">
              <w:rPr>
                <w:rFonts w:ascii="Franklin Gothic Book" w:hAnsi="Franklin Gothic Book"/>
                <w:noProof/>
                <w:sz w:val="22"/>
                <w:szCs w:val="22"/>
                <w:lang w:val="fr-FR"/>
              </w:rPr>
              <w:t> </w:t>
            </w:r>
            <w:r w:rsidR="00253F8C" w:rsidRPr="00AC6DA9">
              <w:rPr>
                <w:rFonts w:ascii="Franklin Gothic Book" w:hAnsi="Franklin Gothic Book"/>
                <w:noProof/>
                <w:sz w:val="22"/>
                <w:szCs w:val="22"/>
                <w:lang w:val="fr-FR"/>
              </w:rPr>
              <w:t> </w:t>
            </w:r>
            <w:r w:rsidR="00253F8C" w:rsidRPr="00AC6DA9">
              <w:rPr>
                <w:rFonts w:ascii="Franklin Gothic Book" w:hAnsi="Franklin Gothic Book"/>
                <w:sz w:val="22"/>
                <w:szCs w:val="22"/>
                <w:lang w:val="fr-FR"/>
              </w:rPr>
              <w:fldChar w:fldCharType="end"/>
            </w:r>
            <w:bookmarkEnd w:id="40"/>
          </w:p>
          <w:p w14:paraId="6CDCE2C0" w14:textId="77777777" w:rsidR="00E91692" w:rsidRPr="00AC6DA9" w:rsidRDefault="00E91692" w:rsidP="00E91692">
            <w:pPr>
              <w:tabs>
                <w:tab w:val="left" w:pos="357"/>
                <w:tab w:val="left" w:pos="653"/>
              </w:tabs>
              <w:spacing w:before="60" w:after="60"/>
              <w:ind w:left="352"/>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Autre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Pr="00AC6DA9">
              <w:rPr>
                <w:rFonts w:ascii="Franklin Gothic Book" w:hAnsi="Franklin Gothic Book"/>
                <w:sz w:val="22"/>
                <w:szCs w:val="22"/>
                <w:lang w:val="fr-FR"/>
              </w:rPr>
              <w:fldChar w:fldCharType="begin">
                <w:ffData>
                  <w:name w:val="Text236"/>
                  <w:enabled/>
                  <w:calcOnExit w:val="0"/>
                  <w:textInput/>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FORMTEXT</w:instrText>
            </w:r>
            <w:r w:rsidRPr="00AC6DA9">
              <w:rPr>
                <w:rFonts w:ascii="Franklin Gothic Book" w:hAnsi="Franklin Gothic Book"/>
                <w:sz w:val="22"/>
                <w:szCs w:val="22"/>
                <w:lang w:val="fr-FR"/>
              </w:rPr>
              <w:instrText xml:space="preserve"> </w:instrText>
            </w:r>
            <w:r w:rsidRPr="00AC6DA9">
              <w:rPr>
                <w:rFonts w:ascii="Franklin Gothic Book" w:hAnsi="Franklin Gothic Book"/>
                <w:sz w:val="22"/>
                <w:szCs w:val="22"/>
                <w:lang w:val="fr-FR"/>
              </w:rPr>
            </w:r>
            <w:r w:rsidRPr="00AC6DA9">
              <w:rPr>
                <w:rFonts w:ascii="Franklin Gothic Book" w:hAnsi="Franklin Gothic Book"/>
                <w:sz w:val="22"/>
                <w:szCs w:val="22"/>
                <w:lang w:val="fr-FR"/>
              </w:rPr>
              <w:fldChar w:fldCharType="separate"/>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fldChar w:fldCharType="end"/>
            </w:r>
          </w:p>
          <w:p w14:paraId="70F3DA54" w14:textId="77777777" w:rsidR="00EF6ED5" w:rsidRPr="00AC6DA9" w:rsidRDefault="00EF6ED5" w:rsidP="00E91692">
            <w:pPr>
              <w:tabs>
                <w:tab w:val="left" w:pos="357"/>
                <w:tab w:val="left" w:pos="653"/>
              </w:tabs>
              <w:spacing w:before="60" w:after="60"/>
              <w:ind w:left="352"/>
              <w:rPr>
                <w:rFonts w:ascii="Franklin Gothic Book" w:hAnsi="Franklin Gothic Book"/>
                <w:sz w:val="22"/>
                <w:szCs w:val="22"/>
                <w:lang w:val="fr-FR"/>
              </w:rPr>
            </w:pPr>
          </w:p>
          <w:p w14:paraId="560BCF03" w14:textId="57796808" w:rsidR="00E91692" w:rsidRPr="00AC6DA9" w:rsidRDefault="005E138E" w:rsidP="00E91692">
            <w:pPr>
              <w:tabs>
                <w:tab w:val="left" w:pos="357"/>
                <w:tab w:val="left" w:pos="653"/>
              </w:tabs>
              <w:spacing w:before="60" w:after="60"/>
              <w:ind w:left="357" w:hanging="357"/>
              <w:rPr>
                <w:rFonts w:ascii="Franklin Gothic Book" w:hAnsi="Franklin Gothic Book"/>
                <w:sz w:val="22"/>
                <w:szCs w:val="22"/>
                <w:lang w:val="fr-FR"/>
              </w:rPr>
            </w:pPr>
            <w:r>
              <w:rPr>
                <w:rFonts w:ascii="Franklin Gothic Book" w:hAnsi="Franklin Gothic Book"/>
                <w:sz w:val="22"/>
                <w:szCs w:val="22"/>
                <w:lang w:val="fr-FR"/>
              </w:rPr>
              <w:fldChar w:fldCharType="begin">
                <w:ffData>
                  <w:name w:val=""/>
                  <w:enabled/>
                  <w:calcOnExit w:val="0"/>
                  <w:checkBox>
                    <w:sizeAuto/>
                    <w:default w:val="1"/>
                  </w:checkBox>
                </w:ffData>
              </w:fldChar>
            </w:r>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r w:rsidR="00E91692" w:rsidRPr="00AC6DA9">
              <w:rPr>
                <w:rFonts w:ascii="Franklin Gothic Book" w:hAnsi="Franklin Gothic Book"/>
                <w:sz w:val="22"/>
                <w:szCs w:val="22"/>
                <w:lang w:val="fr-FR"/>
              </w:rPr>
              <w:tab/>
              <w:t>Informations portant sur l’identité du demandeur :</w:t>
            </w:r>
          </w:p>
          <w:p w14:paraId="1E1181BB"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3"/>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Noms et prénoms</w:t>
            </w:r>
          </w:p>
          <w:p w14:paraId="20AA9C08"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60"/>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Date de naissance</w:t>
            </w:r>
          </w:p>
          <w:p w14:paraId="4C30A21E"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4"/>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Adresse</w:t>
            </w:r>
          </w:p>
          <w:p w14:paraId="00C8301F"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Numéro de téléphone</w:t>
            </w:r>
          </w:p>
          <w:p w14:paraId="1AEAB2DC"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Nationalité</w:t>
            </w:r>
            <w:r w:rsidR="008A6052" w:rsidRPr="00AC6DA9">
              <w:rPr>
                <w:rFonts w:ascii="Franklin Gothic Book" w:hAnsi="Franklin Gothic Book"/>
                <w:sz w:val="22"/>
                <w:szCs w:val="22"/>
                <w:lang w:val="fr-FR"/>
              </w:rPr>
              <w:t>(s)</w:t>
            </w:r>
          </w:p>
          <w:p w14:paraId="38DC7219"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6"/>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Numéro(s) de passeport</w:t>
            </w:r>
          </w:p>
          <w:p w14:paraId="7C11F5B1"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6"/>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Relation du demandeur avec l’enfant</w:t>
            </w:r>
          </w:p>
          <w:p w14:paraId="580B9045"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70"/>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Nom(s) du conseiller juridique, le cas échéant</w:t>
            </w:r>
          </w:p>
          <w:p w14:paraId="4EAA8267" w14:textId="77777777" w:rsidR="00E91692" w:rsidRPr="00AC6DA9" w:rsidRDefault="00E91692" w:rsidP="00024488">
            <w:pPr>
              <w:tabs>
                <w:tab w:val="left" w:pos="653"/>
              </w:tabs>
              <w:spacing w:before="60" w:after="60"/>
              <w:ind w:left="357"/>
              <w:rPr>
                <w:rFonts w:ascii="Franklin Gothic Book" w:hAnsi="Franklin Gothic Book"/>
                <w:sz w:val="22"/>
                <w:szCs w:val="22"/>
                <w:lang w:val="fr-FR"/>
              </w:rPr>
            </w:pPr>
            <w:r w:rsidRPr="00AC6DA9">
              <w:rPr>
                <w:rFonts w:ascii="Franklin Gothic Book" w:hAnsi="Franklin Gothic Book"/>
                <w:sz w:val="22"/>
                <w:szCs w:val="22"/>
                <w:lang w:val="fr-FR"/>
              </w:rPr>
              <w:lastRenderedPageBreak/>
              <w:fldChar w:fldCharType="begin">
                <w:ffData>
                  <w:name w:val="Check35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Autre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Pr="00AC6DA9">
              <w:rPr>
                <w:rFonts w:ascii="Franklin Gothic Book" w:hAnsi="Franklin Gothic Book"/>
                <w:sz w:val="22"/>
                <w:szCs w:val="22"/>
                <w:lang w:val="fr-FR"/>
              </w:rPr>
              <w:fldChar w:fldCharType="begin">
                <w:ffData>
                  <w:name w:val="Text238"/>
                  <w:enabled/>
                  <w:calcOnExit w:val="0"/>
                  <w:textInput/>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FORMTEXT</w:instrText>
            </w:r>
            <w:r w:rsidRPr="00AC6DA9">
              <w:rPr>
                <w:rFonts w:ascii="Franklin Gothic Book" w:hAnsi="Franklin Gothic Book"/>
                <w:sz w:val="22"/>
                <w:szCs w:val="22"/>
                <w:lang w:val="fr-FR"/>
              </w:rPr>
              <w:instrText xml:space="preserve"> </w:instrText>
            </w:r>
            <w:r w:rsidRPr="00AC6DA9">
              <w:rPr>
                <w:rFonts w:ascii="Franklin Gothic Book" w:hAnsi="Franklin Gothic Book"/>
                <w:sz w:val="22"/>
                <w:szCs w:val="22"/>
                <w:lang w:val="fr-FR"/>
              </w:rPr>
            </w:r>
            <w:r w:rsidRPr="00AC6DA9">
              <w:rPr>
                <w:rFonts w:ascii="Franklin Gothic Book" w:hAnsi="Franklin Gothic Book"/>
                <w:sz w:val="22"/>
                <w:szCs w:val="22"/>
                <w:lang w:val="fr-FR"/>
              </w:rPr>
              <w:fldChar w:fldCharType="separate"/>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fldChar w:fldCharType="end"/>
            </w:r>
          </w:p>
          <w:p w14:paraId="7E59935D" w14:textId="77777777" w:rsidR="00E91692" w:rsidRPr="00AC6DA9" w:rsidRDefault="00E91692" w:rsidP="00202B68">
            <w:pPr>
              <w:tabs>
                <w:tab w:val="left" w:pos="653"/>
              </w:tabs>
              <w:spacing w:before="60" w:after="60"/>
              <w:rPr>
                <w:rFonts w:ascii="Franklin Gothic Book" w:hAnsi="Franklin Gothic Book"/>
                <w:sz w:val="22"/>
                <w:szCs w:val="22"/>
                <w:lang w:val="fr-FR"/>
              </w:rPr>
            </w:pPr>
          </w:p>
          <w:p w14:paraId="4D7750D8" w14:textId="71EF0B92" w:rsidR="00E91692" w:rsidRPr="00AC6DA9" w:rsidRDefault="005E138E" w:rsidP="00E91692">
            <w:pPr>
              <w:tabs>
                <w:tab w:val="left" w:pos="357"/>
              </w:tabs>
              <w:spacing w:before="60" w:after="60"/>
              <w:ind w:left="357" w:hanging="357"/>
              <w:rPr>
                <w:rFonts w:ascii="Franklin Gothic Book" w:hAnsi="Franklin Gothic Book"/>
                <w:sz w:val="22"/>
                <w:szCs w:val="22"/>
                <w:lang w:val="fr-FR"/>
              </w:rPr>
            </w:pPr>
            <w:r>
              <w:rPr>
                <w:rFonts w:ascii="Franklin Gothic Book" w:hAnsi="Franklin Gothic Book"/>
                <w:sz w:val="22"/>
                <w:szCs w:val="22"/>
                <w:lang w:val="fr-FR"/>
              </w:rPr>
              <w:fldChar w:fldCharType="begin">
                <w:ffData>
                  <w:name w:val=""/>
                  <w:enabled/>
                  <w:calcOnExit w:val="0"/>
                  <w:checkBox>
                    <w:sizeAuto/>
                    <w:default w:val="1"/>
                  </w:checkBox>
                </w:ffData>
              </w:fldChar>
            </w:r>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r w:rsidR="00E91692" w:rsidRPr="00AC6DA9">
              <w:rPr>
                <w:rFonts w:ascii="Franklin Gothic Book" w:hAnsi="Franklin Gothic Book"/>
                <w:sz w:val="22"/>
                <w:szCs w:val="22"/>
                <w:lang w:val="fr-FR"/>
              </w:rPr>
              <w:tab/>
              <w:t xml:space="preserve">Informations portant sur l’identité de la personne présumée avoir </w:t>
            </w:r>
            <w:r w:rsidR="00EF6ED5" w:rsidRPr="00AC6DA9">
              <w:rPr>
                <w:rFonts w:ascii="Franklin Gothic Book" w:hAnsi="Franklin Gothic Book"/>
                <w:sz w:val="22"/>
                <w:szCs w:val="22"/>
                <w:lang w:val="fr-FR"/>
              </w:rPr>
              <w:t xml:space="preserve">déplacé </w:t>
            </w:r>
            <w:r w:rsidR="00E91692" w:rsidRPr="00AC6DA9">
              <w:rPr>
                <w:rFonts w:ascii="Franklin Gothic Book" w:hAnsi="Franklin Gothic Book"/>
                <w:sz w:val="22"/>
                <w:szCs w:val="22"/>
                <w:lang w:val="fr-FR"/>
              </w:rPr>
              <w:t>ou retenu l’enfant :</w:t>
            </w:r>
          </w:p>
          <w:p w14:paraId="75654442"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3"/>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Noms et prénoms </w:t>
            </w:r>
          </w:p>
          <w:p w14:paraId="48F8975B"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3"/>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Date de naissance</w:t>
            </w:r>
          </w:p>
          <w:p w14:paraId="03D34FCF"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4"/>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Adresse</w:t>
            </w:r>
          </w:p>
          <w:p w14:paraId="5CA97231"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Numéro de téléphone </w:t>
            </w:r>
          </w:p>
          <w:p w14:paraId="6B8EB244" w14:textId="77777777" w:rsidR="00E91692" w:rsidRPr="00AC6DA9" w:rsidRDefault="00E91692" w:rsidP="00024488">
            <w:pPr>
              <w:tabs>
                <w:tab w:val="left" w:pos="357"/>
                <w:tab w:val="left" w:pos="653"/>
              </w:tabs>
              <w:spacing w:before="60" w:after="60"/>
              <w:ind w:left="652" w:hanging="295"/>
              <w:rPr>
                <w:rFonts w:ascii="Franklin Gothic Book" w:hAnsi="Franklin Gothic Book" w:cs="Arial"/>
                <w:sz w:val="22"/>
                <w:szCs w:val="22"/>
                <w:lang w:val="fr-FR" w:eastAsia="ja-JP"/>
              </w:rPr>
            </w:pPr>
            <w:r w:rsidRPr="00AC6DA9">
              <w:rPr>
                <w:rFonts w:ascii="Franklin Gothic Book" w:hAnsi="Franklin Gothic Book"/>
                <w:sz w:val="22"/>
                <w:szCs w:val="22"/>
                <w:lang w:val="fr-FR"/>
              </w:rPr>
              <w:fldChar w:fldCharType="begin">
                <w:ffData>
                  <w:name w:val="Check35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Nationalité</w:t>
            </w:r>
            <w:r w:rsidR="00EF6ED5" w:rsidRPr="00AC6DA9">
              <w:rPr>
                <w:rFonts w:ascii="Franklin Gothic Book" w:hAnsi="Franklin Gothic Book"/>
                <w:sz w:val="22"/>
                <w:szCs w:val="22"/>
                <w:lang w:val="fr-FR"/>
              </w:rPr>
              <w:t>(s)</w:t>
            </w:r>
          </w:p>
          <w:p w14:paraId="5C59CD31"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6"/>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Numéro(s) de passeport </w:t>
            </w:r>
          </w:p>
          <w:p w14:paraId="7C21BF9E"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Signalement (taille, couleur des yeux et des cheveux) </w:t>
            </w:r>
          </w:p>
          <w:p w14:paraId="35C1030A"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7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Photographie (récente)</w:t>
            </w:r>
          </w:p>
          <w:p w14:paraId="489E6D2D" w14:textId="77777777" w:rsidR="00E91692" w:rsidRPr="00AC6DA9" w:rsidRDefault="00E91692" w:rsidP="00024488">
            <w:pPr>
              <w:tabs>
                <w:tab w:val="left" w:pos="357"/>
                <w:tab w:val="left" w:pos="653"/>
              </w:tabs>
              <w:spacing w:before="60" w:after="60"/>
              <w:ind w:left="652" w:hanging="295"/>
              <w:rPr>
                <w:rFonts w:ascii="Franklin Gothic Book" w:hAnsi="Franklin Gothic Book" w:cs="Arial"/>
                <w:sz w:val="22"/>
                <w:szCs w:val="22"/>
                <w:lang w:val="fr-FR" w:eastAsia="ko-KR"/>
              </w:rPr>
            </w:pPr>
            <w:r w:rsidRPr="00AC6DA9">
              <w:rPr>
                <w:rFonts w:ascii="Franklin Gothic Book" w:hAnsi="Franklin Gothic Book"/>
                <w:sz w:val="22"/>
                <w:szCs w:val="22"/>
                <w:lang w:val="fr-FR"/>
              </w:rPr>
              <w:fldChar w:fldCharType="begin">
                <w:ffData>
                  <w:name w:val="Check375"/>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Relation de la personne avec l’enfant</w:t>
            </w:r>
          </w:p>
          <w:p w14:paraId="00CF2953"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35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Autre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Pr="00AC6DA9">
              <w:rPr>
                <w:rFonts w:ascii="Franklin Gothic Book" w:hAnsi="Franklin Gothic Book"/>
                <w:sz w:val="22"/>
                <w:szCs w:val="22"/>
                <w:lang w:val="fr-FR"/>
              </w:rPr>
              <w:fldChar w:fldCharType="begin">
                <w:ffData>
                  <w:name w:val="Text236"/>
                  <w:enabled/>
                  <w:calcOnExit w:val="0"/>
                  <w:textInput/>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FORMTEXT</w:instrText>
            </w:r>
            <w:r w:rsidRPr="00AC6DA9">
              <w:rPr>
                <w:rFonts w:ascii="Franklin Gothic Book" w:hAnsi="Franklin Gothic Book"/>
                <w:sz w:val="22"/>
                <w:szCs w:val="22"/>
                <w:lang w:val="fr-FR"/>
              </w:rPr>
              <w:instrText xml:space="preserve"> </w:instrText>
            </w:r>
            <w:r w:rsidRPr="00AC6DA9">
              <w:rPr>
                <w:rFonts w:ascii="Franklin Gothic Book" w:hAnsi="Franklin Gothic Book"/>
                <w:sz w:val="22"/>
                <w:szCs w:val="22"/>
                <w:lang w:val="fr-FR"/>
              </w:rPr>
            </w:r>
            <w:r w:rsidRPr="00AC6DA9">
              <w:rPr>
                <w:rFonts w:ascii="Franklin Gothic Book" w:hAnsi="Franklin Gothic Book"/>
                <w:sz w:val="22"/>
                <w:szCs w:val="22"/>
                <w:lang w:val="fr-FR"/>
              </w:rPr>
              <w:fldChar w:fldCharType="separate"/>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fldChar w:fldCharType="end"/>
            </w:r>
          </w:p>
          <w:p w14:paraId="2670FDB1" w14:textId="77777777" w:rsidR="00E91692" w:rsidRPr="00AC6DA9" w:rsidRDefault="00E91692" w:rsidP="00E91692">
            <w:pPr>
              <w:tabs>
                <w:tab w:val="left" w:pos="653"/>
              </w:tabs>
              <w:spacing w:before="60" w:after="60"/>
              <w:ind w:left="357" w:hanging="357"/>
              <w:rPr>
                <w:rFonts w:ascii="Franklin Gothic Book" w:hAnsi="Franklin Gothic Book"/>
                <w:sz w:val="22"/>
                <w:szCs w:val="22"/>
                <w:u w:val="single"/>
                <w:lang w:val="fr-FR"/>
              </w:rPr>
            </w:pPr>
          </w:p>
          <w:p w14:paraId="57C12D0B" w14:textId="41D2CF1B" w:rsidR="00E91692" w:rsidRPr="00AC6DA9" w:rsidRDefault="005E138E" w:rsidP="00E91692">
            <w:pPr>
              <w:tabs>
                <w:tab w:val="left" w:pos="357"/>
              </w:tabs>
              <w:spacing w:before="60" w:after="60"/>
              <w:ind w:left="357" w:hanging="357"/>
              <w:rPr>
                <w:rFonts w:ascii="Franklin Gothic Book" w:hAnsi="Franklin Gothic Book"/>
                <w:sz w:val="22"/>
                <w:szCs w:val="22"/>
                <w:lang w:val="fr-FR"/>
              </w:rPr>
            </w:pPr>
            <w:r>
              <w:rPr>
                <w:rFonts w:ascii="Franklin Gothic Book" w:hAnsi="Franklin Gothic Book"/>
                <w:sz w:val="22"/>
                <w:szCs w:val="22"/>
                <w:lang w:val="fr-FR"/>
              </w:rPr>
              <w:fldChar w:fldCharType="begin">
                <w:ffData>
                  <w:name w:val=""/>
                  <w:enabled/>
                  <w:calcOnExit w:val="0"/>
                  <w:checkBox>
                    <w:sizeAuto/>
                    <w:default w:val="1"/>
                  </w:checkBox>
                </w:ffData>
              </w:fldChar>
            </w:r>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r w:rsidR="00E91692" w:rsidRPr="00AC6DA9">
              <w:rPr>
                <w:rFonts w:ascii="Franklin Gothic Book" w:hAnsi="Franklin Gothic Book"/>
                <w:sz w:val="22"/>
                <w:szCs w:val="22"/>
                <w:lang w:val="fr-FR"/>
              </w:rPr>
              <w:tab/>
              <w:t xml:space="preserve">Les motifs sur </w:t>
            </w:r>
            <w:r w:rsidR="00EF6ED5" w:rsidRPr="00AC6DA9">
              <w:rPr>
                <w:rFonts w:ascii="Franklin Gothic Book" w:hAnsi="Franklin Gothic Book"/>
                <w:sz w:val="22"/>
                <w:szCs w:val="22"/>
                <w:lang w:val="fr-FR"/>
              </w:rPr>
              <w:t>base d</w:t>
            </w:r>
            <w:r w:rsidR="00E91692" w:rsidRPr="00AC6DA9">
              <w:rPr>
                <w:rFonts w:ascii="Franklin Gothic Book" w:hAnsi="Franklin Gothic Book"/>
                <w:sz w:val="22"/>
                <w:szCs w:val="22"/>
                <w:lang w:val="fr-FR"/>
              </w:rPr>
              <w:t>esquels le demandeur réclame le retour de l’enfant</w:t>
            </w:r>
          </w:p>
          <w:p w14:paraId="28E9D7C0" w14:textId="77777777" w:rsidR="00E91692" w:rsidRPr="00AC6DA9" w:rsidRDefault="00E91692" w:rsidP="00024488">
            <w:pPr>
              <w:tabs>
                <w:tab w:val="left" w:pos="357"/>
                <w:tab w:val="left" w:pos="653"/>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Preuve du droit de garde du demandeur </w:t>
            </w:r>
          </w:p>
          <w:p w14:paraId="2E06AD54" w14:textId="77777777" w:rsidR="00E91692" w:rsidRPr="00AC6DA9" w:rsidRDefault="00E91692" w:rsidP="00024488">
            <w:pPr>
              <w:tabs>
                <w:tab w:val="left" w:pos="-67"/>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20"/>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Une copie authentifiée de toute décision ou de tout accord utile</w:t>
            </w:r>
          </w:p>
          <w:p w14:paraId="51343B6B" w14:textId="77777777" w:rsidR="00E91692" w:rsidRPr="00AC6DA9" w:rsidRDefault="00E91692" w:rsidP="005E138E">
            <w:pPr>
              <w:tabs>
                <w:tab w:val="left" w:pos="357"/>
              </w:tabs>
              <w:spacing w:before="60" w:after="60"/>
              <w:ind w:left="357" w:firstLine="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2"/>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Un certificat ou </w:t>
            </w:r>
            <w:r w:rsidR="008A6052" w:rsidRPr="00AC6DA9">
              <w:rPr>
                <w:rFonts w:ascii="Franklin Gothic Book" w:hAnsi="Franklin Gothic Book"/>
                <w:sz w:val="22"/>
                <w:szCs w:val="22"/>
                <w:lang w:val="fr-FR"/>
              </w:rPr>
              <w:t xml:space="preserve">un </w:t>
            </w:r>
            <w:r w:rsidR="008A6052" w:rsidRPr="00AC6DA9">
              <w:rPr>
                <w:rFonts w:ascii="Franklin Gothic Book" w:hAnsi="Franklin Gothic Book"/>
                <w:i/>
                <w:sz w:val="22"/>
                <w:szCs w:val="22"/>
                <w:lang w:val="fr-FR"/>
              </w:rPr>
              <w:t>affidavid</w:t>
            </w:r>
            <w:r w:rsidRPr="00AC6DA9">
              <w:rPr>
                <w:rFonts w:ascii="Franklin Gothic Book" w:hAnsi="Franklin Gothic Book"/>
                <w:sz w:val="22"/>
                <w:szCs w:val="22"/>
                <w:lang w:val="fr-FR"/>
              </w:rPr>
              <w:t xml:space="preserve"> émanant de l’Autorité centrale, ou d’une autre autorité compétente de l’État de résidence habituelle de l’enfant, ou provenant d’une personne qualifiée, concernant la loi pertinente de cet État</w:t>
            </w:r>
          </w:p>
          <w:p w14:paraId="5BD851C9" w14:textId="77777777" w:rsidR="00E91692" w:rsidRPr="00AC6DA9" w:rsidRDefault="00E91692" w:rsidP="00024488">
            <w:pPr>
              <w:tabs>
                <w:tab w:val="left" w:pos="-427"/>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2"/>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La résidence habituelle présumée de l’enfant, avec information à l’appui</w:t>
            </w:r>
          </w:p>
          <w:p w14:paraId="14C664AA" w14:textId="77777777" w:rsidR="00E91692" w:rsidRPr="00AC6DA9" w:rsidRDefault="00E91692" w:rsidP="00024488">
            <w:pPr>
              <w:tabs>
                <w:tab w:val="left" w:pos="357"/>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2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Autre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Pr="00AC6DA9">
              <w:rPr>
                <w:rFonts w:ascii="Franklin Gothic Book" w:hAnsi="Franklin Gothic Book"/>
                <w:sz w:val="22"/>
                <w:szCs w:val="22"/>
                <w:lang w:val="fr-FR"/>
              </w:rPr>
              <w:fldChar w:fldCharType="begin">
                <w:ffData>
                  <w:name w:val="Text239"/>
                  <w:enabled/>
                  <w:calcOnExit w:val="0"/>
                  <w:textInput/>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FORMTEXT</w:instrText>
            </w:r>
            <w:r w:rsidRPr="00AC6DA9">
              <w:rPr>
                <w:rFonts w:ascii="Franklin Gothic Book" w:hAnsi="Franklin Gothic Book"/>
                <w:sz w:val="22"/>
                <w:szCs w:val="22"/>
                <w:lang w:val="fr-FR"/>
              </w:rPr>
              <w:instrText xml:space="preserve"> </w:instrText>
            </w:r>
            <w:r w:rsidRPr="00AC6DA9">
              <w:rPr>
                <w:rFonts w:ascii="Franklin Gothic Book" w:hAnsi="Franklin Gothic Book"/>
                <w:sz w:val="22"/>
                <w:szCs w:val="22"/>
                <w:lang w:val="fr-FR"/>
              </w:rPr>
            </w:r>
            <w:r w:rsidRPr="00AC6DA9">
              <w:rPr>
                <w:rFonts w:ascii="Franklin Gothic Book" w:hAnsi="Franklin Gothic Book"/>
                <w:sz w:val="22"/>
                <w:szCs w:val="22"/>
                <w:lang w:val="fr-FR"/>
              </w:rPr>
              <w:fldChar w:fldCharType="separate"/>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fldChar w:fldCharType="end"/>
            </w:r>
          </w:p>
          <w:p w14:paraId="1A107CAA" w14:textId="77777777" w:rsidR="00E91692" w:rsidRPr="00AC6DA9" w:rsidRDefault="00E91692" w:rsidP="00E91692">
            <w:pPr>
              <w:tabs>
                <w:tab w:val="left" w:pos="357"/>
              </w:tabs>
              <w:spacing w:before="60" w:after="60"/>
              <w:ind w:left="357" w:hanging="64"/>
              <w:rPr>
                <w:rFonts w:ascii="Franklin Gothic Book" w:hAnsi="Franklin Gothic Book"/>
                <w:sz w:val="22"/>
                <w:szCs w:val="22"/>
                <w:lang w:val="fr-FR"/>
              </w:rPr>
            </w:pPr>
          </w:p>
          <w:p w14:paraId="058B545D" w14:textId="1E355DD1" w:rsidR="00E91692" w:rsidRPr="00AC6DA9" w:rsidRDefault="005E138E" w:rsidP="00E91692">
            <w:pPr>
              <w:tabs>
                <w:tab w:val="left" w:pos="357"/>
              </w:tabs>
              <w:spacing w:before="60" w:after="60"/>
              <w:ind w:left="357" w:hanging="357"/>
              <w:rPr>
                <w:rFonts w:ascii="Franklin Gothic Book" w:hAnsi="Franklin Gothic Book"/>
                <w:sz w:val="22"/>
                <w:szCs w:val="22"/>
                <w:lang w:val="fr-FR"/>
              </w:rPr>
            </w:pPr>
            <w:r>
              <w:rPr>
                <w:rFonts w:ascii="Franklin Gothic Book" w:hAnsi="Franklin Gothic Book"/>
                <w:sz w:val="22"/>
                <w:szCs w:val="22"/>
                <w:lang w:val="fr-FR"/>
              </w:rPr>
              <w:fldChar w:fldCharType="begin">
                <w:ffData>
                  <w:name w:val=""/>
                  <w:enabled/>
                  <w:calcOnExit w:val="0"/>
                  <w:checkBox>
                    <w:sizeAuto/>
                    <w:default w:val="1"/>
                  </w:checkBox>
                </w:ffData>
              </w:fldChar>
            </w:r>
            <w:r>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Pr>
                <w:rFonts w:ascii="Franklin Gothic Book" w:hAnsi="Franklin Gothic Book"/>
                <w:sz w:val="22"/>
                <w:szCs w:val="22"/>
                <w:lang w:val="fr-FR"/>
              </w:rPr>
              <w:fldChar w:fldCharType="end"/>
            </w:r>
            <w:r w:rsidR="00E91692" w:rsidRPr="00AC6DA9">
              <w:rPr>
                <w:rFonts w:ascii="Franklin Gothic Book" w:hAnsi="Franklin Gothic Book"/>
                <w:sz w:val="22"/>
                <w:szCs w:val="22"/>
                <w:lang w:val="fr-FR"/>
              </w:rPr>
              <w:tab/>
              <w:t xml:space="preserve">Toute autre information disponible en rapport avec la localisation de l’enfant et l’identité de la personne avec qui l’enfant est </w:t>
            </w:r>
            <w:r w:rsidR="008A6052" w:rsidRPr="00AC6DA9">
              <w:rPr>
                <w:rFonts w:ascii="Franklin Gothic Book" w:hAnsi="Franklin Gothic Book"/>
                <w:sz w:val="22"/>
                <w:szCs w:val="22"/>
                <w:lang w:val="fr-FR"/>
              </w:rPr>
              <w:t>présumé</w:t>
            </w:r>
            <w:r w:rsidR="00E91692" w:rsidRPr="00AC6DA9">
              <w:rPr>
                <w:rFonts w:ascii="Franklin Gothic Book" w:hAnsi="Franklin Gothic Book"/>
                <w:sz w:val="22"/>
                <w:szCs w:val="22"/>
                <w:lang w:val="fr-FR"/>
              </w:rPr>
              <w:t xml:space="preserve"> être</w:t>
            </w:r>
          </w:p>
          <w:p w14:paraId="4D3015A7" w14:textId="77777777" w:rsidR="00E91692" w:rsidRPr="00AC6DA9" w:rsidRDefault="00E91692" w:rsidP="00E91692">
            <w:pPr>
              <w:tabs>
                <w:tab w:val="left" w:pos="357"/>
              </w:tabs>
              <w:spacing w:before="60" w:after="60"/>
              <w:ind w:left="357" w:hanging="357"/>
              <w:rPr>
                <w:rFonts w:ascii="Franklin Gothic Book" w:hAnsi="Franklin Gothic Book"/>
                <w:sz w:val="22"/>
                <w:szCs w:val="22"/>
                <w:lang w:val="fr-FR"/>
              </w:rPr>
            </w:pPr>
          </w:p>
          <w:p w14:paraId="48BB8567" w14:textId="77777777" w:rsidR="00E91692" w:rsidRPr="00AC6DA9" w:rsidRDefault="00E91692" w:rsidP="00E91692">
            <w:pPr>
              <w:tabs>
                <w:tab w:val="left" w:pos="357"/>
              </w:tabs>
              <w:spacing w:before="60" w:after="60"/>
              <w:ind w:left="357" w:hanging="35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2"/>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 xml:space="preserve">Toute autre information </w:t>
            </w:r>
            <w:r w:rsidR="00EF6ED5" w:rsidRPr="00AC6DA9">
              <w:rPr>
                <w:rFonts w:ascii="Franklin Gothic Book" w:hAnsi="Franklin Gothic Book"/>
                <w:sz w:val="22"/>
                <w:szCs w:val="22"/>
                <w:lang w:val="fr-FR"/>
              </w:rPr>
              <w:t>/</w:t>
            </w:r>
            <w:r w:rsidRPr="00AC6DA9">
              <w:rPr>
                <w:rFonts w:ascii="Franklin Gothic Book" w:hAnsi="Franklin Gothic Book"/>
                <w:sz w:val="22"/>
                <w:szCs w:val="22"/>
                <w:lang w:val="fr-FR"/>
              </w:rPr>
              <w:t xml:space="preserve"> document pertinent</w:t>
            </w:r>
            <w:r w:rsidR="008A6052" w:rsidRPr="00AC6DA9">
              <w:rPr>
                <w:rFonts w:ascii="Franklin Gothic Book" w:hAnsi="Franklin Gothic Book"/>
                <w:sz w:val="22"/>
                <w:szCs w:val="22"/>
                <w:lang w:val="fr-FR"/>
              </w:rPr>
              <w:t>(e)</w:t>
            </w:r>
          </w:p>
          <w:p w14:paraId="5CF9A32C" w14:textId="77777777" w:rsidR="00E91692" w:rsidRPr="00AC6DA9" w:rsidRDefault="00E91692" w:rsidP="00024488">
            <w:pPr>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2"/>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Concernant toute question relative à la protection de l’enfant</w:t>
            </w:r>
          </w:p>
          <w:p w14:paraId="40AA9DAF" w14:textId="77777777" w:rsidR="00E91692" w:rsidRPr="00AC6DA9" w:rsidRDefault="00E91692" w:rsidP="005E138E">
            <w:pPr>
              <w:tabs>
                <w:tab w:val="left" w:pos="357"/>
              </w:tabs>
              <w:spacing w:before="60" w:after="60"/>
              <w:ind w:left="357" w:firstLine="7"/>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Acte de mariage (le cas échéant)</w:t>
            </w:r>
          </w:p>
          <w:p w14:paraId="6C701704" w14:textId="77777777" w:rsidR="00E91692" w:rsidRPr="00AC6DA9" w:rsidRDefault="00E91692" w:rsidP="00024488">
            <w:pPr>
              <w:tabs>
                <w:tab w:val="left" w:pos="357"/>
              </w:tabs>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Jugement de divorce (le cas échéant)</w:t>
            </w:r>
          </w:p>
          <w:p w14:paraId="232FE97E" w14:textId="77777777" w:rsidR="00E91692" w:rsidRPr="00AC6DA9" w:rsidRDefault="00E91692" w:rsidP="00024488">
            <w:pPr>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Procédure civile ou pénale en cours (le cas échéant)</w:t>
            </w:r>
          </w:p>
          <w:p w14:paraId="001D5620" w14:textId="77777777" w:rsidR="00E91692" w:rsidRPr="00AC6DA9" w:rsidRDefault="00E91692" w:rsidP="00024488">
            <w:pPr>
              <w:spacing w:before="60" w:after="60"/>
              <w:ind w:left="652" w:hanging="295"/>
              <w:rPr>
                <w:rFonts w:ascii="Franklin Gothic Book" w:hAnsi="Franklin Gothic Book"/>
                <w:sz w:val="22"/>
                <w:szCs w:val="22"/>
                <w:lang w:val="fr-FR"/>
              </w:rPr>
            </w:pPr>
            <w:r w:rsidRPr="00AC6DA9">
              <w:rPr>
                <w:rFonts w:ascii="Franklin Gothic Book" w:hAnsi="Franklin Gothic Book"/>
                <w:sz w:val="22"/>
                <w:szCs w:val="22"/>
                <w:lang w:val="fr-FR"/>
              </w:rPr>
              <w:fldChar w:fldCharType="begin">
                <w:ffData>
                  <w:name w:val="Check18"/>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Preuve du droit de l’enfant ou de toute autre personne pertinente à rentrer dans l’État de résidence habituelle de l’enfant</w:t>
            </w:r>
          </w:p>
          <w:p w14:paraId="007DCAD1" w14:textId="77777777" w:rsidR="00E91692" w:rsidRPr="00AC6DA9" w:rsidRDefault="00E91692" w:rsidP="00024488">
            <w:pPr>
              <w:spacing w:before="60" w:after="60"/>
              <w:ind w:left="652" w:hanging="295"/>
              <w:rPr>
                <w:rFonts w:ascii="Franklin Gothic Book" w:hAnsi="Franklin Gothic Book"/>
                <w:sz w:val="22"/>
                <w:szCs w:val="22"/>
                <w:u w:val="single"/>
                <w:lang w:val="fr-FR"/>
              </w:rPr>
            </w:pPr>
            <w:r w:rsidRPr="00AC6DA9">
              <w:rPr>
                <w:rFonts w:ascii="Franklin Gothic Book" w:hAnsi="Franklin Gothic Book"/>
                <w:sz w:val="22"/>
                <w:szCs w:val="22"/>
                <w:lang w:val="fr-FR"/>
              </w:rPr>
              <w:fldChar w:fldCharType="begin">
                <w:ffData>
                  <w:name w:val="Check29"/>
                  <w:enabled/>
                  <w:calcOnExit w:val="0"/>
                  <w:checkBox>
                    <w:sizeAuto/>
                    <w:default w:val="0"/>
                  </w:checkBox>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FORMCHECKBOX</w:instrText>
            </w:r>
            <w:r w:rsidRPr="00AC6DA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AC6DA9">
              <w:rPr>
                <w:rFonts w:ascii="Franklin Gothic Book" w:hAnsi="Franklin Gothic Book"/>
                <w:sz w:val="22"/>
                <w:szCs w:val="22"/>
                <w:lang w:val="fr-FR"/>
              </w:rPr>
              <w:fldChar w:fldCharType="end"/>
            </w:r>
            <w:r w:rsidRPr="00AC6DA9">
              <w:rPr>
                <w:rFonts w:ascii="Franklin Gothic Book" w:hAnsi="Franklin Gothic Book"/>
                <w:sz w:val="22"/>
                <w:szCs w:val="22"/>
                <w:lang w:val="fr-FR"/>
              </w:rPr>
              <w:tab/>
              <w:t>Autre (</w:t>
            </w:r>
            <w:r w:rsidRPr="00AC6DA9">
              <w:rPr>
                <w:rFonts w:ascii="Franklin Gothic Book" w:hAnsi="Franklin Gothic Book"/>
                <w:i/>
                <w:sz w:val="22"/>
                <w:szCs w:val="22"/>
                <w:lang w:val="fr-FR"/>
              </w:rPr>
              <w:t>veuillez préciser</w:t>
            </w:r>
            <w:r w:rsidRPr="00AC6DA9">
              <w:rPr>
                <w:rFonts w:ascii="Franklin Gothic Book" w:hAnsi="Franklin Gothic Book"/>
                <w:sz w:val="22"/>
                <w:szCs w:val="22"/>
                <w:lang w:val="fr-FR"/>
              </w:rPr>
              <w:t xml:space="preserve">) : </w:t>
            </w:r>
            <w:r w:rsidRPr="00AC6DA9">
              <w:rPr>
                <w:rFonts w:ascii="Franklin Gothic Book" w:hAnsi="Franklin Gothic Book"/>
                <w:sz w:val="22"/>
                <w:szCs w:val="22"/>
                <w:lang w:val="fr-FR"/>
              </w:rPr>
              <w:fldChar w:fldCharType="begin">
                <w:ffData>
                  <w:name w:val="Text239"/>
                  <w:enabled/>
                  <w:calcOnExit w:val="0"/>
                  <w:textInput/>
                </w:ffData>
              </w:fldChar>
            </w:r>
            <w:r w:rsidRPr="00AC6DA9">
              <w:rPr>
                <w:rFonts w:ascii="Franklin Gothic Book" w:hAnsi="Franklin Gothic Book"/>
                <w:sz w:val="22"/>
                <w:szCs w:val="22"/>
                <w:lang w:val="fr-FR"/>
              </w:rPr>
              <w:instrText xml:space="preserve"> </w:instrText>
            </w:r>
            <w:r w:rsidR="00E32D84" w:rsidRPr="00AC6DA9">
              <w:rPr>
                <w:rFonts w:ascii="Franklin Gothic Book" w:hAnsi="Franklin Gothic Book"/>
                <w:sz w:val="22"/>
                <w:szCs w:val="22"/>
                <w:lang w:val="fr-FR"/>
              </w:rPr>
              <w:instrText>FORMTEXT</w:instrText>
            </w:r>
            <w:r w:rsidRPr="00AC6DA9">
              <w:rPr>
                <w:rFonts w:ascii="Franklin Gothic Book" w:hAnsi="Franklin Gothic Book"/>
                <w:sz w:val="22"/>
                <w:szCs w:val="22"/>
                <w:lang w:val="fr-FR"/>
              </w:rPr>
              <w:instrText xml:space="preserve"> </w:instrText>
            </w:r>
            <w:r w:rsidRPr="00AC6DA9">
              <w:rPr>
                <w:rFonts w:ascii="Franklin Gothic Book" w:hAnsi="Franklin Gothic Book"/>
                <w:sz w:val="22"/>
                <w:szCs w:val="22"/>
                <w:lang w:val="fr-FR"/>
              </w:rPr>
            </w:r>
            <w:r w:rsidRPr="00AC6DA9">
              <w:rPr>
                <w:rFonts w:ascii="Franklin Gothic Book" w:hAnsi="Franklin Gothic Book"/>
                <w:sz w:val="22"/>
                <w:szCs w:val="22"/>
                <w:lang w:val="fr-FR"/>
              </w:rPr>
              <w:fldChar w:fldCharType="separate"/>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t> </w:t>
            </w:r>
            <w:r w:rsidRPr="00AC6DA9">
              <w:rPr>
                <w:rFonts w:ascii="Franklin Gothic Book" w:hAnsi="Franklin Gothic Book"/>
                <w:sz w:val="22"/>
                <w:szCs w:val="22"/>
                <w:lang w:val="fr-FR"/>
              </w:rPr>
              <w:fldChar w:fldCharType="end"/>
            </w:r>
          </w:p>
        </w:tc>
      </w:tr>
      <w:tr w:rsidR="00E91692" w:rsidRPr="00016D8F" w14:paraId="27D3378C" w14:textId="77777777">
        <w:trPr>
          <w:trHeight w:val="314"/>
          <w:jc w:val="center"/>
        </w:trPr>
        <w:tc>
          <w:tcPr>
            <w:tcW w:w="5040" w:type="dxa"/>
          </w:tcPr>
          <w:p w14:paraId="79E5F8A6" w14:textId="77777777" w:rsidR="00E91692" w:rsidRPr="00AC6DA9" w:rsidRDefault="00E91692" w:rsidP="00E91692">
            <w:pPr>
              <w:numPr>
                <w:ilvl w:val="0"/>
                <w:numId w:val="17"/>
              </w:numPr>
              <w:autoSpaceDE w:val="0"/>
              <w:autoSpaceDN w:val="0"/>
              <w:adjustRightInd w:val="0"/>
              <w:spacing w:before="60" w:after="120"/>
              <w:ind w:left="357" w:hanging="357"/>
              <w:rPr>
                <w:rFonts w:ascii="Franklin Gothic Book" w:hAnsi="Franklin Gothic Book" w:cs="Verdana"/>
                <w:sz w:val="22"/>
                <w:szCs w:val="22"/>
                <w:lang w:val="fr-FR" w:eastAsia="en-CA"/>
              </w:rPr>
            </w:pPr>
            <w:bookmarkStart w:id="41" w:name="_Ref280349966"/>
            <w:r w:rsidRPr="00AC6DA9">
              <w:rPr>
                <w:rFonts w:ascii="Franklin Gothic Book" w:hAnsi="Franklin Gothic Book" w:cs="Verdana"/>
                <w:sz w:val="22"/>
                <w:szCs w:val="22"/>
                <w:lang w:val="fr-FR" w:eastAsia="en-CA"/>
              </w:rPr>
              <w:lastRenderedPageBreak/>
              <w:t xml:space="preserve">Votre Autorité centrale accepte-t-elle une demande et les documents </w:t>
            </w:r>
            <w:r w:rsidR="00EF6ED5" w:rsidRPr="00AC6DA9">
              <w:rPr>
                <w:rFonts w:ascii="Franklin Gothic Book" w:hAnsi="Franklin Gothic Book" w:cs="Verdana"/>
                <w:sz w:val="22"/>
                <w:szCs w:val="22"/>
                <w:lang w:val="fr-FR" w:eastAsia="en-CA"/>
              </w:rPr>
              <w:t xml:space="preserve">y afférents </w:t>
            </w:r>
            <w:r w:rsidRPr="00AC6DA9">
              <w:rPr>
                <w:rFonts w:ascii="Franklin Gothic Book" w:hAnsi="Franklin Gothic Book" w:cs="Verdana"/>
                <w:sz w:val="22"/>
                <w:szCs w:val="22"/>
                <w:lang w:val="fr-FR" w:eastAsia="en-CA"/>
              </w:rPr>
              <w:t>transmis par voie électronique ?</w:t>
            </w:r>
            <w:bookmarkEnd w:id="41"/>
          </w:p>
        </w:tc>
        <w:tc>
          <w:tcPr>
            <w:tcW w:w="5400" w:type="dxa"/>
          </w:tcPr>
          <w:p w14:paraId="0680FB0F" w14:textId="77777777" w:rsidR="00E91692" w:rsidRPr="00AC6DA9"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AC6DA9">
              <w:rPr>
                <w:rFonts w:ascii="Franklin Gothic Book" w:hAnsi="Franklin Gothic Book" w:cs="Verdana"/>
                <w:sz w:val="22"/>
                <w:szCs w:val="22"/>
                <w:lang w:val="fr-FR" w:eastAsia="en-CA"/>
              </w:rPr>
              <w:fldChar w:fldCharType="begin">
                <w:ffData>
                  <w:name w:val="Check38"/>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 xml:space="preserve">Oui. Veuillez préciser toute éventuelle exigence liée à l’envoi électronique des demandes </w:t>
            </w:r>
            <w:r w:rsidR="00EF6ED5" w:rsidRPr="00AC6DA9">
              <w:rPr>
                <w:rFonts w:ascii="Franklin Gothic Book" w:hAnsi="Franklin Gothic Book" w:cs="Verdana"/>
                <w:sz w:val="22"/>
                <w:szCs w:val="22"/>
                <w:lang w:val="fr-FR" w:eastAsia="en-CA"/>
              </w:rPr>
              <w:t>/</w:t>
            </w:r>
            <w:r w:rsidRPr="00AC6DA9">
              <w:rPr>
                <w:rFonts w:ascii="Franklin Gothic Book" w:hAnsi="Franklin Gothic Book" w:cs="Verdana"/>
                <w:sz w:val="22"/>
                <w:szCs w:val="22"/>
                <w:lang w:val="fr-FR" w:eastAsia="en-CA"/>
              </w:rPr>
              <w:t xml:space="preserve"> documents :</w:t>
            </w:r>
            <w:r w:rsidR="00BF4C64" w:rsidRPr="00AC6DA9">
              <w:rPr>
                <w:rFonts w:ascii="Franklin Gothic Book" w:hAnsi="Franklin Gothic Book" w:cs="Verdana"/>
                <w:sz w:val="22"/>
                <w:szCs w:val="22"/>
                <w:lang w:val="fr-FR" w:eastAsia="en-CA"/>
              </w:rPr>
              <w:t xml:space="preserve"> </w:t>
            </w:r>
            <w:r w:rsidR="00BF4C64" w:rsidRPr="00AC6DA9">
              <w:rPr>
                <w:rFonts w:ascii="Franklin Gothic Book" w:hAnsi="Franklin Gothic Book" w:cs="Verdana"/>
                <w:sz w:val="22"/>
                <w:szCs w:val="22"/>
                <w:lang w:val="fr-FR" w:eastAsia="en-CA"/>
              </w:rPr>
              <w:fldChar w:fldCharType="begin">
                <w:ffData>
                  <w:name w:val="Text644"/>
                  <w:enabled/>
                  <w:calcOnExit w:val="0"/>
                  <w:textInput/>
                </w:ffData>
              </w:fldChar>
            </w:r>
            <w:bookmarkStart w:id="42" w:name="Text644"/>
            <w:r w:rsidR="00BF4C64" w:rsidRPr="00AC6DA9">
              <w:rPr>
                <w:rFonts w:ascii="Franklin Gothic Book" w:hAnsi="Franklin Gothic Book" w:cs="Verdana"/>
                <w:sz w:val="22"/>
                <w:szCs w:val="22"/>
                <w:lang w:val="fr-FR" w:eastAsia="en-CA"/>
              </w:rPr>
              <w:instrText xml:space="preserve"> FORMTEXT </w:instrText>
            </w:r>
            <w:r w:rsidR="00BF4C64" w:rsidRPr="00AC6DA9">
              <w:rPr>
                <w:rFonts w:ascii="Franklin Gothic Book" w:hAnsi="Franklin Gothic Book" w:cs="Verdana"/>
                <w:sz w:val="22"/>
                <w:szCs w:val="22"/>
                <w:lang w:val="fr-FR" w:eastAsia="en-CA"/>
              </w:rPr>
            </w:r>
            <w:r w:rsidR="00BF4C64" w:rsidRPr="00AC6DA9">
              <w:rPr>
                <w:rFonts w:ascii="Franklin Gothic Book" w:hAnsi="Franklin Gothic Book" w:cs="Verdana"/>
                <w:sz w:val="22"/>
                <w:szCs w:val="22"/>
                <w:lang w:val="fr-FR" w:eastAsia="en-CA"/>
              </w:rPr>
              <w:fldChar w:fldCharType="separate"/>
            </w:r>
            <w:r w:rsidR="00BF4C64" w:rsidRPr="00AC6DA9">
              <w:rPr>
                <w:rFonts w:ascii="Franklin Gothic Book" w:hAnsi="Franklin Gothic Book" w:cs="Verdana"/>
                <w:noProof/>
                <w:sz w:val="22"/>
                <w:szCs w:val="22"/>
                <w:lang w:val="fr-FR" w:eastAsia="en-CA"/>
              </w:rPr>
              <w:t> </w:t>
            </w:r>
            <w:r w:rsidR="00BF4C64" w:rsidRPr="00AC6DA9">
              <w:rPr>
                <w:rFonts w:ascii="Franklin Gothic Book" w:hAnsi="Franklin Gothic Book" w:cs="Verdana"/>
                <w:noProof/>
                <w:sz w:val="22"/>
                <w:szCs w:val="22"/>
                <w:lang w:val="fr-FR" w:eastAsia="en-CA"/>
              </w:rPr>
              <w:t> </w:t>
            </w:r>
            <w:r w:rsidR="00BF4C64" w:rsidRPr="00AC6DA9">
              <w:rPr>
                <w:rFonts w:ascii="Franklin Gothic Book" w:hAnsi="Franklin Gothic Book" w:cs="Verdana"/>
                <w:noProof/>
                <w:sz w:val="22"/>
                <w:szCs w:val="22"/>
                <w:lang w:val="fr-FR" w:eastAsia="en-CA"/>
              </w:rPr>
              <w:t> </w:t>
            </w:r>
            <w:r w:rsidR="00BF4C64" w:rsidRPr="00AC6DA9">
              <w:rPr>
                <w:rFonts w:ascii="Franklin Gothic Book" w:hAnsi="Franklin Gothic Book" w:cs="Verdana"/>
                <w:noProof/>
                <w:sz w:val="22"/>
                <w:szCs w:val="22"/>
                <w:lang w:val="fr-FR" w:eastAsia="en-CA"/>
              </w:rPr>
              <w:t> </w:t>
            </w:r>
            <w:r w:rsidR="00BF4C64" w:rsidRPr="00AC6DA9">
              <w:rPr>
                <w:rFonts w:ascii="Franklin Gothic Book" w:hAnsi="Franklin Gothic Book" w:cs="Verdana"/>
                <w:noProof/>
                <w:sz w:val="22"/>
                <w:szCs w:val="22"/>
                <w:lang w:val="fr-FR" w:eastAsia="en-CA"/>
              </w:rPr>
              <w:t> </w:t>
            </w:r>
            <w:r w:rsidR="00BF4C64" w:rsidRPr="00AC6DA9">
              <w:rPr>
                <w:rFonts w:ascii="Franklin Gothic Book" w:hAnsi="Franklin Gothic Book" w:cs="Verdana"/>
                <w:sz w:val="22"/>
                <w:szCs w:val="22"/>
                <w:lang w:val="fr-FR" w:eastAsia="en-CA"/>
              </w:rPr>
              <w:fldChar w:fldCharType="end"/>
            </w:r>
            <w:bookmarkEnd w:id="42"/>
          </w:p>
          <w:p w14:paraId="1D2C2094" w14:textId="77777777" w:rsidR="00847AF9" w:rsidRPr="00AC6DA9" w:rsidRDefault="00847AF9" w:rsidP="00E91692">
            <w:pPr>
              <w:tabs>
                <w:tab w:val="left" w:pos="357"/>
              </w:tabs>
              <w:spacing w:before="60" w:after="60"/>
              <w:ind w:left="357" w:hanging="357"/>
              <w:rPr>
                <w:rFonts w:ascii="Franklin Gothic Book" w:hAnsi="Franklin Gothic Book" w:cs="Arial"/>
                <w:sz w:val="22"/>
                <w:szCs w:val="22"/>
                <w:lang w:val="fr-FR"/>
              </w:rPr>
            </w:pPr>
            <w:r w:rsidRPr="00AC6DA9">
              <w:rPr>
                <w:rFonts w:ascii="Franklin Gothic Book" w:hAnsi="Franklin Gothic Book" w:cs="Arial"/>
                <w:sz w:val="22"/>
                <w:szCs w:val="22"/>
                <w:lang w:val="fr-FR"/>
              </w:rPr>
              <w:fldChar w:fldCharType="begin">
                <w:ffData>
                  <w:name w:val="Check426"/>
                  <w:enabled/>
                  <w:calcOnExit w:val="0"/>
                  <w:checkBox>
                    <w:sizeAuto/>
                    <w:default w:val="0"/>
                  </w:checkBox>
                </w:ffData>
              </w:fldChar>
            </w:r>
            <w:r w:rsidRPr="00AC6DA9">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C6DA9">
              <w:rPr>
                <w:rFonts w:ascii="Franklin Gothic Book" w:hAnsi="Franklin Gothic Book" w:cs="Arial"/>
                <w:sz w:val="22"/>
                <w:szCs w:val="22"/>
                <w:lang w:val="fr-FR"/>
              </w:rPr>
              <w:fldChar w:fldCharType="end"/>
            </w:r>
            <w:r w:rsidRPr="00AC6DA9">
              <w:rPr>
                <w:rFonts w:ascii="Franklin Gothic Book" w:hAnsi="Franklin Gothic Book" w:cs="Arial"/>
                <w:sz w:val="22"/>
                <w:szCs w:val="22"/>
                <w:lang w:val="fr-FR"/>
              </w:rPr>
              <w:tab/>
              <w:t xml:space="preserve">Oui, mais aucun document envoyé par voie électronique n’est accepté par le tribunal </w:t>
            </w:r>
            <w:r w:rsidR="00733E52" w:rsidRPr="00AC6DA9">
              <w:rPr>
                <w:rFonts w:ascii="Franklin Gothic Book" w:hAnsi="Franklin Gothic Book" w:cs="Arial"/>
                <w:sz w:val="22"/>
                <w:szCs w:val="22"/>
                <w:lang w:val="fr-FR"/>
              </w:rPr>
              <w:t>ou</w:t>
            </w:r>
            <w:r w:rsidRPr="00AC6DA9">
              <w:rPr>
                <w:rFonts w:ascii="Franklin Gothic Book" w:hAnsi="Franklin Gothic Book" w:cs="Arial"/>
                <w:sz w:val="22"/>
                <w:szCs w:val="22"/>
                <w:lang w:val="fr-FR"/>
              </w:rPr>
              <w:t xml:space="preserve"> </w:t>
            </w:r>
            <w:r w:rsidR="00733E52" w:rsidRPr="00AC6DA9">
              <w:rPr>
                <w:rFonts w:ascii="Franklin Gothic Book" w:hAnsi="Franklin Gothic Book" w:cs="Arial"/>
                <w:sz w:val="22"/>
                <w:szCs w:val="22"/>
                <w:lang w:val="fr-FR"/>
              </w:rPr>
              <w:t>l’</w:t>
            </w:r>
            <w:r w:rsidRPr="00AC6DA9">
              <w:rPr>
                <w:rFonts w:ascii="Franklin Gothic Book" w:hAnsi="Franklin Gothic Book" w:cs="Arial"/>
                <w:sz w:val="22"/>
                <w:szCs w:val="22"/>
                <w:lang w:val="fr-FR"/>
              </w:rPr>
              <w:t>autorité administrative</w:t>
            </w:r>
          </w:p>
          <w:p w14:paraId="40EA9519" w14:textId="77777777" w:rsidR="00847AF9" w:rsidRPr="00AC6DA9" w:rsidRDefault="00847AF9" w:rsidP="00847AF9">
            <w:pPr>
              <w:tabs>
                <w:tab w:val="left" w:pos="357"/>
              </w:tabs>
              <w:spacing w:before="60" w:after="60"/>
              <w:ind w:left="357" w:hanging="64"/>
              <w:rPr>
                <w:rFonts w:ascii="Franklin Gothic Book" w:hAnsi="Franklin Gothic Book" w:cs="Verdana"/>
                <w:sz w:val="22"/>
                <w:szCs w:val="22"/>
                <w:lang w:val="fr-FR" w:eastAsia="en-CA"/>
              </w:rPr>
            </w:pPr>
            <w:r w:rsidRPr="00AC6DA9">
              <w:rPr>
                <w:rFonts w:ascii="Franklin Gothic Book" w:hAnsi="Franklin Gothic Book" w:cs="Verdana"/>
                <w:sz w:val="22"/>
                <w:szCs w:val="22"/>
                <w:lang w:val="fr-FR" w:eastAsia="en-CA"/>
              </w:rPr>
              <w:t>(</w:t>
            </w:r>
            <w:r w:rsidR="00642D70" w:rsidRPr="00AC6DA9">
              <w:rPr>
                <w:rFonts w:ascii="Franklin Gothic Book" w:hAnsi="Franklin Gothic Book" w:cs="Verdana"/>
                <w:sz w:val="22"/>
                <w:szCs w:val="22"/>
                <w:lang w:val="fr-FR" w:eastAsia="en-CA"/>
              </w:rPr>
              <w:t>v</w:t>
            </w:r>
            <w:r w:rsidRPr="00AC6DA9">
              <w:rPr>
                <w:rFonts w:ascii="Franklin Gothic Book" w:hAnsi="Franklin Gothic Book" w:cs="Verdana"/>
                <w:i/>
                <w:sz w:val="22"/>
                <w:szCs w:val="22"/>
                <w:lang w:val="fr-FR" w:eastAsia="en-CA"/>
              </w:rPr>
              <w:t>euillez préciser</w:t>
            </w:r>
            <w:r w:rsidRPr="00AC6DA9">
              <w:rPr>
                <w:rFonts w:ascii="Franklin Gothic Book" w:hAnsi="Franklin Gothic Book" w:cs="Verdana"/>
                <w:sz w:val="22"/>
                <w:szCs w:val="22"/>
                <w:lang w:val="fr-FR" w:eastAsia="en-CA"/>
              </w:rPr>
              <w:t xml:space="preserve">) : </w:t>
            </w:r>
            <w:r w:rsidRPr="00AC6DA9">
              <w:rPr>
                <w:rFonts w:ascii="Franklin Gothic Book" w:hAnsi="Franklin Gothic Book" w:cs="Verdana"/>
                <w:sz w:val="22"/>
                <w:szCs w:val="22"/>
                <w:lang w:val="fr-FR" w:eastAsia="en-CA"/>
              </w:rPr>
              <w:fldChar w:fldCharType="begin">
                <w:ffData>
                  <w:name w:val="Text644"/>
                  <w:enabled/>
                  <w:calcOnExit w:val="0"/>
                  <w:textInput/>
                </w:ffData>
              </w:fldChar>
            </w:r>
            <w:r w:rsidRPr="00AC6DA9">
              <w:rPr>
                <w:rFonts w:ascii="Franklin Gothic Book" w:hAnsi="Franklin Gothic Book" w:cs="Verdana"/>
                <w:sz w:val="22"/>
                <w:szCs w:val="22"/>
                <w:lang w:val="fr-FR" w:eastAsia="en-CA"/>
              </w:rPr>
              <w:instrText xml:space="preserve"> FORMTEXT </w:instrText>
            </w:r>
            <w:r w:rsidRPr="00AC6DA9">
              <w:rPr>
                <w:rFonts w:ascii="Franklin Gothic Book" w:hAnsi="Franklin Gothic Book" w:cs="Verdana"/>
                <w:sz w:val="22"/>
                <w:szCs w:val="22"/>
                <w:lang w:val="fr-FR" w:eastAsia="en-CA"/>
              </w:rPr>
            </w:r>
            <w:r w:rsidRPr="00AC6DA9">
              <w:rPr>
                <w:rFonts w:ascii="Franklin Gothic Book" w:hAnsi="Franklin Gothic Book" w:cs="Verdana"/>
                <w:sz w:val="22"/>
                <w:szCs w:val="22"/>
                <w:lang w:val="fr-FR" w:eastAsia="en-CA"/>
              </w:rPr>
              <w:fldChar w:fldCharType="separate"/>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noProof/>
                <w:sz w:val="22"/>
                <w:szCs w:val="22"/>
                <w:lang w:val="fr-FR" w:eastAsia="en-CA"/>
              </w:rPr>
              <w:t> </w:t>
            </w:r>
            <w:r w:rsidRPr="00AC6DA9">
              <w:rPr>
                <w:rFonts w:ascii="Franklin Gothic Book" w:hAnsi="Franklin Gothic Book" w:cs="Verdana"/>
                <w:sz w:val="22"/>
                <w:szCs w:val="22"/>
                <w:lang w:val="fr-FR" w:eastAsia="en-CA"/>
              </w:rPr>
              <w:fldChar w:fldCharType="end"/>
            </w:r>
          </w:p>
          <w:p w14:paraId="0266B6EE" w14:textId="77777777" w:rsidR="00E91692" w:rsidRPr="00AC6DA9"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AC6DA9">
              <w:rPr>
                <w:rFonts w:ascii="Franklin Gothic Book" w:hAnsi="Franklin Gothic Book" w:cs="Verdana"/>
                <w:sz w:val="22"/>
                <w:szCs w:val="22"/>
                <w:lang w:val="fr-FR" w:eastAsia="en-CA"/>
              </w:rPr>
              <w:lastRenderedPageBreak/>
              <w:fldChar w:fldCharType="begin">
                <w:ffData>
                  <w:name w:val="Check39"/>
                  <w:enabled/>
                  <w:calcOnExit w:val="0"/>
                  <w:checkBox>
                    <w:sizeAuto/>
                    <w:default w:val="0"/>
                  </w:checkBox>
                </w:ffData>
              </w:fldChar>
            </w:r>
            <w:r w:rsidRPr="00AC6DA9">
              <w:rPr>
                <w:rFonts w:ascii="Franklin Gothic Book" w:hAnsi="Franklin Gothic Book" w:cs="Verdana"/>
                <w:sz w:val="22"/>
                <w:szCs w:val="22"/>
                <w:lang w:val="fr-FR" w:eastAsia="en-CA"/>
              </w:rPr>
              <w:instrText xml:space="preserve"> </w:instrText>
            </w:r>
            <w:r w:rsidR="00E32D84" w:rsidRPr="00AC6DA9">
              <w:rPr>
                <w:rFonts w:ascii="Franklin Gothic Book" w:hAnsi="Franklin Gothic Book" w:cs="Verdana"/>
                <w:sz w:val="22"/>
                <w:szCs w:val="22"/>
                <w:lang w:val="fr-FR" w:eastAsia="en-CA"/>
              </w:rPr>
              <w:instrText>FORMCHECKBOX</w:instrText>
            </w:r>
            <w:r w:rsidRPr="00AC6DA9">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AC6DA9">
              <w:rPr>
                <w:rFonts w:ascii="Franklin Gothic Book" w:hAnsi="Franklin Gothic Book" w:cs="Verdana"/>
                <w:sz w:val="22"/>
                <w:szCs w:val="22"/>
                <w:lang w:val="fr-FR" w:eastAsia="en-CA"/>
              </w:rPr>
              <w:fldChar w:fldCharType="end"/>
            </w:r>
            <w:r w:rsidRPr="00AC6DA9">
              <w:rPr>
                <w:rFonts w:ascii="Franklin Gothic Book" w:hAnsi="Franklin Gothic Book" w:cs="Verdana"/>
                <w:sz w:val="22"/>
                <w:szCs w:val="22"/>
                <w:lang w:val="fr-FR" w:eastAsia="en-CA"/>
              </w:rPr>
              <w:tab/>
              <w:t>Non</w:t>
            </w:r>
          </w:p>
          <w:p w14:paraId="39846994" w14:textId="77777777" w:rsidR="00E91692" w:rsidRPr="00AC6DA9" w:rsidRDefault="00E91692" w:rsidP="00E91692">
            <w:pPr>
              <w:tabs>
                <w:tab w:val="left" w:pos="357"/>
              </w:tabs>
              <w:spacing w:before="60" w:after="60"/>
              <w:ind w:left="357" w:hanging="357"/>
              <w:rPr>
                <w:rFonts w:ascii="Franklin Gothic Book" w:hAnsi="Franklin Gothic Book" w:cs="Verdana"/>
                <w:sz w:val="22"/>
                <w:szCs w:val="22"/>
                <w:lang w:val="fr-FR" w:eastAsia="en-CA"/>
              </w:rPr>
            </w:pPr>
          </w:p>
        </w:tc>
      </w:tr>
      <w:tr w:rsidR="00E91692" w:rsidRPr="00016D8F" w14:paraId="058BD604" w14:textId="77777777">
        <w:trPr>
          <w:trHeight w:val="314"/>
          <w:jc w:val="center"/>
        </w:trPr>
        <w:tc>
          <w:tcPr>
            <w:tcW w:w="5040" w:type="dxa"/>
          </w:tcPr>
          <w:p w14:paraId="38D0DDE8" w14:textId="77777777" w:rsidR="00E91692" w:rsidRPr="001D79E2" w:rsidRDefault="00E91692" w:rsidP="00E91692">
            <w:pPr>
              <w:numPr>
                <w:ilvl w:val="0"/>
                <w:numId w:val="17"/>
              </w:numPr>
              <w:autoSpaceDE w:val="0"/>
              <w:autoSpaceDN w:val="0"/>
              <w:adjustRightInd w:val="0"/>
              <w:spacing w:before="60" w:after="120"/>
              <w:ind w:left="357" w:hanging="357"/>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lastRenderedPageBreak/>
              <w:t xml:space="preserve">L’Autorité centrale exige-t-elle une autorisation écrite lui donnant le pouvoir d’agir pour le compte du demandeur (ou de désigner un autre représentant habilité, par ex. un avocat) ? </w:t>
            </w:r>
          </w:p>
          <w:p w14:paraId="3FDDECD1" w14:textId="77777777" w:rsidR="00E91692" w:rsidRPr="001D79E2" w:rsidRDefault="00E91692" w:rsidP="00E91692">
            <w:pPr>
              <w:tabs>
                <w:tab w:val="num" w:pos="360"/>
              </w:tabs>
              <w:autoSpaceDE w:val="0"/>
              <w:autoSpaceDN w:val="0"/>
              <w:adjustRightInd w:val="0"/>
              <w:spacing w:after="120"/>
              <w:ind w:left="360"/>
              <w:rPr>
                <w:rFonts w:ascii="Franklin Gothic Book" w:hAnsi="Franklin Gothic Book" w:cs="Verdana"/>
                <w:i/>
                <w:sz w:val="18"/>
                <w:szCs w:val="18"/>
                <w:lang w:val="fr-FR" w:eastAsia="en-CA"/>
              </w:rPr>
            </w:pPr>
            <w:r w:rsidRPr="001D79E2">
              <w:rPr>
                <w:rFonts w:ascii="Franklin Gothic Book" w:hAnsi="Franklin Gothic Book" w:cs="Verdana"/>
                <w:i/>
                <w:sz w:val="18"/>
                <w:szCs w:val="18"/>
                <w:lang w:val="fr-FR" w:eastAsia="en-CA"/>
              </w:rPr>
              <w:t>Voir article 28</w:t>
            </w:r>
          </w:p>
        </w:tc>
        <w:tc>
          <w:tcPr>
            <w:tcW w:w="5400" w:type="dxa"/>
          </w:tcPr>
          <w:p w14:paraId="3FD2D81B" w14:textId="77777777" w:rsidR="00E91692" w:rsidRPr="001D79E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fldChar w:fldCharType="begin">
                <w:ffData>
                  <w:name w:val="Check38"/>
                  <w:enabled/>
                  <w:calcOnExit w:val="0"/>
                  <w:checkBox>
                    <w:sizeAuto/>
                    <w:default w:val="0"/>
                  </w:checkBox>
                </w:ffData>
              </w:fldChar>
            </w:r>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FORMCHECKBOX</w:instrText>
            </w:r>
            <w:r w:rsidRPr="001D79E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1D79E2">
              <w:rPr>
                <w:rFonts w:ascii="Franklin Gothic Book" w:hAnsi="Franklin Gothic Book" w:cs="Verdana"/>
                <w:sz w:val="22"/>
                <w:szCs w:val="22"/>
                <w:lang w:val="fr-FR" w:eastAsia="en-CA"/>
              </w:rPr>
              <w:fldChar w:fldCharType="end"/>
            </w:r>
            <w:r w:rsidRPr="001D79E2">
              <w:rPr>
                <w:rFonts w:ascii="Franklin Gothic Book" w:hAnsi="Franklin Gothic Book" w:cs="Verdana"/>
                <w:sz w:val="22"/>
                <w:szCs w:val="22"/>
                <w:lang w:val="fr-FR" w:eastAsia="en-CA"/>
              </w:rPr>
              <w:tab/>
              <w:t xml:space="preserve">Oui. L’autorisation doit être fournie : </w:t>
            </w:r>
          </w:p>
          <w:p w14:paraId="16B956E8" w14:textId="77777777" w:rsidR="00E91692" w:rsidRPr="001D79E2" w:rsidRDefault="00E91692" w:rsidP="00024488">
            <w:pPr>
              <w:spacing w:before="60" w:after="60"/>
              <w:ind w:left="652" w:hanging="295"/>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fldChar w:fldCharType="begin">
                <w:ffData>
                  <w:name w:val="Check347"/>
                  <w:enabled/>
                  <w:calcOnExit w:val="0"/>
                  <w:checkBox>
                    <w:sizeAuto/>
                    <w:default w:val="0"/>
                  </w:checkBox>
                </w:ffData>
              </w:fldChar>
            </w:r>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FORMCHECKBOX</w:instrText>
            </w:r>
            <w:r w:rsidRPr="001D79E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1D79E2">
              <w:rPr>
                <w:rFonts w:ascii="Franklin Gothic Book" w:hAnsi="Franklin Gothic Book" w:cs="Verdana"/>
                <w:sz w:val="22"/>
                <w:szCs w:val="22"/>
                <w:lang w:val="fr-FR" w:eastAsia="en-CA"/>
              </w:rPr>
              <w:fldChar w:fldCharType="end"/>
            </w:r>
            <w:r w:rsidR="00024488" w:rsidRPr="001D79E2">
              <w:rPr>
                <w:rFonts w:ascii="Franklin Gothic Book" w:hAnsi="Franklin Gothic Book" w:cs="Verdana"/>
                <w:sz w:val="22"/>
                <w:szCs w:val="22"/>
                <w:lang w:val="fr-FR" w:eastAsia="en-CA"/>
              </w:rPr>
              <w:tab/>
            </w:r>
            <w:r w:rsidRPr="001D79E2">
              <w:rPr>
                <w:rFonts w:ascii="Franklin Gothic Book" w:hAnsi="Franklin Gothic Book" w:cs="Verdana"/>
                <w:sz w:val="22"/>
                <w:szCs w:val="22"/>
                <w:lang w:val="fr-FR" w:eastAsia="en-CA"/>
              </w:rPr>
              <w:t>Sur la formule de demande</w:t>
            </w:r>
          </w:p>
          <w:p w14:paraId="5F47C69D" w14:textId="77777777" w:rsidR="00E91692" w:rsidRPr="001D79E2" w:rsidRDefault="00E91692" w:rsidP="00024488">
            <w:pPr>
              <w:spacing w:before="60" w:after="60"/>
              <w:ind w:left="652" w:hanging="295"/>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fldChar w:fldCharType="begin">
                <w:ffData>
                  <w:name w:val="Check348"/>
                  <w:enabled/>
                  <w:calcOnExit w:val="0"/>
                  <w:checkBox>
                    <w:sizeAuto/>
                    <w:default w:val="0"/>
                  </w:checkBox>
                </w:ffData>
              </w:fldChar>
            </w:r>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FORMCHECKBOX</w:instrText>
            </w:r>
            <w:r w:rsidRPr="001D79E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1D79E2">
              <w:rPr>
                <w:rFonts w:ascii="Franklin Gothic Book" w:hAnsi="Franklin Gothic Book" w:cs="Verdana"/>
                <w:sz w:val="22"/>
                <w:szCs w:val="22"/>
                <w:lang w:val="fr-FR" w:eastAsia="en-CA"/>
              </w:rPr>
              <w:fldChar w:fldCharType="end"/>
            </w:r>
            <w:r w:rsidR="00024488" w:rsidRPr="001D79E2">
              <w:rPr>
                <w:rFonts w:ascii="Franklin Gothic Book" w:hAnsi="Franklin Gothic Book" w:cs="Verdana"/>
                <w:sz w:val="22"/>
                <w:szCs w:val="22"/>
                <w:lang w:val="fr-FR" w:eastAsia="en-CA"/>
              </w:rPr>
              <w:tab/>
            </w:r>
            <w:r w:rsidRPr="001D79E2">
              <w:rPr>
                <w:rFonts w:ascii="Franklin Gothic Book" w:hAnsi="Franklin Gothic Book" w:cs="Verdana"/>
                <w:sz w:val="22"/>
                <w:szCs w:val="22"/>
                <w:lang w:val="fr-FR" w:eastAsia="en-CA"/>
              </w:rPr>
              <w:t>Dans une déclaration signée</w:t>
            </w:r>
          </w:p>
          <w:p w14:paraId="5F9B680C" w14:textId="77777777" w:rsidR="00E91692" w:rsidRPr="001D79E2" w:rsidRDefault="00E91692" w:rsidP="00024488">
            <w:pPr>
              <w:spacing w:before="60" w:after="60"/>
              <w:ind w:left="652" w:hanging="295"/>
              <w:rPr>
                <w:rFonts w:ascii="Franklin Gothic Book" w:hAnsi="Franklin Gothic Book" w:cs="Verdana"/>
                <w:sz w:val="22"/>
                <w:szCs w:val="22"/>
                <w:u w:val="single"/>
                <w:lang w:val="fr-FR" w:eastAsia="en-CA"/>
              </w:rPr>
            </w:pPr>
            <w:r w:rsidRPr="001D79E2">
              <w:rPr>
                <w:rFonts w:ascii="Franklin Gothic Book" w:hAnsi="Franklin Gothic Book" w:cs="Verdana"/>
                <w:sz w:val="22"/>
                <w:szCs w:val="22"/>
                <w:lang w:val="fr-FR" w:eastAsia="en-CA"/>
              </w:rPr>
              <w:fldChar w:fldCharType="begin">
                <w:ffData>
                  <w:name w:val="Check349"/>
                  <w:enabled/>
                  <w:calcOnExit w:val="0"/>
                  <w:checkBox>
                    <w:sizeAuto/>
                    <w:default w:val="0"/>
                  </w:checkBox>
                </w:ffData>
              </w:fldChar>
            </w:r>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FORMCHECKBOX</w:instrText>
            </w:r>
            <w:r w:rsidRPr="001D79E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1D79E2">
              <w:rPr>
                <w:rFonts w:ascii="Franklin Gothic Book" w:hAnsi="Franklin Gothic Book" w:cs="Verdana"/>
                <w:sz w:val="22"/>
                <w:szCs w:val="22"/>
                <w:lang w:val="fr-FR" w:eastAsia="en-CA"/>
              </w:rPr>
              <w:fldChar w:fldCharType="end"/>
            </w:r>
            <w:r w:rsidR="00024488" w:rsidRPr="001D79E2">
              <w:rPr>
                <w:rFonts w:ascii="Franklin Gothic Book" w:hAnsi="Franklin Gothic Book" w:cs="Verdana"/>
                <w:sz w:val="22"/>
                <w:szCs w:val="22"/>
                <w:lang w:val="fr-FR" w:eastAsia="en-CA"/>
              </w:rPr>
              <w:tab/>
            </w:r>
            <w:r w:rsidRPr="001D79E2">
              <w:rPr>
                <w:rFonts w:ascii="Franklin Gothic Book" w:hAnsi="Franklin Gothic Book" w:cs="Verdana"/>
                <w:sz w:val="22"/>
                <w:szCs w:val="22"/>
                <w:lang w:val="fr-FR" w:eastAsia="en-CA"/>
              </w:rPr>
              <w:t>Autre (</w:t>
            </w:r>
            <w:r w:rsidRPr="001D79E2">
              <w:rPr>
                <w:rFonts w:ascii="Franklin Gothic Book" w:hAnsi="Franklin Gothic Book" w:cs="Verdana"/>
                <w:i/>
                <w:iCs/>
                <w:sz w:val="22"/>
                <w:szCs w:val="22"/>
                <w:lang w:val="fr-FR" w:eastAsia="en-CA"/>
              </w:rPr>
              <w:t>veuillez préciser</w:t>
            </w:r>
            <w:r w:rsidRPr="001D79E2">
              <w:rPr>
                <w:rFonts w:ascii="Franklin Gothic Book" w:hAnsi="Franklin Gothic Book" w:cs="Verdana"/>
                <w:sz w:val="22"/>
                <w:szCs w:val="22"/>
                <w:lang w:val="fr-FR" w:eastAsia="en-CA"/>
              </w:rPr>
              <w:t xml:space="preserve">) : </w:t>
            </w:r>
            <w:r w:rsidRPr="001D79E2">
              <w:rPr>
                <w:rFonts w:ascii="Franklin Gothic Book" w:hAnsi="Franklin Gothic Book" w:cs="Verdana"/>
                <w:sz w:val="22"/>
                <w:szCs w:val="22"/>
                <w:lang w:val="fr-FR" w:eastAsia="en-CA"/>
              </w:rPr>
              <w:fldChar w:fldCharType="begin">
                <w:ffData>
                  <w:name w:val="Text520"/>
                  <w:enabled/>
                  <w:calcOnExit w:val="0"/>
                  <w:textInput/>
                </w:ffData>
              </w:fldChar>
            </w:r>
            <w:bookmarkStart w:id="43" w:name="Text520"/>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FORMTEXT</w:instrText>
            </w:r>
            <w:r w:rsidRPr="001D79E2">
              <w:rPr>
                <w:rFonts w:ascii="Franklin Gothic Book" w:hAnsi="Franklin Gothic Book" w:cs="Verdana"/>
                <w:sz w:val="22"/>
                <w:szCs w:val="22"/>
                <w:lang w:val="fr-FR" w:eastAsia="en-CA"/>
              </w:rPr>
              <w:instrText xml:space="preserve"> </w:instrText>
            </w:r>
            <w:r w:rsidRPr="001D79E2">
              <w:rPr>
                <w:rFonts w:ascii="Franklin Gothic Book" w:hAnsi="Franklin Gothic Book" w:cs="Verdana"/>
                <w:sz w:val="22"/>
                <w:szCs w:val="22"/>
                <w:lang w:val="fr-FR" w:eastAsia="en-CA"/>
              </w:rPr>
            </w:r>
            <w:r w:rsidRPr="001D79E2">
              <w:rPr>
                <w:rFonts w:ascii="Franklin Gothic Book" w:hAnsi="Franklin Gothic Book" w:cs="Verdana"/>
                <w:sz w:val="22"/>
                <w:szCs w:val="22"/>
                <w:lang w:val="fr-FR" w:eastAsia="en-CA"/>
              </w:rPr>
              <w:fldChar w:fldCharType="separate"/>
            </w:r>
            <w:r w:rsidRPr="001D79E2">
              <w:rPr>
                <w:rFonts w:ascii="Franklin Gothic Book" w:hAnsi="Franklin Gothic Book" w:cs="Verdana"/>
                <w:noProof/>
                <w:sz w:val="22"/>
                <w:szCs w:val="22"/>
                <w:lang w:val="fr-FR" w:eastAsia="en-CA"/>
              </w:rPr>
              <w:t> </w:t>
            </w:r>
            <w:r w:rsidRPr="001D79E2">
              <w:rPr>
                <w:rFonts w:ascii="Franklin Gothic Book" w:hAnsi="Franklin Gothic Book" w:cs="Verdana"/>
                <w:noProof/>
                <w:sz w:val="22"/>
                <w:szCs w:val="22"/>
                <w:lang w:val="fr-FR" w:eastAsia="en-CA"/>
              </w:rPr>
              <w:t> </w:t>
            </w:r>
            <w:r w:rsidRPr="001D79E2">
              <w:rPr>
                <w:rFonts w:ascii="Franklin Gothic Book" w:hAnsi="Franklin Gothic Book" w:cs="Verdana"/>
                <w:noProof/>
                <w:sz w:val="22"/>
                <w:szCs w:val="22"/>
                <w:lang w:val="fr-FR" w:eastAsia="en-CA"/>
              </w:rPr>
              <w:t> </w:t>
            </w:r>
            <w:r w:rsidRPr="001D79E2">
              <w:rPr>
                <w:rFonts w:ascii="Franklin Gothic Book" w:hAnsi="Franklin Gothic Book" w:cs="Verdana"/>
                <w:noProof/>
                <w:sz w:val="22"/>
                <w:szCs w:val="22"/>
                <w:lang w:val="fr-FR" w:eastAsia="en-CA"/>
              </w:rPr>
              <w:t> </w:t>
            </w:r>
            <w:r w:rsidRPr="001D79E2">
              <w:rPr>
                <w:rFonts w:ascii="Franklin Gothic Book" w:hAnsi="Franklin Gothic Book" w:cs="Verdana"/>
                <w:noProof/>
                <w:sz w:val="22"/>
                <w:szCs w:val="22"/>
                <w:lang w:val="fr-FR" w:eastAsia="en-CA"/>
              </w:rPr>
              <w:t> </w:t>
            </w:r>
            <w:r w:rsidRPr="001D79E2">
              <w:rPr>
                <w:rFonts w:ascii="Franklin Gothic Book" w:hAnsi="Franklin Gothic Book" w:cs="Verdana"/>
                <w:sz w:val="22"/>
                <w:szCs w:val="22"/>
                <w:lang w:val="fr-FR" w:eastAsia="en-CA"/>
              </w:rPr>
              <w:fldChar w:fldCharType="end"/>
            </w:r>
            <w:bookmarkEnd w:id="43"/>
          </w:p>
          <w:p w14:paraId="67F38D97" w14:textId="77777777" w:rsidR="00E91692" w:rsidRPr="001D79E2" w:rsidRDefault="00E91692" w:rsidP="00E91692">
            <w:pPr>
              <w:tabs>
                <w:tab w:val="left" w:pos="357"/>
              </w:tabs>
              <w:spacing w:after="120"/>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fldChar w:fldCharType="begin">
                <w:ffData>
                  <w:name w:val="Check39"/>
                  <w:enabled/>
                  <w:calcOnExit w:val="0"/>
                  <w:checkBox>
                    <w:sizeAuto/>
                    <w:default w:val="0"/>
                  </w:checkBox>
                </w:ffData>
              </w:fldChar>
            </w:r>
            <w:r w:rsidRPr="001D79E2">
              <w:rPr>
                <w:rFonts w:ascii="Franklin Gothic Book" w:hAnsi="Franklin Gothic Book" w:cs="Verdana"/>
                <w:sz w:val="22"/>
                <w:szCs w:val="22"/>
                <w:lang w:val="fr-FR" w:eastAsia="en-CA"/>
              </w:rPr>
              <w:instrText xml:space="preserve"> </w:instrText>
            </w:r>
            <w:r w:rsidR="00E32D84" w:rsidRPr="001D79E2">
              <w:rPr>
                <w:rFonts w:ascii="Franklin Gothic Book" w:hAnsi="Franklin Gothic Book" w:cs="Verdana"/>
                <w:sz w:val="22"/>
                <w:szCs w:val="22"/>
                <w:lang w:val="fr-FR" w:eastAsia="en-CA"/>
              </w:rPr>
              <w:instrText>FORMCHECKBOX</w:instrText>
            </w:r>
            <w:r w:rsidRPr="001D79E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1D79E2">
              <w:rPr>
                <w:rFonts w:ascii="Franklin Gothic Book" w:hAnsi="Franklin Gothic Book" w:cs="Verdana"/>
                <w:sz w:val="22"/>
                <w:szCs w:val="22"/>
                <w:lang w:val="fr-FR" w:eastAsia="en-CA"/>
              </w:rPr>
              <w:fldChar w:fldCharType="end"/>
            </w:r>
            <w:r w:rsidRPr="001D79E2">
              <w:rPr>
                <w:rFonts w:ascii="Franklin Gothic Book" w:hAnsi="Franklin Gothic Book" w:cs="Verdana"/>
                <w:sz w:val="22"/>
                <w:szCs w:val="22"/>
                <w:lang w:val="fr-FR" w:eastAsia="en-CA"/>
              </w:rPr>
              <w:tab/>
              <w:t>Non</w:t>
            </w:r>
          </w:p>
        </w:tc>
      </w:tr>
      <w:tr w:rsidR="00E91692" w:rsidRPr="00016D8F" w14:paraId="6AE666FA" w14:textId="77777777">
        <w:trPr>
          <w:trHeight w:val="1979"/>
          <w:jc w:val="center"/>
        </w:trPr>
        <w:tc>
          <w:tcPr>
            <w:tcW w:w="5040" w:type="dxa"/>
          </w:tcPr>
          <w:p w14:paraId="609E0A1A" w14:textId="77777777" w:rsidR="00E91692" w:rsidRPr="001D79E2" w:rsidRDefault="00E91692" w:rsidP="00E91692">
            <w:pPr>
              <w:numPr>
                <w:ilvl w:val="0"/>
                <w:numId w:val="17"/>
              </w:numPr>
              <w:autoSpaceDE w:val="0"/>
              <w:autoSpaceDN w:val="0"/>
              <w:adjustRightInd w:val="0"/>
              <w:spacing w:before="60" w:after="120"/>
              <w:ind w:left="357" w:hanging="357"/>
              <w:rPr>
                <w:rFonts w:ascii="Franklin Gothic Book" w:hAnsi="Franklin Gothic Book" w:cs="Arial"/>
                <w:sz w:val="22"/>
                <w:szCs w:val="22"/>
                <w:lang w:val="fr-FR"/>
              </w:rPr>
            </w:pPr>
            <w:r w:rsidRPr="001D79E2">
              <w:rPr>
                <w:rFonts w:ascii="Franklin Gothic Book" w:hAnsi="Franklin Gothic Book" w:cs="Arial"/>
                <w:sz w:val="22"/>
                <w:szCs w:val="22"/>
                <w:lang w:val="fr-FR"/>
              </w:rPr>
              <w:t>L’Autorité centrale accuse-t-elle réception de la demande ?</w:t>
            </w:r>
          </w:p>
        </w:tc>
        <w:tc>
          <w:tcPr>
            <w:tcW w:w="5400" w:type="dxa"/>
          </w:tcPr>
          <w:p w14:paraId="29F67F8F" w14:textId="77777777" w:rsidR="00E91692" w:rsidRPr="001D79E2" w:rsidRDefault="00E91692" w:rsidP="00E91692">
            <w:pPr>
              <w:tabs>
                <w:tab w:val="left" w:pos="357"/>
              </w:tabs>
              <w:spacing w:before="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1"/>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202B68" w:rsidRPr="001D79E2">
              <w:rPr>
                <w:rFonts w:ascii="Franklin Gothic Book" w:hAnsi="Franklin Gothic Book"/>
                <w:sz w:val="22"/>
                <w:szCs w:val="22"/>
                <w:lang w:val="fr-FR"/>
              </w:rPr>
              <w:tab/>
              <w:t>Oui.</w:t>
            </w:r>
            <w:r w:rsidRPr="001D79E2">
              <w:rPr>
                <w:rFonts w:ascii="Franklin Gothic Book" w:hAnsi="Franklin Gothic Book"/>
                <w:sz w:val="22"/>
                <w:szCs w:val="22"/>
                <w:lang w:val="fr-FR"/>
              </w:rPr>
              <w:t xml:space="preserve"> </w:t>
            </w:r>
            <w:r w:rsidR="00202B68" w:rsidRPr="001D79E2">
              <w:rPr>
                <w:rFonts w:ascii="Franklin Gothic Book" w:hAnsi="Franklin Gothic Book"/>
                <w:sz w:val="22"/>
                <w:szCs w:val="22"/>
                <w:lang w:val="fr-FR"/>
              </w:rPr>
              <w:t>E</w:t>
            </w:r>
            <w:r w:rsidRPr="001D79E2">
              <w:rPr>
                <w:rFonts w:ascii="Franklin Gothic Book" w:hAnsi="Franklin Gothic Book"/>
                <w:sz w:val="22"/>
                <w:szCs w:val="22"/>
                <w:lang w:val="fr-FR"/>
              </w:rPr>
              <w:t>n règle générale</w:t>
            </w:r>
            <w:r w:rsidR="00202B68" w:rsidRPr="001D79E2">
              <w:rPr>
                <w:rFonts w:ascii="Franklin Gothic Book" w:hAnsi="Franklin Gothic Book"/>
                <w:sz w:val="22"/>
                <w:szCs w:val="22"/>
                <w:lang w:val="fr-FR"/>
              </w:rPr>
              <w:t>,</w:t>
            </w:r>
            <w:r w:rsidRPr="001D79E2">
              <w:rPr>
                <w:rFonts w:ascii="Franklin Gothic Book" w:hAnsi="Franklin Gothic Book"/>
                <w:sz w:val="22"/>
                <w:szCs w:val="22"/>
                <w:lang w:val="fr-FR"/>
              </w:rPr>
              <w:t xml:space="preserve"> l’accusé de réception est </w:t>
            </w:r>
            <w:r w:rsidR="00EF6ED5" w:rsidRPr="001D79E2">
              <w:rPr>
                <w:rFonts w:ascii="Franklin Gothic Book" w:hAnsi="Franklin Gothic Book"/>
                <w:sz w:val="22"/>
                <w:szCs w:val="22"/>
                <w:lang w:val="fr-FR"/>
              </w:rPr>
              <w:t xml:space="preserve">transmis </w:t>
            </w:r>
            <w:r w:rsidRPr="001D79E2">
              <w:rPr>
                <w:rFonts w:ascii="Franklin Gothic Book" w:hAnsi="Franklin Gothic Book"/>
                <w:sz w:val="22"/>
                <w:szCs w:val="22"/>
                <w:lang w:val="fr-FR"/>
              </w:rPr>
              <w:t>par :</w:t>
            </w:r>
          </w:p>
          <w:p w14:paraId="70884AF1" w14:textId="77777777" w:rsidR="00E91692" w:rsidRPr="001D79E2" w:rsidRDefault="00E91692" w:rsidP="00024488">
            <w:pPr>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2"/>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024488" w:rsidRPr="001D79E2">
              <w:rPr>
                <w:rFonts w:ascii="Franklin Gothic Book" w:hAnsi="Franklin Gothic Book"/>
                <w:sz w:val="22"/>
                <w:szCs w:val="22"/>
                <w:lang w:val="fr-FR"/>
              </w:rPr>
              <w:tab/>
            </w:r>
            <w:r w:rsidRPr="001D79E2">
              <w:rPr>
                <w:rFonts w:ascii="Franklin Gothic Book" w:hAnsi="Franklin Gothic Book"/>
                <w:sz w:val="22"/>
                <w:szCs w:val="22"/>
                <w:lang w:val="fr-FR"/>
              </w:rPr>
              <w:t>Courrier électronique</w:t>
            </w:r>
          </w:p>
          <w:p w14:paraId="37AFF005" w14:textId="77777777" w:rsidR="00E91692" w:rsidRPr="001D79E2" w:rsidRDefault="00E91692" w:rsidP="00024488">
            <w:pPr>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3"/>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024488" w:rsidRPr="001D79E2">
              <w:rPr>
                <w:rFonts w:ascii="Franklin Gothic Book" w:hAnsi="Franklin Gothic Book"/>
                <w:sz w:val="22"/>
                <w:szCs w:val="22"/>
                <w:lang w:val="fr-FR"/>
              </w:rPr>
              <w:tab/>
            </w:r>
            <w:r w:rsidRPr="001D79E2">
              <w:rPr>
                <w:rFonts w:ascii="Franklin Gothic Book" w:hAnsi="Franklin Gothic Book"/>
                <w:sz w:val="22"/>
                <w:szCs w:val="22"/>
                <w:lang w:val="fr-FR"/>
              </w:rPr>
              <w:t>Télécopie</w:t>
            </w:r>
          </w:p>
          <w:p w14:paraId="7397BC04" w14:textId="77777777" w:rsidR="00E91692" w:rsidRPr="001D79E2" w:rsidRDefault="00E91692" w:rsidP="00024488">
            <w:pPr>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4"/>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024488" w:rsidRPr="001D79E2">
              <w:rPr>
                <w:rFonts w:ascii="Franklin Gothic Book" w:hAnsi="Franklin Gothic Book"/>
                <w:sz w:val="22"/>
                <w:szCs w:val="22"/>
                <w:lang w:val="fr-FR"/>
              </w:rPr>
              <w:tab/>
            </w:r>
            <w:r w:rsidRPr="001D79E2">
              <w:rPr>
                <w:rFonts w:ascii="Franklin Gothic Book" w:hAnsi="Franklin Gothic Book"/>
                <w:sz w:val="22"/>
                <w:szCs w:val="22"/>
                <w:lang w:val="fr-FR"/>
              </w:rPr>
              <w:t>Courrier postal</w:t>
            </w:r>
          </w:p>
          <w:p w14:paraId="1F14DB3E" w14:textId="77777777" w:rsidR="00E91692" w:rsidRPr="001D79E2" w:rsidRDefault="00E91692" w:rsidP="00024488">
            <w:pPr>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5"/>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024488" w:rsidRPr="001D79E2">
              <w:rPr>
                <w:rFonts w:ascii="Franklin Gothic Book" w:hAnsi="Franklin Gothic Book"/>
                <w:sz w:val="22"/>
                <w:szCs w:val="22"/>
                <w:lang w:val="fr-FR"/>
              </w:rPr>
              <w:tab/>
            </w:r>
            <w:r w:rsidRPr="001D79E2">
              <w:rPr>
                <w:rFonts w:ascii="Franklin Gothic Book" w:hAnsi="Franklin Gothic Book"/>
                <w:sz w:val="22"/>
                <w:szCs w:val="22"/>
                <w:lang w:val="fr-FR"/>
              </w:rPr>
              <w:t>Autre (</w:t>
            </w:r>
            <w:r w:rsidRPr="001D79E2">
              <w:rPr>
                <w:rFonts w:ascii="Franklin Gothic Book" w:hAnsi="Franklin Gothic Book"/>
                <w:i/>
                <w:iCs/>
                <w:sz w:val="22"/>
                <w:szCs w:val="22"/>
                <w:lang w:val="fr-FR"/>
              </w:rPr>
              <w:t>veuillez préciser</w:t>
            </w:r>
            <w:r w:rsidRPr="001D79E2">
              <w:rPr>
                <w:rFonts w:ascii="Franklin Gothic Book" w:hAnsi="Franklin Gothic Book"/>
                <w:sz w:val="22"/>
                <w:szCs w:val="22"/>
                <w:lang w:val="fr-FR"/>
              </w:rPr>
              <w:t xml:space="preserve">) : </w:t>
            </w:r>
            <w:r w:rsidR="00024488" w:rsidRPr="001D79E2">
              <w:rPr>
                <w:rFonts w:ascii="Franklin Gothic Book" w:hAnsi="Franklin Gothic Book"/>
                <w:sz w:val="22"/>
                <w:szCs w:val="22"/>
                <w:lang w:val="fr-FR"/>
              </w:rPr>
              <w:fldChar w:fldCharType="begin">
                <w:ffData>
                  <w:name w:val="Text635"/>
                  <w:enabled/>
                  <w:calcOnExit w:val="0"/>
                  <w:textInput/>
                </w:ffData>
              </w:fldChar>
            </w:r>
            <w:bookmarkStart w:id="44" w:name="Text635"/>
            <w:r w:rsidR="00024488" w:rsidRPr="001D79E2">
              <w:rPr>
                <w:rFonts w:ascii="Franklin Gothic Book" w:hAnsi="Franklin Gothic Book"/>
                <w:sz w:val="22"/>
                <w:szCs w:val="22"/>
                <w:lang w:val="fr-FR"/>
              </w:rPr>
              <w:instrText xml:space="preserve"> FORMTEXT </w:instrText>
            </w:r>
            <w:r w:rsidR="00024488" w:rsidRPr="001D79E2">
              <w:rPr>
                <w:rFonts w:ascii="Franklin Gothic Book" w:hAnsi="Franklin Gothic Book"/>
                <w:sz w:val="22"/>
                <w:szCs w:val="22"/>
                <w:lang w:val="fr-FR"/>
              </w:rPr>
            </w:r>
            <w:r w:rsidR="00024488" w:rsidRPr="001D79E2">
              <w:rPr>
                <w:rFonts w:ascii="Franklin Gothic Book" w:hAnsi="Franklin Gothic Book"/>
                <w:sz w:val="22"/>
                <w:szCs w:val="22"/>
                <w:lang w:val="fr-FR"/>
              </w:rPr>
              <w:fldChar w:fldCharType="separate"/>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sz w:val="22"/>
                <w:szCs w:val="22"/>
                <w:lang w:val="fr-FR"/>
              </w:rPr>
              <w:fldChar w:fldCharType="end"/>
            </w:r>
            <w:bookmarkEnd w:id="44"/>
          </w:p>
          <w:p w14:paraId="7E2BA1AD" w14:textId="77777777" w:rsidR="00E91692" w:rsidRPr="001D79E2" w:rsidRDefault="00E91692" w:rsidP="00E91692">
            <w:pPr>
              <w:tabs>
                <w:tab w:val="left" w:pos="357"/>
              </w:tabs>
              <w:spacing w:before="60" w:after="60"/>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37"/>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Non</w:t>
            </w:r>
          </w:p>
        </w:tc>
      </w:tr>
      <w:tr w:rsidR="00E91692" w:rsidRPr="00016D8F" w14:paraId="1F4BF90F" w14:textId="77777777">
        <w:trPr>
          <w:trHeight w:val="278"/>
          <w:jc w:val="center"/>
        </w:trPr>
        <w:tc>
          <w:tcPr>
            <w:tcW w:w="5040" w:type="dxa"/>
            <w:tcBorders>
              <w:bottom w:val="single" w:sz="4" w:space="0" w:color="auto"/>
            </w:tcBorders>
          </w:tcPr>
          <w:p w14:paraId="24096BD9" w14:textId="77777777" w:rsidR="00E91692" w:rsidRPr="001D79E2" w:rsidRDefault="00E91692" w:rsidP="00E91692">
            <w:pPr>
              <w:numPr>
                <w:ilvl w:val="0"/>
                <w:numId w:val="17"/>
              </w:numPr>
              <w:autoSpaceDE w:val="0"/>
              <w:autoSpaceDN w:val="0"/>
              <w:adjustRightInd w:val="0"/>
              <w:spacing w:before="60" w:after="120"/>
              <w:ind w:left="357" w:hanging="357"/>
              <w:rPr>
                <w:rFonts w:ascii="Franklin Gothic Book" w:hAnsi="Franklin Gothic Book" w:cs="Arial"/>
                <w:sz w:val="22"/>
                <w:szCs w:val="22"/>
                <w:lang w:val="fr-FR"/>
              </w:rPr>
            </w:pPr>
            <w:r w:rsidRPr="001D79E2">
              <w:rPr>
                <w:rFonts w:ascii="Franklin Gothic Book" w:hAnsi="Franklin Gothic Book" w:cs="Arial"/>
                <w:sz w:val="22"/>
                <w:szCs w:val="22"/>
                <w:lang w:val="fr-FR"/>
              </w:rPr>
              <w:t>L’Autorité centrale peut-elle traiter une demande lorsque les informations fournies sont incomplètes ?</w:t>
            </w:r>
          </w:p>
          <w:p w14:paraId="187B3462" w14:textId="77777777" w:rsidR="00E91692" w:rsidRPr="001D79E2" w:rsidRDefault="00E91692" w:rsidP="00E91692">
            <w:pPr>
              <w:autoSpaceDE w:val="0"/>
              <w:autoSpaceDN w:val="0"/>
              <w:adjustRightInd w:val="0"/>
              <w:spacing w:before="60" w:after="120"/>
              <w:rPr>
                <w:rFonts w:ascii="Franklin Gothic Book" w:hAnsi="Franklin Gothic Book" w:cs="Arial"/>
                <w:sz w:val="22"/>
                <w:szCs w:val="22"/>
                <w:lang w:val="fr-FR"/>
              </w:rPr>
            </w:pPr>
          </w:p>
        </w:tc>
        <w:tc>
          <w:tcPr>
            <w:tcW w:w="5400" w:type="dxa"/>
            <w:tcBorders>
              <w:bottom w:val="single" w:sz="4" w:space="0" w:color="auto"/>
            </w:tcBorders>
          </w:tcPr>
          <w:p w14:paraId="49955131" w14:textId="77777777" w:rsidR="00E91692" w:rsidRPr="001D79E2" w:rsidRDefault="00E91692" w:rsidP="00E91692">
            <w:pPr>
              <w:tabs>
                <w:tab w:val="left" w:pos="357"/>
              </w:tabs>
              <w:spacing w:before="6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43"/>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00202B68" w:rsidRPr="001D79E2">
              <w:rPr>
                <w:rFonts w:ascii="Franklin Gothic Book" w:hAnsi="Franklin Gothic Book"/>
                <w:sz w:val="22"/>
                <w:szCs w:val="22"/>
                <w:lang w:val="fr-FR"/>
              </w:rPr>
              <w:tab/>
              <w:t>Oui. L</w:t>
            </w:r>
            <w:r w:rsidRPr="001D79E2">
              <w:rPr>
                <w:rFonts w:ascii="Franklin Gothic Book" w:hAnsi="Franklin Gothic Book"/>
                <w:sz w:val="22"/>
                <w:szCs w:val="22"/>
                <w:lang w:val="fr-FR"/>
              </w:rPr>
              <w:t>’Autorité centrale commence à traiter la demande et indique immédiatement à l’Autorité centrale requérante les éléments qui lui manquent pour pouvoir achever le traitement de la demande</w:t>
            </w:r>
          </w:p>
          <w:p w14:paraId="0058AA7C"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42"/>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Non</w:t>
            </w:r>
            <w:r w:rsidR="00202B68" w:rsidRPr="001D79E2">
              <w:rPr>
                <w:rFonts w:ascii="Franklin Gothic Book" w:hAnsi="Franklin Gothic Book"/>
                <w:sz w:val="22"/>
                <w:szCs w:val="22"/>
                <w:lang w:val="fr-FR"/>
              </w:rPr>
              <w:t> :</w:t>
            </w:r>
          </w:p>
          <w:p w14:paraId="6490F6D1" w14:textId="77777777" w:rsidR="00E91692" w:rsidRPr="001D79E2" w:rsidRDefault="00E91692" w:rsidP="00024488">
            <w:pPr>
              <w:tabs>
                <w:tab w:val="left" w:pos="833"/>
              </w:tabs>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554"/>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L’Autorité centrale ne traite pas les demandes qui ne sont pas accompagnées des documents et justificatifs nécessaires</w:t>
            </w:r>
          </w:p>
          <w:p w14:paraId="28598A5E" w14:textId="77777777" w:rsidR="00E91692" w:rsidRPr="001D79E2" w:rsidRDefault="00E91692" w:rsidP="00024488">
            <w:pPr>
              <w:tabs>
                <w:tab w:val="left" w:pos="833"/>
              </w:tabs>
              <w:spacing w:before="60" w:after="60"/>
              <w:ind w:left="652" w:hanging="295"/>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554"/>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L’Autorité centrale ne peut pas traiter la demande, mais elle indique immédiatement à l’Autorité centrale requérante les éléments complémentaires qui lui manquent</w:t>
            </w:r>
            <w:r w:rsidRPr="001D79E2" w:rsidDel="00CF63AD">
              <w:rPr>
                <w:rFonts w:ascii="Franklin Gothic Book" w:hAnsi="Franklin Gothic Book"/>
                <w:sz w:val="22"/>
                <w:szCs w:val="22"/>
                <w:lang w:val="fr-FR"/>
              </w:rPr>
              <w:t xml:space="preserve"> </w:t>
            </w:r>
            <w:r w:rsidRPr="001D79E2">
              <w:rPr>
                <w:rFonts w:ascii="Franklin Gothic Book" w:hAnsi="Franklin Gothic Book"/>
                <w:sz w:val="22"/>
                <w:szCs w:val="22"/>
                <w:lang w:val="fr-FR"/>
              </w:rPr>
              <w:t>pour pouvoir la traiter</w:t>
            </w:r>
          </w:p>
          <w:p w14:paraId="0E1E033B" w14:textId="77777777" w:rsidR="00E91692" w:rsidRPr="001D79E2" w:rsidRDefault="00E91692" w:rsidP="00E91692">
            <w:pPr>
              <w:tabs>
                <w:tab w:val="left" w:pos="357"/>
              </w:tabs>
              <w:spacing w:before="60" w:after="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46"/>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Cela dépend de la nature des informations manquantes (</w:t>
            </w:r>
            <w:r w:rsidRPr="001D79E2">
              <w:rPr>
                <w:rFonts w:ascii="Franklin Gothic Book" w:hAnsi="Franklin Gothic Book"/>
                <w:i/>
                <w:sz w:val="22"/>
                <w:szCs w:val="22"/>
                <w:lang w:val="fr-FR"/>
              </w:rPr>
              <w:t>veuillez préciser</w:t>
            </w:r>
            <w:r w:rsidRPr="001D79E2">
              <w:rPr>
                <w:rFonts w:ascii="Franklin Gothic Book" w:hAnsi="Franklin Gothic Book"/>
                <w:sz w:val="22"/>
                <w:szCs w:val="22"/>
                <w:lang w:val="fr-FR"/>
              </w:rPr>
              <w:t xml:space="preserve">) : </w:t>
            </w:r>
            <w:r w:rsidRPr="001D79E2">
              <w:rPr>
                <w:rFonts w:ascii="Franklin Gothic Book" w:hAnsi="Franklin Gothic Book"/>
                <w:sz w:val="22"/>
                <w:szCs w:val="22"/>
                <w:lang w:val="fr-FR"/>
              </w:rPr>
              <w:fldChar w:fldCharType="begin">
                <w:ffData>
                  <w:name w:val="Text10"/>
                  <w:enabled/>
                  <w:calcOnExit w:val="0"/>
                  <w:textInput/>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fldChar w:fldCharType="end"/>
            </w:r>
          </w:p>
          <w:p w14:paraId="306EA20F" w14:textId="77777777" w:rsidR="00E91692" w:rsidRPr="001D79E2" w:rsidRDefault="00E91692" w:rsidP="00E91692">
            <w:pPr>
              <w:tabs>
                <w:tab w:val="left" w:pos="357"/>
              </w:tabs>
              <w:spacing w:before="40" w:after="40"/>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46"/>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Autre (</w:t>
            </w:r>
            <w:r w:rsidRPr="001D79E2">
              <w:rPr>
                <w:rFonts w:ascii="Franklin Gothic Book" w:hAnsi="Franklin Gothic Book"/>
                <w:i/>
                <w:iCs/>
                <w:sz w:val="22"/>
                <w:szCs w:val="22"/>
                <w:lang w:val="fr-FR"/>
              </w:rPr>
              <w:t>veuillez préciser</w:t>
            </w:r>
            <w:r w:rsidRPr="001D79E2">
              <w:rPr>
                <w:rFonts w:ascii="Franklin Gothic Book" w:hAnsi="Franklin Gothic Book"/>
                <w:sz w:val="22"/>
                <w:szCs w:val="22"/>
                <w:lang w:val="fr-FR"/>
              </w:rPr>
              <w:t xml:space="preserve">) : </w:t>
            </w:r>
            <w:r w:rsidRPr="001D79E2">
              <w:rPr>
                <w:rFonts w:ascii="Franklin Gothic Book" w:hAnsi="Franklin Gothic Book"/>
                <w:sz w:val="22"/>
                <w:szCs w:val="22"/>
                <w:lang w:val="fr-FR"/>
              </w:rPr>
              <w:fldChar w:fldCharType="begin">
                <w:ffData>
                  <w:name w:val="Text10"/>
                  <w:enabled/>
                  <w:calcOnExit w:val="0"/>
                  <w:textInput/>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t> </w:t>
            </w:r>
            <w:r w:rsidRPr="001D79E2">
              <w:rPr>
                <w:rFonts w:ascii="Franklin Gothic Book" w:hAnsi="Franklin Gothic Book"/>
                <w:sz w:val="22"/>
                <w:szCs w:val="22"/>
                <w:lang w:val="fr-FR"/>
              </w:rPr>
              <w:fldChar w:fldCharType="end"/>
            </w:r>
          </w:p>
        </w:tc>
      </w:tr>
      <w:tr w:rsidR="00E91692" w:rsidRPr="005C75F4" w14:paraId="10C05466" w14:textId="77777777">
        <w:trPr>
          <w:trHeight w:val="444"/>
          <w:jc w:val="center"/>
        </w:trPr>
        <w:tc>
          <w:tcPr>
            <w:tcW w:w="5040" w:type="dxa"/>
            <w:tcBorders>
              <w:bottom w:val="single" w:sz="4" w:space="0" w:color="auto"/>
            </w:tcBorders>
          </w:tcPr>
          <w:p w14:paraId="409E8599" w14:textId="77777777" w:rsidR="00E91692" w:rsidRPr="001D79E2" w:rsidRDefault="00E91692" w:rsidP="00E91692">
            <w:pPr>
              <w:numPr>
                <w:ilvl w:val="0"/>
                <w:numId w:val="17"/>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1D79E2">
              <w:rPr>
                <w:rFonts w:ascii="Franklin Gothic Book" w:hAnsi="Franklin Gothic Book" w:cs="Arial"/>
                <w:sz w:val="22"/>
                <w:szCs w:val="22"/>
                <w:lang w:val="fr-FR"/>
              </w:rPr>
              <w:t>Quel est l’interlocuteur privilégié de l’Autorité centrale durant le traitement d’une demande ?</w:t>
            </w:r>
          </w:p>
          <w:p w14:paraId="1C780D8F" w14:textId="77777777" w:rsidR="00E91692" w:rsidRPr="001D79E2" w:rsidRDefault="00E91692" w:rsidP="00E91692">
            <w:pPr>
              <w:tabs>
                <w:tab w:val="left" w:pos="450"/>
              </w:tabs>
              <w:autoSpaceDE w:val="0"/>
              <w:autoSpaceDN w:val="0"/>
              <w:adjustRightInd w:val="0"/>
              <w:spacing w:before="60" w:after="120"/>
              <w:rPr>
                <w:rFonts w:ascii="Franklin Gothic Book" w:hAnsi="Franklin Gothic Book" w:cs="Arial"/>
                <w:sz w:val="22"/>
                <w:szCs w:val="22"/>
                <w:lang w:val="fr-FR"/>
              </w:rPr>
            </w:pPr>
          </w:p>
        </w:tc>
        <w:tc>
          <w:tcPr>
            <w:tcW w:w="5400" w:type="dxa"/>
            <w:tcBorders>
              <w:bottom w:val="single" w:sz="4" w:space="0" w:color="auto"/>
            </w:tcBorders>
          </w:tcPr>
          <w:p w14:paraId="44ACEBA9" w14:textId="77777777" w:rsidR="00E91692" w:rsidRPr="001D79E2" w:rsidRDefault="00E91692" w:rsidP="00E91692">
            <w:pPr>
              <w:tabs>
                <w:tab w:val="left" w:pos="357"/>
              </w:tabs>
              <w:spacing w:before="60" w:after="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59"/>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 xml:space="preserve">L’Autorité centrale requérante </w:t>
            </w:r>
          </w:p>
          <w:p w14:paraId="38D97B86" w14:textId="77777777" w:rsidR="00E91692" w:rsidRPr="001D79E2" w:rsidRDefault="00E91692" w:rsidP="00E91692">
            <w:pPr>
              <w:tabs>
                <w:tab w:val="left" w:pos="357"/>
              </w:tabs>
              <w:spacing w:before="60" w:after="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60"/>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Le demandeur</w:t>
            </w:r>
          </w:p>
          <w:p w14:paraId="0A64A850" w14:textId="77777777" w:rsidR="00E91692" w:rsidRPr="001D79E2" w:rsidRDefault="00E91692" w:rsidP="00E91692">
            <w:pPr>
              <w:tabs>
                <w:tab w:val="left" w:pos="357"/>
              </w:tabs>
              <w:spacing w:before="60" w:after="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60"/>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 xml:space="preserve">Le représentant </w:t>
            </w:r>
            <w:r w:rsidR="00EF6ED5" w:rsidRPr="001D79E2">
              <w:rPr>
                <w:rFonts w:ascii="Franklin Gothic Book" w:hAnsi="Franklin Gothic Book"/>
                <w:sz w:val="22"/>
                <w:szCs w:val="22"/>
                <w:lang w:val="fr-FR"/>
              </w:rPr>
              <w:t xml:space="preserve">juridique </w:t>
            </w:r>
            <w:r w:rsidRPr="001D79E2">
              <w:rPr>
                <w:rFonts w:ascii="Franklin Gothic Book" w:hAnsi="Franklin Gothic Book"/>
                <w:sz w:val="22"/>
                <w:szCs w:val="22"/>
                <w:lang w:val="fr-FR"/>
              </w:rPr>
              <w:t>du demandeur</w:t>
            </w:r>
          </w:p>
          <w:p w14:paraId="5299B65D" w14:textId="77777777" w:rsidR="00E91692" w:rsidRPr="001D79E2" w:rsidRDefault="00E91692" w:rsidP="00E91692">
            <w:pPr>
              <w:tabs>
                <w:tab w:val="left" w:pos="357"/>
              </w:tabs>
              <w:spacing w:before="60" w:after="6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60"/>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Tous ceux cités ci-dessus</w:t>
            </w:r>
          </w:p>
          <w:p w14:paraId="6DF5FB8D"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223"/>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Autre (</w:t>
            </w:r>
            <w:r w:rsidRPr="001D79E2">
              <w:rPr>
                <w:rFonts w:ascii="Franklin Gothic Book" w:hAnsi="Franklin Gothic Book"/>
                <w:i/>
                <w:iCs/>
                <w:sz w:val="22"/>
                <w:szCs w:val="22"/>
                <w:lang w:val="fr-FR"/>
              </w:rPr>
              <w:t>veuillez préciser</w:t>
            </w:r>
            <w:r w:rsidRPr="001D79E2">
              <w:rPr>
                <w:rFonts w:ascii="Franklin Gothic Book" w:hAnsi="Franklin Gothic Book"/>
                <w:sz w:val="22"/>
                <w:szCs w:val="22"/>
                <w:lang w:val="fr-FR"/>
              </w:rPr>
              <w:t xml:space="preserve">): </w:t>
            </w:r>
            <w:r w:rsidRPr="001D79E2">
              <w:rPr>
                <w:rFonts w:ascii="Franklin Gothic Book" w:hAnsi="Franklin Gothic Book"/>
                <w:sz w:val="22"/>
                <w:szCs w:val="22"/>
                <w:lang w:val="fr-FR"/>
              </w:rPr>
              <w:fldChar w:fldCharType="begin">
                <w:ffData>
                  <w:name w:val="Text521"/>
                  <w:enabled/>
                  <w:calcOnExit w:val="0"/>
                  <w:textInput/>
                </w:ffData>
              </w:fldChar>
            </w:r>
            <w:bookmarkStart w:id="45" w:name="Text521"/>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sz w:val="22"/>
                <w:szCs w:val="22"/>
                <w:lang w:val="fr-FR"/>
              </w:rPr>
              <w:fldChar w:fldCharType="end"/>
            </w:r>
            <w:bookmarkEnd w:id="45"/>
          </w:p>
        </w:tc>
      </w:tr>
      <w:tr w:rsidR="00E91692" w:rsidRPr="00016D8F" w14:paraId="78E70BD4" w14:textId="77777777">
        <w:trPr>
          <w:trHeight w:val="1187"/>
          <w:jc w:val="center"/>
        </w:trPr>
        <w:tc>
          <w:tcPr>
            <w:tcW w:w="5040" w:type="dxa"/>
            <w:tcBorders>
              <w:top w:val="single" w:sz="4" w:space="0" w:color="auto"/>
              <w:left w:val="single" w:sz="4" w:space="0" w:color="auto"/>
              <w:bottom w:val="single" w:sz="4" w:space="0" w:color="auto"/>
              <w:right w:val="single" w:sz="4" w:space="0" w:color="auto"/>
            </w:tcBorders>
          </w:tcPr>
          <w:p w14:paraId="3D72906A" w14:textId="77777777" w:rsidR="00E91692" w:rsidRPr="001D79E2" w:rsidRDefault="00E91692" w:rsidP="00E91692">
            <w:pPr>
              <w:numPr>
                <w:ilvl w:val="0"/>
                <w:numId w:val="17"/>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46" w:name="_Ref280350031"/>
            <w:r w:rsidRPr="001D79E2">
              <w:rPr>
                <w:rFonts w:ascii="Franklin Gothic Book" w:hAnsi="Franklin Gothic Book" w:cs="Arial"/>
                <w:sz w:val="22"/>
                <w:szCs w:val="22"/>
                <w:lang w:val="fr-FR"/>
              </w:rPr>
              <w:t xml:space="preserve">Quelles sont les mesures prises par l’Autorité centrale </w:t>
            </w:r>
            <w:r w:rsidR="00A9441A" w:rsidRPr="001D79E2">
              <w:rPr>
                <w:rFonts w:ascii="Franklin Gothic Book" w:hAnsi="Franklin Gothic Book" w:cs="Arial"/>
                <w:sz w:val="22"/>
                <w:szCs w:val="22"/>
                <w:lang w:val="fr-FR"/>
              </w:rPr>
              <w:t>(directement</w:t>
            </w:r>
            <w:r w:rsidR="00847AF9" w:rsidRPr="001D79E2">
              <w:rPr>
                <w:rFonts w:ascii="Franklin Gothic Book" w:hAnsi="Franklin Gothic Book" w:cs="Arial"/>
                <w:sz w:val="22"/>
                <w:szCs w:val="22"/>
                <w:lang w:val="fr-FR"/>
              </w:rPr>
              <w:t xml:space="preserve"> ou par le biais d’un intermédiaire) </w:t>
            </w:r>
            <w:r w:rsidRPr="001D79E2">
              <w:rPr>
                <w:rFonts w:ascii="Franklin Gothic Book" w:hAnsi="Franklin Gothic Book" w:cs="Arial"/>
                <w:sz w:val="22"/>
                <w:szCs w:val="22"/>
                <w:lang w:val="fr-FR"/>
              </w:rPr>
              <w:t>pour tenter de garantir le retour volontaire d’un enfant présumé déplacé ou retenu illicitement conformément à l’article 3 de la Convention (ci-après désigné simplement « l’enfant ») ?</w:t>
            </w:r>
            <w:bookmarkEnd w:id="46"/>
          </w:p>
          <w:p w14:paraId="6F1B17A9" w14:textId="77777777" w:rsidR="00E91692" w:rsidRPr="001D79E2" w:rsidRDefault="00E91692" w:rsidP="00E91692">
            <w:pPr>
              <w:tabs>
                <w:tab w:val="num" w:pos="360"/>
              </w:tabs>
              <w:autoSpaceDE w:val="0"/>
              <w:autoSpaceDN w:val="0"/>
              <w:adjustRightInd w:val="0"/>
              <w:spacing w:after="120"/>
              <w:ind w:left="357"/>
              <w:rPr>
                <w:rFonts w:ascii="Franklin Gothic Book" w:hAnsi="Franklin Gothic Book" w:cs="Arial"/>
                <w:i/>
                <w:sz w:val="18"/>
                <w:szCs w:val="18"/>
                <w:lang w:val="fr-FR"/>
              </w:rPr>
            </w:pPr>
            <w:r w:rsidRPr="001D79E2">
              <w:rPr>
                <w:rFonts w:ascii="Franklin Gothic Book" w:hAnsi="Franklin Gothic Book" w:cs="Arial"/>
                <w:i/>
                <w:sz w:val="18"/>
                <w:szCs w:val="18"/>
                <w:lang w:val="fr-FR"/>
              </w:rPr>
              <w:t>Veuillez expliquer lorsque c</w:t>
            </w:r>
            <w:r w:rsidRPr="001D79E2">
              <w:rPr>
                <w:rFonts w:ascii="Franklin Gothic Book" w:hAnsi="Franklin Gothic Book" w:cs="Arial"/>
                <w:sz w:val="18"/>
                <w:szCs w:val="18"/>
                <w:lang w:val="fr-FR"/>
              </w:rPr>
              <w:t>’</w:t>
            </w:r>
            <w:r w:rsidRPr="001D79E2">
              <w:rPr>
                <w:rFonts w:ascii="Franklin Gothic Book" w:hAnsi="Franklin Gothic Book" w:cs="Arial"/>
                <w:i/>
                <w:sz w:val="18"/>
                <w:szCs w:val="18"/>
                <w:lang w:val="fr-FR"/>
              </w:rPr>
              <w:t>est nécessaire</w:t>
            </w:r>
          </w:p>
          <w:p w14:paraId="7D679079" w14:textId="40BCCE88" w:rsidR="00E91692" w:rsidRPr="001D79E2" w:rsidRDefault="00E91692" w:rsidP="00E91692">
            <w:pPr>
              <w:tabs>
                <w:tab w:val="num" w:pos="360"/>
              </w:tabs>
              <w:autoSpaceDE w:val="0"/>
              <w:autoSpaceDN w:val="0"/>
              <w:adjustRightInd w:val="0"/>
              <w:spacing w:after="120"/>
              <w:ind w:left="714" w:hanging="357"/>
              <w:rPr>
                <w:rFonts w:ascii="Franklin Gothic Book" w:hAnsi="Franklin Gothic Book" w:cs="Arial"/>
                <w:i/>
                <w:sz w:val="18"/>
                <w:szCs w:val="18"/>
                <w:lang w:val="fr-FR"/>
              </w:rPr>
            </w:pPr>
            <w:r w:rsidRPr="001D79E2">
              <w:rPr>
                <w:rFonts w:ascii="Franklin Gothic Book" w:hAnsi="Franklin Gothic Book" w:cs="Arial"/>
                <w:i/>
                <w:sz w:val="18"/>
                <w:szCs w:val="18"/>
                <w:lang w:val="fr-FR"/>
              </w:rPr>
              <w:t>Voir articles 7</w:t>
            </w:r>
            <w:r w:rsidR="00472AF2" w:rsidRPr="001D79E2">
              <w:rPr>
                <w:rFonts w:ascii="Franklin Gothic Book" w:hAnsi="Franklin Gothic Book" w:cs="Verdana"/>
                <w:i/>
                <w:sz w:val="18"/>
                <w:szCs w:val="18"/>
                <w:lang w:val="fr-FR" w:eastAsia="en-CA"/>
              </w:rPr>
              <w:t>(2)</w:t>
            </w:r>
            <w:r w:rsidR="008A5532" w:rsidRPr="001D79E2">
              <w:rPr>
                <w:rFonts w:ascii="Franklin Gothic Book" w:hAnsi="Franklin Gothic Book" w:cs="Verdana"/>
                <w:i/>
                <w:sz w:val="18"/>
                <w:szCs w:val="18"/>
                <w:lang w:val="fr-FR" w:eastAsia="en-CA"/>
              </w:rPr>
              <w:t>(</w:t>
            </w:r>
            <w:r w:rsidRPr="001D79E2">
              <w:rPr>
                <w:rFonts w:ascii="Franklin Gothic Book" w:hAnsi="Franklin Gothic Book" w:cs="Arial"/>
                <w:i/>
                <w:sz w:val="18"/>
                <w:szCs w:val="18"/>
                <w:lang w:val="fr-FR"/>
              </w:rPr>
              <w:t>c) et 10</w:t>
            </w:r>
          </w:p>
          <w:p w14:paraId="091E6952" w14:textId="77777777" w:rsidR="00E91692" w:rsidRPr="001D79E2" w:rsidRDefault="00E91692" w:rsidP="00E91692">
            <w:pPr>
              <w:tabs>
                <w:tab w:val="num" w:pos="360"/>
              </w:tabs>
              <w:autoSpaceDE w:val="0"/>
              <w:autoSpaceDN w:val="0"/>
              <w:adjustRightInd w:val="0"/>
              <w:spacing w:after="120"/>
              <w:ind w:left="357"/>
              <w:rPr>
                <w:rFonts w:ascii="Franklin Gothic Book" w:hAnsi="Franklin Gothic Book" w:cs="Arial"/>
                <w:i/>
                <w:sz w:val="22"/>
                <w:szCs w:val="22"/>
                <w:lang w:val="fr-FR"/>
              </w:rPr>
            </w:pPr>
            <w:r w:rsidRPr="001D79E2">
              <w:rPr>
                <w:rFonts w:ascii="Franklin Gothic Book" w:hAnsi="Franklin Gothic Book"/>
                <w:i/>
                <w:sz w:val="18"/>
                <w:szCs w:val="18"/>
                <w:lang w:val="fr-FR"/>
              </w:rPr>
              <w:t xml:space="preserve">Voir aussi la </w:t>
            </w:r>
            <w:r w:rsidRPr="001D79E2">
              <w:rPr>
                <w:rFonts w:ascii="Franklin Gothic Book" w:hAnsi="Franklin Gothic Book"/>
                <w:b/>
                <w:i/>
                <w:sz w:val="18"/>
                <w:szCs w:val="18"/>
                <w:lang w:val="fr-FR"/>
              </w:rPr>
              <w:fldChar w:fldCharType="begin"/>
            </w:r>
            <w:r w:rsidRPr="001D79E2">
              <w:rPr>
                <w:rFonts w:ascii="Franklin Gothic Book" w:hAnsi="Franklin Gothic Book"/>
                <w:b/>
                <w:i/>
                <w:sz w:val="18"/>
                <w:szCs w:val="18"/>
                <w:lang w:val="fr-FR"/>
              </w:rPr>
              <w:instrText xml:space="preserve"> </w:instrText>
            </w:r>
            <w:r w:rsidR="00E32D84" w:rsidRPr="001D79E2">
              <w:rPr>
                <w:rFonts w:ascii="Franklin Gothic Book" w:hAnsi="Franklin Gothic Book"/>
                <w:b/>
                <w:i/>
                <w:sz w:val="18"/>
                <w:szCs w:val="18"/>
                <w:lang w:val="fr-FR"/>
              </w:rPr>
              <w:instrText>REF</w:instrText>
            </w:r>
            <w:r w:rsidRPr="001D79E2">
              <w:rPr>
                <w:rFonts w:ascii="Franklin Gothic Book" w:hAnsi="Franklin Gothic Book"/>
                <w:b/>
                <w:i/>
                <w:sz w:val="18"/>
                <w:szCs w:val="18"/>
                <w:lang w:val="fr-FR"/>
              </w:rPr>
              <w:instrText xml:space="preserve"> _Ref269391408 \h  \* MERGEFORMAT </w:instrText>
            </w:r>
            <w:r w:rsidRPr="001D79E2">
              <w:rPr>
                <w:rFonts w:ascii="Franklin Gothic Book" w:hAnsi="Franklin Gothic Book"/>
                <w:b/>
                <w:i/>
                <w:sz w:val="18"/>
                <w:szCs w:val="18"/>
                <w:lang w:val="fr-FR"/>
              </w:rPr>
            </w:r>
            <w:r w:rsidRPr="001D79E2">
              <w:rPr>
                <w:rFonts w:ascii="Franklin Gothic Book" w:hAnsi="Franklin Gothic Book"/>
                <w:b/>
                <w:i/>
                <w:sz w:val="18"/>
                <w:szCs w:val="18"/>
                <w:lang w:val="fr-FR"/>
              </w:rPr>
              <w:fldChar w:fldCharType="separate"/>
            </w:r>
            <w:r w:rsidR="0037003C" w:rsidRPr="001D79E2">
              <w:rPr>
                <w:rFonts w:ascii="Franklin Gothic Book" w:hAnsi="Franklin Gothic Book"/>
                <w:b/>
                <w:i/>
                <w:sz w:val="18"/>
                <w:szCs w:val="18"/>
                <w:lang w:val="fr-FR"/>
              </w:rPr>
              <w:t>Partie V: Médiation et autres modes alternatifs de règlement des différends</w:t>
            </w:r>
            <w:r w:rsidRPr="001D79E2">
              <w:rPr>
                <w:rFonts w:ascii="Franklin Gothic Book" w:hAnsi="Franklin Gothic Book"/>
                <w:b/>
                <w:i/>
                <w:sz w:val="18"/>
                <w:szCs w:val="18"/>
                <w:lang w:val="fr-FR"/>
              </w:rPr>
              <w:fldChar w:fldCharType="end"/>
            </w:r>
            <w:r w:rsidRPr="001D79E2">
              <w:rPr>
                <w:rFonts w:ascii="Franklin Gothic Book" w:hAnsi="Franklin Gothic Book"/>
                <w:b/>
                <w:i/>
                <w:sz w:val="18"/>
                <w:szCs w:val="18"/>
                <w:lang w:val="fr-FR"/>
              </w:rPr>
              <w:t xml:space="preserve"> </w:t>
            </w:r>
            <w:r w:rsidRPr="001D79E2">
              <w:rPr>
                <w:rFonts w:ascii="Franklin Gothic Book" w:hAnsi="Franklin Gothic Book"/>
                <w:i/>
                <w:sz w:val="18"/>
                <w:szCs w:val="18"/>
                <w:lang w:val="fr-FR"/>
              </w:rPr>
              <w:t>ci-dessous</w:t>
            </w:r>
            <w:r w:rsidRPr="001D79E2">
              <w:rPr>
                <w:rFonts w:ascii="Franklin Gothic Book" w:hAnsi="Franklin Gothic Book"/>
                <w:i/>
                <w:sz w:val="22"/>
                <w:szCs w:val="22"/>
                <w:lang w:val="fr-FR"/>
              </w:rPr>
              <w:t xml:space="preserve"> </w:t>
            </w:r>
          </w:p>
        </w:tc>
        <w:tc>
          <w:tcPr>
            <w:tcW w:w="5400" w:type="dxa"/>
            <w:tcBorders>
              <w:top w:val="single" w:sz="4" w:space="0" w:color="auto"/>
              <w:left w:val="single" w:sz="4" w:space="0" w:color="auto"/>
              <w:bottom w:val="single" w:sz="4" w:space="0" w:color="auto"/>
              <w:right w:val="single" w:sz="4" w:space="0" w:color="auto"/>
            </w:tcBorders>
          </w:tcPr>
          <w:p w14:paraId="6EBB2FE6" w14:textId="77777777" w:rsidR="00E91692" w:rsidRPr="001D79E2" w:rsidRDefault="00E91692" w:rsidP="00E91692">
            <w:pPr>
              <w:spacing w:before="6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293"/>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Un contact est établi avec la partie ravisseuse présumée en vue d’obtenir un retour volontaire</w:t>
            </w:r>
            <w:r w:rsidR="00BF4C64" w:rsidRPr="001D79E2">
              <w:rPr>
                <w:rFonts w:ascii="Franklin Gothic Book" w:hAnsi="Franklin Gothic Book"/>
                <w:sz w:val="22"/>
                <w:szCs w:val="22"/>
                <w:lang w:val="fr-FR"/>
              </w:rPr>
              <w:t xml:space="preserve"> </w:t>
            </w:r>
            <w:r w:rsidR="00BF4C64" w:rsidRPr="001D79E2">
              <w:rPr>
                <w:rFonts w:ascii="Franklin Gothic Book" w:hAnsi="Franklin Gothic Book"/>
                <w:sz w:val="22"/>
                <w:szCs w:val="22"/>
                <w:lang w:val="fr-FR"/>
              </w:rPr>
              <w:fldChar w:fldCharType="begin">
                <w:ffData>
                  <w:name w:val="Text646"/>
                  <w:enabled/>
                  <w:calcOnExit w:val="0"/>
                  <w:textInput/>
                </w:ffData>
              </w:fldChar>
            </w:r>
            <w:bookmarkStart w:id="47" w:name="Text646"/>
            <w:r w:rsidR="00BF4C64" w:rsidRPr="001D79E2">
              <w:rPr>
                <w:rFonts w:ascii="Franklin Gothic Book" w:hAnsi="Franklin Gothic Book"/>
                <w:sz w:val="22"/>
                <w:szCs w:val="22"/>
                <w:lang w:val="fr-FR"/>
              </w:rPr>
              <w:instrText xml:space="preserve"> FORMTEXT </w:instrText>
            </w:r>
            <w:r w:rsidR="00BF4C64" w:rsidRPr="001D79E2">
              <w:rPr>
                <w:rFonts w:ascii="Franklin Gothic Book" w:hAnsi="Franklin Gothic Book"/>
                <w:sz w:val="22"/>
                <w:szCs w:val="22"/>
                <w:lang w:val="fr-FR"/>
              </w:rPr>
            </w:r>
            <w:r w:rsidR="00BF4C64" w:rsidRPr="001D79E2">
              <w:rPr>
                <w:rFonts w:ascii="Franklin Gothic Book" w:hAnsi="Franklin Gothic Book"/>
                <w:sz w:val="22"/>
                <w:szCs w:val="22"/>
                <w:lang w:val="fr-FR"/>
              </w:rPr>
              <w:fldChar w:fldCharType="separate"/>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sz w:val="22"/>
                <w:szCs w:val="22"/>
                <w:lang w:val="fr-FR"/>
              </w:rPr>
              <w:fldChar w:fldCharType="end"/>
            </w:r>
            <w:bookmarkEnd w:id="47"/>
          </w:p>
          <w:p w14:paraId="1E2984D7"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294"/>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 xml:space="preserve">Une médiation ou </w:t>
            </w:r>
            <w:r w:rsidR="00EF6ED5" w:rsidRPr="001D79E2">
              <w:rPr>
                <w:rFonts w:ascii="Franklin Gothic Book" w:hAnsi="Franklin Gothic Book"/>
                <w:sz w:val="22"/>
                <w:szCs w:val="22"/>
                <w:lang w:val="fr-FR"/>
              </w:rPr>
              <w:t>d’</w:t>
            </w:r>
            <w:r w:rsidRPr="001D79E2">
              <w:rPr>
                <w:rFonts w:ascii="Franklin Gothic Book" w:hAnsi="Franklin Gothic Book"/>
                <w:sz w:val="22"/>
                <w:szCs w:val="22"/>
                <w:lang w:val="fr-FR"/>
              </w:rPr>
              <w:t xml:space="preserve">autres modes alternatifs de règlement des différends sont proposés aux parties (Voir la </w:t>
            </w:r>
            <w:r w:rsidRPr="001D79E2">
              <w:rPr>
                <w:rFonts w:ascii="Franklin Gothic Book" w:hAnsi="Franklin Gothic Book"/>
                <w:b/>
                <w:sz w:val="22"/>
                <w:szCs w:val="22"/>
                <w:lang w:val="fr-FR"/>
              </w:rPr>
              <w:fldChar w:fldCharType="begin"/>
            </w:r>
            <w:r w:rsidRPr="001D79E2">
              <w:rPr>
                <w:rFonts w:ascii="Franklin Gothic Book" w:hAnsi="Franklin Gothic Book"/>
                <w:b/>
                <w:sz w:val="22"/>
                <w:szCs w:val="22"/>
                <w:lang w:val="fr-FR"/>
              </w:rPr>
              <w:instrText xml:space="preserve"> </w:instrText>
            </w:r>
            <w:r w:rsidR="00E32D84" w:rsidRPr="001D79E2">
              <w:rPr>
                <w:rFonts w:ascii="Franklin Gothic Book" w:hAnsi="Franklin Gothic Book"/>
                <w:b/>
                <w:sz w:val="22"/>
                <w:szCs w:val="22"/>
                <w:lang w:val="fr-FR"/>
              </w:rPr>
              <w:instrText>REF</w:instrText>
            </w:r>
            <w:r w:rsidRPr="001D79E2">
              <w:rPr>
                <w:rFonts w:ascii="Franklin Gothic Book" w:hAnsi="Franklin Gothic Book"/>
                <w:b/>
                <w:sz w:val="22"/>
                <w:szCs w:val="22"/>
                <w:lang w:val="fr-FR"/>
              </w:rPr>
              <w:instrText xml:space="preserve"> _Ref269391408 \h  \* MERGEFORMAT </w:instrText>
            </w:r>
            <w:r w:rsidRPr="001D79E2">
              <w:rPr>
                <w:rFonts w:ascii="Franklin Gothic Book" w:hAnsi="Franklin Gothic Book"/>
                <w:b/>
                <w:sz w:val="22"/>
                <w:szCs w:val="22"/>
                <w:lang w:val="fr-FR"/>
              </w:rPr>
            </w:r>
            <w:r w:rsidRPr="001D79E2">
              <w:rPr>
                <w:rFonts w:ascii="Franklin Gothic Book" w:hAnsi="Franklin Gothic Book"/>
                <w:b/>
                <w:sz w:val="22"/>
                <w:szCs w:val="22"/>
                <w:lang w:val="fr-FR"/>
              </w:rPr>
              <w:fldChar w:fldCharType="separate"/>
            </w:r>
            <w:r w:rsidR="0037003C" w:rsidRPr="001D79E2">
              <w:rPr>
                <w:rFonts w:ascii="Franklin Gothic Book" w:hAnsi="Franklin Gothic Book"/>
                <w:b/>
                <w:sz w:val="22"/>
                <w:szCs w:val="22"/>
                <w:lang w:val="fr-FR"/>
              </w:rPr>
              <w:t>Partie V: Médiation et autres modes alternatifs de règlement des différends</w:t>
            </w:r>
            <w:r w:rsidRPr="001D79E2">
              <w:rPr>
                <w:rFonts w:ascii="Franklin Gothic Book" w:hAnsi="Franklin Gothic Book"/>
                <w:b/>
                <w:sz w:val="22"/>
                <w:szCs w:val="22"/>
                <w:lang w:val="fr-FR"/>
              </w:rPr>
              <w:fldChar w:fldCharType="end"/>
            </w:r>
            <w:r w:rsidRPr="001D79E2">
              <w:rPr>
                <w:rFonts w:ascii="Franklin Gothic Book" w:hAnsi="Franklin Gothic Book"/>
                <w:sz w:val="22"/>
                <w:szCs w:val="22"/>
                <w:lang w:val="fr-FR"/>
              </w:rPr>
              <w:t xml:space="preserve">) </w:t>
            </w:r>
            <w:r w:rsidR="00BF4C64" w:rsidRPr="001D79E2">
              <w:rPr>
                <w:rFonts w:ascii="Franklin Gothic Book" w:hAnsi="Franklin Gothic Book"/>
                <w:sz w:val="22"/>
                <w:szCs w:val="22"/>
                <w:lang w:val="fr-FR"/>
              </w:rPr>
              <w:fldChar w:fldCharType="begin">
                <w:ffData>
                  <w:name w:val="Text645"/>
                  <w:enabled/>
                  <w:calcOnExit w:val="0"/>
                  <w:textInput/>
                </w:ffData>
              </w:fldChar>
            </w:r>
            <w:bookmarkStart w:id="48" w:name="Text645"/>
            <w:r w:rsidR="00BF4C64" w:rsidRPr="001D79E2">
              <w:rPr>
                <w:rFonts w:ascii="Franklin Gothic Book" w:hAnsi="Franklin Gothic Book"/>
                <w:sz w:val="22"/>
                <w:szCs w:val="22"/>
                <w:lang w:val="fr-FR"/>
              </w:rPr>
              <w:instrText xml:space="preserve"> FORMTEXT </w:instrText>
            </w:r>
            <w:r w:rsidR="00BF4C64" w:rsidRPr="001D79E2">
              <w:rPr>
                <w:rFonts w:ascii="Franklin Gothic Book" w:hAnsi="Franklin Gothic Book"/>
                <w:sz w:val="22"/>
                <w:szCs w:val="22"/>
                <w:lang w:val="fr-FR"/>
              </w:rPr>
            </w:r>
            <w:r w:rsidR="00BF4C64" w:rsidRPr="001D79E2">
              <w:rPr>
                <w:rFonts w:ascii="Franklin Gothic Book" w:hAnsi="Franklin Gothic Book"/>
                <w:sz w:val="22"/>
                <w:szCs w:val="22"/>
                <w:lang w:val="fr-FR"/>
              </w:rPr>
              <w:fldChar w:fldCharType="separate"/>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noProof/>
                <w:sz w:val="22"/>
                <w:szCs w:val="22"/>
                <w:lang w:val="fr-FR"/>
              </w:rPr>
              <w:t> </w:t>
            </w:r>
            <w:r w:rsidR="00BF4C64" w:rsidRPr="001D79E2">
              <w:rPr>
                <w:rFonts w:ascii="Franklin Gothic Book" w:hAnsi="Franklin Gothic Book"/>
                <w:sz w:val="22"/>
                <w:szCs w:val="22"/>
                <w:lang w:val="fr-FR"/>
              </w:rPr>
              <w:fldChar w:fldCharType="end"/>
            </w:r>
            <w:bookmarkEnd w:id="48"/>
          </w:p>
          <w:p w14:paraId="39D9F05E"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295"/>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Autre (</w:t>
            </w:r>
            <w:r w:rsidRPr="001D79E2">
              <w:rPr>
                <w:rFonts w:ascii="Franklin Gothic Book" w:hAnsi="Franklin Gothic Book"/>
                <w:i/>
                <w:iCs/>
                <w:sz w:val="22"/>
                <w:szCs w:val="22"/>
                <w:lang w:val="fr-FR"/>
              </w:rPr>
              <w:t>veuillez préciser</w:t>
            </w:r>
            <w:r w:rsidRPr="001D79E2">
              <w:rPr>
                <w:rFonts w:ascii="Franklin Gothic Book" w:hAnsi="Franklin Gothic Book"/>
                <w:sz w:val="22"/>
                <w:szCs w:val="22"/>
                <w:lang w:val="fr-FR"/>
              </w:rPr>
              <w:t xml:space="preserve">) : </w:t>
            </w:r>
            <w:r w:rsidRPr="001D79E2">
              <w:rPr>
                <w:rFonts w:ascii="Franklin Gothic Book" w:hAnsi="Franklin Gothic Book"/>
                <w:sz w:val="22"/>
                <w:szCs w:val="22"/>
                <w:lang w:val="fr-FR"/>
              </w:rPr>
              <w:fldChar w:fldCharType="begin">
                <w:ffData>
                  <w:name w:val="Text522"/>
                  <w:enabled/>
                  <w:calcOnExit w:val="0"/>
                  <w:textInput/>
                </w:ffData>
              </w:fldChar>
            </w:r>
            <w:bookmarkStart w:id="49" w:name="Text522"/>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sz w:val="22"/>
                <w:szCs w:val="22"/>
                <w:lang w:val="fr-FR"/>
              </w:rPr>
              <w:fldChar w:fldCharType="end"/>
            </w:r>
            <w:bookmarkEnd w:id="49"/>
          </w:p>
        </w:tc>
      </w:tr>
      <w:tr w:rsidR="00E91692" w:rsidRPr="00016D8F" w14:paraId="06081CDF" w14:textId="77777777">
        <w:trPr>
          <w:trHeight w:val="902"/>
          <w:jc w:val="center"/>
        </w:trPr>
        <w:tc>
          <w:tcPr>
            <w:tcW w:w="5040" w:type="dxa"/>
          </w:tcPr>
          <w:p w14:paraId="52BDC15F" w14:textId="5E34D1F7" w:rsidR="00E91692" w:rsidRPr="001D79E2" w:rsidRDefault="00E91692" w:rsidP="00E91692">
            <w:pPr>
              <w:numPr>
                <w:ilvl w:val="0"/>
                <w:numId w:val="17"/>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1D79E2">
              <w:rPr>
                <w:rFonts w:ascii="Franklin Gothic Book" w:hAnsi="Franklin Gothic Book" w:cs="Verdana"/>
                <w:sz w:val="22"/>
                <w:szCs w:val="22"/>
                <w:lang w:val="fr-FR" w:eastAsia="en-CA"/>
              </w:rPr>
              <w:t xml:space="preserve">Comment faire en sorte qu’aucun retard injustifié ne résulte des mesures prises, ou tentées, pour garantir le retour volontaire de l’enfant (voir question </w:t>
            </w:r>
            <w:r w:rsidR="004A2501" w:rsidRPr="001D79E2">
              <w:rPr>
                <w:rFonts w:ascii="Franklin Gothic Book" w:hAnsi="Franklin Gothic Book" w:cs="Verdana"/>
                <w:sz w:val="22"/>
                <w:szCs w:val="22"/>
                <w:lang w:val="fr-FR" w:eastAsia="en-CA"/>
              </w:rPr>
              <w:fldChar w:fldCharType="begin"/>
            </w:r>
            <w:r w:rsidR="004A2501" w:rsidRPr="001D79E2">
              <w:rPr>
                <w:rFonts w:ascii="Franklin Gothic Book" w:hAnsi="Franklin Gothic Book" w:cs="Verdana"/>
                <w:sz w:val="22"/>
                <w:szCs w:val="22"/>
                <w:lang w:val="fr-FR" w:eastAsia="en-CA"/>
              </w:rPr>
              <w:instrText xml:space="preserve"> REF _Ref280350031 \r \h </w:instrText>
            </w:r>
            <w:r w:rsidR="00016D8F" w:rsidRPr="001D79E2">
              <w:rPr>
                <w:rFonts w:ascii="Franklin Gothic Book" w:hAnsi="Franklin Gothic Book" w:cs="Verdana"/>
                <w:sz w:val="22"/>
                <w:szCs w:val="22"/>
                <w:lang w:val="fr-FR" w:eastAsia="en-CA"/>
              </w:rPr>
              <w:instrText xml:space="preserve"> \* MERGEFORMAT </w:instrText>
            </w:r>
            <w:r w:rsidR="004A2501" w:rsidRPr="001D79E2">
              <w:rPr>
                <w:rFonts w:ascii="Franklin Gothic Book" w:hAnsi="Franklin Gothic Book" w:cs="Verdana"/>
                <w:sz w:val="22"/>
                <w:szCs w:val="22"/>
                <w:lang w:val="fr-FR" w:eastAsia="en-CA"/>
              </w:rPr>
            </w:r>
            <w:r w:rsidR="004A2501" w:rsidRPr="001D79E2">
              <w:rPr>
                <w:rFonts w:ascii="Franklin Gothic Book" w:hAnsi="Franklin Gothic Book" w:cs="Verdana"/>
                <w:sz w:val="22"/>
                <w:szCs w:val="22"/>
                <w:lang w:val="fr-FR" w:eastAsia="en-CA"/>
              </w:rPr>
              <w:fldChar w:fldCharType="separate"/>
            </w:r>
            <w:r w:rsidR="0037003C" w:rsidRPr="001D79E2">
              <w:rPr>
                <w:rFonts w:ascii="Franklin Gothic Book" w:hAnsi="Franklin Gothic Book" w:cs="Verdana"/>
                <w:sz w:val="22"/>
                <w:szCs w:val="22"/>
                <w:lang w:val="fr-FR" w:eastAsia="en-CA"/>
              </w:rPr>
              <w:t>h)</w:t>
            </w:r>
            <w:r w:rsidR="004A2501" w:rsidRPr="001D79E2">
              <w:rPr>
                <w:rFonts w:ascii="Franklin Gothic Book" w:hAnsi="Franklin Gothic Book" w:cs="Verdana"/>
                <w:sz w:val="22"/>
                <w:szCs w:val="22"/>
                <w:lang w:val="fr-FR" w:eastAsia="en-CA"/>
              </w:rPr>
              <w:fldChar w:fldCharType="end"/>
            </w:r>
            <w:r w:rsidRPr="001D79E2">
              <w:rPr>
                <w:rFonts w:ascii="Franklin Gothic Book" w:hAnsi="Franklin Gothic Book" w:cs="Verdana"/>
                <w:sz w:val="22"/>
                <w:szCs w:val="22"/>
                <w:lang w:val="fr-FR" w:eastAsia="en-CA"/>
              </w:rPr>
              <w:t xml:space="preserve"> ci-dessus) ?</w:t>
            </w:r>
          </w:p>
        </w:tc>
        <w:tc>
          <w:tcPr>
            <w:tcW w:w="5400" w:type="dxa"/>
          </w:tcPr>
          <w:p w14:paraId="54B02F01" w14:textId="77777777" w:rsidR="00E91692" w:rsidRPr="001D79E2" w:rsidRDefault="00E91692" w:rsidP="00E91692">
            <w:pPr>
              <w:spacing w:before="6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t>Veuillez expliquer :</w:t>
            </w:r>
            <w:r w:rsidR="00024488" w:rsidRPr="001D79E2">
              <w:rPr>
                <w:rFonts w:ascii="Franklin Gothic Book" w:hAnsi="Franklin Gothic Book"/>
                <w:sz w:val="22"/>
                <w:szCs w:val="22"/>
                <w:lang w:val="fr-FR"/>
              </w:rPr>
              <w:fldChar w:fldCharType="begin">
                <w:ffData>
                  <w:name w:val="Text636"/>
                  <w:enabled/>
                  <w:calcOnExit w:val="0"/>
                  <w:textInput/>
                </w:ffData>
              </w:fldChar>
            </w:r>
            <w:bookmarkStart w:id="50" w:name="Text636"/>
            <w:r w:rsidR="00024488" w:rsidRPr="001D79E2">
              <w:rPr>
                <w:rFonts w:ascii="Franklin Gothic Book" w:hAnsi="Franklin Gothic Book"/>
                <w:sz w:val="22"/>
                <w:szCs w:val="22"/>
                <w:lang w:val="fr-FR"/>
              </w:rPr>
              <w:instrText xml:space="preserve"> FORMTEXT </w:instrText>
            </w:r>
            <w:r w:rsidR="00024488" w:rsidRPr="001D79E2">
              <w:rPr>
                <w:rFonts w:ascii="Franklin Gothic Book" w:hAnsi="Franklin Gothic Book"/>
                <w:sz w:val="22"/>
                <w:szCs w:val="22"/>
                <w:lang w:val="fr-FR"/>
              </w:rPr>
            </w:r>
            <w:r w:rsidR="00024488" w:rsidRPr="001D79E2">
              <w:rPr>
                <w:rFonts w:ascii="Franklin Gothic Book" w:hAnsi="Franklin Gothic Book"/>
                <w:sz w:val="22"/>
                <w:szCs w:val="22"/>
                <w:lang w:val="fr-FR"/>
              </w:rPr>
              <w:fldChar w:fldCharType="separate"/>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noProof/>
                <w:sz w:val="22"/>
                <w:szCs w:val="22"/>
                <w:lang w:val="fr-FR"/>
              </w:rPr>
              <w:t> </w:t>
            </w:r>
            <w:r w:rsidR="00024488" w:rsidRPr="001D79E2">
              <w:rPr>
                <w:rFonts w:ascii="Franklin Gothic Book" w:hAnsi="Franklin Gothic Book"/>
                <w:sz w:val="22"/>
                <w:szCs w:val="22"/>
                <w:lang w:val="fr-FR"/>
              </w:rPr>
              <w:fldChar w:fldCharType="end"/>
            </w:r>
            <w:bookmarkEnd w:id="50"/>
          </w:p>
        </w:tc>
      </w:tr>
      <w:tr w:rsidR="00E91692" w:rsidRPr="00016D8F" w14:paraId="608D0F56" w14:textId="77777777">
        <w:trPr>
          <w:trHeight w:val="902"/>
          <w:jc w:val="center"/>
        </w:trPr>
        <w:tc>
          <w:tcPr>
            <w:tcW w:w="5040" w:type="dxa"/>
          </w:tcPr>
          <w:p w14:paraId="71A06098" w14:textId="77777777" w:rsidR="00E91692" w:rsidRPr="001D79E2" w:rsidRDefault="00E91692" w:rsidP="00E91692">
            <w:pPr>
              <w:numPr>
                <w:ilvl w:val="0"/>
                <w:numId w:val="17"/>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bookmarkStart w:id="51" w:name="_Ref271812916"/>
            <w:r w:rsidRPr="001D79E2">
              <w:rPr>
                <w:rFonts w:ascii="Franklin Gothic Book" w:hAnsi="Franklin Gothic Book" w:cs="Verdana"/>
                <w:sz w:val="22"/>
                <w:szCs w:val="22"/>
                <w:lang w:val="fr-FR" w:eastAsia="en-CA"/>
              </w:rPr>
              <w:lastRenderedPageBreak/>
              <w:t>Quel rôle l’Autorité centrale joue-t-elle dans la prise de mesures provisoires visant à empêcher que l’enfant subisse d’autres préjudices ?</w:t>
            </w:r>
            <w:bookmarkEnd w:id="51"/>
          </w:p>
          <w:p w14:paraId="30A6A5C6" w14:textId="4DAC01AA" w:rsidR="00E91692" w:rsidRPr="001D79E2" w:rsidRDefault="00E91692" w:rsidP="00A23FF7">
            <w:pPr>
              <w:autoSpaceDE w:val="0"/>
              <w:autoSpaceDN w:val="0"/>
              <w:adjustRightInd w:val="0"/>
              <w:spacing w:before="60" w:after="60"/>
              <w:ind w:left="357"/>
              <w:rPr>
                <w:rFonts w:ascii="Franklin Gothic Book" w:hAnsi="Franklin Gothic Book" w:cs="Verdana"/>
                <w:i/>
                <w:sz w:val="18"/>
                <w:szCs w:val="18"/>
                <w:lang w:val="fr-FR" w:eastAsia="en-CA"/>
              </w:rPr>
            </w:pPr>
            <w:r w:rsidRPr="001D79E2">
              <w:rPr>
                <w:rFonts w:ascii="Franklin Gothic Book" w:hAnsi="Franklin Gothic Book" w:cs="Verdana"/>
                <w:i/>
                <w:sz w:val="18"/>
                <w:szCs w:val="18"/>
                <w:lang w:val="fr-FR" w:eastAsia="en-CA"/>
              </w:rPr>
              <w:t>Voir article 7</w:t>
            </w:r>
            <w:r w:rsidR="00472AF2" w:rsidRPr="001D79E2">
              <w:rPr>
                <w:rFonts w:ascii="Franklin Gothic Book" w:hAnsi="Franklin Gothic Book" w:cs="Verdana"/>
                <w:i/>
                <w:sz w:val="18"/>
                <w:szCs w:val="18"/>
                <w:lang w:val="fr-FR" w:eastAsia="en-CA"/>
              </w:rPr>
              <w:t>(2)</w:t>
            </w:r>
            <w:r w:rsidR="008A5532" w:rsidRPr="001D79E2">
              <w:rPr>
                <w:rFonts w:ascii="Franklin Gothic Book" w:hAnsi="Franklin Gothic Book" w:cs="Verdana"/>
                <w:i/>
                <w:sz w:val="18"/>
                <w:szCs w:val="18"/>
                <w:lang w:val="fr-FR" w:eastAsia="en-CA"/>
              </w:rPr>
              <w:t>(</w:t>
            </w:r>
            <w:r w:rsidRPr="001D79E2">
              <w:rPr>
                <w:rFonts w:ascii="Franklin Gothic Book" w:hAnsi="Franklin Gothic Book" w:cs="Verdana"/>
                <w:i/>
                <w:sz w:val="18"/>
                <w:szCs w:val="18"/>
                <w:lang w:val="fr-FR" w:eastAsia="en-CA"/>
              </w:rPr>
              <w:t>b)</w:t>
            </w:r>
          </w:p>
          <w:p w14:paraId="04327D37" w14:textId="475D3A03" w:rsidR="00E91692" w:rsidRPr="001D79E2" w:rsidRDefault="00E91692" w:rsidP="00A23FF7">
            <w:pPr>
              <w:autoSpaceDE w:val="0"/>
              <w:autoSpaceDN w:val="0"/>
              <w:adjustRightInd w:val="0"/>
              <w:spacing w:before="60" w:after="60"/>
              <w:ind w:left="357"/>
              <w:rPr>
                <w:rFonts w:ascii="Franklin Gothic Book" w:hAnsi="Franklin Gothic Book" w:cs="Verdana"/>
                <w:i/>
                <w:sz w:val="22"/>
                <w:szCs w:val="22"/>
                <w:lang w:val="fr-FR" w:eastAsia="en-CA"/>
              </w:rPr>
            </w:pPr>
            <w:r w:rsidRPr="001D79E2">
              <w:rPr>
                <w:rFonts w:ascii="Franklin Gothic Book" w:hAnsi="Franklin Gothic Book" w:cs="Verdana"/>
                <w:i/>
                <w:sz w:val="18"/>
                <w:szCs w:val="18"/>
                <w:lang w:val="fr-FR" w:eastAsia="en-CA"/>
              </w:rPr>
              <w:t>Voir également les sections </w:t>
            </w:r>
            <w:r w:rsidRPr="001D79E2">
              <w:rPr>
                <w:rFonts w:ascii="Franklin Gothic Book" w:hAnsi="Franklin Gothic Book" w:cs="Verdana"/>
                <w:i/>
                <w:sz w:val="18"/>
                <w:szCs w:val="18"/>
                <w:lang w:val="fr-FR" w:eastAsia="en-CA"/>
              </w:rPr>
              <w:fldChar w:fldCharType="begin"/>
            </w:r>
            <w:r w:rsidRPr="001D79E2">
              <w:rPr>
                <w:rFonts w:ascii="Franklin Gothic Book" w:hAnsi="Franklin Gothic Book" w:cs="Verdana"/>
                <w:i/>
                <w:sz w:val="18"/>
                <w:szCs w:val="18"/>
                <w:lang w:val="fr-FR" w:eastAsia="en-CA"/>
              </w:rPr>
              <w:instrText xml:space="preserve"> </w:instrText>
            </w:r>
            <w:r w:rsidR="00E32D84" w:rsidRPr="001D79E2">
              <w:rPr>
                <w:rFonts w:ascii="Franklin Gothic Book" w:hAnsi="Franklin Gothic Book" w:cs="Verdana"/>
                <w:i/>
                <w:sz w:val="18"/>
                <w:szCs w:val="18"/>
                <w:lang w:val="fr-FR" w:eastAsia="en-CA"/>
              </w:rPr>
              <w:instrText>REF</w:instrText>
            </w:r>
            <w:r w:rsidRPr="001D79E2">
              <w:rPr>
                <w:rFonts w:ascii="Franklin Gothic Book" w:hAnsi="Franklin Gothic Book" w:cs="Verdana"/>
                <w:i/>
                <w:sz w:val="18"/>
                <w:szCs w:val="18"/>
                <w:lang w:val="fr-FR" w:eastAsia="en-CA"/>
              </w:rPr>
              <w:instrText xml:space="preserve"> _Ref271809937 \r \h </w:instrText>
            </w:r>
            <w:r w:rsidR="00016D8F" w:rsidRPr="001D79E2">
              <w:rPr>
                <w:rFonts w:ascii="Franklin Gothic Book" w:hAnsi="Franklin Gothic Book" w:cs="Verdana"/>
                <w:i/>
                <w:sz w:val="18"/>
                <w:szCs w:val="18"/>
                <w:lang w:val="fr-FR" w:eastAsia="en-CA"/>
              </w:rPr>
              <w:instrText xml:space="preserve"> \* MERGEFORMAT </w:instrText>
            </w:r>
            <w:r w:rsidRPr="001D79E2">
              <w:rPr>
                <w:rFonts w:ascii="Franklin Gothic Book" w:hAnsi="Franklin Gothic Book" w:cs="Verdana"/>
                <w:i/>
                <w:sz w:val="18"/>
                <w:szCs w:val="18"/>
                <w:lang w:val="fr-FR" w:eastAsia="en-CA"/>
              </w:rPr>
            </w:r>
            <w:r w:rsidRPr="001D79E2">
              <w:rPr>
                <w:rFonts w:ascii="Franklin Gothic Book" w:hAnsi="Franklin Gothic Book" w:cs="Verdana"/>
                <w:i/>
                <w:sz w:val="18"/>
                <w:szCs w:val="18"/>
                <w:lang w:val="fr-FR" w:eastAsia="en-CA"/>
              </w:rPr>
              <w:fldChar w:fldCharType="separate"/>
            </w:r>
            <w:r w:rsidR="0037003C" w:rsidRPr="001D79E2">
              <w:rPr>
                <w:rFonts w:ascii="Franklin Gothic Book" w:hAnsi="Franklin Gothic Book" w:cs="Verdana"/>
                <w:i/>
                <w:sz w:val="18"/>
                <w:szCs w:val="18"/>
                <w:lang w:val="fr-FR" w:eastAsia="en-CA"/>
              </w:rPr>
              <w:t>10.2</w:t>
            </w:r>
            <w:r w:rsidRPr="001D79E2">
              <w:rPr>
                <w:rFonts w:ascii="Franklin Gothic Book" w:hAnsi="Franklin Gothic Book" w:cs="Verdana"/>
                <w:i/>
                <w:sz w:val="18"/>
                <w:szCs w:val="18"/>
                <w:lang w:val="fr-FR" w:eastAsia="en-CA"/>
              </w:rPr>
              <w:fldChar w:fldCharType="end"/>
            </w:r>
            <w:r w:rsidRPr="001D79E2">
              <w:rPr>
                <w:rFonts w:ascii="Franklin Gothic Book" w:hAnsi="Franklin Gothic Book" w:cs="Verdana"/>
                <w:i/>
                <w:sz w:val="18"/>
                <w:szCs w:val="18"/>
                <w:lang w:val="fr-FR" w:eastAsia="en-CA"/>
              </w:rPr>
              <w:t xml:space="preserve"> et </w:t>
            </w:r>
            <w:r w:rsidRPr="001D79E2">
              <w:rPr>
                <w:rFonts w:ascii="Franklin Gothic Book" w:hAnsi="Franklin Gothic Book" w:cs="Verdana"/>
                <w:i/>
                <w:sz w:val="18"/>
                <w:szCs w:val="18"/>
                <w:lang w:val="fr-FR" w:eastAsia="en-CA"/>
              </w:rPr>
              <w:fldChar w:fldCharType="begin"/>
            </w:r>
            <w:r w:rsidRPr="001D79E2">
              <w:rPr>
                <w:rFonts w:ascii="Franklin Gothic Book" w:hAnsi="Franklin Gothic Book" w:cs="Verdana"/>
                <w:i/>
                <w:sz w:val="18"/>
                <w:szCs w:val="18"/>
                <w:lang w:val="fr-FR" w:eastAsia="en-CA"/>
              </w:rPr>
              <w:instrText xml:space="preserve"> </w:instrText>
            </w:r>
            <w:r w:rsidR="00E32D84" w:rsidRPr="001D79E2">
              <w:rPr>
                <w:rFonts w:ascii="Franklin Gothic Book" w:hAnsi="Franklin Gothic Book" w:cs="Verdana"/>
                <w:i/>
                <w:sz w:val="18"/>
                <w:szCs w:val="18"/>
                <w:lang w:val="fr-FR" w:eastAsia="en-CA"/>
              </w:rPr>
              <w:instrText>REF</w:instrText>
            </w:r>
            <w:r w:rsidRPr="001D79E2">
              <w:rPr>
                <w:rFonts w:ascii="Franklin Gothic Book" w:hAnsi="Franklin Gothic Book" w:cs="Verdana"/>
                <w:i/>
                <w:sz w:val="18"/>
                <w:szCs w:val="18"/>
                <w:lang w:val="fr-FR" w:eastAsia="en-CA"/>
              </w:rPr>
              <w:instrText xml:space="preserve"> _Ref271809966 \r \h </w:instrText>
            </w:r>
            <w:r w:rsidR="00016D8F" w:rsidRPr="001D79E2">
              <w:rPr>
                <w:rFonts w:ascii="Franklin Gothic Book" w:hAnsi="Franklin Gothic Book" w:cs="Verdana"/>
                <w:i/>
                <w:sz w:val="18"/>
                <w:szCs w:val="18"/>
                <w:lang w:val="fr-FR" w:eastAsia="en-CA"/>
              </w:rPr>
              <w:instrText xml:space="preserve"> \* MERGEFORMAT </w:instrText>
            </w:r>
            <w:r w:rsidRPr="001D79E2">
              <w:rPr>
                <w:rFonts w:ascii="Franklin Gothic Book" w:hAnsi="Franklin Gothic Book" w:cs="Verdana"/>
                <w:i/>
                <w:sz w:val="18"/>
                <w:szCs w:val="18"/>
                <w:lang w:val="fr-FR" w:eastAsia="en-CA"/>
              </w:rPr>
            </w:r>
            <w:r w:rsidRPr="001D79E2">
              <w:rPr>
                <w:rFonts w:ascii="Franklin Gothic Book" w:hAnsi="Franklin Gothic Book" w:cs="Verdana"/>
                <w:i/>
                <w:sz w:val="18"/>
                <w:szCs w:val="18"/>
                <w:lang w:val="fr-FR" w:eastAsia="en-CA"/>
              </w:rPr>
              <w:fldChar w:fldCharType="separate"/>
            </w:r>
            <w:r w:rsidR="0037003C" w:rsidRPr="001D79E2">
              <w:rPr>
                <w:rFonts w:ascii="Franklin Gothic Book" w:hAnsi="Franklin Gothic Book" w:cs="Verdana"/>
                <w:i/>
                <w:sz w:val="18"/>
                <w:szCs w:val="18"/>
                <w:lang w:val="fr-FR" w:eastAsia="en-CA"/>
              </w:rPr>
              <w:t>11.2</w:t>
            </w:r>
            <w:r w:rsidRPr="001D79E2">
              <w:rPr>
                <w:rFonts w:ascii="Franklin Gothic Book" w:hAnsi="Franklin Gothic Book" w:cs="Verdana"/>
                <w:i/>
                <w:sz w:val="18"/>
                <w:szCs w:val="18"/>
                <w:lang w:val="fr-FR" w:eastAsia="en-CA"/>
              </w:rPr>
              <w:fldChar w:fldCharType="end"/>
            </w:r>
            <w:r w:rsidRPr="001D79E2">
              <w:rPr>
                <w:rFonts w:ascii="Franklin Gothic Book" w:hAnsi="Franklin Gothic Book" w:cs="Verdana"/>
                <w:i/>
                <w:sz w:val="18"/>
                <w:szCs w:val="18"/>
                <w:lang w:val="fr-FR" w:eastAsia="en-CA"/>
              </w:rPr>
              <w:t xml:space="preserve"> ci-dessous</w:t>
            </w:r>
          </w:p>
        </w:tc>
        <w:tc>
          <w:tcPr>
            <w:tcW w:w="5400" w:type="dxa"/>
          </w:tcPr>
          <w:p w14:paraId="1FFA6A1E" w14:textId="77777777" w:rsidR="00E91692" w:rsidRPr="001D79E2" w:rsidRDefault="00E91692" w:rsidP="00E91692">
            <w:pPr>
              <w:spacing w:before="6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76"/>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Elle alerte les agences concernées si elle estime qu’un enfant est en danger</w:t>
            </w:r>
          </w:p>
          <w:p w14:paraId="64C5D125"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77"/>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Elle demande directement aux autorités compétentes de prononcer des décisions de protection</w:t>
            </w:r>
          </w:p>
          <w:p w14:paraId="13F566E4" w14:textId="77777777" w:rsidR="00E91692" w:rsidRPr="001D79E2" w:rsidRDefault="00E91692" w:rsidP="00E91692">
            <w:pPr>
              <w:spacing w:before="40" w:after="40"/>
              <w:ind w:left="357" w:hanging="357"/>
              <w:rPr>
                <w:rFonts w:ascii="Franklin Gothic Book" w:hAnsi="Franklin Gothic Book" w:cs="Verdana"/>
                <w:sz w:val="22"/>
                <w:szCs w:val="22"/>
                <w:lang w:val="fr-FR"/>
              </w:rPr>
            </w:pPr>
            <w:r w:rsidRPr="001D79E2">
              <w:rPr>
                <w:rFonts w:ascii="Franklin Gothic Book" w:hAnsi="Franklin Gothic Book"/>
                <w:sz w:val="22"/>
                <w:szCs w:val="22"/>
                <w:lang w:val="fr-FR"/>
              </w:rPr>
              <w:fldChar w:fldCharType="begin">
                <w:ffData>
                  <w:name w:val="Check79"/>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Elle renvoie les parties vers des organismes appropri</w:t>
            </w:r>
            <w:r w:rsidRPr="001D79E2">
              <w:rPr>
                <w:rFonts w:ascii="Franklin Gothic Book" w:hAnsi="Franklin Gothic Book" w:cs="Verdana"/>
                <w:sz w:val="22"/>
                <w:szCs w:val="22"/>
                <w:lang w:val="fr-FR"/>
              </w:rPr>
              <w:t>és</w:t>
            </w:r>
          </w:p>
          <w:p w14:paraId="4878E243" w14:textId="77777777" w:rsidR="00E91692" w:rsidRPr="001D79E2" w:rsidRDefault="00E91692" w:rsidP="00E91692">
            <w:pPr>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79"/>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Autre (</w:t>
            </w:r>
            <w:r w:rsidRPr="001D79E2">
              <w:rPr>
                <w:rFonts w:ascii="Franklin Gothic Book" w:hAnsi="Franklin Gothic Book"/>
                <w:i/>
                <w:iCs/>
                <w:sz w:val="22"/>
                <w:szCs w:val="22"/>
                <w:lang w:val="fr-FR"/>
              </w:rPr>
              <w:t>veuillez préciser</w:t>
            </w:r>
            <w:r w:rsidRPr="001D79E2">
              <w:rPr>
                <w:rFonts w:ascii="Franklin Gothic Book" w:hAnsi="Franklin Gothic Book"/>
                <w:sz w:val="22"/>
                <w:szCs w:val="22"/>
                <w:lang w:val="fr-FR"/>
              </w:rPr>
              <w:t xml:space="preserve">) : </w:t>
            </w:r>
            <w:r w:rsidRPr="001D79E2">
              <w:rPr>
                <w:rFonts w:ascii="Franklin Gothic Book" w:hAnsi="Franklin Gothic Book"/>
                <w:sz w:val="22"/>
                <w:szCs w:val="22"/>
                <w:lang w:val="fr-FR"/>
              </w:rPr>
              <w:fldChar w:fldCharType="begin">
                <w:ffData>
                  <w:name w:val="Text523"/>
                  <w:enabled/>
                  <w:calcOnExit w:val="0"/>
                  <w:textInput/>
                </w:ffData>
              </w:fldChar>
            </w:r>
            <w:bookmarkStart w:id="52" w:name="Text523"/>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sz w:val="22"/>
                <w:szCs w:val="22"/>
                <w:lang w:val="fr-FR"/>
              </w:rPr>
              <w:fldChar w:fldCharType="end"/>
            </w:r>
            <w:bookmarkEnd w:id="52"/>
          </w:p>
        </w:tc>
      </w:tr>
      <w:tr w:rsidR="00E91692" w:rsidRPr="00016D8F" w14:paraId="5389A2AA" w14:textId="77777777" w:rsidTr="00BF4C64">
        <w:trPr>
          <w:trHeight w:val="584"/>
          <w:jc w:val="center"/>
        </w:trPr>
        <w:tc>
          <w:tcPr>
            <w:tcW w:w="5040" w:type="dxa"/>
            <w:tcBorders>
              <w:bottom w:val="single" w:sz="4" w:space="0" w:color="auto"/>
            </w:tcBorders>
          </w:tcPr>
          <w:p w14:paraId="1E923EC5" w14:textId="77777777" w:rsidR="00E91692" w:rsidRPr="001D79E2" w:rsidRDefault="00E91692" w:rsidP="00E91692">
            <w:pPr>
              <w:numPr>
                <w:ilvl w:val="0"/>
                <w:numId w:val="17"/>
              </w:numPr>
              <w:autoSpaceDE w:val="0"/>
              <w:autoSpaceDN w:val="0"/>
              <w:adjustRightInd w:val="0"/>
              <w:spacing w:before="60" w:after="120"/>
              <w:ind w:left="357" w:hanging="357"/>
              <w:rPr>
                <w:rFonts w:ascii="Franklin Gothic Book" w:hAnsi="Franklin Gothic Book" w:cs="Arial"/>
                <w:sz w:val="22"/>
                <w:szCs w:val="22"/>
                <w:lang w:val="fr-FR"/>
              </w:rPr>
            </w:pPr>
            <w:r w:rsidRPr="001D79E2">
              <w:rPr>
                <w:rFonts w:ascii="Franklin Gothic Book" w:hAnsi="Franklin Gothic Book" w:cs="Arial"/>
                <w:sz w:val="22"/>
                <w:szCs w:val="22"/>
                <w:lang w:val="fr-FR"/>
              </w:rPr>
              <w:t>Un demandeur peut-il introduire une procédure à titre privé dans votre État pour demander le retour d’un enfant en vertu de la Convention et sans passer par la voie de l</w:t>
            </w:r>
            <w:r w:rsidRPr="001D79E2">
              <w:rPr>
                <w:rFonts w:ascii="Franklin Gothic Book" w:hAnsi="Franklin Gothic Book" w:cs="Verdana"/>
                <w:sz w:val="22"/>
                <w:szCs w:val="22"/>
                <w:lang w:val="fr-FR" w:eastAsia="en-CA"/>
              </w:rPr>
              <w:t>’</w:t>
            </w:r>
            <w:r w:rsidRPr="001D79E2">
              <w:rPr>
                <w:rFonts w:ascii="Franklin Gothic Book" w:hAnsi="Franklin Gothic Book"/>
                <w:sz w:val="22"/>
                <w:szCs w:val="22"/>
                <w:lang w:val="fr-FR"/>
              </w:rPr>
              <w:t>Autorité centrale</w:t>
            </w:r>
            <w:r w:rsidRPr="001D79E2">
              <w:rPr>
                <w:rFonts w:ascii="Franklin Gothic Book" w:hAnsi="Franklin Gothic Book" w:cs="Arial"/>
                <w:sz w:val="22"/>
                <w:szCs w:val="22"/>
                <w:lang w:val="fr-FR"/>
              </w:rPr>
              <w:t> ?</w:t>
            </w:r>
          </w:p>
          <w:p w14:paraId="6B7ECDF3" w14:textId="77777777" w:rsidR="00E91692" w:rsidRPr="001D79E2" w:rsidRDefault="00E91692" w:rsidP="00A23FF7">
            <w:pPr>
              <w:autoSpaceDE w:val="0"/>
              <w:autoSpaceDN w:val="0"/>
              <w:adjustRightInd w:val="0"/>
              <w:spacing w:before="60" w:after="120"/>
              <w:ind w:firstLine="357"/>
              <w:rPr>
                <w:rFonts w:ascii="Franklin Gothic Book" w:hAnsi="Franklin Gothic Book" w:cs="Arial"/>
                <w:i/>
                <w:sz w:val="18"/>
                <w:szCs w:val="18"/>
                <w:lang w:val="fr-FR"/>
              </w:rPr>
            </w:pPr>
            <w:r w:rsidRPr="001D79E2">
              <w:rPr>
                <w:rFonts w:ascii="Franklin Gothic Book" w:hAnsi="Franklin Gothic Book" w:cs="Arial"/>
                <w:i/>
                <w:sz w:val="18"/>
                <w:szCs w:val="18"/>
                <w:lang w:val="fr-FR"/>
              </w:rPr>
              <w:t xml:space="preserve">Voir articles 3 et 29 </w:t>
            </w:r>
          </w:p>
        </w:tc>
        <w:tc>
          <w:tcPr>
            <w:tcW w:w="5400" w:type="dxa"/>
            <w:tcBorders>
              <w:bottom w:val="single" w:sz="4" w:space="0" w:color="auto"/>
            </w:tcBorders>
          </w:tcPr>
          <w:p w14:paraId="7AAFE0EE" w14:textId="77777777" w:rsidR="00E91692" w:rsidRPr="001D79E2" w:rsidRDefault="00E91692" w:rsidP="00E91692">
            <w:pPr>
              <w:tabs>
                <w:tab w:val="left" w:pos="357"/>
              </w:tabs>
              <w:spacing w:before="6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91"/>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Oui. Dans l’affirmative, veuillez expliquer :</w:t>
            </w:r>
          </w:p>
          <w:p w14:paraId="4854FBD4" w14:textId="77777777" w:rsidR="00E91692" w:rsidRPr="001D79E2" w:rsidRDefault="00E91692" w:rsidP="00E91692">
            <w:pPr>
              <w:numPr>
                <w:ilvl w:val="0"/>
                <w:numId w:val="13"/>
              </w:numPr>
              <w:spacing w:before="40" w:after="40"/>
              <w:ind w:left="635" w:hanging="278"/>
              <w:rPr>
                <w:rFonts w:ascii="Franklin Gothic Book" w:hAnsi="Franklin Gothic Book"/>
                <w:sz w:val="22"/>
                <w:szCs w:val="22"/>
                <w:lang w:val="fr-FR"/>
              </w:rPr>
            </w:pPr>
            <w:r w:rsidRPr="001D79E2">
              <w:rPr>
                <w:rFonts w:ascii="Franklin Gothic Book" w:hAnsi="Franklin Gothic Book"/>
                <w:sz w:val="22"/>
                <w:szCs w:val="22"/>
                <w:lang w:val="fr-FR"/>
              </w:rPr>
              <w:t xml:space="preserve">Où le demandeur peut-il se procurer des informations quant à la façon d’introduire une procédure : </w:t>
            </w:r>
            <w:r w:rsidRPr="001D79E2">
              <w:rPr>
                <w:rFonts w:ascii="Franklin Gothic Book" w:hAnsi="Franklin Gothic Book"/>
                <w:sz w:val="22"/>
                <w:szCs w:val="22"/>
                <w:lang w:val="fr-FR"/>
              </w:rPr>
              <w:fldChar w:fldCharType="begin">
                <w:ffData>
                  <w:name w:val="Text524"/>
                  <w:enabled/>
                  <w:calcOnExit w:val="0"/>
                  <w:textInput/>
                </w:ffData>
              </w:fldChar>
            </w:r>
            <w:bookmarkStart w:id="53" w:name="Text524"/>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sz w:val="22"/>
                <w:szCs w:val="22"/>
                <w:lang w:val="fr-FR"/>
              </w:rPr>
              <w:fldChar w:fldCharType="end"/>
            </w:r>
            <w:bookmarkEnd w:id="53"/>
          </w:p>
          <w:p w14:paraId="7F4DC71C" w14:textId="77777777" w:rsidR="00E91692" w:rsidRPr="001D79E2" w:rsidRDefault="00E91692" w:rsidP="00E91692">
            <w:pPr>
              <w:numPr>
                <w:ilvl w:val="0"/>
                <w:numId w:val="13"/>
              </w:numPr>
              <w:tabs>
                <w:tab w:val="num" w:pos="432"/>
              </w:tabs>
              <w:spacing w:before="40" w:after="40"/>
              <w:ind w:left="635" w:hanging="278"/>
              <w:rPr>
                <w:rFonts w:ascii="Franklin Gothic Book" w:hAnsi="Franklin Gothic Book"/>
                <w:sz w:val="22"/>
                <w:szCs w:val="22"/>
                <w:lang w:val="fr-FR"/>
              </w:rPr>
            </w:pPr>
            <w:r w:rsidRPr="001D79E2">
              <w:rPr>
                <w:rFonts w:ascii="Franklin Gothic Book" w:hAnsi="Franklin Gothic Book"/>
                <w:sz w:val="22"/>
                <w:szCs w:val="22"/>
                <w:lang w:val="fr-FR"/>
              </w:rPr>
              <w:t xml:space="preserve">Le rôle éventuel que l’Autorité centrale joue dans la procédure : </w:t>
            </w:r>
            <w:r w:rsidRPr="001D79E2">
              <w:rPr>
                <w:rFonts w:ascii="Franklin Gothic Book" w:hAnsi="Franklin Gothic Book"/>
                <w:sz w:val="22"/>
                <w:szCs w:val="22"/>
                <w:lang w:val="fr-FR"/>
              </w:rPr>
              <w:fldChar w:fldCharType="begin">
                <w:ffData>
                  <w:name w:val="Text525"/>
                  <w:enabled/>
                  <w:calcOnExit w:val="0"/>
                  <w:textInput/>
                </w:ffData>
              </w:fldChar>
            </w:r>
            <w:bookmarkStart w:id="54" w:name="Text525"/>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FORMTEXT</w:instrText>
            </w:r>
            <w:r w:rsidRPr="001D79E2">
              <w:rPr>
                <w:rFonts w:ascii="Franklin Gothic Book" w:hAnsi="Franklin Gothic Book"/>
                <w:sz w:val="22"/>
                <w:szCs w:val="22"/>
                <w:lang w:val="fr-FR"/>
              </w:rPr>
              <w:instrText xml:space="preserve"> </w:instrText>
            </w:r>
            <w:r w:rsidRPr="001D79E2">
              <w:rPr>
                <w:rFonts w:ascii="Franklin Gothic Book" w:hAnsi="Franklin Gothic Book"/>
                <w:sz w:val="22"/>
                <w:szCs w:val="22"/>
                <w:lang w:val="fr-FR"/>
              </w:rPr>
            </w:r>
            <w:r w:rsidRPr="001D79E2">
              <w:rPr>
                <w:rFonts w:ascii="Franklin Gothic Book" w:hAnsi="Franklin Gothic Book"/>
                <w:sz w:val="22"/>
                <w:szCs w:val="22"/>
                <w:lang w:val="fr-FR"/>
              </w:rPr>
              <w:fldChar w:fldCharType="separate"/>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noProof/>
                <w:sz w:val="22"/>
                <w:szCs w:val="22"/>
                <w:lang w:val="fr-FR"/>
              </w:rPr>
              <w:t> </w:t>
            </w:r>
            <w:r w:rsidRPr="001D79E2">
              <w:rPr>
                <w:rFonts w:ascii="Franklin Gothic Book" w:hAnsi="Franklin Gothic Book"/>
                <w:sz w:val="22"/>
                <w:szCs w:val="22"/>
                <w:lang w:val="fr-FR"/>
              </w:rPr>
              <w:fldChar w:fldCharType="end"/>
            </w:r>
            <w:bookmarkEnd w:id="54"/>
          </w:p>
          <w:p w14:paraId="65DC67DE" w14:textId="77777777" w:rsidR="00E91692" w:rsidRPr="001D79E2" w:rsidRDefault="00E91692" w:rsidP="00E91692">
            <w:pPr>
              <w:tabs>
                <w:tab w:val="left" w:pos="357"/>
              </w:tabs>
              <w:spacing w:before="40" w:after="40"/>
              <w:ind w:left="357" w:hanging="357"/>
              <w:rPr>
                <w:rFonts w:ascii="Franklin Gothic Book" w:hAnsi="Franklin Gothic Book"/>
                <w:sz w:val="22"/>
                <w:szCs w:val="22"/>
                <w:lang w:val="fr-FR"/>
              </w:rPr>
            </w:pPr>
            <w:r w:rsidRPr="001D79E2">
              <w:rPr>
                <w:rFonts w:ascii="Franklin Gothic Book" w:hAnsi="Franklin Gothic Book"/>
                <w:sz w:val="22"/>
                <w:szCs w:val="22"/>
                <w:lang w:val="fr-FR"/>
              </w:rPr>
              <w:fldChar w:fldCharType="begin">
                <w:ffData>
                  <w:name w:val="Check90"/>
                  <w:enabled/>
                  <w:calcOnExit w:val="0"/>
                  <w:checkBox>
                    <w:sizeAuto/>
                    <w:default w:val="0"/>
                  </w:checkBox>
                </w:ffData>
              </w:fldChar>
            </w:r>
            <w:r w:rsidRPr="001D79E2">
              <w:rPr>
                <w:rFonts w:ascii="Franklin Gothic Book" w:hAnsi="Franklin Gothic Book"/>
                <w:sz w:val="22"/>
                <w:szCs w:val="22"/>
                <w:lang w:val="fr-FR"/>
              </w:rPr>
              <w:instrText xml:space="preserve"> </w:instrText>
            </w:r>
            <w:r w:rsidR="00E32D84" w:rsidRPr="001D79E2">
              <w:rPr>
                <w:rFonts w:ascii="Franklin Gothic Book" w:hAnsi="Franklin Gothic Book"/>
                <w:sz w:val="22"/>
                <w:szCs w:val="22"/>
                <w:lang w:val="fr-FR"/>
              </w:rPr>
              <w:instrText>FORMCHECKBOX</w:instrText>
            </w:r>
            <w:r w:rsidRPr="001D79E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D79E2">
              <w:rPr>
                <w:rFonts w:ascii="Franklin Gothic Book" w:hAnsi="Franklin Gothic Book"/>
                <w:sz w:val="22"/>
                <w:szCs w:val="22"/>
                <w:lang w:val="fr-FR"/>
              </w:rPr>
              <w:fldChar w:fldCharType="end"/>
            </w:r>
            <w:r w:rsidRPr="001D79E2">
              <w:rPr>
                <w:rFonts w:ascii="Franklin Gothic Book" w:hAnsi="Franklin Gothic Book"/>
                <w:sz w:val="22"/>
                <w:szCs w:val="22"/>
                <w:lang w:val="fr-FR"/>
              </w:rPr>
              <w:tab/>
              <w:t>Non</w:t>
            </w:r>
          </w:p>
        </w:tc>
      </w:tr>
    </w:tbl>
    <w:p w14:paraId="623226A0"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F42E02" w14:paraId="6D76D72B" w14:textId="77777777">
        <w:trPr>
          <w:trHeight w:val="225"/>
          <w:jc w:val="center"/>
        </w:trPr>
        <w:tc>
          <w:tcPr>
            <w:tcW w:w="10440" w:type="dxa"/>
            <w:gridSpan w:val="2"/>
            <w:tcBorders>
              <w:bottom w:val="single" w:sz="4" w:space="0" w:color="auto"/>
            </w:tcBorders>
            <w:shd w:val="clear" w:color="auto" w:fill="D9D9D9"/>
          </w:tcPr>
          <w:p w14:paraId="3900C448" w14:textId="77777777" w:rsidR="00E91692" w:rsidRPr="00016D8F" w:rsidRDefault="00E91692" w:rsidP="00E91692">
            <w:pPr>
              <w:pStyle w:val="Heading1"/>
              <w:tabs>
                <w:tab w:val="clear" w:pos="2885"/>
              </w:tabs>
              <w:ind w:left="567" w:hanging="567"/>
              <w:rPr>
                <w:rFonts w:ascii="Franklin Gothic Book" w:hAnsi="Franklin Gothic Book"/>
              </w:rPr>
            </w:pPr>
            <w:bookmarkStart w:id="55" w:name="_Ref271817682"/>
            <w:bookmarkStart w:id="56" w:name="_Toc125411720"/>
            <w:r w:rsidRPr="00016D8F">
              <w:rPr>
                <w:rFonts w:ascii="Franklin Gothic Book" w:hAnsi="Franklin Gothic Book"/>
                <w:caps w:val="0"/>
              </w:rPr>
              <w:t>Localiser un enfant et prévenir son déplacement</w:t>
            </w:r>
            <w:bookmarkEnd w:id="55"/>
            <w:bookmarkEnd w:id="56"/>
          </w:p>
        </w:tc>
      </w:tr>
      <w:tr w:rsidR="00E91692" w:rsidRPr="00F42E02" w14:paraId="6AD5DA5D" w14:textId="77777777">
        <w:trPr>
          <w:trHeight w:val="225"/>
          <w:jc w:val="center"/>
        </w:trPr>
        <w:tc>
          <w:tcPr>
            <w:tcW w:w="10440" w:type="dxa"/>
            <w:gridSpan w:val="2"/>
            <w:shd w:val="clear" w:color="auto" w:fill="FFFFFF"/>
          </w:tcPr>
          <w:p w14:paraId="032984BC" w14:textId="5D7B653B" w:rsidR="00E91692" w:rsidRPr="00016D8F" w:rsidRDefault="00E91692" w:rsidP="00E91692">
            <w:pPr>
              <w:ind w:left="567"/>
              <w:rPr>
                <w:rFonts w:ascii="Franklin Gothic Book" w:hAnsi="Franklin Gothic Book"/>
                <w:lang w:val="fr-FR"/>
              </w:rPr>
            </w:pPr>
            <w:r w:rsidRPr="00016D8F">
              <w:rPr>
                <w:rFonts w:ascii="Franklin Gothic Book" w:hAnsi="Franklin Gothic Book"/>
                <w:i/>
                <w:sz w:val="18"/>
                <w:szCs w:val="18"/>
                <w:lang w:val="fr-FR"/>
              </w:rPr>
              <w:t xml:space="preserve">Pour un apercu des bonnes pratiques concernant la localisation d’un enfant et la prévention de son déplacement, voir les Guides de bonnes pratiques en vertu de la </w:t>
            </w:r>
            <w:r w:rsidR="00A17027">
              <w:rPr>
                <w:rFonts w:ascii="Franklin Gothic Book" w:hAnsi="Franklin Gothic Book"/>
                <w:i/>
                <w:sz w:val="18"/>
                <w:szCs w:val="18"/>
                <w:lang w:val="fr-FR"/>
              </w:rPr>
              <w:t>Convention Enlèvement d’enfants de 1980</w:t>
            </w:r>
            <w:r w:rsidRPr="00016D8F">
              <w:rPr>
                <w:rFonts w:ascii="Franklin Gothic Book" w:hAnsi="Franklin Gothic Book"/>
                <w:i/>
                <w:sz w:val="18"/>
                <w:szCs w:val="18"/>
                <w:lang w:val="fr-FR"/>
              </w:rPr>
              <w:t xml:space="preserve">, disponibles à l’adresse </w:t>
            </w:r>
            <w:hyperlink r:id="rId24" w:history="1">
              <w:r w:rsidRPr="00016D8F">
                <w:rPr>
                  <w:rStyle w:val="Hyperlink"/>
                  <w:rFonts w:ascii="Franklin Gothic Book" w:hAnsi="Franklin Gothic Book"/>
                  <w:i/>
                  <w:color w:val="auto"/>
                  <w:sz w:val="18"/>
                  <w:szCs w:val="18"/>
                  <w:lang w:val="fr-FR"/>
                </w:rPr>
                <w:t>www.hcch.net</w:t>
              </w:r>
            </w:hyperlink>
            <w:r w:rsidRPr="00016D8F">
              <w:rPr>
                <w:rFonts w:ascii="Franklin Gothic Book" w:hAnsi="Franklin Gothic Book"/>
                <w:i/>
                <w:sz w:val="18"/>
                <w:szCs w:val="18"/>
                <w:lang w:val="fr-FR"/>
              </w:rPr>
              <w:t>, Espace Enlèvement d’enfants, puis Guides de bonnes pratiques. Voir notamment la Troisième partie du Guide de bonnes pratiques sur les mesures préventives pour ce qui concerne la prévention du déplacement.</w:t>
            </w:r>
          </w:p>
        </w:tc>
      </w:tr>
      <w:tr w:rsidR="00E91692" w:rsidRPr="00016D8F" w14:paraId="5E61E99A" w14:textId="77777777">
        <w:trPr>
          <w:trHeight w:val="1219"/>
          <w:jc w:val="center"/>
        </w:trPr>
        <w:tc>
          <w:tcPr>
            <w:tcW w:w="5040" w:type="dxa"/>
          </w:tcPr>
          <w:p w14:paraId="2927193A" w14:textId="77777777" w:rsidR="00E91692" w:rsidRPr="007304F3" w:rsidRDefault="00E91692" w:rsidP="00E91692">
            <w:pPr>
              <w:numPr>
                <w:ilvl w:val="0"/>
                <w:numId w:val="32"/>
              </w:numPr>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Arial"/>
                <w:sz w:val="22"/>
                <w:szCs w:val="22"/>
                <w:lang w:val="fr-FR"/>
              </w:rPr>
              <w:t>La procédure de retour peut-elle débuter avant que l’enfant soit localisé ?</w:t>
            </w:r>
          </w:p>
        </w:tc>
        <w:tc>
          <w:tcPr>
            <w:tcW w:w="5400" w:type="dxa"/>
            <w:shd w:val="clear" w:color="auto" w:fill="auto"/>
          </w:tcPr>
          <w:p w14:paraId="5BFF7ECA" w14:textId="77777777" w:rsidR="00E91692" w:rsidRPr="007304F3" w:rsidRDefault="00E91692" w:rsidP="00000DCA">
            <w:pPr>
              <w:tabs>
                <w:tab w:val="left" w:pos="357"/>
              </w:tabs>
              <w:spacing w:before="60" w:after="40"/>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19"/>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Oui</w:t>
            </w:r>
          </w:p>
          <w:p w14:paraId="73AFF87A" w14:textId="77777777" w:rsidR="00E91692" w:rsidRPr="007304F3" w:rsidRDefault="00E91692" w:rsidP="00E91692">
            <w:pPr>
              <w:spacing w:before="60" w:after="40"/>
              <w:ind w:left="361" w:hanging="361"/>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19"/>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 xml:space="preserve">Oui, dans certaines circonstances </w:t>
            </w:r>
            <w:r w:rsidRPr="007304F3">
              <w:rPr>
                <w:rFonts w:ascii="Franklin Gothic Book" w:hAnsi="Franklin Gothic Book"/>
                <w:sz w:val="22"/>
                <w:szCs w:val="22"/>
                <w:lang w:val="fr-FR"/>
              </w:rPr>
              <w:br/>
              <w:t>(</w:t>
            </w:r>
            <w:r w:rsidRPr="007304F3">
              <w:rPr>
                <w:rFonts w:ascii="Franklin Gothic Book" w:hAnsi="Franklin Gothic Book"/>
                <w:i/>
                <w:iCs/>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7"/>
                  <w:enabled/>
                  <w:calcOnExit w:val="0"/>
                  <w:textInput/>
                </w:ffData>
              </w:fldChar>
            </w:r>
            <w:bookmarkStart w:id="57" w:name="Text537"/>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57"/>
          </w:p>
          <w:p w14:paraId="40DC4C24" w14:textId="77777777" w:rsidR="00E91692" w:rsidRPr="007304F3" w:rsidRDefault="00E91692" w:rsidP="00E91692">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2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Non</w:t>
            </w:r>
          </w:p>
        </w:tc>
      </w:tr>
      <w:tr w:rsidR="00E91692" w:rsidRPr="00016D8F" w14:paraId="61A9C3ED" w14:textId="77777777">
        <w:trPr>
          <w:trHeight w:val="1882"/>
          <w:jc w:val="center"/>
        </w:trPr>
        <w:tc>
          <w:tcPr>
            <w:tcW w:w="5040" w:type="dxa"/>
          </w:tcPr>
          <w:p w14:paraId="6D4BA1B1" w14:textId="77777777" w:rsidR="00E91692" w:rsidRPr="007304F3" w:rsidRDefault="00E91692" w:rsidP="00E91692">
            <w:pPr>
              <w:numPr>
                <w:ilvl w:val="0"/>
                <w:numId w:val="32"/>
              </w:numPr>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Quelle preuve ou information votre État exige-t-il quant à la localisation d’un enfant pour entamer les démarches consistant à le localiser ?</w:t>
            </w:r>
          </w:p>
          <w:p w14:paraId="098700F6" w14:textId="77777777" w:rsidR="00E91692" w:rsidRPr="007304F3" w:rsidRDefault="00E91692" w:rsidP="00000DCA">
            <w:pPr>
              <w:autoSpaceDE w:val="0"/>
              <w:autoSpaceDN w:val="0"/>
              <w:adjustRightInd w:val="0"/>
              <w:spacing w:before="60" w:after="120"/>
              <w:ind w:firstLine="357"/>
              <w:rPr>
                <w:rFonts w:ascii="Franklin Gothic Book" w:hAnsi="Franklin Gothic Book" w:cs="Verdana"/>
                <w:sz w:val="18"/>
                <w:szCs w:val="18"/>
                <w:lang w:val="fr-FR" w:eastAsia="en-CA"/>
              </w:rPr>
            </w:pPr>
            <w:r w:rsidRPr="007304F3">
              <w:rPr>
                <w:rFonts w:ascii="Franklin Gothic Book" w:hAnsi="Franklin Gothic Book" w:cs="Verdana"/>
                <w:i/>
                <w:sz w:val="18"/>
                <w:szCs w:val="18"/>
                <w:lang w:val="fr-FR" w:eastAsia="en-CA"/>
              </w:rPr>
              <w:t>Veuillez expliquer lorsque c</w:t>
            </w:r>
            <w:r w:rsidRPr="007304F3">
              <w:rPr>
                <w:rFonts w:ascii="Franklin Gothic Book" w:hAnsi="Franklin Gothic Book" w:cs="Arial"/>
                <w:i/>
                <w:sz w:val="18"/>
                <w:szCs w:val="18"/>
                <w:lang w:val="fr-FR"/>
              </w:rPr>
              <w:t>’</w:t>
            </w:r>
            <w:r w:rsidRPr="007304F3">
              <w:rPr>
                <w:rFonts w:ascii="Franklin Gothic Book" w:hAnsi="Franklin Gothic Book" w:cs="Verdana"/>
                <w:i/>
                <w:sz w:val="18"/>
                <w:szCs w:val="18"/>
                <w:lang w:val="fr-FR" w:eastAsia="en-CA"/>
              </w:rPr>
              <w:t>est nécessaire</w:t>
            </w:r>
          </w:p>
        </w:tc>
        <w:tc>
          <w:tcPr>
            <w:tcW w:w="5400" w:type="dxa"/>
            <w:shd w:val="clear" w:color="auto" w:fill="auto"/>
          </w:tcPr>
          <w:p w14:paraId="1B3C8202" w14:textId="77777777" w:rsidR="00E91692" w:rsidRPr="007304F3" w:rsidRDefault="00E91692" w:rsidP="00000DCA">
            <w:pPr>
              <w:tabs>
                <w:tab w:val="left" w:pos="357"/>
              </w:tabs>
              <w:spacing w:before="60" w:after="40"/>
              <w:ind w:left="357" w:hanging="35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19"/>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Preuve que l’enfant est entré dans votre État (par ex. la preuve que l’enfant a pris l’avion à destination de votre État) :</w:t>
            </w:r>
            <w:r w:rsidR="00BF4C64" w:rsidRPr="007304F3">
              <w:rPr>
                <w:rFonts w:ascii="Franklin Gothic Book" w:hAnsi="Franklin Gothic Book"/>
                <w:sz w:val="22"/>
                <w:szCs w:val="22"/>
                <w:lang w:val="fr-FR"/>
              </w:rPr>
              <w:t xml:space="preserve"> </w:t>
            </w:r>
            <w:r w:rsidR="00BF4C64" w:rsidRPr="007304F3">
              <w:rPr>
                <w:rFonts w:ascii="Franklin Gothic Book" w:hAnsi="Franklin Gothic Book"/>
                <w:sz w:val="22"/>
                <w:szCs w:val="22"/>
                <w:lang w:val="fr-FR"/>
              </w:rPr>
              <w:fldChar w:fldCharType="begin">
                <w:ffData>
                  <w:name w:val="Text647"/>
                  <w:enabled/>
                  <w:calcOnExit w:val="0"/>
                  <w:textInput/>
                </w:ffData>
              </w:fldChar>
            </w:r>
            <w:bookmarkStart w:id="58" w:name="Text647"/>
            <w:r w:rsidR="00BF4C64" w:rsidRPr="007304F3">
              <w:rPr>
                <w:rFonts w:ascii="Franklin Gothic Book" w:hAnsi="Franklin Gothic Book"/>
                <w:sz w:val="22"/>
                <w:szCs w:val="22"/>
                <w:lang w:val="fr-FR"/>
              </w:rPr>
              <w:instrText xml:space="preserve"> FORMTEXT </w:instrText>
            </w:r>
            <w:r w:rsidR="00BF4C64" w:rsidRPr="007304F3">
              <w:rPr>
                <w:rFonts w:ascii="Franklin Gothic Book" w:hAnsi="Franklin Gothic Book"/>
                <w:sz w:val="22"/>
                <w:szCs w:val="22"/>
                <w:lang w:val="fr-FR"/>
              </w:rPr>
            </w:r>
            <w:r w:rsidR="00BF4C64" w:rsidRPr="007304F3">
              <w:rPr>
                <w:rFonts w:ascii="Franklin Gothic Book" w:hAnsi="Franklin Gothic Book"/>
                <w:sz w:val="22"/>
                <w:szCs w:val="22"/>
                <w:lang w:val="fr-FR"/>
              </w:rPr>
              <w:fldChar w:fldCharType="separate"/>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sz w:val="22"/>
                <w:szCs w:val="22"/>
                <w:lang w:val="fr-FR"/>
              </w:rPr>
              <w:fldChar w:fldCharType="end"/>
            </w:r>
            <w:bookmarkEnd w:id="58"/>
          </w:p>
          <w:p w14:paraId="7B5459BE" w14:textId="77777777" w:rsidR="00E91692" w:rsidRPr="007304F3" w:rsidRDefault="00E91692" w:rsidP="00000DCA">
            <w:pPr>
              <w:tabs>
                <w:tab w:val="left" w:pos="-607"/>
                <w:tab w:val="left" w:pos="357"/>
              </w:tabs>
              <w:spacing w:before="60" w:after="40"/>
              <w:ind w:left="357" w:hanging="35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2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Information du demandeur expliqu</w:t>
            </w:r>
            <w:r w:rsidR="00EF6ED5" w:rsidRPr="007304F3">
              <w:rPr>
                <w:rFonts w:ascii="Franklin Gothic Book" w:hAnsi="Franklin Gothic Book"/>
                <w:sz w:val="22"/>
                <w:szCs w:val="22"/>
                <w:lang w:val="fr-FR"/>
              </w:rPr>
              <w:t>ant</w:t>
            </w:r>
            <w:r w:rsidRPr="007304F3">
              <w:rPr>
                <w:rFonts w:ascii="Franklin Gothic Book" w:hAnsi="Franklin Gothic Book"/>
                <w:sz w:val="22"/>
                <w:szCs w:val="22"/>
                <w:lang w:val="fr-FR"/>
              </w:rPr>
              <w:t xml:space="preserve"> pourquoi il</w:t>
            </w:r>
            <w:r w:rsidR="00000DCA" w:rsidRPr="007304F3">
              <w:rPr>
                <w:rFonts w:ascii="Franklin Gothic Book" w:hAnsi="Franklin Gothic Book"/>
                <w:sz w:val="22"/>
                <w:szCs w:val="22"/>
                <w:lang w:val="fr-FR"/>
              </w:rPr>
              <w:t xml:space="preserve"> </w:t>
            </w:r>
            <w:r w:rsidR="0042721B" w:rsidRPr="007304F3">
              <w:rPr>
                <w:rFonts w:ascii="Franklin Gothic Book" w:hAnsi="Franklin Gothic Book"/>
                <w:sz w:val="22"/>
                <w:szCs w:val="22"/>
                <w:lang w:val="fr-FR"/>
              </w:rPr>
              <w:t>/</w:t>
            </w:r>
            <w:r w:rsidR="00000DCA" w:rsidRPr="007304F3">
              <w:rPr>
                <w:rFonts w:ascii="Franklin Gothic Book" w:hAnsi="Franklin Gothic Book"/>
                <w:sz w:val="22"/>
                <w:szCs w:val="22"/>
                <w:lang w:val="fr-FR"/>
              </w:rPr>
              <w:t xml:space="preserve"> </w:t>
            </w:r>
            <w:r w:rsidR="0042721B" w:rsidRPr="007304F3">
              <w:rPr>
                <w:rFonts w:ascii="Franklin Gothic Book" w:hAnsi="Franklin Gothic Book"/>
                <w:sz w:val="22"/>
                <w:szCs w:val="22"/>
                <w:lang w:val="fr-FR"/>
              </w:rPr>
              <w:t>elle</w:t>
            </w:r>
            <w:r w:rsidRPr="007304F3">
              <w:rPr>
                <w:rFonts w:ascii="Franklin Gothic Book" w:hAnsi="Franklin Gothic Book"/>
                <w:sz w:val="22"/>
                <w:szCs w:val="22"/>
                <w:lang w:val="fr-FR"/>
              </w:rPr>
              <w:t xml:space="preserve"> estime que l’enfant se trouve dans votre État :</w:t>
            </w:r>
            <w:r w:rsidR="00BF4C64" w:rsidRPr="007304F3">
              <w:rPr>
                <w:rFonts w:ascii="Franklin Gothic Book" w:hAnsi="Franklin Gothic Book"/>
                <w:sz w:val="22"/>
                <w:szCs w:val="22"/>
                <w:lang w:val="fr-FR"/>
              </w:rPr>
              <w:t xml:space="preserve"> </w:t>
            </w:r>
            <w:r w:rsidR="00BF4C64" w:rsidRPr="007304F3">
              <w:rPr>
                <w:rFonts w:ascii="Franklin Gothic Book" w:hAnsi="Franklin Gothic Book"/>
                <w:sz w:val="22"/>
                <w:szCs w:val="22"/>
                <w:lang w:val="fr-FR"/>
              </w:rPr>
              <w:fldChar w:fldCharType="begin">
                <w:ffData>
                  <w:name w:val="Text648"/>
                  <w:enabled/>
                  <w:calcOnExit w:val="0"/>
                  <w:textInput/>
                </w:ffData>
              </w:fldChar>
            </w:r>
            <w:bookmarkStart w:id="59" w:name="Text648"/>
            <w:r w:rsidR="00BF4C64" w:rsidRPr="007304F3">
              <w:rPr>
                <w:rFonts w:ascii="Franklin Gothic Book" w:hAnsi="Franklin Gothic Book"/>
                <w:sz w:val="22"/>
                <w:szCs w:val="22"/>
                <w:lang w:val="fr-FR"/>
              </w:rPr>
              <w:instrText xml:space="preserve"> FORMTEXT </w:instrText>
            </w:r>
            <w:r w:rsidR="00BF4C64" w:rsidRPr="007304F3">
              <w:rPr>
                <w:rFonts w:ascii="Franklin Gothic Book" w:hAnsi="Franklin Gothic Book"/>
                <w:sz w:val="22"/>
                <w:szCs w:val="22"/>
                <w:lang w:val="fr-FR"/>
              </w:rPr>
            </w:r>
            <w:r w:rsidR="00BF4C64" w:rsidRPr="007304F3">
              <w:rPr>
                <w:rFonts w:ascii="Franklin Gothic Book" w:hAnsi="Franklin Gothic Book"/>
                <w:sz w:val="22"/>
                <w:szCs w:val="22"/>
                <w:lang w:val="fr-FR"/>
              </w:rPr>
              <w:fldChar w:fldCharType="separate"/>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sz w:val="22"/>
                <w:szCs w:val="22"/>
                <w:lang w:val="fr-FR"/>
              </w:rPr>
              <w:fldChar w:fldCharType="end"/>
            </w:r>
            <w:bookmarkEnd w:id="59"/>
          </w:p>
          <w:p w14:paraId="6E03D81D" w14:textId="77777777" w:rsidR="00E91692" w:rsidRPr="007304F3" w:rsidRDefault="00E91692" w:rsidP="00000DCA">
            <w:pPr>
              <w:tabs>
                <w:tab w:val="left" w:pos="357"/>
              </w:tabs>
              <w:spacing w:before="60" w:after="40"/>
              <w:ind w:left="357" w:hanging="35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2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 xml:space="preserve">Aucune information ou preuve n’est exigée ; les recherches </w:t>
            </w:r>
            <w:r w:rsidR="0042721B" w:rsidRPr="007304F3">
              <w:rPr>
                <w:rFonts w:ascii="Franklin Gothic Book" w:hAnsi="Franklin Gothic Book"/>
                <w:sz w:val="22"/>
                <w:szCs w:val="22"/>
                <w:lang w:val="fr-FR"/>
              </w:rPr>
              <w:t xml:space="preserve">en vue </w:t>
            </w:r>
            <w:r w:rsidRPr="007304F3">
              <w:rPr>
                <w:rFonts w:ascii="Franklin Gothic Book" w:hAnsi="Franklin Gothic Book"/>
                <w:sz w:val="22"/>
                <w:szCs w:val="22"/>
                <w:lang w:val="fr-FR"/>
              </w:rPr>
              <w:t xml:space="preserve">de </w:t>
            </w:r>
            <w:r w:rsidR="0042721B" w:rsidRPr="007304F3">
              <w:rPr>
                <w:rFonts w:ascii="Franklin Gothic Book" w:hAnsi="Franklin Gothic Book"/>
                <w:sz w:val="22"/>
                <w:szCs w:val="22"/>
                <w:lang w:val="fr-FR"/>
              </w:rPr>
              <w:t xml:space="preserve">localiser </w:t>
            </w:r>
            <w:r w:rsidRPr="007304F3">
              <w:rPr>
                <w:rFonts w:ascii="Franklin Gothic Book" w:hAnsi="Franklin Gothic Book"/>
                <w:sz w:val="22"/>
                <w:szCs w:val="22"/>
                <w:lang w:val="fr-FR"/>
              </w:rPr>
              <w:t xml:space="preserve">l’enfant peuvent débuter lorsque </w:t>
            </w:r>
            <w:r w:rsidR="0042721B" w:rsidRPr="007304F3">
              <w:rPr>
                <w:rFonts w:ascii="Franklin Gothic Book" w:hAnsi="Franklin Gothic Book"/>
                <w:sz w:val="22"/>
                <w:szCs w:val="22"/>
                <w:lang w:val="fr-FR"/>
              </w:rPr>
              <w:t xml:space="preserve">sur </w:t>
            </w:r>
            <w:r w:rsidRPr="007304F3">
              <w:rPr>
                <w:rFonts w:ascii="Franklin Gothic Book" w:hAnsi="Franklin Gothic Book"/>
                <w:sz w:val="22"/>
                <w:szCs w:val="22"/>
                <w:lang w:val="fr-FR"/>
              </w:rPr>
              <w:t>demande :</w:t>
            </w:r>
            <w:r w:rsidR="00BF4C64" w:rsidRPr="007304F3">
              <w:rPr>
                <w:rFonts w:ascii="Franklin Gothic Book" w:hAnsi="Franklin Gothic Book"/>
                <w:sz w:val="22"/>
                <w:szCs w:val="22"/>
                <w:lang w:val="fr-FR"/>
              </w:rPr>
              <w:t xml:space="preserve"> </w:t>
            </w:r>
            <w:r w:rsidR="00BF4C64" w:rsidRPr="007304F3">
              <w:rPr>
                <w:rFonts w:ascii="Franklin Gothic Book" w:hAnsi="Franklin Gothic Book"/>
                <w:sz w:val="22"/>
                <w:szCs w:val="22"/>
                <w:lang w:val="fr-FR"/>
              </w:rPr>
              <w:fldChar w:fldCharType="begin">
                <w:ffData>
                  <w:name w:val="Text649"/>
                  <w:enabled/>
                  <w:calcOnExit w:val="0"/>
                  <w:textInput/>
                </w:ffData>
              </w:fldChar>
            </w:r>
            <w:bookmarkStart w:id="60" w:name="Text649"/>
            <w:r w:rsidR="00BF4C64" w:rsidRPr="007304F3">
              <w:rPr>
                <w:rFonts w:ascii="Franklin Gothic Book" w:hAnsi="Franklin Gothic Book"/>
                <w:sz w:val="22"/>
                <w:szCs w:val="22"/>
                <w:lang w:val="fr-FR"/>
              </w:rPr>
              <w:instrText xml:space="preserve"> FORMTEXT </w:instrText>
            </w:r>
            <w:r w:rsidR="00BF4C64" w:rsidRPr="007304F3">
              <w:rPr>
                <w:rFonts w:ascii="Franklin Gothic Book" w:hAnsi="Franklin Gothic Book"/>
                <w:sz w:val="22"/>
                <w:szCs w:val="22"/>
                <w:lang w:val="fr-FR"/>
              </w:rPr>
            </w:r>
            <w:r w:rsidR="00BF4C64" w:rsidRPr="007304F3">
              <w:rPr>
                <w:rFonts w:ascii="Franklin Gothic Book" w:hAnsi="Franklin Gothic Book"/>
                <w:sz w:val="22"/>
                <w:szCs w:val="22"/>
                <w:lang w:val="fr-FR"/>
              </w:rPr>
              <w:fldChar w:fldCharType="separate"/>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noProof/>
                <w:sz w:val="22"/>
                <w:szCs w:val="22"/>
                <w:lang w:val="fr-FR"/>
              </w:rPr>
              <w:t> </w:t>
            </w:r>
            <w:r w:rsidR="00BF4C64" w:rsidRPr="007304F3">
              <w:rPr>
                <w:rFonts w:ascii="Franklin Gothic Book" w:hAnsi="Franklin Gothic Book"/>
                <w:sz w:val="22"/>
                <w:szCs w:val="22"/>
                <w:lang w:val="fr-FR"/>
              </w:rPr>
              <w:fldChar w:fldCharType="end"/>
            </w:r>
            <w:bookmarkEnd w:id="60"/>
          </w:p>
          <w:p w14:paraId="2486C7C0" w14:textId="77777777" w:rsidR="00E91692" w:rsidRPr="007304F3" w:rsidRDefault="00E91692" w:rsidP="00000DCA">
            <w:pPr>
              <w:tabs>
                <w:tab w:val="left" w:pos="357"/>
              </w:tabs>
              <w:spacing w:before="60" w:after="40"/>
              <w:ind w:left="357" w:hanging="35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2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Autre (</w:t>
            </w:r>
            <w:r w:rsidRPr="007304F3">
              <w:rPr>
                <w:rFonts w:ascii="Franklin Gothic Book" w:hAnsi="Franklin Gothic Book"/>
                <w:i/>
                <w:iCs/>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3"/>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tc>
      </w:tr>
      <w:tr w:rsidR="00E91692" w:rsidRPr="00016D8F" w14:paraId="7EC2468C" w14:textId="77777777">
        <w:trPr>
          <w:trHeight w:val="1882"/>
          <w:jc w:val="center"/>
        </w:trPr>
        <w:tc>
          <w:tcPr>
            <w:tcW w:w="5040" w:type="dxa"/>
          </w:tcPr>
          <w:p w14:paraId="48CE3742" w14:textId="77777777" w:rsidR="00E91692" w:rsidRPr="007304F3" w:rsidRDefault="00E91692" w:rsidP="00E91692">
            <w:pPr>
              <w:numPr>
                <w:ilvl w:val="0"/>
                <w:numId w:val="32"/>
              </w:numPr>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Dans votre État, quels mécanismes ou sources d’informations sont disponibles pour localiser un enfant ?</w:t>
            </w:r>
            <w:r w:rsidRPr="007304F3">
              <w:rPr>
                <w:rFonts w:ascii="Franklin Gothic Book" w:hAnsi="Franklin Gothic Book" w:cs="Arial"/>
                <w:sz w:val="22"/>
                <w:szCs w:val="22"/>
                <w:lang w:val="fr-FR"/>
              </w:rPr>
              <w:t xml:space="preserve"> </w:t>
            </w:r>
          </w:p>
          <w:p w14:paraId="2A2AC8DA" w14:textId="77777777" w:rsidR="00E91692" w:rsidRPr="007304F3" w:rsidRDefault="00E91692" w:rsidP="00000DCA">
            <w:pPr>
              <w:tabs>
                <w:tab w:val="num" w:pos="360"/>
              </w:tabs>
              <w:autoSpaceDE w:val="0"/>
              <w:autoSpaceDN w:val="0"/>
              <w:adjustRightInd w:val="0"/>
              <w:spacing w:before="240" w:after="120"/>
              <w:ind w:left="357"/>
              <w:rPr>
                <w:rFonts w:ascii="Franklin Gothic Book" w:hAnsi="Franklin Gothic Book" w:cs="Arial"/>
                <w:i/>
                <w:sz w:val="18"/>
                <w:szCs w:val="18"/>
                <w:lang w:val="fr-FR"/>
              </w:rPr>
            </w:pPr>
            <w:r w:rsidRPr="007304F3">
              <w:rPr>
                <w:rFonts w:ascii="Franklin Gothic Book" w:hAnsi="Franklin Gothic Book" w:cs="Arial"/>
                <w:i/>
                <w:sz w:val="18"/>
                <w:szCs w:val="18"/>
                <w:lang w:val="fr-FR"/>
              </w:rPr>
              <w:t xml:space="preserve">Veuillez indiquer dans l’espace réservé à cet effet les coûts à la charge du demandeur ou toute autre information utile </w:t>
            </w:r>
          </w:p>
          <w:p w14:paraId="46681FEC" w14:textId="77777777" w:rsidR="00E91692" w:rsidRPr="007304F3" w:rsidRDefault="00E91692" w:rsidP="00000DCA">
            <w:pPr>
              <w:tabs>
                <w:tab w:val="left" w:pos="450"/>
              </w:tabs>
              <w:autoSpaceDE w:val="0"/>
              <w:autoSpaceDN w:val="0"/>
              <w:adjustRightInd w:val="0"/>
              <w:ind w:left="357"/>
              <w:rPr>
                <w:rFonts w:ascii="Franklin Gothic Book" w:hAnsi="Franklin Gothic Book" w:cs="Arial"/>
                <w:i/>
                <w:sz w:val="18"/>
                <w:szCs w:val="18"/>
                <w:lang w:val="fr-FR"/>
              </w:rPr>
            </w:pPr>
          </w:p>
          <w:p w14:paraId="239D7A93" w14:textId="5AC8B1A5" w:rsidR="00E91692" w:rsidRPr="007304F3" w:rsidRDefault="00E91692" w:rsidP="00000DCA">
            <w:pPr>
              <w:tabs>
                <w:tab w:val="left" w:pos="357"/>
                <w:tab w:val="left" w:pos="473"/>
              </w:tabs>
              <w:autoSpaceDE w:val="0"/>
              <w:autoSpaceDN w:val="0"/>
              <w:adjustRightInd w:val="0"/>
              <w:spacing w:before="60" w:after="120"/>
              <w:ind w:left="357"/>
              <w:rPr>
                <w:rFonts w:ascii="Franklin Gothic Book" w:hAnsi="Franklin Gothic Book" w:cs="Verdana"/>
                <w:i/>
                <w:sz w:val="22"/>
                <w:szCs w:val="22"/>
                <w:lang w:val="fr-FR" w:eastAsia="en-CA"/>
              </w:rPr>
            </w:pPr>
            <w:r w:rsidRPr="007304F3">
              <w:rPr>
                <w:rFonts w:ascii="Franklin Gothic Book" w:hAnsi="Franklin Gothic Book" w:cs="Arial"/>
                <w:i/>
                <w:sz w:val="18"/>
                <w:szCs w:val="18"/>
                <w:lang w:val="fr-FR"/>
              </w:rPr>
              <w:t>Voir article 7</w:t>
            </w:r>
            <w:r w:rsidR="00472AF2" w:rsidRPr="007304F3">
              <w:rPr>
                <w:rFonts w:ascii="Franklin Gothic Book" w:hAnsi="Franklin Gothic Book" w:cs="Verdana"/>
                <w:i/>
                <w:sz w:val="18"/>
                <w:szCs w:val="18"/>
                <w:lang w:val="fr-FR" w:eastAsia="en-CA"/>
              </w:rPr>
              <w:t>(2)</w:t>
            </w:r>
            <w:r w:rsidRPr="007304F3">
              <w:rPr>
                <w:rFonts w:ascii="Franklin Gothic Book" w:hAnsi="Franklin Gothic Book" w:cs="Arial"/>
                <w:i/>
                <w:sz w:val="18"/>
                <w:szCs w:val="18"/>
                <w:lang w:val="fr-FR"/>
              </w:rPr>
              <w:t xml:space="preserve"> </w:t>
            </w:r>
            <w:r w:rsidR="008A5532" w:rsidRPr="007304F3">
              <w:rPr>
                <w:rFonts w:ascii="Franklin Gothic Book" w:hAnsi="Franklin Gothic Book" w:cs="Arial"/>
                <w:i/>
                <w:sz w:val="18"/>
                <w:szCs w:val="18"/>
                <w:lang w:val="fr-FR"/>
              </w:rPr>
              <w:t>(</w:t>
            </w:r>
            <w:r w:rsidRPr="007304F3">
              <w:rPr>
                <w:rFonts w:ascii="Franklin Gothic Book" w:hAnsi="Franklin Gothic Book" w:cs="Arial"/>
                <w:i/>
                <w:sz w:val="18"/>
                <w:szCs w:val="18"/>
                <w:lang w:val="fr-FR"/>
              </w:rPr>
              <w:t>a)</w:t>
            </w:r>
          </w:p>
        </w:tc>
        <w:tc>
          <w:tcPr>
            <w:tcW w:w="5400" w:type="dxa"/>
            <w:shd w:val="clear" w:color="auto" w:fill="auto"/>
          </w:tcPr>
          <w:p w14:paraId="6B742B12" w14:textId="77777777" w:rsidR="00E91692" w:rsidRPr="007304F3" w:rsidRDefault="00E91692" w:rsidP="00000DCA">
            <w:pPr>
              <w:tabs>
                <w:tab w:val="left" w:pos="357"/>
                <w:tab w:val="left" w:pos="737"/>
              </w:tabs>
              <w:spacing w:before="6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2"/>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(1)</w:t>
            </w:r>
            <w:r w:rsidRPr="007304F3">
              <w:rPr>
                <w:rFonts w:ascii="Franklin Gothic Book" w:hAnsi="Franklin Gothic Book"/>
                <w:sz w:val="22"/>
                <w:szCs w:val="22"/>
                <w:lang w:val="fr-FR"/>
              </w:rPr>
              <w:tab/>
              <w:t xml:space="preserve">Services de localisation privés : </w:t>
            </w:r>
            <w:r w:rsidRPr="007304F3">
              <w:rPr>
                <w:rFonts w:ascii="Franklin Gothic Book" w:hAnsi="Franklin Gothic Book"/>
                <w:sz w:val="22"/>
                <w:szCs w:val="22"/>
                <w:lang w:val="fr-FR"/>
              </w:rPr>
              <w:fldChar w:fldCharType="begin">
                <w:ffData>
                  <w:name w:val="Text526"/>
                  <w:enabled/>
                  <w:calcOnExit w:val="0"/>
                  <w:textInput/>
                </w:ffData>
              </w:fldChar>
            </w:r>
            <w:bookmarkStart w:id="61" w:name="Text526"/>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1"/>
          </w:p>
          <w:p w14:paraId="62A5514A"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u w:val="single"/>
                <w:lang w:val="fr-FR"/>
              </w:rPr>
            </w:pPr>
            <w:r w:rsidRPr="007304F3">
              <w:rPr>
                <w:rFonts w:ascii="Franklin Gothic Book" w:hAnsi="Franklin Gothic Book"/>
                <w:sz w:val="22"/>
                <w:szCs w:val="22"/>
                <w:lang w:val="fr-FR"/>
              </w:rPr>
              <w:fldChar w:fldCharType="begin">
                <w:ffData>
                  <w:name w:val="Check49"/>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(2)</w:t>
            </w:r>
            <w:r w:rsidRPr="007304F3">
              <w:rPr>
                <w:rFonts w:ascii="Franklin Gothic Book" w:hAnsi="Franklin Gothic Book"/>
                <w:sz w:val="22"/>
                <w:szCs w:val="22"/>
                <w:lang w:val="fr-FR"/>
              </w:rPr>
              <w:tab/>
              <w:t xml:space="preserve">Registre de la population : </w:t>
            </w:r>
            <w:r w:rsidRPr="007304F3">
              <w:rPr>
                <w:rFonts w:ascii="Franklin Gothic Book" w:hAnsi="Franklin Gothic Book"/>
                <w:sz w:val="22"/>
                <w:szCs w:val="22"/>
                <w:lang w:val="fr-FR"/>
              </w:rPr>
              <w:fldChar w:fldCharType="begin">
                <w:ffData>
                  <w:name w:val="Text527"/>
                  <w:enabled/>
                  <w:calcOnExit w:val="0"/>
                  <w:textInput/>
                </w:ffData>
              </w:fldChar>
            </w:r>
            <w:bookmarkStart w:id="62" w:name="Text527"/>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2"/>
          </w:p>
          <w:p w14:paraId="7B2C788B"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399"/>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(3)</w:t>
            </w:r>
            <w:r w:rsidRPr="007304F3">
              <w:rPr>
                <w:rFonts w:ascii="Franklin Gothic Book" w:hAnsi="Franklin Gothic Book"/>
                <w:sz w:val="22"/>
                <w:szCs w:val="22"/>
                <w:lang w:val="fr-FR"/>
              </w:rPr>
              <w:tab/>
              <w:t xml:space="preserve">Registre des travailleurs : </w:t>
            </w:r>
            <w:r w:rsidRPr="007304F3">
              <w:rPr>
                <w:rFonts w:ascii="Franklin Gothic Book" w:hAnsi="Franklin Gothic Book"/>
                <w:sz w:val="22"/>
                <w:szCs w:val="22"/>
                <w:lang w:val="fr-FR"/>
              </w:rPr>
              <w:fldChar w:fldCharType="begin">
                <w:ffData>
                  <w:name w:val="Text528"/>
                  <w:enabled/>
                  <w:calcOnExit w:val="0"/>
                  <w:textInput/>
                </w:ffData>
              </w:fldChar>
            </w:r>
            <w:bookmarkStart w:id="63" w:name="Text528"/>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3"/>
          </w:p>
          <w:p w14:paraId="74196594"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(4)</w:t>
            </w:r>
            <w:r w:rsidRPr="007304F3">
              <w:rPr>
                <w:rFonts w:ascii="Franklin Gothic Book" w:hAnsi="Franklin Gothic Book"/>
                <w:sz w:val="22"/>
                <w:szCs w:val="22"/>
                <w:lang w:val="fr-FR"/>
              </w:rPr>
              <w:tab/>
              <w:t>Informations conservées par d’autres organismes publics (</w:t>
            </w:r>
            <w:r w:rsidRPr="007304F3">
              <w:rPr>
                <w:rFonts w:ascii="Franklin Gothic Book" w:hAnsi="Franklin Gothic Book"/>
                <w:i/>
                <w:sz w:val="22"/>
                <w:szCs w:val="22"/>
                <w:lang w:val="fr-FR"/>
              </w:rPr>
              <w:t>par ex. immigration, aide sociale</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29"/>
                  <w:enabled/>
                  <w:calcOnExit w:val="0"/>
                  <w:textInput/>
                </w:ffData>
              </w:fldChar>
            </w:r>
            <w:bookmarkStart w:id="64" w:name="Text529"/>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4"/>
          </w:p>
          <w:p w14:paraId="0D5ACCFD"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1"/>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(5)</w:t>
            </w:r>
            <w:r w:rsidRPr="007304F3">
              <w:rPr>
                <w:rFonts w:ascii="Franklin Gothic Book" w:hAnsi="Franklin Gothic Book"/>
                <w:sz w:val="22"/>
                <w:szCs w:val="22"/>
                <w:lang w:val="fr-FR"/>
              </w:rPr>
              <w:tab/>
              <w:t xml:space="preserve">Police : </w:t>
            </w:r>
            <w:r w:rsidRPr="007304F3">
              <w:rPr>
                <w:rFonts w:ascii="Franklin Gothic Book" w:hAnsi="Franklin Gothic Book"/>
                <w:sz w:val="22"/>
                <w:szCs w:val="22"/>
                <w:lang w:val="fr-FR"/>
              </w:rPr>
              <w:fldChar w:fldCharType="begin">
                <w:ffData>
                  <w:name w:val="Text530"/>
                  <w:enabled/>
                  <w:calcOnExit w:val="0"/>
                  <w:textInput/>
                </w:ffData>
              </w:fldChar>
            </w:r>
            <w:bookmarkStart w:id="65" w:name="Text530"/>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5"/>
          </w:p>
          <w:p w14:paraId="6F76C0E0"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1"/>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(6)</w:t>
            </w:r>
            <w:r w:rsidRPr="007304F3">
              <w:rPr>
                <w:rFonts w:ascii="Franklin Gothic Book" w:hAnsi="Franklin Gothic Book"/>
                <w:sz w:val="22"/>
                <w:szCs w:val="22"/>
                <w:lang w:val="fr-FR"/>
              </w:rPr>
              <w:tab/>
              <w:t xml:space="preserve">INTERPOL : </w:t>
            </w:r>
            <w:r w:rsidRPr="007304F3">
              <w:rPr>
                <w:rFonts w:ascii="Franklin Gothic Book" w:hAnsi="Franklin Gothic Book"/>
                <w:sz w:val="22"/>
                <w:szCs w:val="22"/>
                <w:lang w:val="fr-FR"/>
              </w:rPr>
              <w:fldChar w:fldCharType="begin">
                <w:ffData>
                  <w:name w:val="Text531"/>
                  <w:enabled/>
                  <w:calcOnExit w:val="0"/>
                  <w:textInput/>
                </w:ffData>
              </w:fldChar>
            </w:r>
            <w:bookmarkStart w:id="66" w:name="Text531"/>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6"/>
          </w:p>
          <w:p w14:paraId="39D24FB4"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4"/>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(7)</w:t>
            </w:r>
            <w:r w:rsidRPr="007304F3">
              <w:rPr>
                <w:rFonts w:ascii="Franklin Gothic Book" w:hAnsi="Franklin Gothic Book"/>
                <w:sz w:val="22"/>
                <w:szCs w:val="22"/>
                <w:lang w:val="fr-FR"/>
              </w:rPr>
              <w:tab/>
              <w:t xml:space="preserve">Décisions de justice ordonnant la production d’informations sur la localisation de l’enfant : </w:t>
            </w:r>
            <w:r w:rsidRPr="007304F3">
              <w:rPr>
                <w:rFonts w:ascii="Franklin Gothic Book" w:hAnsi="Franklin Gothic Book"/>
                <w:sz w:val="22"/>
                <w:szCs w:val="22"/>
                <w:lang w:val="fr-FR"/>
              </w:rPr>
              <w:fldChar w:fldCharType="begin">
                <w:ffData>
                  <w:name w:val="Text532"/>
                  <w:enabled/>
                  <w:calcOnExit w:val="0"/>
                  <w:textInput/>
                </w:ffData>
              </w:fldChar>
            </w:r>
            <w:bookmarkStart w:id="67" w:name="Text532"/>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7"/>
          </w:p>
          <w:p w14:paraId="54488FD2" w14:textId="77777777" w:rsidR="00E91692" w:rsidRPr="007304F3" w:rsidRDefault="00E91692" w:rsidP="00000DCA">
            <w:pPr>
              <w:tabs>
                <w:tab w:val="left" w:pos="357"/>
                <w:tab w:val="left" w:pos="737"/>
              </w:tabs>
              <w:spacing w:before="4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3"/>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(8)</w:t>
            </w:r>
            <w:r w:rsidRPr="007304F3">
              <w:rPr>
                <w:rFonts w:ascii="Franklin Gothic Book" w:hAnsi="Franklin Gothic Book"/>
                <w:sz w:val="22"/>
                <w:szCs w:val="22"/>
                <w:lang w:val="fr-FR"/>
              </w:rPr>
              <w:tab/>
              <w:t>Autre (</w:t>
            </w:r>
            <w:r w:rsidRPr="007304F3">
              <w:rPr>
                <w:rFonts w:ascii="Franklin Gothic Book" w:hAnsi="Franklin Gothic Book"/>
                <w:i/>
                <w:iCs/>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3"/>
                  <w:enabled/>
                  <w:calcOnExit w:val="0"/>
                  <w:textInput/>
                </w:ffData>
              </w:fldChar>
            </w:r>
            <w:bookmarkStart w:id="68" w:name="Text533"/>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8"/>
          </w:p>
        </w:tc>
      </w:tr>
      <w:tr w:rsidR="00E91692" w:rsidRPr="00016D8F" w14:paraId="18AB914B" w14:textId="77777777">
        <w:trPr>
          <w:trHeight w:val="780"/>
          <w:jc w:val="center"/>
        </w:trPr>
        <w:tc>
          <w:tcPr>
            <w:tcW w:w="5040" w:type="dxa"/>
          </w:tcPr>
          <w:p w14:paraId="7E197233" w14:textId="77777777" w:rsidR="00E91692" w:rsidRPr="007304F3" w:rsidRDefault="00E91692" w:rsidP="00E91692">
            <w:pPr>
              <w:numPr>
                <w:ilvl w:val="0"/>
                <w:numId w:val="32"/>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 xml:space="preserve">Veuillez indiquer qui est chargé d’organiser les mesures énumérées ci-dessus au point </w:t>
            </w:r>
            <w:r w:rsidR="00000DCA" w:rsidRPr="007304F3">
              <w:rPr>
                <w:rFonts w:ascii="Franklin Gothic Book" w:hAnsi="Franklin Gothic Book" w:cs="Verdana"/>
                <w:sz w:val="22"/>
                <w:szCs w:val="22"/>
                <w:lang w:val="fr-FR" w:eastAsia="en-CA"/>
              </w:rPr>
              <w:fldChar w:fldCharType="begin"/>
            </w:r>
            <w:r w:rsidR="00000DCA" w:rsidRPr="007304F3">
              <w:rPr>
                <w:rFonts w:ascii="Franklin Gothic Book" w:hAnsi="Franklin Gothic Book" w:cs="Verdana"/>
                <w:sz w:val="22"/>
                <w:szCs w:val="22"/>
                <w:lang w:val="fr-FR" w:eastAsia="en-CA"/>
              </w:rPr>
              <w:instrText xml:space="preserve"> REF _Ref271810278 \r \h  \* MERGEFORMAT </w:instrText>
            </w:r>
            <w:r w:rsidR="00000DCA" w:rsidRPr="007304F3">
              <w:rPr>
                <w:rFonts w:ascii="Franklin Gothic Book" w:hAnsi="Franklin Gothic Book" w:cs="Verdana"/>
                <w:sz w:val="22"/>
                <w:szCs w:val="22"/>
                <w:lang w:val="fr-FR" w:eastAsia="en-CA"/>
              </w:rPr>
            </w:r>
            <w:r w:rsidR="00000DCA"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b)</w:t>
            </w:r>
            <w:r w:rsidR="00000DCA"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 xml:space="preserve"> en indiquant le numéro correspondant en regard de la personne ou autorité compétente </w:t>
            </w:r>
          </w:p>
          <w:p w14:paraId="313F0CC8" w14:textId="77777777" w:rsidR="00E91692" w:rsidRPr="007304F3" w:rsidRDefault="00E91692" w:rsidP="00E91692">
            <w:pPr>
              <w:tabs>
                <w:tab w:val="left" w:pos="858"/>
              </w:tabs>
              <w:autoSpaceDE w:val="0"/>
              <w:autoSpaceDN w:val="0"/>
              <w:adjustRightInd w:val="0"/>
              <w:ind w:left="382"/>
              <w:rPr>
                <w:rFonts w:ascii="Franklin Gothic Book" w:hAnsi="Franklin Gothic Book" w:cs="Verdana"/>
                <w:sz w:val="18"/>
                <w:szCs w:val="18"/>
                <w:lang w:val="fr-FR" w:eastAsia="en-CA"/>
              </w:rPr>
            </w:pPr>
            <w:r w:rsidRPr="007304F3">
              <w:rPr>
                <w:rFonts w:ascii="Franklin Gothic Book" w:hAnsi="Franklin Gothic Book" w:cs="Verdana"/>
                <w:sz w:val="18"/>
                <w:szCs w:val="18"/>
                <w:lang w:val="fr-FR" w:eastAsia="en-CA"/>
              </w:rPr>
              <w:t xml:space="preserve">Ex. : </w:t>
            </w:r>
            <w:r w:rsidRPr="007304F3">
              <w:rPr>
                <w:rFonts w:ascii="Franklin Gothic Book" w:hAnsi="Franklin Gothic Book" w:cs="Verdana"/>
                <w:sz w:val="18"/>
                <w:szCs w:val="18"/>
                <w:lang w:val="fr-FR" w:eastAsia="en-CA"/>
              </w:rPr>
              <w:tab/>
              <w:t>Autorité centrale : 2, 3</w:t>
            </w:r>
          </w:p>
          <w:p w14:paraId="5ADA310B" w14:textId="77777777" w:rsidR="00E91692" w:rsidRPr="007304F3" w:rsidRDefault="00E91692" w:rsidP="00E91692">
            <w:pPr>
              <w:tabs>
                <w:tab w:val="left" w:pos="856"/>
                <w:tab w:val="left" w:pos="886"/>
              </w:tabs>
              <w:autoSpaceDE w:val="0"/>
              <w:autoSpaceDN w:val="0"/>
              <w:adjustRightInd w:val="0"/>
              <w:spacing w:after="60"/>
              <w:ind w:left="380"/>
              <w:rPr>
                <w:rFonts w:ascii="Franklin Gothic Book" w:hAnsi="Franklin Gothic Book" w:cs="Verdana"/>
                <w:sz w:val="22"/>
                <w:szCs w:val="22"/>
                <w:lang w:val="fr-FR" w:eastAsia="en-CA"/>
              </w:rPr>
            </w:pPr>
            <w:r w:rsidRPr="007304F3">
              <w:rPr>
                <w:rFonts w:ascii="Franklin Gothic Book" w:hAnsi="Franklin Gothic Book" w:cs="Verdana"/>
                <w:sz w:val="18"/>
                <w:szCs w:val="18"/>
                <w:lang w:val="fr-FR" w:eastAsia="en-CA"/>
              </w:rPr>
              <w:tab/>
              <w:t>Représentant du demandeur : 7</w:t>
            </w:r>
          </w:p>
        </w:tc>
        <w:tc>
          <w:tcPr>
            <w:tcW w:w="5400" w:type="dxa"/>
            <w:shd w:val="clear" w:color="auto" w:fill="auto"/>
          </w:tcPr>
          <w:p w14:paraId="7F984B68" w14:textId="77777777" w:rsidR="00E91692" w:rsidRPr="007304F3" w:rsidRDefault="00E91692" w:rsidP="00E91692">
            <w:pPr>
              <w:spacing w:before="60"/>
              <w:ind w:left="350" w:hanging="350"/>
              <w:rPr>
                <w:rFonts w:ascii="Franklin Gothic Book" w:hAnsi="Franklin Gothic Book"/>
                <w:sz w:val="22"/>
                <w:szCs w:val="22"/>
                <w:lang w:val="fr-FR"/>
              </w:rPr>
            </w:pPr>
            <w:r w:rsidRPr="007304F3">
              <w:rPr>
                <w:rFonts w:ascii="Franklin Gothic Book" w:hAnsi="Franklin Gothic Book"/>
                <w:sz w:val="22"/>
                <w:szCs w:val="22"/>
                <w:lang w:val="fr-FR"/>
              </w:rPr>
              <w:t>L</w:t>
            </w:r>
            <w:r w:rsidRPr="007304F3">
              <w:rPr>
                <w:rFonts w:ascii="Franklin Gothic Book" w:hAnsi="Franklin Gothic Book" w:cs="Verdana"/>
                <w:sz w:val="22"/>
                <w:szCs w:val="22"/>
                <w:lang w:val="fr-FR" w:eastAsia="en-CA"/>
              </w:rPr>
              <w:t>’Autorité</w:t>
            </w:r>
            <w:r w:rsidRPr="007304F3">
              <w:rPr>
                <w:rFonts w:ascii="Franklin Gothic Book" w:hAnsi="Franklin Gothic Book"/>
                <w:sz w:val="22"/>
                <w:szCs w:val="22"/>
                <w:lang w:val="fr-FR"/>
              </w:rPr>
              <w:t xml:space="preserve"> centrale : </w:t>
            </w:r>
            <w:r w:rsidRPr="007304F3">
              <w:rPr>
                <w:rFonts w:ascii="Franklin Gothic Book" w:hAnsi="Franklin Gothic Book"/>
                <w:sz w:val="22"/>
                <w:szCs w:val="22"/>
                <w:lang w:val="fr-FR"/>
              </w:rPr>
              <w:fldChar w:fldCharType="begin">
                <w:ffData>
                  <w:name w:val="Text534"/>
                  <w:enabled/>
                  <w:calcOnExit w:val="0"/>
                  <w:textInput/>
                </w:ffData>
              </w:fldChar>
            </w:r>
            <w:bookmarkStart w:id="69" w:name="Text534"/>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69"/>
          </w:p>
          <w:p w14:paraId="1091E1E0" w14:textId="77777777" w:rsidR="00E91692" w:rsidRPr="007304F3" w:rsidRDefault="00E91692" w:rsidP="00E91692">
            <w:pPr>
              <w:spacing w:before="60"/>
              <w:rPr>
                <w:rFonts w:ascii="Franklin Gothic Book" w:hAnsi="Franklin Gothic Book"/>
                <w:sz w:val="22"/>
                <w:szCs w:val="22"/>
                <w:lang w:val="fr-FR"/>
              </w:rPr>
            </w:pPr>
            <w:r w:rsidRPr="007304F3">
              <w:rPr>
                <w:rFonts w:ascii="Franklin Gothic Book" w:hAnsi="Franklin Gothic Book"/>
                <w:sz w:val="22"/>
                <w:szCs w:val="22"/>
                <w:lang w:val="fr-FR"/>
              </w:rPr>
              <w:t xml:space="preserve">Le demandeur : </w:t>
            </w:r>
            <w:r w:rsidRPr="007304F3">
              <w:rPr>
                <w:rFonts w:ascii="Franklin Gothic Book" w:hAnsi="Franklin Gothic Book"/>
                <w:sz w:val="22"/>
                <w:szCs w:val="22"/>
                <w:lang w:val="fr-FR"/>
              </w:rPr>
              <w:fldChar w:fldCharType="begin">
                <w:ffData>
                  <w:name w:val="Text535"/>
                  <w:enabled/>
                  <w:calcOnExit w:val="0"/>
                  <w:textInput/>
                </w:ffData>
              </w:fldChar>
            </w:r>
            <w:bookmarkStart w:id="70" w:name="Text535"/>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70"/>
          </w:p>
          <w:p w14:paraId="4793030D" w14:textId="77777777" w:rsidR="00E91692" w:rsidRPr="007304F3" w:rsidRDefault="00E91692" w:rsidP="00E91692">
            <w:pPr>
              <w:spacing w:before="60"/>
              <w:ind w:left="350" w:hanging="350"/>
              <w:rPr>
                <w:rFonts w:ascii="Franklin Gothic Book" w:hAnsi="Franklin Gothic Book"/>
                <w:sz w:val="22"/>
                <w:szCs w:val="22"/>
                <w:lang w:val="fr-FR"/>
              </w:rPr>
            </w:pPr>
            <w:r w:rsidRPr="007304F3">
              <w:rPr>
                <w:rFonts w:ascii="Franklin Gothic Book" w:hAnsi="Franklin Gothic Book"/>
                <w:sz w:val="22"/>
                <w:szCs w:val="22"/>
                <w:lang w:val="fr-FR"/>
              </w:rPr>
              <w:t xml:space="preserve">Le représentant du demandeur : </w:t>
            </w:r>
            <w:r w:rsidRPr="007304F3">
              <w:rPr>
                <w:rFonts w:ascii="Franklin Gothic Book" w:hAnsi="Franklin Gothic Book"/>
                <w:sz w:val="22"/>
                <w:szCs w:val="22"/>
                <w:lang w:val="fr-FR"/>
              </w:rPr>
              <w:fldChar w:fldCharType="begin">
                <w:ffData>
                  <w:name w:val="Text536"/>
                  <w:enabled/>
                  <w:calcOnExit w:val="0"/>
                  <w:textInput/>
                </w:ffData>
              </w:fldChar>
            </w:r>
            <w:bookmarkStart w:id="71" w:name="Text536"/>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71"/>
          </w:p>
          <w:p w14:paraId="6DE8D7CC" w14:textId="77777777" w:rsidR="00E91692" w:rsidRPr="007304F3" w:rsidRDefault="00E91692" w:rsidP="00E91692">
            <w:pPr>
              <w:spacing w:before="60" w:after="60"/>
              <w:ind w:left="352" w:hanging="357"/>
              <w:rPr>
                <w:rFonts w:ascii="Franklin Gothic Book" w:hAnsi="Franklin Gothic Book"/>
                <w:sz w:val="22"/>
                <w:szCs w:val="22"/>
                <w:lang w:val="fr-FR"/>
              </w:rPr>
            </w:pPr>
            <w:r w:rsidRPr="007304F3">
              <w:rPr>
                <w:rFonts w:ascii="Franklin Gothic Book" w:hAnsi="Franklin Gothic Book"/>
                <w:sz w:val="22"/>
                <w:szCs w:val="22"/>
                <w:lang w:val="fr-FR"/>
              </w:rPr>
              <w:t>Autre (</w:t>
            </w:r>
            <w:r w:rsidRPr="007304F3">
              <w:rPr>
                <w:rFonts w:ascii="Franklin Gothic Book" w:hAnsi="Franklin Gothic Book"/>
                <w:i/>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8"/>
                  <w:enabled/>
                  <w:calcOnExit w:val="0"/>
                  <w:textInput/>
                </w:ffData>
              </w:fldChar>
            </w:r>
            <w:bookmarkStart w:id="72" w:name="Text538"/>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72"/>
          </w:p>
        </w:tc>
      </w:tr>
      <w:tr w:rsidR="00E91692" w:rsidRPr="00016D8F" w14:paraId="26A75C38" w14:textId="77777777">
        <w:trPr>
          <w:trHeight w:val="780"/>
          <w:jc w:val="center"/>
        </w:trPr>
        <w:tc>
          <w:tcPr>
            <w:tcW w:w="5040" w:type="dxa"/>
          </w:tcPr>
          <w:p w14:paraId="08F1982E" w14:textId="77777777" w:rsidR="00E91692" w:rsidRPr="007304F3" w:rsidRDefault="00E91692" w:rsidP="00000DCA">
            <w:pPr>
              <w:numPr>
                <w:ilvl w:val="0"/>
                <w:numId w:val="32"/>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lastRenderedPageBreak/>
              <w:t xml:space="preserve">Veuillez indiquer, en insérant les numéros correspondants, quelles mesures, parmi celles énumérées ci-dessus au point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_Ref271810278 \r \h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b)</w:t>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i/>
                <w:sz w:val="22"/>
                <w:szCs w:val="22"/>
                <w:lang w:val="fr-FR" w:eastAsia="en-CA"/>
              </w:rPr>
              <w:t>,</w:t>
            </w:r>
            <w:r w:rsidRPr="007304F3">
              <w:rPr>
                <w:rFonts w:ascii="Franklin Gothic Book" w:hAnsi="Franklin Gothic Book" w:cs="Verdana"/>
                <w:sz w:val="22"/>
                <w:szCs w:val="22"/>
                <w:lang w:val="fr-FR" w:eastAsia="en-CA"/>
              </w:rPr>
              <w:t xml:space="preserve"> requièrent une décision d’une autorité compétente </w:t>
            </w:r>
          </w:p>
        </w:tc>
        <w:tc>
          <w:tcPr>
            <w:tcW w:w="5400" w:type="dxa"/>
            <w:shd w:val="clear" w:color="auto" w:fill="auto"/>
          </w:tcPr>
          <w:p w14:paraId="3767DD73" w14:textId="77777777" w:rsidR="00E91692" w:rsidRPr="007304F3" w:rsidRDefault="00E91692" w:rsidP="00E91692">
            <w:pPr>
              <w:spacing w:before="60"/>
              <w:ind w:left="350" w:hanging="350"/>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Text263"/>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fldChar w:fldCharType="end"/>
            </w:r>
          </w:p>
        </w:tc>
      </w:tr>
      <w:tr w:rsidR="00E91692" w:rsidRPr="00016D8F" w14:paraId="3CA8647F" w14:textId="77777777">
        <w:trPr>
          <w:trHeight w:val="1482"/>
          <w:jc w:val="center"/>
        </w:trPr>
        <w:tc>
          <w:tcPr>
            <w:tcW w:w="5040" w:type="dxa"/>
          </w:tcPr>
          <w:p w14:paraId="7D89A935" w14:textId="77777777" w:rsidR="00E91692" w:rsidRPr="007304F3" w:rsidRDefault="00E91692" w:rsidP="00E91692">
            <w:pPr>
              <w:numPr>
                <w:ilvl w:val="0"/>
                <w:numId w:val="32"/>
              </w:numPr>
              <w:autoSpaceDE w:val="0"/>
              <w:autoSpaceDN w:val="0"/>
              <w:adjustRightInd w:val="0"/>
              <w:spacing w:before="60" w:after="120"/>
              <w:ind w:left="357" w:hanging="357"/>
              <w:rPr>
                <w:rFonts w:ascii="Franklin Gothic Book" w:hAnsi="Franklin Gothic Book" w:cs="Verdana"/>
                <w:sz w:val="22"/>
                <w:szCs w:val="22"/>
                <w:lang w:val="fr-FR" w:eastAsia="en-CA"/>
              </w:rPr>
            </w:pPr>
            <w:bookmarkStart w:id="73" w:name="_Ref280351226"/>
            <w:r w:rsidRPr="007304F3">
              <w:rPr>
                <w:rFonts w:ascii="Franklin Gothic Book" w:hAnsi="Franklin Gothic Book" w:cs="Verdana"/>
                <w:sz w:val="22"/>
                <w:szCs w:val="22"/>
                <w:lang w:val="fr-FR" w:eastAsia="en-CA"/>
              </w:rPr>
              <w:t>Dans votre État, quelles mesures peuvent être prises pour prévenir un premier ou un nouveau déplacement de l’enfant hors de votre État ?</w:t>
            </w:r>
            <w:bookmarkEnd w:id="73"/>
          </w:p>
          <w:p w14:paraId="252D406E" w14:textId="77777777" w:rsidR="00E91692" w:rsidRPr="007304F3" w:rsidRDefault="00E91692" w:rsidP="00E91692">
            <w:pPr>
              <w:autoSpaceDE w:val="0"/>
              <w:autoSpaceDN w:val="0"/>
              <w:adjustRightInd w:val="0"/>
              <w:spacing w:before="60" w:after="120"/>
              <w:ind w:left="357"/>
              <w:rPr>
                <w:rFonts w:ascii="Franklin Gothic Book" w:hAnsi="Franklin Gothic Book" w:cs="Verdana"/>
                <w:i/>
                <w:sz w:val="18"/>
                <w:szCs w:val="18"/>
                <w:lang w:val="fr-FR" w:eastAsia="en-CA"/>
              </w:rPr>
            </w:pPr>
            <w:r w:rsidRPr="007304F3">
              <w:rPr>
                <w:rFonts w:ascii="Franklin Gothic Book" w:hAnsi="Franklin Gothic Book" w:cs="Verdana"/>
                <w:i/>
                <w:sz w:val="18"/>
                <w:szCs w:val="18"/>
                <w:lang w:val="fr-FR" w:eastAsia="en-CA"/>
              </w:rPr>
              <w:t>Veuillez expliquer lorsque c’est nécessaire</w:t>
            </w:r>
          </w:p>
          <w:p w14:paraId="540D7E46" w14:textId="77777777" w:rsidR="00E91692" w:rsidRPr="007304F3" w:rsidRDefault="00E91692" w:rsidP="00E91692">
            <w:pPr>
              <w:autoSpaceDE w:val="0"/>
              <w:autoSpaceDN w:val="0"/>
              <w:adjustRightInd w:val="0"/>
              <w:spacing w:before="60" w:after="120"/>
              <w:ind w:left="357"/>
              <w:rPr>
                <w:rFonts w:ascii="Franklin Gothic Book" w:hAnsi="Franklin Gothic Book" w:cs="Verdana"/>
                <w:sz w:val="22"/>
                <w:szCs w:val="22"/>
                <w:lang w:val="fr-FR" w:eastAsia="en-CA"/>
              </w:rPr>
            </w:pPr>
            <w:r w:rsidRPr="007304F3">
              <w:rPr>
                <w:rFonts w:ascii="Franklin Gothic Book" w:hAnsi="Franklin Gothic Book" w:cs="Verdana"/>
                <w:i/>
                <w:sz w:val="18"/>
                <w:szCs w:val="18"/>
                <w:lang w:val="fr-FR" w:eastAsia="en-CA"/>
              </w:rPr>
              <w:t xml:space="preserve">Voir également le Guide de bonnes pratiques, Troisième partie – Mesures présentives, disponible à l’adresse </w:t>
            </w:r>
            <w:r w:rsidRPr="007304F3">
              <w:rPr>
                <w:rFonts w:ascii="Franklin Gothic Book" w:hAnsi="Franklin Gothic Book"/>
                <w:i/>
                <w:sz w:val="18"/>
                <w:szCs w:val="18"/>
                <w:lang w:val="fr-FR"/>
              </w:rPr>
              <w:t>&lt; </w:t>
            </w:r>
            <w:hyperlink r:id="rId25" w:history="1">
              <w:r w:rsidRPr="007304F3">
                <w:rPr>
                  <w:rStyle w:val="Hyperlink"/>
                  <w:rFonts w:ascii="Franklin Gothic Book" w:hAnsi="Franklin Gothic Book"/>
                  <w:i/>
                  <w:color w:val="auto"/>
                  <w:sz w:val="18"/>
                  <w:szCs w:val="18"/>
                  <w:lang w:val="fr-FR"/>
                </w:rPr>
                <w:t>www.hcch.net</w:t>
              </w:r>
            </w:hyperlink>
            <w:r w:rsidRPr="007304F3">
              <w:rPr>
                <w:rFonts w:ascii="Franklin Gothic Book" w:hAnsi="Franklin Gothic Book"/>
                <w:i/>
                <w:sz w:val="18"/>
                <w:szCs w:val="18"/>
                <w:lang w:val="fr-FR"/>
              </w:rPr>
              <w:t> &gt;, en particulier le para. 3.1 relatif aux obstacles au voyage international</w:t>
            </w:r>
          </w:p>
        </w:tc>
        <w:tc>
          <w:tcPr>
            <w:tcW w:w="5400" w:type="dxa"/>
          </w:tcPr>
          <w:p w14:paraId="24B213C1" w14:textId="77777777" w:rsidR="00E91692" w:rsidRPr="007304F3" w:rsidRDefault="00E91692" w:rsidP="00E91692">
            <w:pPr>
              <w:tabs>
                <w:tab w:val="left" w:pos="357"/>
                <w:tab w:val="left" w:pos="737"/>
              </w:tabs>
              <w:spacing w:before="6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71"/>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(1)</w:t>
            </w:r>
            <w:r w:rsidRPr="007304F3">
              <w:rPr>
                <w:rFonts w:ascii="Franklin Gothic Book" w:hAnsi="Franklin Gothic Book"/>
                <w:sz w:val="22"/>
                <w:szCs w:val="22"/>
                <w:lang w:val="fr-FR"/>
              </w:rPr>
              <w:tab/>
              <w:t xml:space="preserve">Dépôt du passeport de l’enfant auprès des autorités </w:t>
            </w:r>
            <w:r w:rsidRPr="007304F3">
              <w:rPr>
                <w:rFonts w:ascii="Franklin Gothic Book" w:hAnsi="Franklin Gothic Book"/>
                <w:sz w:val="22"/>
                <w:szCs w:val="22"/>
                <w:lang w:val="fr-FR"/>
              </w:rPr>
              <w:fldChar w:fldCharType="begin">
                <w:ffData>
                  <w:name w:val="Text539"/>
                  <w:enabled/>
                  <w:calcOnExit w:val="0"/>
                  <w:textInput/>
                </w:ffData>
              </w:fldChar>
            </w:r>
            <w:bookmarkStart w:id="74" w:name="Text539"/>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74"/>
          </w:p>
          <w:p w14:paraId="5EACA229" w14:textId="77777777" w:rsidR="00E91692" w:rsidRPr="007304F3" w:rsidRDefault="00E91692" w:rsidP="00000DCA">
            <w:pPr>
              <w:tabs>
                <w:tab w:val="left" w:pos="357"/>
                <w:tab w:val="left" w:pos="737"/>
              </w:tabs>
              <w:spacing w:before="6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73"/>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(2)</w:t>
            </w:r>
            <w:r w:rsidRPr="007304F3">
              <w:rPr>
                <w:rFonts w:ascii="Franklin Gothic Book" w:hAnsi="Franklin Gothic Book"/>
                <w:sz w:val="22"/>
                <w:szCs w:val="22"/>
                <w:lang w:val="fr-FR"/>
              </w:rPr>
              <w:tab/>
              <w:t xml:space="preserve">Dépôt du passeport du ravisseur présumé auprès des autorités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1FD5F0F0" w14:textId="77777777" w:rsidR="00E91692" w:rsidRPr="007304F3" w:rsidRDefault="00E91692" w:rsidP="00E91692">
            <w:pPr>
              <w:tabs>
                <w:tab w:val="left" w:pos="357"/>
                <w:tab w:val="left" w:pos="737"/>
              </w:tabs>
              <w:spacing w:before="60" w:after="40"/>
              <w:ind w:left="737" w:hanging="737"/>
              <w:rPr>
                <w:rFonts w:ascii="Franklin Gothic Book" w:hAnsi="Franklin Gothic Book" w:cs="Verdana"/>
                <w:sz w:val="22"/>
                <w:szCs w:val="22"/>
                <w:lang w:val="fr-FR" w:eastAsia="en-CA"/>
              </w:rPr>
            </w:pPr>
            <w:r w:rsidRPr="007304F3">
              <w:rPr>
                <w:rFonts w:ascii="Franklin Gothic Book" w:hAnsi="Franklin Gothic Book"/>
                <w:sz w:val="22"/>
                <w:szCs w:val="22"/>
                <w:lang w:val="fr-FR"/>
              </w:rPr>
              <w:fldChar w:fldCharType="begin">
                <w:ffData>
                  <w:name w:val="Check72"/>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(3)</w:t>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 xml:space="preserve">Ordonnances prévenant le déplacement de l’enfant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6D88EC32" w14:textId="77777777" w:rsidR="00E91692" w:rsidRPr="007304F3" w:rsidRDefault="00E91692" w:rsidP="00E91692">
            <w:pPr>
              <w:tabs>
                <w:tab w:val="left" w:pos="357"/>
                <w:tab w:val="left" w:pos="737"/>
              </w:tabs>
              <w:spacing w:before="60" w:after="40"/>
              <w:ind w:left="737" w:hanging="73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80"/>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(4)</w:t>
            </w:r>
            <w:r w:rsidRPr="007304F3">
              <w:rPr>
                <w:rFonts w:ascii="Franklin Gothic Book" w:hAnsi="Franklin Gothic Book" w:cs="Verdana"/>
                <w:sz w:val="22"/>
                <w:szCs w:val="22"/>
                <w:lang w:val="fr-FR" w:eastAsia="en-CA"/>
              </w:rPr>
              <w:tab/>
              <w:t xml:space="preserve">Alertes aux frontières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38DA1F2B" w14:textId="77777777" w:rsidR="00E91692" w:rsidRPr="007304F3" w:rsidRDefault="00E91692" w:rsidP="00E91692">
            <w:pPr>
              <w:tabs>
                <w:tab w:val="left" w:pos="357"/>
                <w:tab w:val="left" w:pos="737"/>
              </w:tabs>
              <w:spacing w:before="60" w:after="40"/>
              <w:ind w:left="737" w:hanging="737"/>
              <w:rPr>
                <w:rFonts w:ascii="Franklin Gothic Book" w:hAnsi="Franklin Gothic Book" w:cs="Arial"/>
                <w:sz w:val="22"/>
                <w:szCs w:val="22"/>
                <w:lang w:val="fr-FR"/>
              </w:rPr>
            </w:pPr>
            <w:r w:rsidRPr="007304F3">
              <w:rPr>
                <w:rFonts w:ascii="Franklin Gothic Book" w:hAnsi="Franklin Gothic Book" w:cs="Verdana"/>
                <w:sz w:val="22"/>
                <w:szCs w:val="22"/>
                <w:lang w:val="fr-FR" w:eastAsia="en-CA"/>
              </w:rPr>
              <w:fldChar w:fldCharType="begin">
                <w:ffData>
                  <w:name w:val="Check11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Arial"/>
                <w:sz w:val="22"/>
                <w:szCs w:val="22"/>
                <w:lang w:val="fr-FR"/>
              </w:rPr>
              <w:t>(5)</w:t>
            </w:r>
            <w:r w:rsidRPr="007304F3">
              <w:rPr>
                <w:rFonts w:ascii="Franklin Gothic Book" w:hAnsi="Franklin Gothic Book" w:cs="Arial"/>
                <w:sz w:val="22"/>
                <w:szCs w:val="22"/>
                <w:lang w:val="fr-FR"/>
              </w:rPr>
              <w:tab/>
              <w:t>Présentation régulière du ravisseur présumé devant les autorités</w:t>
            </w:r>
          </w:p>
          <w:p w14:paraId="22EA88C5" w14:textId="77777777" w:rsidR="00E91692" w:rsidRPr="007304F3" w:rsidRDefault="00E91692" w:rsidP="00E91692">
            <w:pPr>
              <w:tabs>
                <w:tab w:val="left" w:pos="357"/>
                <w:tab w:val="left" w:pos="737"/>
              </w:tabs>
              <w:spacing w:before="60" w:after="60"/>
              <w:ind w:left="737" w:hanging="737"/>
              <w:rPr>
                <w:rFonts w:ascii="Franklin Gothic Book" w:hAnsi="Franklin Gothic Book" w:cs="Arial"/>
                <w:sz w:val="22"/>
                <w:szCs w:val="22"/>
                <w:lang w:val="fr-FR"/>
              </w:rPr>
            </w:pPr>
            <w:r w:rsidRPr="007304F3">
              <w:rPr>
                <w:rFonts w:ascii="Franklin Gothic Book" w:hAnsi="Franklin Gothic Book" w:cs="Verdana"/>
                <w:sz w:val="22"/>
                <w:szCs w:val="22"/>
                <w:lang w:val="fr-FR" w:eastAsia="en-CA"/>
              </w:rPr>
              <w:fldChar w:fldCharType="begin">
                <w:ffData>
                  <w:name w:val="Check11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Arial"/>
                <w:sz w:val="22"/>
                <w:szCs w:val="22"/>
                <w:lang w:val="fr-FR"/>
              </w:rPr>
              <w:tab/>
              <w:t>(6)</w:t>
            </w:r>
            <w:r w:rsidRPr="007304F3">
              <w:rPr>
                <w:rFonts w:ascii="Franklin Gothic Book" w:hAnsi="Franklin Gothic Book" w:cs="Arial"/>
                <w:sz w:val="22"/>
                <w:szCs w:val="22"/>
                <w:lang w:val="fr-FR"/>
              </w:rPr>
              <w:tab/>
              <w:t xml:space="preserve">Obligation pour le ravisseur présumé de verser une caution </w:t>
            </w:r>
          </w:p>
          <w:p w14:paraId="1A8DA05F" w14:textId="77777777" w:rsidR="00E91692" w:rsidRPr="007304F3"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510"/>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(7)</w:t>
            </w:r>
            <w:r w:rsidRPr="007304F3">
              <w:rPr>
                <w:rFonts w:ascii="Franklin Gothic Book" w:hAnsi="Franklin Gothic Book"/>
                <w:sz w:val="22"/>
                <w:szCs w:val="22"/>
                <w:lang w:val="fr-FR"/>
              </w:rPr>
              <w:tab/>
              <w:t xml:space="preserve">Placement provisoire de l’enfant dans un établissement </w:t>
            </w:r>
            <w:r w:rsidRPr="007304F3">
              <w:rPr>
                <w:rFonts w:ascii="Franklin Gothic Book" w:hAnsi="Franklin Gothic Book"/>
                <w:sz w:val="22"/>
                <w:szCs w:val="22"/>
                <w:lang w:val="fr-FR"/>
              </w:rPr>
              <w:fldChar w:fldCharType="begin">
                <w:ffData>
                  <w:name w:val="Text268"/>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fldChar w:fldCharType="end"/>
            </w:r>
          </w:p>
          <w:p w14:paraId="464E15D5" w14:textId="77777777" w:rsidR="00E91692" w:rsidRPr="007304F3" w:rsidRDefault="00E91692" w:rsidP="00E91692">
            <w:pPr>
              <w:tabs>
                <w:tab w:val="left" w:pos="357"/>
                <w:tab w:val="left" w:pos="737"/>
              </w:tabs>
              <w:spacing w:before="60" w:after="40"/>
              <w:ind w:left="737" w:hanging="737"/>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Check116"/>
                  <w:enabled/>
                  <w:calcOnExit w:val="0"/>
                  <w:checkBox>
                    <w:sizeAuto/>
                    <w:default w:val="0"/>
                  </w:checkBox>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FORMCHECKBOX</w:instrText>
            </w:r>
            <w:r w:rsidRPr="007304F3">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7304F3">
              <w:rPr>
                <w:rFonts w:ascii="Franklin Gothic Book" w:hAnsi="Franklin Gothic Book"/>
                <w:sz w:val="22"/>
                <w:szCs w:val="22"/>
                <w:lang w:val="fr-FR"/>
              </w:rPr>
              <w:fldChar w:fldCharType="end"/>
            </w:r>
            <w:r w:rsidRPr="007304F3">
              <w:rPr>
                <w:rFonts w:ascii="Franklin Gothic Book" w:hAnsi="Franklin Gothic Book"/>
                <w:sz w:val="22"/>
                <w:szCs w:val="22"/>
                <w:lang w:val="fr-FR"/>
              </w:rPr>
              <w:tab/>
              <w:t>(8)</w:t>
            </w:r>
            <w:r w:rsidRPr="007304F3">
              <w:rPr>
                <w:rFonts w:ascii="Franklin Gothic Book" w:hAnsi="Franklin Gothic Book"/>
                <w:sz w:val="22"/>
                <w:szCs w:val="22"/>
                <w:lang w:val="fr-FR"/>
              </w:rPr>
              <w:tab/>
              <w:t>Autre (</w:t>
            </w:r>
            <w:r w:rsidRPr="007304F3">
              <w:rPr>
                <w:rFonts w:ascii="Franklin Gothic Book" w:hAnsi="Franklin Gothic Book"/>
                <w:i/>
                <w:iCs/>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tc>
      </w:tr>
      <w:tr w:rsidR="00E91692" w:rsidRPr="00016D8F" w14:paraId="178D403D" w14:textId="77777777">
        <w:trPr>
          <w:trHeight w:val="582"/>
          <w:jc w:val="center"/>
        </w:trPr>
        <w:tc>
          <w:tcPr>
            <w:tcW w:w="5040" w:type="dxa"/>
          </w:tcPr>
          <w:p w14:paraId="232426FE" w14:textId="5E876DFD" w:rsidR="00E91692" w:rsidRPr="007304F3" w:rsidRDefault="00E91692" w:rsidP="00E91692">
            <w:pPr>
              <w:numPr>
                <w:ilvl w:val="0"/>
                <w:numId w:val="32"/>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 xml:space="preserve">Veuillez indiquer qui est autorisé à formuler les mesures énumérées ci-dessus au point </w:t>
            </w:r>
            <w:r w:rsidR="008867B5" w:rsidRPr="007304F3">
              <w:rPr>
                <w:rFonts w:ascii="Franklin Gothic Book" w:hAnsi="Franklin Gothic Book" w:cs="Verdana"/>
                <w:sz w:val="22"/>
                <w:szCs w:val="22"/>
                <w:lang w:val="fr-FR" w:eastAsia="en-CA"/>
              </w:rPr>
              <w:fldChar w:fldCharType="begin"/>
            </w:r>
            <w:r w:rsidR="008867B5" w:rsidRPr="007304F3">
              <w:rPr>
                <w:rFonts w:ascii="Franklin Gothic Book" w:hAnsi="Franklin Gothic Book" w:cs="Verdana"/>
                <w:sz w:val="22"/>
                <w:szCs w:val="22"/>
                <w:lang w:val="fr-FR" w:eastAsia="en-CA"/>
              </w:rPr>
              <w:instrText xml:space="preserve"> REF _Ref280351226 \r \h </w:instrText>
            </w:r>
            <w:r w:rsidR="00016D8F" w:rsidRPr="007304F3">
              <w:rPr>
                <w:rFonts w:ascii="Franklin Gothic Book" w:hAnsi="Franklin Gothic Book" w:cs="Verdana"/>
                <w:sz w:val="22"/>
                <w:szCs w:val="22"/>
                <w:lang w:val="fr-FR" w:eastAsia="en-CA"/>
              </w:rPr>
              <w:instrText xml:space="preserve"> \* MERGEFORMAT </w:instrText>
            </w:r>
            <w:r w:rsidR="008867B5" w:rsidRPr="007304F3">
              <w:rPr>
                <w:rFonts w:ascii="Franklin Gothic Book" w:hAnsi="Franklin Gothic Book" w:cs="Verdana"/>
                <w:sz w:val="22"/>
                <w:szCs w:val="22"/>
                <w:lang w:val="fr-FR" w:eastAsia="en-CA"/>
              </w:rPr>
            </w:r>
            <w:r w:rsidR="008867B5"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f)</w:t>
            </w:r>
            <w:r w:rsidR="008867B5"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 xml:space="preserve"> en indiquant le numéro correspondant en regard de la personne ou autorité compétente </w:t>
            </w:r>
          </w:p>
        </w:tc>
        <w:tc>
          <w:tcPr>
            <w:tcW w:w="5400" w:type="dxa"/>
          </w:tcPr>
          <w:p w14:paraId="3CF8A35C" w14:textId="77777777" w:rsidR="00E91692" w:rsidRPr="007304F3" w:rsidRDefault="00E91692" w:rsidP="00E91692">
            <w:pPr>
              <w:spacing w:before="60" w:after="40"/>
              <w:ind w:left="350" w:hanging="350"/>
              <w:rPr>
                <w:rFonts w:ascii="Franklin Gothic Book" w:hAnsi="Franklin Gothic Book"/>
                <w:sz w:val="22"/>
                <w:szCs w:val="22"/>
                <w:lang w:val="fr-FR"/>
              </w:rPr>
            </w:pPr>
            <w:r w:rsidRPr="007304F3">
              <w:rPr>
                <w:rFonts w:ascii="Franklin Gothic Book" w:hAnsi="Franklin Gothic Book"/>
                <w:sz w:val="22"/>
                <w:szCs w:val="22"/>
                <w:lang w:val="fr-FR"/>
              </w:rPr>
              <w:t xml:space="preserve">L’Autorité centrale :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299FC608" w14:textId="77777777" w:rsidR="00E91692" w:rsidRPr="007304F3" w:rsidRDefault="00E91692" w:rsidP="00E91692">
            <w:pPr>
              <w:spacing w:before="40" w:after="40"/>
              <w:rPr>
                <w:rFonts w:ascii="Franklin Gothic Book" w:hAnsi="Franklin Gothic Book"/>
                <w:sz w:val="22"/>
                <w:szCs w:val="22"/>
                <w:lang w:val="fr-FR"/>
              </w:rPr>
            </w:pPr>
            <w:r w:rsidRPr="007304F3">
              <w:rPr>
                <w:rFonts w:ascii="Franklin Gothic Book" w:hAnsi="Franklin Gothic Book"/>
                <w:sz w:val="22"/>
                <w:szCs w:val="22"/>
                <w:lang w:val="fr-FR"/>
              </w:rPr>
              <w:t xml:space="preserve">Le demandeur :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717CF0ED" w14:textId="77777777" w:rsidR="00E91692" w:rsidRPr="007304F3" w:rsidRDefault="00E91692" w:rsidP="00E91692">
            <w:pPr>
              <w:spacing w:before="40" w:after="40"/>
              <w:ind w:left="350" w:hanging="350"/>
              <w:rPr>
                <w:rFonts w:ascii="Franklin Gothic Book" w:hAnsi="Franklin Gothic Book"/>
                <w:sz w:val="22"/>
                <w:szCs w:val="22"/>
                <w:lang w:val="fr-FR"/>
              </w:rPr>
            </w:pPr>
            <w:r w:rsidRPr="007304F3">
              <w:rPr>
                <w:rFonts w:ascii="Franklin Gothic Book" w:hAnsi="Franklin Gothic Book"/>
                <w:sz w:val="22"/>
                <w:szCs w:val="22"/>
                <w:lang w:val="fr-FR"/>
              </w:rPr>
              <w:t xml:space="preserve">Le représentant du demandeur :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p w14:paraId="6133B400" w14:textId="77777777" w:rsidR="00E91692" w:rsidRPr="007304F3" w:rsidRDefault="00E91692" w:rsidP="00E91692">
            <w:pPr>
              <w:spacing w:before="40" w:after="40"/>
              <w:ind w:left="352" w:hanging="357"/>
              <w:rPr>
                <w:rFonts w:ascii="Franklin Gothic Book" w:hAnsi="Franklin Gothic Book"/>
                <w:sz w:val="22"/>
                <w:szCs w:val="22"/>
                <w:lang w:val="fr-FR"/>
              </w:rPr>
            </w:pPr>
            <w:r w:rsidRPr="007304F3">
              <w:rPr>
                <w:rFonts w:ascii="Franklin Gothic Book" w:hAnsi="Franklin Gothic Book"/>
                <w:sz w:val="22"/>
                <w:szCs w:val="22"/>
                <w:lang w:val="fr-FR"/>
              </w:rPr>
              <w:t>Autre (</w:t>
            </w:r>
            <w:r w:rsidRPr="007304F3">
              <w:rPr>
                <w:rFonts w:ascii="Franklin Gothic Book" w:hAnsi="Franklin Gothic Book"/>
                <w:i/>
                <w:iCs/>
                <w:sz w:val="22"/>
                <w:szCs w:val="22"/>
                <w:lang w:val="fr-FR"/>
              </w:rPr>
              <w:t>veuillez préciser</w:t>
            </w:r>
            <w:r w:rsidRPr="007304F3">
              <w:rPr>
                <w:rFonts w:ascii="Franklin Gothic Book" w:hAnsi="Franklin Gothic Book"/>
                <w:sz w:val="22"/>
                <w:szCs w:val="22"/>
                <w:lang w:val="fr-FR"/>
              </w:rPr>
              <w:t xml:space="preserve">) : </w:t>
            </w:r>
            <w:r w:rsidRPr="007304F3">
              <w:rPr>
                <w:rFonts w:ascii="Franklin Gothic Book" w:hAnsi="Franklin Gothic Book"/>
                <w:sz w:val="22"/>
                <w:szCs w:val="22"/>
                <w:lang w:val="fr-FR"/>
              </w:rPr>
              <w:fldChar w:fldCharType="begin">
                <w:ffData>
                  <w:name w:val="Text539"/>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p>
        </w:tc>
      </w:tr>
      <w:tr w:rsidR="00E91692" w:rsidRPr="00016D8F" w14:paraId="19FE6F4A" w14:textId="77777777">
        <w:trPr>
          <w:trHeight w:val="654"/>
          <w:jc w:val="center"/>
        </w:trPr>
        <w:tc>
          <w:tcPr>
            <w:tcW w:w="5040" w:type="dxa"/>
          </w:tcPr>
          <w:p w14:paraId="20E62EA4" w14:textId="0C936824" w:rsidR="00E91692" w:rsidRPr="007304F3" w:rsidRDefault="00E91692" w:rsidP="00E91692">
            <w:pPr>
              <w:numPr>
                <w:ilvl w:val="0"/>
                <w:numId w:val="32"/>
              </w:numPr>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 xml:space="preserve">Veuillez indiquer, en insérant les numéros correspondants, quelles mesures, parmi celles énumérées ci-dessus au point </w:t>
            </w:r>
            <w:r w:rsidR="008867B5" w:rsidRPr="007304F3">
              <w:rPr>
                <w:rFonts w:ascii="Franklin Gothic Book" w:hAnsi="Franklin Gothic Book" w:cs="Verdana"/>
                <w:sz w:val="22"/>
                <w:szCs w:val="22"/>
                <w:lang w:val="fr-FR" w:eastAsia="en-CA"/>
              </w:rPr>
              <w:fldChar w:fldCharType="begin"/>
            </w:r>
            <w:r w:rsidR="008867B5" w:rsidRPr="007304F3">
              <w:rPr>
                <w:rFonts w:ascii="Franklin Gothic Book" w:hAnsi="Franklin Gothic Book" w:cs="Verdana"/>
                <w:sz w:val="22"/>
                <w:szCs w:val="22"/>
                <w:lang w:val="fr-FR" w:eastAsia="en-CA"/>
              </w:rPr>
              <w:instrText xml:space="preserve"> REF _Ref280351226 \r \h </w:instrText>
            </w:r>
            <w:r w:rsidR="00016D8F" w:rsidRPr="007304F3">
              <w:rPr>
                <w:rFonts w:ascii="Franklin Gothic Book" w:hAnsi="Franklin Gothic Book" w:cs="Verdana"/>
                <w:sz w:val="22"/>
                <w:szCs w:val="22"/>
                <w:lang w:val="fr-FR" w:eastAsia="en-CA"/>
              </w:rPr>
              <w:instrText xml:space="preserve"> \* MERGEFORMAT </w:instrText>
            </w:r>
            <w:r w:rsidR="008867B5" w:rsidRPr="007304F3">
              <w:rPr>
                <w:rFonts w:ascii="Franklin Gothic Book" w:hAnsi="Franklin Gothic Book" w:cs="Verdana"/>
                <w:sz w:val="22"/>
                <w:szCs w:val="22"/>
                <w:lang w:val="fr-FR" w:eastAsia="en-CA"/>
              </w:rPr>
            </w:r>
            <w:r w:rsidR="008867B5"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f)</w:t>
            </w:r>
            <w:r w:rsidR="008867B5"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 requièrent une décision d</w:t>
            </w:r>
            <w:r w:rsidRPr="007304F3">
              <w:rPr>
                <w:rFonts w:ascii="Franklin Gothic Book" w:hAnsi="Franklin Gothic Book"/>
                <w:sz w:val="22"/>
                <w:szCs w:val="22"/>
                <w:lang w:val="fr-FR"/>
              </w:rPr>
              <w:t>’</w:t>
            </w:r>
            <w:r w:rsidRPr="007304F3">
              <w:rPr>
                <w:rFonts w:ascii="Franklin Gothic Book" w:hAnsi="Franklin Gothic Book" w:cs="Verdana"/>
                <w:sz w:val="22"/>
                <w:szCs w:val="22"/>
                <w:lang w:val="fr-FR" w:eastAsia="en-CA"/>
              </w:rPr>
              <w:t>une autorité compétente</w:t>
            </w:r>
          </w:p>
        </w:tc>
        <w:tc>
          <w:tcPr>
            <w:tcW w:w="5400" w:type="dxa"/>
          </w:tcPr>
          <w:p w14:paraId="3998122F" w14:textId="77777777" w:rsidR="00E91692" w:rsidRPr="007304F3" w:rsidRDefault="00E91692" w:rsidP="00E91692">
            <w:pPr>
              <w:tabs>
                <w:tab w:val="left" w:pos="357"/>
              </w:tabs>
              <w:spacing w:before="60" w:after="60"/>
              <w:ind w:left="354" w:hanging="354"/>
              <w:rPr>
                <w:rFonts w:ascii="Franklin Gothic Book" w:hAnsi="Franklin Gothic Book"/>
                <w:sz w:val="22"/>
                <w:szCs w:val="22"/>
                <w:lang w:val="fr-FR"/>
              </w:rPr>
            </w:pPr>
            <w:r w:rsidRPr="007304F3">
              <w:rPr>
                <w:rFonts w:ascii="Franklin Gothic Book" w:hAnsi="Franklin Gothic Book"/>
                <w:sz w:val="22"/>
                <w:szCs w:val="22"/>
                <w:lang w:val="fr-FR"/>
              </w:rPr>
              <w:fldChar w:fldCharType="begin">
                <w:ffData>
                  <w:name w:val="Text274"/>
                  <w:enabled/>
                  <w:calcOnExit w:val="0"/>
                  <w:textInput/>
                </w:ffData>
              </w:fldChar>
            </w:r>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t> </w:t>
            </w:r>
            <w:r w:rsidRPr="007304F3">
              <w:rPr>
                <w:rFonts w:ascii="Franklin Gothic Book" w:hAnsi="Franklin Gothic Book"/>
                <w:sz w:val="22"/>
                <w:szCs w:val="22"/>
                <w:lang w:val="fr-FR"/>
              </w:rPr>
              <w:fldChar w:fldCharType="end"/>
            </w:r>
          </w:p>
        </w:tc>
      </w:tr>
    </w:tbl>
    <w:p w14:paraId="51003808"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1227C730" w14:textId="77777777">
        <w:trPr>
          <w:trHeight w:val="399"/>
          <w:jc w:val="center"/>
        </w:trPr>
        <w:tc>
          <w:tcPr>
            <w:tcW w:w="10440" w:type="dxa"/>
            <w:gridSpan w:val="2"/>
            <w:shd w:val="clear" w:color="auto" w:fill="D9D9D9"/>
          </w:tcPr>
          <w:p w14:paraId="1072760F" w14:textId="77777777" w:rsidR="00E91692" w:rsidRPr="00016D8F" w:rsidRDefault="00E91692" w:rsidP="00E91692">
            <w:pPr>
              <w:pStyle w:val="Heading1"/>
              <w:tabs>
                <w:tab w:val="clear" w:pos="2885"/>
              </w:tabs>
              <w:ind w:left="567" w:hanging="567"/>
              <w:rPr>
                <w:rFonts w:ascii="Franklin Gothic Book" w:hAnsi="Franklin Gothic Book"/>
              </w:rPr>
            </w:pPr>
            <w:bookmarkStart w:id="75" w:name="_Ref271817881"/>
            <w:bookmarkStart w:id="76" w:name="_Toc125411721"/>
            <w:r w:rsidRPr="00016D8F">
              <w:rPr>
                <w:rFonts w:ascii="Franklin Gothic Book" w:hAnsi="Franklin Gothic Book"/>
                <w:caps w:val="0"/>
              </w:rPr>
              <w:t>Représentation judiciaire et assistance</w:t>
            </w:r>
            <w:bookmarkEnd w:id="75"/>
            <w:bookmarkEnd w:id="76"/>
          </w:p>
        </w:tc>
      </w:tr>
      <w:tr w:rsidR="00E91692" w:rsidRPr="00016D8F" w14:paraId="6EC3BDDE" w14:textId="77777777">
        <w:trPr>
          <w:trHeight w:val="314"/>
          <w:jc w:val="center"/>
        </w:trPr>
        <w:tc>
          <w:tcPr>
            <w:tcW w:w="5040" w:type="dxa"/>
          </w:tcPr>
          <w:p w14:paraId="1B113696" w14:textId="77777777" w:rsidR="00E91692" w:rsidRPr="00016D8F" w:rsidRDefault="00E91692" w:rsidP="00E91692">
            <w:pPr>
              <w:pStyle w:val="Heading2"/>
              <w:rPr>
                <w:rFonts w:ascii="Franklin Gothic Book" w:hAnsi="Franklin Gothic Book"/>
                <w:lang w:val="fr-FR" w:eastAsia="en-CA"/>
              </w:rPr>
            </w:pPr>
            <w:bookmarkStart w:id="77" w:name="_Ref271812506"/>
            <w:bookmarkStart w:id="78" w:name="_Toc125411722"/>
            <w:r w:rsidRPr="00016D8F">
              <w:rPr>
                <w:rFonts w:ascii="Franklin Gothic Book" w:hAnsi="Franklin Gothic Book"/>
                <w:lang w:val="fr-FR" w:eastAsia="en-CA"/>
              </w:rPr>
              <w:t>Généralités</w:t>
            </w:r>
            <w:bookmarkEnd w:id="77"/>
            <w:bookmarkEnd w:id="78"/>
          </w:p>
        </w:tc>
        <w:tc>
          <w:tcPr>
            <w:tcW w:w="5400" w:type="dxa"/>
          </w:tcPr>
          <w:p w14:paraId="7E67CA2B" w14:textId="77777777" w:rsidR="00E91692" w:rsidRPr="00016D8F" w:rsidRDefault="00E91692" w:rsidP="00E91692">
            <w:pPr>
              <w:tabs>
                <w:tab w:val="left" w:pos="357"/>
              </w:tabs>
              <w:spacing w:before="60" w:after="40"/>
              <w:rPr>
                <w:rFonts w:ascii="Franklin Gothic Book" w:hAnsi="Franklin Gothic Book" w:cs="Verdana"/>
                <w:sz w:val="18"/>
                <w:szCs w:val="18"/>
                <w:lang w:val="fr-FR" w:eastAsia="en-CA"/>
              </w:rPr>
            </w:pPr>
          </w:p>
        </w:tc>
      </w:tr>
      <w:tr w:rsidR="00E91692" w:rsidRPr="00016D8F" w14:paraId="6316AE23" w14:textId="77777777">
        <w:trPr>
          <w:trHeight w:val="314"/>
          <w:jc w:val="center"/>
        </w:trPr>
        <w:tc>
          <w:tcPr>
            <w:tcW w:w="5040" w:type="dxa"/>
          </w:tcPr>
          <w:p w14:paraId="6657DD5D" w14:textId="77777777" w:rsidR="00E91692" w:rsidRPr="007304F3" w:rsidRDefault="00E91692" w:rsidP="00E91692">
            <w:pPr>
              <w:numPr>
                <w:ilvl w:val="0"/>
                <w:numId w:val="18"/>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Votre État a-t-il formulé une réserve au titre de l’article 26 de la Convention ?</w:t>
            </w:r>
          </w:p>
        </w:tc>
        <w:tc>
          <w:tcPr>
            <w:tcW w:w="5400" w:type="dxa"/>
          </w:tcPr>
          <w:p w14:paraId="53D43265" w14:textId="77777777" w:rsidR="00E91692" w:rsidRPr="007304F3" w:rsidRDefault="00E91692" w:rsidP="00E91692">
            <w:pPr>
              <w:tabs>
                <w:tab w:val="left" w:pos="357"/>
              </w:tabs>
              <w:spacing w:before="60" w:after="40"/>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81"/>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Oui</w:t>
            </w:r>
          </w:p>
          <w:p w14:paraId="0E9E1EF7" w14:textId="77777777" w:rsidR="00E91692" w:rsidRPr="007304F3" w:rsidRDefault="00E91692" w:rsidP="00E91692">
            <w:pPr>
              <w:tabs>
                <w:tab w:val="left" w:pos="357"/>
              </w:tabs>
              <w:spacing w:before="60" w:after="40"/>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82"/>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Non</w:t>
            </w:r>
          </w:p>
        </w:tc>
      </w:tr>
      <w:tr w:rsidR="00E91692" w:rsidRPr="00016D8F" w14:paraId="2542AA39" w14:textId="77777777">
        <w:trPr>
          <w:trHeight w:val="264"/>
          <w:jc w:val="center"/>
        </w:trPr>
        <w:tc>
          <w:tcPr>
            <w:tcW w:w="5040" w:type="dxa"/>
          </w:tcPr>
          <w:p w14:paraId="78236EB2" w14:textId="77777777" w:rsidR="00E91692" w:rsidRPr="007304F3" w:rsidRDefault="00E91692" w:rsidP="00E91692">
            <w:pPr>
              <w:numPr>
                <w:ilvl w:val="0"/>
                <w:numId w:val="18"/>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79" w:name="_Ref271810278"/>
            <w:r w:rsidRPr="007304F3">
              <w:rPr>
                <w:rFonts w:ascii="Franklin Gothic Book" w:hAnsi="Franklin Gothic Book" w:cs="Arial"/>
                <w:sz w:val="22"/>
                <w:szCs w:val="22"/>
                <w:lang w:val="fr-FR"/>
              </w:rPr>
              <w:t>L’Autorité centrale fournit-elle des conseils juridiques concernant les demandes de retour ?</w:t>
            </w:r>
            <w:bookmarkEnd w:id="79"/>
          </w:p>
        </w:tc>
        <w:tc>
          <w:tcPr>
            <w:tcW w:w="5400" w:type="dxa"/>
          </w:tcPr>
          <w:p w14:paraId="025A97C8" w14:textId="77777777" w:rsidR="00E91692" w:rsidRPr="007304F3" w:rsidRDefault="00E91692" w:rsidP="00E91692">
            <w:pPr>
              <w:tabs>
                <w:tab w:val="left" w:pos="357"/>
              </w:tabs>
              <w:spacing w:before="60" w:after="4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00"/>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Oui</w:t>
            </w:r>
          </w:p>
          <w:p w14:paraId="687D8389" w14:textId="77777777" w:rsidR="00E91692" w:rsidRPr="007304F3" w:rsidRDefault="00E91692" w:rsidP="00E91692">
            <w:pPr>
              <w:tabs>
                <w:tab w:val="left" w:pos="357"/>
              </w:tabs>
              <w:spacing w:before="60" w:after="4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1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Non</w:t>
            </w:r>
          </w:p>
          <w:p w14:paraId="322BFB3C" w14:textId="77777777" w:rsidR="00E91692" w:rsidRPr="007304F3" w:rsidRDefault="00E91692" w:rsidP="00E91692">
            <w:pPr>
              <w:spacing w:before="60" w:after="4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0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Non, cependant : </w:t>
            </w:r>
          </w:p>
          <w:p w14:paraId="5C51FCD2" w14:textId="77777777" w:rsidR="00E91692" w:rsidRPr="007304F3" w:rsidRDefault="00E91692" w:rsidP="00E91692">
            <w:pPr>
              <w:spacing w:before="60" w:after="40"/>
              <w:ind w:left="728"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01"/>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L’Autorité centrale renvoie le demandeur à la personne ou autorité compétente qui lui fournira des conseils juridiques</w:t>
            </w:r>
          </w:p>
          <w:p w14:paraId="505CDDD4" w14:textId="77777777" w:rsidR="00E91692" w:rsidRPr="007304F3" w:rsidRDefault="00E91692" w:rsidP="00E91692">
            <w:pPr>
              <w:spacing w:before="60" w:after="40"/>
              <w:ind w:left="728"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02"/>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L’Autorité centrale fournit des informations de nature générale sur les lois et procédures</w:t>
            </w:r>
          </w:p>
          <w:p w14:paraId="15B6EA2E" w14:textId="77777777" w:rsidR="00E91692" w:rsidRPr="007304F3" w:rsidRDefault="00E91692" w:rsidP="00E91692">
            <w:pPr>
              <w:spacing w:before="60" w:after="40"/>
              <w:ind w:left="726" w:hanging="357"/>
              <w:rPr>
                <w:rFonts w:ascii="Franklin Gothic Book" w:hAnsi="Franklin Gothic Book" w:cs="Verdana"/>
                <w:sz w:val="22"/>
                <w:szCs w:val="22"/>
                <w:u w:val="single"/>
                <w:lang w:val="fr-FR" w:eastAsia="en-CA"/>
              </w:rPr>
            </w:pPr>
            <w:r w:rsidRPr="007304F3">
              <w:rPr>
                <w:rFonts w:ascii="Franklin Gothic Book" w:hAnsi="Franklin Gothic Book" w:cs="Verdana"/>
                <w:sz w:val="22"/>
                <w:szCs w:val="22"/>
                <w:lang w:val="fr-FR" w:eastAsia="en-CA"/>
              </w:rPr>
              <w:fldChar w:fldCharType="begin">
                <w:ffData>
                  <w:name w:val="Check40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Autre (</w:t>
            </w:r>
            <w:r w:rsidRPr="007304F3">
              <w:rPr>
                <w:rFonts w:ascii="Franklin Gothic Book" w:hAnsi="Franklin Gothic Book" w:cs="Verdana"/>
                <w:i/>
                <w:iCs/>
                <w:sz w:val="22"/>
                <w:szCs w:val="22"/>
                <w:lang w:val="fr-FR" w:eastAsia="en-CA"/>
              </w:rPr>
              <w:t>veuillez préciser</w:t>
            </w:r>
            <w:r w:rsidRPr="007304F3">
              <w:rPr>
                <w:rFonts w:ascii="Franklin Gothic Book" w:hAnsi="Franklin Gothic Book" w:cs="Verdana"/>
                <w:sz w:val="22"/>
                <w:szCs w:val="22"/>
                <w:lang w:val="fr-FR" w:eastAsia="en-CA"/>
              </w:rPr>
              <w:t xml:space="preserve">) : </w:t>
            </w:r>
            <w:r w:rsidRPr="007304F3">
              <w:rPr>
                <w:rFonts w:ascii="Franklin Gothic Book" w:hAnsi="Franklin Gothic Book" w:cs="Verdana"/>
                <w:sz w:val="22"/>
                <w:szCs w:val="22"/>
                <w:lang w:val="fr-FR" w:eastAsia="en-CA"/>
              </w:rPr>
              <w:fldChar w:fldCharType="begin">
                <w:ffData>
                  <w:name w:val="Text540"/>
                  <w:enabled/>
                  <w:calcOnExit w:val="0"/>
                  <w:textInput/>
                </w:ffData>
              </w:fldChar>
            </w:r>
            <w:bookmarkStart w:id="80" w:name="Text540"/>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80"/>
          </w:p>
        </w:tc>
      </w:tr>
      <w:tr w:rsidR="00E91692" w:rsidRPr="00F42E02" w14:paraId="03AED14C" w14:textId="77777777">
        <w:trPr>
          <w:trHeight w:val="470"/>
          <w:jc w:val="center"/>
        </w:trPr>
        <w:tc>
          <w:tcPr>
            <w:tcW w:w="5040" w:type="dxa"/>
          </w:tcPr>
          <w:p w14:paraId="09891970" w14:textId="77777777" w:rsidR="00E91692" w:rsidRPr="007304F3" w:rsidRDefault="00E91692" w:rsidP="00E91692">
            <w:pPr>
              <w:numPr>
                <w:ilvl w:val="0"/>
                <w:numId w:val="18"/>
              </w:numPr>
              <w:tabs>
                <w:tab w:val="left" w:pos="450"/>
              </w:tabs>
              <w:autoSpaceDE w:val="0"/>
              <w:autoSpaceDN w:val="0"/>
              <w:adjustRightInd w:val="0"/>
              <w:spacing w:before="60" w:after="60"/>
              <w:ind w:left="357" w:hanging="357"/>
              <w:rPr>
                <w:rFonts w:ascii="Franklin Gothic Book" w:hAnsi="Franklin Gothic Book" w:cs="Arial"/>
                <w:sz w:val="22"/>
                <w:szCs w:val="22"/>
                <w:lang w:val="fr-FR"/>
              </w:rPr>
            </w:pPr>
            <w:r w:rsidRPr="007304F3">
              <w:rPr>
                <w:rFonts w:ascii="Franklin Gothic Book" w:hAnsi="Franklin Gothic Book" w:cs="Arial"/>
                <w:sz w:val="22"/>
                <w:szCs w:val="22"/>
                <w:lang w:val="fr-FR"/>
              </w:rPr>
              <w:t>Le demandeur doit-il être représenté dans le cadre d’une procédure de retour ?</w:t>
            </w:r>
          </w:p>
          <w:p w14:paraId="6BA19129" w14:textId="77777777" w:rsidR="00E91692" w:rsidRPr="007304F3" w:rsidRDefault="00E91692" w:rsidP="00E91692">
            <w:pPr>
              <w:tabs>
                <w:tab w:val="left" w:pos="450"/>
              </w:tabs>
              <w:autoSpaceDE w:val="0"/>
              <w:autoSpaceDN w:val="0"/>
              <w:adjustRightInd w:val="0"/>
              <w:spacing w:before="60" w:after="60"/>
              <w:ind w:left="357"/>
              <w:rPr>
                <w:rFonts w:ascii="Franklin Gothic Book" w:hAnsi="Franklin Gothic Book" w:cs="Arial"/>
                <w:i/>
                <w:sz w:val="18"/>
                <w:szCs w:val="18"/>
                <w:lang w:val="fr-FR"/>
              </w:rPr>
            </w:pPr>
            <w:r w:rsidRPr="007304F3">
              <w:rPr>
                <w:rFonts w:ascii="Franklin Gothic Book" w:hAnsi="Franklin Gothic Book" w:cs="Arial"/>
                <w:i/>
                <w:sz w:val="18"/>
                <w:szCs w:val="18"/>
                <w:lang w:val="fr-FR"/>
              </w:rPr>
              <w:t>Voir article 25</w:t>
            </w:r>
          </w:p>
          <w:p w14:paraId="304AC9EE" w14:textId="77777777" w:rsidR="00E91692" w:rsidRPr="007304F3" w:rsidRDefault="00E91692" w:rsidP="00E91692">
            <w:pPr>
              <w:tabs>
                <w:tab w:val="left" w:pos="450"/>
              </w:tabs>
              <w:autoSpaceDE w:val="0"/>
              <w:autoSpaceDN w:val="0"/>
              <w:adjustRightInd w:val="0"/>
              <w:spacing w:before="60" w:after="60"/>
              <w:ind w:left="357"/>
              <w:rPr>
                <w:rFonts w:ascii="Franklin Gothic Book" w:hAnsi="Franklin Gothic Book" w:cs="Arial"/>
                <w:sz w:val="22"/>
                <w:szCs w:val="22"/>
                <w:lang w:val="fr-FR"/>
              </w:rPr>
            </w:pPr>
            <w:r w:rsidRPr="007304F3">
              <w:rPr>
                <w:rFonts w:ascii="Franklin Gothic Book" w:hAnsi="Franklin Gothic Book" w:cs="Arial"/>
                <w:i/>
                <w:sz w:val="18"/>
                <w:szCs w:val="18"/>
                <w:lang w:val="fr-FR"/>
              </w:rPr>
              <w:t>Veuillez expliquer lorsque c’est nécessaire</w:t>
            </w:r>
          </w:p>
        </w:tc>
        <w:tc>
          <w:tcPr>
            <w:tcW w:w="5400" w:type="dxa"/>
          </w:tcPr>
          <w:p w14:paraId="40318900"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Oui </w:t>
            </w:r>
            <w:r w:rsidRPr="007304F3">
              <w:rPr>
                <w:rFonts w:ascii="Franklin Gothic Book" w:hAnsi="Franklin Gothic Book" w:cs="Verdana"/>
                <w:sz w:val="22"/>
                <w:szCs w:val="22"/>
                <w:lang w:val="fr-FR" w:eastAsia="en-CA"/>
              </w:rPr>
              <w:fldChar w:fldCharType="begin">
                <w:ffData>
                  <w:name w:val="Text541"/>
                  <w:enabled/>
                  <w:calcOnExit w:val="0"/>
                  <w:textInput/>
                </w:ffData>
              </w:fldChar>
            </w:r>
            <w:bookmarkStart w:id="81" w:name="Text541"/>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81"/>
          </w:p>
          <w:p w14:paraId="4761A129"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Non </w:t>
            </w:r>
            <w:r w:rsidRPr="007304F3">
              <w:rPr>
                <w:rFonts w:ascii="Franklin Gothic Book" w:hAnsi="Franklin Gothic Book" w:cs="Verdana"/>
                <w:sz w:val="22"/>
                <w:szCs w:val="22"/>
                <w:lang w:val="fr-FR" w:eastAsia="en-CA"/>
              </w:rPr>
              <w:fldChar w:fldCharType="begin">
                <w:ffData>
                  <w:name w:val="Text542"/>
                  <w:enabled/>
                  <w:calcOnExit w:val="0"/>
                  <w:textInput/>
                </w:ffData>
              </w:fldChar>
            </w:r>
            <w:bookmarkStart w:id="82" w:name="Text542"/>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82"/>
          </w:p>
          <w:p w14:paraId="07708BC6" w14:textId="77777777" w:rsidR="00E91692" w:rsidRPr="007304F3" w:rsidRDefault="00E91692" w:rsidP="00E91692">
            <w:pPr>
              <w:tabs>
                <w:tab w:val="left" w:pos="357"/>
              </w:tabs>
              <w:spacing w:before="60" w:after="60"/>
              <w:ind w:left="357" w:hanging="357"/>
              <w:rPr>
                <w:rFonts w:ascii="Franklin Gothic Book" w:hAnsi="Franklin Gothic Book" w:cs="Arial"/>
                <w:sz w:val="22"/>
                <w:szCs w:val="22"/>
                <w:lang w:val="fr-FR"/>
              </w:rPr>
            </w:pPr>
            <w:r w:rsidRPr="007304F3">
              <w:rPr>
                <w:rFonts w:ascii="Franklin Gothic Book" w:hAnsi="Franklin Gothic Book" w:cs="Verdana"/>
                <w:sz w:val="22"/>
                <w:szCs w:val="22"/>
                <w:lang w:val="fr-FR" w:eastAsia="en-CA"/>
              </w:rPr>
              <w:fldChar w:fldCharType="begin">
                <w:ffData>
                  <w:name w:val="Check30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Non, mais recommandé </w:t>
            </w:r>
            <w:r w:rsidRPr="007304F3">
              <w:rPr>
                <w:rFonts w:ascii="Franklin Gothic Book" w:hAnsi="Franklin Gothic Book" w:cs="Verdana"/>
                <w:sz w:val="22"/>
                <w:szCs w:val="22"/>
                <w:lang w:val="fr-FR" w:eastAsia="en-CA"/>
              </w:rPr>
              <w:fldChar w:fldCharType="begin">
                <w:ffData>
                  <w:name w:val="Text543"/>
                  <w:enabled/>
                  <w:calcOnExit w:val="0"/>
                  <w:textInput/>
                </w:ffData>
              </w:fldChar>
            </w:r>
            <w:bookmarkStart w:id="83" w:name="Text543"/>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83"/>
          </w:p>
        </w:tc>
      </w:tr>
      <w:tr w:rsidR="00E91692" w:rsidRPr="00016D8F" w14:paraId="6631454C" w14:textId="77777777">
        <w:trPr>
          <w:trHeight w:val="264"/>
          <w:jc w:val="center"/>
        </w:trPr>
        <w:tc>
          <w:tcPr>
            <w:tcW w:w="5040" w:type="dxa"/>
          </w:tcPr>
          <w:p w14:paraId="69C991A9" w14:textId="77777777" w:rsidR="00E91692" w:rsidRPr="007304F3" w:rsidRDefault="00E91692" w:rsidP="00E91692">
            <w:pPr>
              <w:numPr>
                <w:ilvl w:val="0"/>
                <w:numId w:val="18"/>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84" w:name="_Ref271812523"/>
            <w:r w:rsidRPr="007304F3">
              <w:rPr>
                <w:rFonts w:ascii="Franklin Gothic Book" w:hAnsi="Franklin Gothic Book" w:cs="Arial"/>
                <w:sz w:val="22"/>
                <w:szCs w:val="22"/>
                <w:lang w:val="fr-FR"/>
              </w:rPr>
              <w:t>Quel rôle l’Autorité centrale joue-t-elle dans l’organisation de la représentation judiciaire ?</w:t>
            </w:r>
            <w:bookmarkEnd w:id="84"/>
          </w:p>
          <w:p w14:paraId="74E60025" w14:textId="6053ED71" w:rsidR="00E91692" w:rsidRPr="007304F3" w:rsidRDefault="00E91692" w:rsidP="00E91692">
            <w:pPr>
              <w:tabs>
                <w:tab w:val="left" w:pos="450"/>
              </w:tabs>
              <w:autoSpaceDE w:val="0"/>
              <w:autoSpaceDN w:val="0"/>
              <w:adjustRightInd w:val="0"/>
              <w:spacing w:before="60" w:after="60"/>
              <w:ind w:left="357"/>
              <w:rPr>
                <w:rFonts w:ascii="Franklin Gothic Book" w:hAnsi="Franklin Gothic Book" w:cs="Arial"/>
                <w:i/>
                <w:sz w:val="18"/>
                <w:szCs w:val="18"/>
                <w:lang w:val="fr-FR"/>
              </w:rPr>
            </w:pPr>
            <w:r w:rsidRPr="007304F3">
              <w:rPr>
                <w:rFonts w:ascii="Franklin Gothic Book" w:hAnsi="Franklin Gothic Book" w:cs="Arial"/>
                <w:i/>
                <w:sz w:val="18"/>
                <w:szCs w:val="18"/>
                <w:lang w:val="fr-FR"/>
              </w:rPr>
              <w:t>Voir article 7</w:t>
            </w:r>
            <w:r w:rsidR="00472AF2" w:rsidRPr="007304F3">
              <w:rPr>
                <w:rFonts w:ascii="Franklin Gothic Book" w:hAnsi="Franklin Gothic Book" w:cs="Verdana"/>
                <w:i/>
                <w:sz w:val="18"/>
                <w:szCs w:val="18"/>
                <w:lang w:val="fr-FR" w:eastAsia="en-CA"/>
              </w:rPr>
              <w:t>(2)</w:t>
            </w:r>
            <w:r w:rsidRPr="007304F3">
              <w:rPr>
                <w:rFonts w:ascii="Franklin Gothic Book" w:hAnsi="Franklin Gothic Book" w:cs="Arial"/>
                <w:i/>
                <w:sz w:val="18"/>
                <w:szCs w:val="18"/>
                <w:lang w:val="fr-FR"/>
              </w:rPr>
              <w:t> </w:t>
            </w:r>
            <w:r w:rsidR="008A5532" w:rsidRPr="007304F3">
              <w:rPr>
                <w:rFonts w:ascii="Franklin Gothic Book" w:hAnsi="Franklin Gothic Book" w:cs="Arial"/>
                <w:i/>
                <w:sz w:val="18"/>
                <w:szCs w:val="18"/>
                <w:lang w:val="fr-FR"/>
              </w:rPr>
              <w:t>(</w:t>
            </w:r>
            <w:r w:rsidRPr="007304F3">
              <w:rPr>
                <w:rFonts w:ascii="Franklin Gothic Book" w:hAnsi="Franklin Gothic Book" w:cs="Arial"/>
                <w:i/>
                <w:sz w:val="18"/>
                <w:szCs w:val="18"/>
                <w:lang w:val="fr-FR"/>
              </w:rPr>
              <w:t>g)</w:t>
            </w:r>
          </w:p>
        </w:tc>
        <w:tc>
          <w:tcPr>
            <w:tcW w:w="5400" w:type="dxa"/>
          </w:tcPr>
          <w:p w14:paraId="36A08008"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5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Le demandeur doit prendre lui-même les dispositions nécessaires pour se faire représenter, mais l’Autorité centrale lui fournit une liste : </w:t>
            </w:r>
          </w:p>
          <w:p w14:paraId="465C7EA9" w14:textId="77777777" w:rsidR="00E91692" w:rsidRPr="007304F3" w:rsidRDefault="00E91692" w:rsidP="00E91692">
            <w:pPr>
              <w:tabs>
                <w:tab w:val="left" w:pos="726"/>
              </w:tabs>
              <w:spacing w:before="60"/>
              <w:ind w:left="726"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282"/>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D’avocats </w:t>
            </w:r>
          </w:p>
          <w:p w14:paraId="6573E55F" w14:textId="77777777" w:rsidR="00E91692" w:rsidRPr="007304F3" w:rsidRDefault="00E91692" w:rsidP="00E91692">
            <w:pPr>
              <w:tabs>
                <w:tab w:val="left" w:pos="726"/>
              </w:tabs>
              <w:spacing w:before="60"/>
              <w:ind w:left="726"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28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D’avocats offrant des services à titre gratuit ou pratiquant un tarif réduit </w:t>
            </w:r>
          </w:p>
          <w:p w14:paraId="2A334E65" w14:textId="77777777" w:rsidR="00E91692" w:rsidRPr="007304F3" w:rsidRDefault="00E91692" w:rsidP="00E91692">
            <w:pPr>
              <w:tabs>
                <w:tab w:val="left" w:pos="726"/>
              </w:tabs>
              <w:spacing w:before="60"/>
              <w:ind w:left="726"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lastRenderedPageBreak/>
              <w:fldChar w:fldCharType="begin">
                <w:ffData>
                  <w:name w:val="Check285"/>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Autre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 </w:t>
            </w:r>
            <w:r w:rsidRPr="007304F3">
              <w:rPr>
                <w:rFonts w:ascii="Franklin Gothic Book" w:hAnsi="Franklin Gothic Book" w:cs="Verdana"/>
                <w:sz w:val="22"/>
                <w:szCs w:val="22"/>
                <w:lang w:val="fr-FR" w:eastAsia="en-CA"/>
              </w:rPr>
              <w:fldChar w:fldCharType="begin">
                <w:ffData>
                  <w:name w:val="Text279"/>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0D534D37"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9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La représentation judiciaire n’est pas obligatoire. L’Autorité centrale veille à ce que la demande soit transmise à l’autorité compétente à des fins d’action. Veuillez fournir des informations complémentaires si nécessaire :</w:t>
            </w:r>
            <w:r w:rsidR="00BF4C64" w:rsidRPr="007304F3">
              <w:rPr>
                <w:rFonts w:ascii="Franklin Gothic Book" w:hAnsi="Franklin Gothic Book" w:cs="Verdana"/>
                <w:i/>
                <w:sz w:val="22"/>
                <w:szCs w:val="22"/>
                <w:lang w:val="fr-FR" w:eastAsia="en-CA"/>
              </w:rPr>
              <w:fldChar w:fldCharType="begin">
                <w:ffData>
                  <w:name w:val="Text650"/>
                  <w:enabled/>
                  <w:calcOnExit w:val="0"/>
                  <w:textInput/>
                </w:ffData>
              </w:fldChar>
            </w:r>
            <w:bookmarkStart w:id="85" w:name="Text650"/>
            <w:r w:rsidR="00BF4C64" w:rsidRPr="007304F3">
              <w:rPr>
                <w:rFonts w:ascii="Franklin Gothic Book" w:hAnsi="Franklin Gothic Book" w:cs="Verdana"/>
                <w:i/>
                <w:sz w:val="22"/>
                <w:szCs w:val="22"/>
                <w:lang w:val="fr-FR" w:eastAsia="en-CA"/>
              </w:rPr>
              <w:instrText xml:space="preserve"> FORMTEXT </w:instrText>
            </w:r>
            <w:r w:rsidR="00BF4C64" w:rsidRPr="007304F3">
              <w:rPr>
                <w:rFonts w:ascii="Franklin Gothic Book" w:hAnsi="Franklin Gothic Book" w:cs="Verdana"/>
                <w:i/>
                <w:sz w:val="22"/>
                <w:szCs w:val="22"/>
                <w:lang w:val="fr-FR" w:eastAsia="en-CA"/>
              </w:rPr>
            </w:r>
            <w:r w:rsidR="00BF4C64" w:rsidRPr="007304F3">
              <w:rPr>
                <w:rFonts w:ascii="Franklin Gothic Book" w:hAnsi="Franklin Gothic Book" w:cs="Verdana"/>
                <w:i/>
                <w:sz w:val="22"/>
                <w:szCs w:val="22"/>
                <w:lang w:val="fr-FR" w:eastAsia="en-CA"/>
              </w:rPr>
              <w:fldChar w:fldCharType="separate"/>
            </w:r>
            <w:r w:rsidR="00BF4C64" w:rsidRPr="007304F3">
              <w:rPr>
                <w:rFonts w:ascii="Franklin Gothic Book" w:hAnsi="Franklin Gothic Book" w:cs="Verdana"/>
                <w:i/>
                <w:noProof/>
                <w:sz w:val="22"/>
                <w:szCs w:val="22"/>
                <w:lang w:val="fr-FR" w:eastAsia="en-CA"/>
              </w:rPr>
              <w:t> </w:t>
            </w:r>
            <w:r w:rsidR="00BF4C64" w:rsidRPr="007304F3">
              <w:rPr>
                <w:rFonts w:ascii="Franklin Gothic Book" w:hAnsi="Franklin Gothic Book" w:cs="Verdana"/>
                <w:i/>
                <w:noProof/>
                <w:sz w:val="22"/>
                <w:szCs w:val="22"/>
                <w:lang w:val="fr-FR" w:eastAsia="en-CA"/>
              </w:rPr>
              <w:t> </w:t>
            </w:r>
            <w:r w:rsidR="00BF4C64" w:rsidRPr="007304F3">
              <w:rPr>
                <w:rFonts w:ascii="Franklin Gothic Book" w:hAnsi="Franklin Gothic Book" w:cs="Verdana"/>
                <w:i/>
                <w:noProof/>
                <w:sz w:val="22"/>
                <w:szCs w:val="22"/>
                <w:lang w:val="fr-FR" w:eastAsia="en-CA"/>
              </w:rPr>
              <w:t> </w:t>
            </w:r>
            <w:r w:rsidR="00BF4C64" w:rsidRPr="007304F3">
              <w:rPr>
                <w:rFonts w:ascii="Franklin Gothic Book" w:hAnsi="Franklin Gothic Book" w:cs="Verdana"/>
                <w:i/>
                <w:noProof/>
                <w:sz w:val="22"/>
                <w:szCs w:val="22"/>
                <w:lang w:val="fr-FR" w:eastAsia="en-CA"/>
              </w:rPr>
              <w:t> </w:t>
            </w:r>
            <w:r w:rsidR="00BF4C64" w:rsidRPr="007304F3">
              <w:rPr>
                <w:rFonts w:ascii="Franklin Gothic Book" w:hAnsi="Franklin Gothic Book" w:cs="Verdana"/>
                <w:i/>
                <w:noProof/>
                <w:sz w:val="22"/>
                <w:szCs w:val="22"/>
                <w:lang w:val="fr-FR" w:eastAsia="en-CA"/>
              </w:rPr>
              <w:t> </w:t>
            </w:r>
            <w:r w:rsidR="00BF4C64" w:rsidRPr="007304F3">
              <w:rPr>
                <w:rFonts w:ascii="Franklin Gothic Book" w:hAnsi="Franklin Gothic Book" w:cs="Verdana"/>
                <w:i/>
                <w:sz w:val="22"/>
                <w:szCs w:val="22"/>
                <w:lang w:val="fr-FR" w:eastAsia="en-CA"/>
              </w:rPr>
              <w:fldChar w:fldCharType="end"/>
            </w:r>
            <w:bookmarkEnd w:id="85"/>
          </w:p>
          <w:p w14:paraId="4FC5E642"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9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La représentation judiciaire est organisée par l’Autorité centrale. Elle est assurée par :</w:t>
            </w:r>
          </w:p>
          <w:p w14:paraId="761F636A"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ab/>
            </w:r>
            <w:r w:rsidRPr="007304F3">
              <w:rPr>
                <w:rFonts w:ascii="Franklin Gothic Book" w:hAnsi="Franklin Gothic Book" w:cs="Verdana"/>
                <w:sz w:val="22"/>
                <w:szCs w:val="22"/>
                <w:lang w:val="fr-FR" w:eastAsia="en-CA"/>
              </w:rPr>
              <w:fldChar w:fldCharType="begin">
                <w:ffData>
                  <w:name w:val="Check45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Les avocats de l’Autorité centrale</w:t>
            </w:r>
          </w:p>
          <w:p w14:paraId="2D35D9DD"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ab/>
            </w:r>
            <w:r w:rsidRPr="007304F3">
              <w:rPr>
                <w:rFonts w:ascii="Franklin Gothic Book" w:hAnsi="Franklin Gothic Book" w:cs="Verdana"/>
                <w:sz w:val="22"/>
                <w:szCs w:val="22"/>
                <w:lang w:val="fr-FR" w:eastAsia="en-CA"/>
              </w:rPr>
              <w:fldChar w:fldCharType="begin">
                <w:ffData>
                  <w:name w:val="Check45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Les avocats privés</w:t>
            </w:r>
          </w:p>
          <w:p w14:paraId="05F3AC9C"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ab/>
            </w:r>
            <w:r w:rsidRPr="007304F3">
              <w:rPr>
                <w:rFonts w:ascii="Franklin Gothic Book" w:hAnsi="Franklin Gothic Book" w:cs="Verdana"/>
                <w:sz w:val="22"/>
                <w:szCs w:val="22"/>
                <w:lang w:val="fr-FR" w:eastAsia="en-CA"/>
              </w:rPr>
              <w:fldChar w:fldCharType="begin">
                <w:ffData>
                  <w:name w:val="Check455"/>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Le Ministère public </w:t>
            </w:r>
          </w:p>
          <w:p w14:paraId="70318E6C"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tab/>
            </w:r>
            <w:r w:rsidRPr="007304F3">
              <w:rPr>
                <w:rFonts w:ascii="Franklin Gothic Book" w:hAnsi="Franklin Gothic Book" w:cs="Verdana"/>
                <w:sz w:val="22"/>
                <w:szCs w:val="22"/>
                <w:lang w:val="fr-FR" w:eastAsia="en-CA"/>
              </w:rPr>
              <w:fldChar w:fldCharType="begin">
                <w:ffData>
                  <w:name w:val="Check456"/>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Autre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w:t>
            </w:r>
            <w:r w:rsidRPr="007304F3">
              <w:rPr>
                <w:rFonts w:ascii="Franklin Gothic Book" w:hAnsi="Franklin Gothic Book" w:cs="Verdana"/>
                <w:sz w:val="22"/>
                <w:szCs w:val="22"/>
                <w:lang w:val="fr-FR" w:eastAsia="en-CA"/>
              </w:rPr>
              <w:fldChar w:fldCharType="begin">
                <w:ffData>
                  <w:name w:val="Text281"/>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3831B674" w14:textId="77777777" w:rsidR="00E91692" w:rsidRPr="007304F3" w:rsidRDefault="00E91692" w:rsidP="00E91692">
            <w:pPr>
              <w:tabs>
                <w:tab w:val="left" w:pos="357"/>
              </w:tabs>
              <w:spacing w:before="60" w:after="4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285"/>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Autre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w:t>
            </w:r>
            <w:r w:rsidRPr="007304F3">
              <w:rPr>
                <w:rFonts w:ascii="Franklin Gothic Book" w:hAnsi="Franklin Gothic Book" w:cs="Verdana"/>
                <w:sz w:val="22"/>
                <w:szCs w:val="22"/>
                <w:lang w:val="fr-FR" w:eastAsia="en-CA"/>
              </w:rPr>
              <w:fldChar w:fldCharType="begin">
                <w:ffData>
                  <w:name w:val="Text282"/>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tc>
      </w:tr>
      <w:tr w:rsidR="00E91692" w:rsidRPr="00F42E02" w14:paraId="275D5820" w14:textId="77777777">
        <w:trPr>
          <w:trHeight w:val="383"/>
          <w:jc w:val="center"/>
        </w:trPr>
        <w:tc>
          <w:tcPr>
            <w:tcW w:w="10440" w:type="dxa"/>
            <w:gridSpan w:val="2"/>
          </w:tcPr>
          <w:p w14:paraId="0B3C678E" w14:textId="77777777" w:rsidR="00E91692" w:rsidRPr="00016D8F" w:rsidRDefault="00E91692" w:rsidP="00E91692">
            <w:pPr>
              <w:pStyle w:val="Heading2"/>
              <w:rPr>
                <w:rFonts w:ascii="Franklin Gothic Book" w:hAnsi="Franklin Gothic Book"/>
                <w:lang w:val="fr-FR" w:eastAsia="en-CA"/>
              </w:rPr>
            </w:pPr>
            <w:bookmarkStart w:id="86" w:name="_Ref271813813"/>
            <w:bookmarkStart w:id="87" w:name="_Ref271818006"/>
            <w:bookmarkStart w:id="88" w:name="_Ref271876579"/>
            <w:bookmarkStart w:id="89" w:name="_Toc125411723"/>
            <w:r w:rsidRPr="00016D8F">
              <w:rPr>
                <w:rFonts w:ascii="Franklin Gothic Book" w:hAnsi="Franklin Gothic Book"/>
                <w:lang w:val="fr-FR" w:eastAsia="en-CA"/>
              </w:rPr>
              <w:lastRenderedPageBreak/>
              <w:t>Assistance juridique complète ou partielle</w:t>
            </w:r>
            <w:bookmarkEnd w:id="86"/>
            <w:bookmarkEnd w:id="87"/>
            <w:bookmarkEnd w:id="88"/>
            <w:bookmarkEnd w:id="89"/>
          </w:p>
        </w:tc>
      </w:tr>
      <w:tr w:rsidR="00E91692" w:rsidRPr="00F42E02" w14:paraId="401B6314" w14:textId="77777777">
        <w:trPr>
          <w:trHeight w:val="515"/>
          <w:jc w:val="center"/>
        </w:trPr>
        <w:tc>
          <w:tcPr>
            <w:tcW w:w="5040" w:type="dxa"/>
          </w:tcPr>
          <w:p w14:paraId="430A9D8A"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7304F3">
              <w:rPr>
                <w:rFonts w:ascii="Franklin Gothic Book" w:hAnsi="Franklin Gothic Book" w:cs="Arial"/>
                <w:sz w:val="22"/>
                <w:szCs w:val="22"/>
                <w:lang w:val="fr-FR"/>
              </w:rPr>
              <w:t>Dans votre État, dans le cadre de la procédure de retour, une assistance juridique complète ou partielle est-elle disponible au demandeur ?</w:t>
            </w:r>
          </w:p>
          <w:p w14:paraId="094A8FC7" w14:textId="77777777" w:rsidR="00E91692" w:rsidRPr="007304F3" w:rsidRDefault="00E91692" w:rsidP="00E91692">
            <w:pPr>
              <w:tabs>
                <w:tab w:val="left" w:pos="450"/>
              </w:tabs>
              <w:autoSpaceDE w:val="0"/>
              <w:autoSpaceDN w:val="0"/>
              <w:adjustRightInd w:val="0"/>
              <w:spacing w:before="60" w:after="120"/>
              <w:rPr>
                <w:rFonts w:ascii="Franklin Gothic Book" w:hAnsi="Franklin Gothic Book" w:cs="Arial"/>
                <w:sz w:val="22"/>
                <w:szCs w:val="22"/>
                <w:lang w:val="fr-FR"/>
              </w:rPr>
            </w:pPr>
          </w:p>
        </w:tc>
        <w:tc>
          <w:tcPr>
            <w:tcW w:w="5400" w:type="dxa"/>
          </w:tcPr>
          <w:p w14:paraId="0C7A7434" w14:textId="77777777" w:rsidR="00E91692" w:rsidRPr="007304F3" w:rsidRDefault="00E91692" w:rsidP="00000DCA">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57"/>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00CE43F1" w:rsidRPr="007304F3">
              <w:rPr>
                <w:rFonts w:ascii="Franklin Gothic Book" w:hAnsi="Franklin Gothic Book" w:cs="Verdana"/>
                <w:sz w:val="22"/>
                <w:szCs w:val="22"/>
                <w:lang w:val="fr-FR" w:eastAsia="en-CA"/>
              </w:rPr>
              <w:tab/>
              <w:t>Oui, u</w:t>
            </w:r>
            <w:r w:rsidRPr="007304F3">
              <w:rPr>
                <w:rFonts w:ascii="Franklin Gothic Book" w:hAnsi="Franklin Gothic Book" w:cs="Verdana"/>
                <w:sz w:val="22"/>
                <w:szCs w:val="22"/>
                <w:lang w:val="fr-FR" w:eastAsia="en-CA"/>
              </w:rPr>
              <w:t xml:space="preserve">ne assistance juridique complète. Passez à la question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_Ref271810918 \r \h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c)</w:t>
            </w:r>
            <w:r w:rsidRPr="007304F3">
              <w:rPr>
                <w:rFonts w:ascii="Franklin Gothic Book" w:hAnsi="Franklin Gothic Book" w:cs="Verdana"/>
                <w:sz w:val="22"/>
                <w:szCs w:val="22"/>
                <w:lang w:val="fr-FR" w:eastAsia="en-CA"/>
              </w:rPr>
              <w:fldChar w:fldCharType="end"/>
            </w:r>
          </w:p>
          <w:p w14:paraId="50C89720" w14:textId="77777777" w:rsidR="00E91692" w:rsidRPr="007304F3" w:rsidRDefault="00E91692" w:rsidP="00E91692">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51"/>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00CE43F1" w:rsidRPr="007304F3">
              <w:rPr>
                <w:rFonts w:ascii="Franklin Gothic Book" w:hAnsi="Franklin Gothic Book" w:cs="Verdana"/>
                <w:sz w:val="22"/>
                <w:szCs w:val="22"/>
                <w:lang w:val="fr-FR" w:eastAsia="en-CA"/>
              </w:rPr>
              <w:tab/>
              <w:t>Oui, u</w:t>
            </w:r>
            <w:r w:rsidRPr="007304F3">
              <w:rPr>
                <w:rFonts w:ascii="Franklin Gothic Book" w:hAnsi="Franklin Gothic Book" w:cs="Verdana"/>
                <w:sz w:val="22"/>
                <w:szCs w:val="22"/>
                <w:lang w:val="fr-FR" w:eastAsia="en-CA"/>
              </w:rPr>
              <w:t xml:space="preserve">ne assistance juridique partielle. Passez à la question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_Ref271810918 \r \h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c)</w:t>
            </w:r>
            <w:r w:rsidRPr="007304F3">
              <w:rPr>
                <w:rFonts w:ascii="Franklin Gothic Book" w:hAnsi="Franklin Gothic Book" w:cs="Verdana"/>
                <w:sz w:val="22"/>
                <w:szCs w:val="22"/>
                <w:lang w:val="fr-FR" w:eastAsia="en-CA"/>
              </w:rPr>
              <w:fldChar w:fldCharType="end"/>
            </w:r>
          </w:p>
          <w:p w14:paraId="3A5A9538"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52"/>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Non. </w:t>
            </w:r>
            <w:r w:rsidR="0042721B" w:rsidRPr="007304F3">
              <w:rPr>
                <w:rFonts w:ascii="Franklin Gothic Book" w:hAnsi="Franklin Gothic Book" w:cs="Verdana"/>
                <w:sz w:val="22"/>
                <w:szCs w:val="22"/>
                <w:lang w:val="fr-FR" w:eastAsia="en-CA"/>
              </w:rPr>
              <w:t>Continuez</w:t>
            </w:r>
            <w:r w:rsidRPr="007304F3">
              <w:rPr>
                <w:rFonts w:ascii="Franklin Gothic Book" w:hAnsi="Franklin Gothic Book" w:cs="Verdana"/>
                <w:sz w:val="22"/>
                <w:szCs w:val="22"/>
                <w:lang w:val="fr-FR" w:eastAsia="en-CA"/>
              </w:rPr>
              <w:t xml:space="preserve"> à la question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_Ref271810973 \r \h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b)</w:t>
            </w:r>
            <w:r w:rsidRPr="007304F3">
              <w:rPr>
                <w:rFonts w:ascii="Franklin Gothic Book" w:hAnsi="Franklin Gothic Book" w:cs="Verdana"/>
                <w:sz w:val="22"/>
                <w:szCs w:val="22"/>
                <w:lang w:val="fr-FR" w:eastAsia="en-CA"/>
              </w:rPr>
              <w:fldChar w:fldCharType="end"/>
            </w:r>
          </w:p>
        </w:tc>
      </w:tr>
      <w:tr w:rsidR="00E91692" w:rsidRPr="00F42E02" w14:paraId="16C3DC13" w14:textId="77777777">
        <w:trPr>
          <w:trHeight w:val="860"/>
          <w:jc w:val="center"/>
        </w:trPr>
        <w:tc>
          <w:tcPr>
            <w:tcW w:w="5040" w:type="dxa"/>
          </w:tcPr>
          <w:p w14:paraId="75B4D905"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90" w:name="_Ref271810973"/>
            <w:r w:rsidRPr="007304F3">
              <w:rPr>
                <w:rFonts w:ascii="Franklin Gothic Book" w:hAnsi="Franklin Gothic Book" w:cs="Arial"/>
                <w:sz w:val="22"/>
                <w:szCs w:val="22"/>
                <w:lang w:val="fr-FR"/>
              </w:rPr>
              <w:t xml:space="preserve">Si l’assistance juridique </w:t>
            </w:r>
            <w:r w:rsidRPr="007304F3">
              <w:rPr>
                <w:rFonts w:ascii="Franklin Gothic Book" w:hAnsi="Franklin Gothic Book" w:cs="Verdana"/>
                <w:sz w:val="22"/>
                <w:szCs w:val="22"/>
                <w:lang w:val="fr-FR" w:eastAsia="en-CA"/>
              </w:rPr>
              <w:t>complète</w:t>
            </w:r>
            <w:r w:rsidRPr="007304F3">
              <w:rPr>
                <w:rFonts w:ascii="Franklin Gothic Book" w:hAnsi="Franklin Gothic Book" w:cs="Arial"/>
                <w:sz w:val="22"/>
                <w:szCs w:val="22"/>
                <w:lang w:val="fr-FR"/>
              </w:rPr>
              <w:t xml:space="preserve"> ou partielle </w:t>
            </w:r>
            <w:r w:rsidRPr="007304F3">
              <w:rPr>
                <w:rFonts w:ascii="Franklin Gothic Book" w:hAnsi="Franklin Gothic Book" w:cs="Arial"/>
                <w:sz w:val="22"/>
                <w:szCs w:val="22"/>
                <w:u w:val="single"/>
                <w:lang w:val="fr-FR"/>
              </w:rPr>
              <w:t>n’est pas</w:t>
            </w:r>
            <w:r w:rsidRPr="007304F3">
              <w:rPr>
                <w:rFonts w:ascii="Franklin Gothic Book" w:hAnsi="Franklin Gothic Book" w:cs="Arial"/>
                <w:sz w:val="22"/>
                <w:szCs w:val="22"/>
                <w:lang w:val="fr-FR"/>
              </w:rPr>
              <w:t xml:space="preserve"> disponible, de quelle autre manière votre État assiste-t-il financièrement le demandeur ?</w:t>
            </w:r>
            <w:bookmarkEnd w:id="90"/>
          </w:p>
        </w:tc>
        <w:tc>
          <w:tcPr>
            <w:tcW w:w="5400" w:type="dxa"/>
          </w:tcPr>
          <w:p w14:paraId="35F67E17" w14:textId="77777777" w:rsidR="00E91692" w:rsidRPr="007304F3" w:rsidRDefault="00E91692" w:rsidP="00E91692">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511"/>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Le système de frais mis en place oblige le défendeur à payer </w:t>
            </w:r>
          </w:p>
          <w:p w14:paraId="4C501A23" w14:textId="77777777" w:rsidR="00E91692" w:rsidRPr="007304F3" w:rsidRDefault="00E91692" w:rsidP="00E91692">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513"/>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r>
            <w:r w:rsidRPr="007304F3">
              <w:rPr>
                <w:rFonts w:ascii="Franklin Gothic Book" w:hAnsi="Franklin Gothic Book" w:cs="Arial"/>
                <w:sz w:val="22"/>
                <w:szCs w:val="22"/>
                <w:lang w:val="fr-FR"/>
              </w:rPr>
              <w:t>Assistance juridique à titre bénévole</w:t>
            </w:r>
          </w:p>
          <w:p w14:paraId="38078C21" w14:textId="77777777" w:rsidR="00E91692" w:rsidRPr="007304F3" w:rsidRDefault="00E91692" w:rsidP="00E91692">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548"/>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Autre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w:t>
            </w:r>
            <w:r w:rsidRPr="007304F3">
              <w:rPr>
                <w:rFonts w:ascii="Franklin Gothic Book" w:hAnsi="Franklin Gothic Book" w:cs="Verdana"/>
                <w:sz w:val="22"/>
                <w:szCs w:val="22"/>
                <w:lang w:val="fr-FR" w:eastAsia="en-CA"/>
              </w:rPr>
              <w:fldChar w:fldCharType="begin">
                <w:ffData>
                  <w:name w:val="Text283"/>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1497988B" w14:textId="58FD139F" w:rsidR="00E91692" w:rsidRPr="007304F3" w:rsidRDefault="00E91692" w:rsidP="00000DCA">
            <w:pPr>
              <w:tabs>
                <w:tab w:val="left" w:pos="357"/>
              </w:tabs>
              <w:spacing w:before="60"/>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548"/>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Rien de tout cela</w:t>
            </w:r>
            <w:r w:rsidR="00706D71">
              <w:rPr>
                <w:rFonts w:ascii="Franklin Gothic Book" w:hAnsi="Franklin Gothic Book" w:cs="Verdana"/>
                <w:sz w:val="22"/>
                <w:szCs w:val="22"/>
                <w:lang w:val="fr-FR" w:eastAsia="en-CA"/>
              </w:rPr>
              <w:t xml:space="preserve"> - </w:t>
            </w:r>
            <w:r w:rsidRPr="007304F3">
              <w:rPr>
                <w:rFonts w:ascii="Franklin Gothic Book" w:hAnsi="Franklin Gothic Book" w:cs="Verdana"/>
                <w:b/>
                <w:sz w:val="22"/>
                <w:szCs w:val="22"/>
                <w:lang w:val="fr-FR" w:eastAsia="en-CA"/>
              </w:rPr>
              <w:t xml:space="preserve">Veuillez passer à la section </w:t>
            </w:r>
            <w:r w:rsidRPr="007304F3">
              <w:rPr>
                <w:rFonts w:ascii="Franklin Gothic Book" w:hAnsi="Franklin Gothic Book" w:cs="Verdana"/>
                <w:b/>
                <w:sz w:val="22"/>
                <w:szCs w:val="22"/>
                <w:lang w:val="fr-FR" w:eastAsia="en-CA"/>
              </w:rPr>
              <w:fldChar w:fldCharType="begin"/>
            </w:r>
            <w:r w:rsidRPr="007304F3">
              <w:rPr>
                <w:rFonts w:ascii="Franklin Gothic Book" w:hAnsi="Franklin Gothic Book" w:cs="Verdana"/>
                <w:b/>
                <w:sz w:val="22"/>
                <w:szCs w:val="22"/>
                <w:lang w:val="fr-FR" w:eastAsia="en-CA"/>
              </w:rPr>
              <w:instrText xml:space="preserve"> </w:instrText>
            </w:r>
            <w:r w:rsidR="00E32D84" w:rsidRPr="007304F3">
              <w:rPr>
                <w:rFonts w:ascii="Franklin Gothic Book" w:hAnsi="Franklin Gothic Book" w:cs="Verdana"/>
                <w:b/>
                <w:sz w:val="22"/>
                <w:szCs w:val="22"/>
                <w:lang w:val="fr-FR" w:eastAsia="en-CA"/>
              </w:rPr>
              <w:instrText>REF</w:instrText>
            </w:r>
            <w:r w:rsidRPr="007304F3">
              <w:rPr>
                <w:rFonts w:ascii="Franklin Gothic Book" w:hAnsi="Franklin Gothic Book" w:cs="Verdana"/>
                <w:b/>
                <w:sz w:val="22"/>
                <w:szCs w:val="22"/>
                <w:lang w:val="fr-FR" w:eastAsia="en-CA"/>
              </w:rPr>
              <w:instrText xml:space="preserve"> _Ref271811039 \r \h </w:instrText>
            </w:r>
            <w:r w:rsidR="00016D8F" w:rsidRPr="007304F3">
              <w:rPr>
                <w:rFonts w:ascii="Franklin Gothic Book" w:hAnsi="Franklin Gothic Book" w:cs="Verdana"/>
                <w:b/>
                <w:sz w:val="22"/>
                <w:szCs w:val="22"/>
                <w:lang w:val="fr-FR" w:eastAsia="en-CA"/>
              </w:rPr>
              <w:instrText xml:space="preserve"> \* MERGEFORMAT </w:instrText>
            </w:r>
            <w:r w:rsidRPr="007304F3">
              <w:rPr>
                <w:rFonts w:ascii="Franklin Gothic Book" w:hAnsi="Franklin Gothic Book" w:cs="Verdana"/>
                <w:b/>
                <w:sz w:val="22"/>
                <w:szCs w:val="22"/>
                <w:lang w:val="fr-FR" w:eastAsia="en-CA"/>
              </w:rPr>
            </w:r>
            <w:r w:rsidRPr="007304F3">
              <w:rPr>
                <w:rFonts w:ascii="Franklin Gothic Book" w:hAnsi="Franklin Gothic Book" w:cs="Verdana"/>
                <w:b/>
                <w:sz w:val="22"/>
                <w:szCs w:val="22"/>
                <w:lang w:val="fr-FR" w:eastAsia="en-CA"/>
              </w:rPr>
              <w:fldChar w:fldCharType="separate"/>
            </w:r>
            <w:r w:rsidR="0037003C" w:rsidRPr="007304F3">
              <w:rPr>
                <w:rFonts w:ascii="Franklin Gothic Book" w:hAnsi="Franklin Gothic Book" w:cs="Verdana"/>
                <w:b/>
                <w:sz w:val="22"/>
                <w:szCs w:val="22"/>
                <w:lang w:val="fr-FR" w:eastAsia="en-CA"/>
              </w:rPr>
              <w:t>9</w:t>
            </w:r>
            <w:r w:rsidRPr="007304F3">
              <w:rPr>
                <w:rFonts w:ascii="Franklin Gothic Book" w:hAnsi="Franklin Gothic Book" w:cs="Verdana"/>
                <w:b/>
                <w:sz w:val="22"/>
                <w:szCs w:val="22"/>
                <w:lang w:val="fr-FR" w:eastAsia="en-CA"/>
              </w:rPr>
              <w:fldChar w:fldCharType="end"/>
            </w:r>
          </w:p>
        </w:tc>
      </w:tr>
      <w:tr w:rsidR="00E91692" w:rsidRPr="00016D8F" w14:paraId="019CB35C" w14:textId="77777777">
        <w:trPr>
          <w:trHeight w:val="860"/>
          <w:jc w:val="center"/>
        </w:trPr>
        <w:tc>
          <w:tcPr>
            <w:tcW w:w="5040" w:type="dxa"/>
          </w:tcPr>
          <w:p w14:paraId="72DE74A1"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91" w:name="_Ref271810918"/>
            <w:r w:rsidRPr="007304F3">
              <w:rPr>
                <w:rFonts w:ascii="Franklin Gothic Book" w:hAnsi="Franklin Gothic Book" w:cs="Arial"/>
                <w:sz w:val="22"/>
                <w:szCs w:val="22"/>
                <w:lang w:val="fr-FR"/>
              </w:rPr>
              <w:t>Le demandeur doit-il compléter une formule de demande pour obtenir l’assistance juridique complète ou partielle ?</w:t>
            </w:r>
            <w:bookmarkEnd w:id="91"/>
            <w:r w:rsidRPr="007304F3">
              <w:rPr>
                <w:rFonts w:ascii="Franklin Gothic Book" w:hAnsi="Franklin Gothic Book" w:cs="Arial"/>
                <w:sz w:val="22"/>
                <w:szCs w:val="22"/>
                <w:lang w:val="fr-FR"/>
              </w:rPr>
              <w:t xml:space="preserve"> </w:t>
            </w:r>
          </w:p>
        </w:tc>
        <w:tc>
          <w:tcPr>
            <w:tcW w:w="5400" w:type="dxa"/>
          </w:tcPr>
          <w:p w14:paraId="5B2D3960" w14:textId="77777777" w:rsidR="00E91692" w:rsidRPr="007304F3" w:rsidRDefault="00E91692" w:rsidP="00E91692">
            <w:pPr>
              <w:tabs>
                <w:tab w:val="left" w:pos="357"/>
              </w:tabs>
              <w:spacing w:before="60"/>
              <w:ind w:left="364" w:hanging="364"/>
              <w:rPr>
                <w:rFonts w:ascii="Franklin Gothic Book" w:hAnsi="Franklin Gothic Book"/>
                <w:sz w:val="22"/>
                <w:szCs w:val="22"/>
                <w:lang w:val="fr-FR"/>
              </w:rPr>
            </w:pPr>
            <w:r w:rsidRPr="007304F3">
              <w:rPr>
                <w:rFonts w:ascii="Franklin Gothic Book" w:hAnsi="Franklin Gothic Book" w:cs="Verdana"/>
                <w:sz w:val="22"/>
                <w:szCs w:val="22"/>
                <w:lang w:val="fr-FR" w:eastAsia="en-CA"/>
              </w:rPr>
              <w:fldChar w:fldCharType="begin">
                <w:ffData>
                  <w:name w:val="Check97"/>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Oui. </w:t>
            </w:r>
            <w:r w:rsidRPr="007304F3">
              <w:rPr>
                <w:rFonts w:ascii="Franklin Gothic Book" w:hAnsi="Franklin Gothic Book" w:cs="Verdana"/>
                <w:i/>
                <w:sz w:val="22"/>
                <w:szCs w:val="22"/>
                <w:lang w:val="fr-FR" w:eastAsia="en-CA"/>
              </w:rPr>
              <w:t>Veuillez préciser où les formules de demande peuvent-elles être obtenues</w:t>
            </w:r>
            <w:r w:rsidRPr="007304F3">
              <w:rPr>
                <w:rFonts w:ascii="Franklin Gothic Book" w:hAnsi="Franklin Gothic Book" w:cs="Verdana"/>
                <w:sz w:val="22"/>
                <w:szCs w:val="22"/>
                <w:lang w:val="fr-FR" w:eastAsia="en-CA"/>
              </w:rPr>
              <w:t xml:space="preserve"> (</w:t>
            </w:r>
            <w:r w:rsidRPr="007304F3">
              <w:rPr>
                <w:rFonts w:ascii="Franklin Gothic Book" w:hAnsi="Franklin Gothic Book" w:cs="Verdana"/>
                <w:i/>
                <w:iCs/>
                <w:sz w:val="22"/>
                <w:szCs w:val="22"/>
                <w:lang w:val="fr-FR" w:eastAsia="en-CA"/>
              </w:rPr>
              <w:t>par ex. site Internet) ou en joi</w:t>
            </w:r>
            <w:r w:rsidR="0042721B" w:rsidRPr="007304F3">
              <w:rPr>
                <w:rFonts w:ascii="Franklin Gothic Book" w:hAnsi="Franklin Gothic Book" w:cs="Verdana"/>
                <w:i/>
                <w:iCs/>
                <w:sz w:val="22"/>
                <w:szCs w:val="22"/>
                <w:lang w:val="fr-FR" w:eastAsia="en-CA"/>
              </w:rPr>
              <w:t>ndre</w:t>
            </w:r>
            <w:r w:rsidRPr="007304F3">
              <w:rPr>
                <w:rFonts w:ascii="Franklin Gothic Book" w:hAnsi="Franklin Gothic Book" w:cs="Verdana"/>
                <w:i/>
                <w:iCs/>
                <w:sz w:val="22"/>
                <w:szCs w:val="22"/>
                <w:lang w:val="fr-FR" w:eastAsia="en-CA"/>
              </w:rPr>
              <w:t xml:space="preserve"> une copie</w:t>
            </w:r>
            <w:r w:rsidRPr="007304F3">
              <w:rPr>
                <w:rFonts w:ascii="Franklin Gothic Book" w:hAnsi="Franklin Gothic Book" w:cs="Verdana"/>
                <w:sz w:val="22"/>
                <w:szCs w:val="22"/>
                <w:lang w:val="fr-FR" w:eastAsia="en-CA"/>
              </w:rPr>
              <w:t> :</w:t>
            </w:r>
            <w:r w:rsidRPr="007304F3">
              <w:rPr>
                <w:rFonts w:ascii="Franklin Gothic Book" w:hAnsi="Franklin Gothic Book"/>
                <w:sz w:val="22"/>
                <w:szCs w:val="22"/>
                <w:lang w:val="fr-FR"/>
              </w:rPr>
              <w:t xml:space="preserve"> </w:t>
            </w:r>
            <w:r w:rsidRPr="007304F3">
              <w:rPr>
                <w:rFonts w:ascii="Franklin Gothic Book" w:hAnsi="Franklin Gothic Book"/>
                <w:sz w:val="22"/>
                <w:szCs w:val="22"/>
                <w:lang w:val="fr-FR"/>
              </w:rPr>
              <w:fldChar w:fldCharType="begin">
                <w:ffData>
                  <w:name w:val="Text544"/>
                  <w:enabled/>
                  <w:calcOnExit w:val="0"/>
                  <w:textInput/>
                </w:ffData>
              </w:fldChar>
            </w:r>
            <w:bookmarkStart w:id="92" w:name="Text544"/>
            <w:r w:rsidRPr="007304F3">
              <w:rPr>
                <w:rFonts w:ascii="Franklin Gothic Book" w:hAnsi="Franklin Gothic Book"/>
                <w:sz w:val="22"/>
                <w:szCs w:val="22"/>
                <w:lang w:val="fr-FR"/>
              </w:rPr>
              <w:instrText xml:space="preserve"> </w:instrText>
            </w:r>
            <w:r w:rsidR="00E32D84" w:rsidRPr="007304F3">
              <w:rPr>
                <w:rFonts w:ascii="Franklin Gothic Book" w:hAnsi="Franklin Gothic Book"/>
                <w:sz w:val="22"/>
                <w:szCs w:val="22"/>
                <w:lang w:val="fr-FR"/>
              </w:rPr>
              <w:instrText>FORMTEXT</w:instrText>
            </w:r>
            <w:r w:rsidRPr="007304F3">
              <w:rPr>
                <w:rFonts w:ascii="Franklin Gothic Book" w:hAnsi="Franklin Gothic Book"/>
                <w:sz w:val="22"/>
                <w:szCs w:val="22"/>
                <w:lang w:val="fr-FR"/>
              </w:rPr>
              <w:instrText xml:space="preserve"> </w:instrText>
            </w:r>
            <w:r w:rsidRPr="007304F3">
              <w:rPr>
                <w:rFonts w:ascii="Franklin Gothic Book" w:hAnsi="Franklin Gothic Book"/>
                <w:sz w:val="22"/>
                <w:szCs w:val="22"/>
                <w:lang w:val="fr-FR"/>
              </w:rPr>
            </w:r>
            <w:r w:rsidRPr="007304F3">
              <w:rPr>
                <w:rFonts w:ascii="Franklin Gothic Book" w:hAnsi="Franklin Gothic Book"/>
                <w:sz w:val="22"/>
                <w:szCs w:val="22"/>
                <w:lang w:val="fr-FR"/>
              </w:rPr>
              <w:fldChar w:fldCharType="separate"/>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noProof/>
                <w:sz w:val="22"/>
                <w:szCs w:val="22"/>
                <w:lang w:val="fr-FR"/>
              </w:rPr>
              <w:t> </w:t>
            </w:r>
            <w:r w:rsidRPr="007304F3">
              <w:rPr>
                <w:rFonts w:ascii="Franklin Gothic Book" w:hAnsi="Franklin Gothic Book"/>
                <w:sz w:val="22"/>
                <w:szCs w:val="22"/>
                <w:lang w:val="fr-FR"/>
              </w:rPr>
              <w:fldChar w:fldCharType="end"/>
            </w:r>
            <w:bookmarkEnd w:id="92"/>
          </w:p>
          <w:p w14:paraId="70FEFF80" w14:textId="77777777" w:rsidR="00E91692" w:rsidRPr="007304F3" w:rsidRDefault="00E91692" w:rsidP="00E91692">
            <w:pPr>
              <w:tabs>
                <w:tab w:val="left" w:pos="35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96"/>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Non</w:t>
            </w:r>
          </w:p>
        </w:tc>
      </w:tr>
      <w:tr w:rsidR="00E91692" w:rsidRPr="00016D8F" w14:paraId="0EDA9406" w14:textId="77777777">
        <w:trPr>
          <w:trHeight w:val="1522"/>
          <w:jc w:val="center"/>
        </w:trPr>
        <w:tc>
          <w:tcPr>
            <w:tcW w:w="5040" w:type="dxa"/>
          </w:tcPr>
          <w:p w14:paraId="73998C96"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7304F3">
              <w:rPr>
                <w:rFonts w:ascii="Franklin Gothic Book" w:hAnsi="Franklin Gothic Book" w:cs="Verdana"/>
                <w:sz w:val="22"/>
                <w:szCs w:val="22"/>
                <w:lang w:val="fr-FR" w:eastAsia="en-CA"/>
              </w:rPr>
              <w:t>Veuillez indiquer les critères retenus pour accorder l</w:t>
            </w:r>
            <w:r w:rsidRPr="007304F3">
              <w:rPr>
                <w:rFonts w:ascii="Franklin Gothic Book" w:hAnsi="Franklin Gothic Book" w:cs="Arial"/>
                <w:sz w:val="22"/>
                <w:szCs w:val="22"/>
                <w:lang w:val="fr-FR"/>
              </w:rPr>
              <w:t>’assistance juridique complète ou partielle</w:t>
            </w:r>
          </w:p>
          <w:p w14:paraId="64B35139" w14:textId="77777777" w:rsidR="00E91692" w:rsidRPr="00296962" w:rsidRDefault="00E91692" w:rsidP="00E91692">
            <w:pPr>
              <w:tabs>
                <w:tab w:val="left" w:pos="450"/>
              </w:tabs>
              <w:autoSpaceDE w:val="0"/>
              <w:autoSpaceDN w:val="0"/>
              <w:adjustRightInd w:val="0"/>
              <w:spacing w:before="60" w:after="120"/>
              <w:ind w:firstLine="357"/>
              <w:rPr>
                <w:rFonts w:ascii="Franklin Gothic Book" w:hAnsi="Franklin Gothic Book" w:cs="Arial"/>
                <w:i/>
                <w:sz w:val="18"/>
                <w:szCs w:val="18"/>
                <w:lang w:val="fr-FR"/>
              </w:rPr>
            </w:pPr>
            <w:r w:rsidRPr="00296962">
              <w:rPr>
                <w:rFonts w:ascii="Franklin Gothic Book" w:hAnsi="Franklin Gothic Book" w:cs="Verdana"/>
                <w:i/>
                <w:sz w:val="18"/>
                <w:szCs w:val="18"/>
                <w:lang w:val="fr-FR" w:eastAsia="en-CA"/>
              </w:rPr>
              <w:t>Veuillez expliquer lorsque c</w:t>
            </w:r>
            <w:r w:rsidRPr="00296962">
              <w:rPr>
                <w:rFonts w:ascii="Franklin Gothic Book" w:hAnsi="Franklin Gothic Book" w:cs="Arial"/>
                <w:i/>
                <w:sz w:val="18"/>
                <w:szCs w:val="18"/>
                <w:lang w:val="fr-FR"/>
              </w:rPr>
              <w:t>’</w:t>
            </w:r>
            <w:r w:rsidRPr="00296962">
              <w:rPr>
                <w:rFonts w:ascii="Franklin Gothic Book" w:hAnsi="Franklin Gothic Book" w:cs="Verdana"/>
                <w:i/>
                <w:sz w:val="18"/>
                <w:szCs w:val="18"/>
                <w:lang w:val="fr-FR" w:eastAsia="en-CA"/>
              </w:rPr>
              <w:t>est nécessaire</w:t>
            </w:r>
          </w:p>
        </w:tc>
        <w:tc>
          <w:tcPr>
            <w:tcW w:w="5400" w:type="dxa"/>
          </w:tcPr>
          <w:p w14:paraId="4E3FF151" w14:textId="77777777" w:rsidR="00E91692" w:rsidRPr="007304F3" w:rsidRDefault="00E91692" w:rsidP="00E91692">
            <w:pPr>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2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 xml:space="preserve">Revenus du demandeur </w:t>
            </w:r>
            <w:r w:rsidRPr="007304F3">
              <w:rPr>
                <w:rFonts w:ascii="Franklin Gothic Book" w:hAnsi="Franklin Gothic Book" w:cs="Verdana"/>
                <w:sz w:val="22"/>
                <w:szCs w:val="22"/>
                <w:lang w:val="fr-FR" w:eastAsia="en-CA"/>
              </w:rPr>
              <w:fldChar w:fldCharType="begin">
                <w:ffData>
                  <w:name w:val="Text545"/>
                  <w:enabled/>
                  <w:calcOnExit w:val="0"/>
                  <w:textInput/>
                </w:ffData>
              </w:fldChar>
            </w:r>
            <w:bookmarkStart w:id="93" w:name="Text545"/>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3"/>
          </w:p>
          <w:p w14:paraId="061982B3" w14:textId="77777777" w:rsidR="00E91692" w:rsidRPr="007304F3" w:rsidRDefault="00E91692" w:rsidP="00E91692">
            <w:pPr>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27"/>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 xml:space="preserve">Biens du demandeur </w:t>
            </w:r>
            <w:r w:rsidRPr="007304F3">
              <w:rPr>
                <w:rFonts w:ascii="Franklin Gothic Book" w:hAnsi="Franklin Gothic Book" w:cs="Verdana"/>
                <w:sz w:val="22"/>
                <w:szCs w:val="22"/>
                <w:lang w:val="fr-FR" w:eastAsia="en-CA"/>
              </w:rPr>
              <w:fldChar w:fldCharType="begin">
                <w:ffData>
                  <w:name w:val="Text546"/>
                  <w:enabled/>
                  <w:calcOnExit w:val="0"/>
                  <w:textInput/>
                </w:ffData>
              </w:fldChar>
            </w:r>
            <w:bookmarkStart w:id="94" w:name="Text546"/>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4"/>
          </w:p>
          <w:p w14:paraId="1BB7D170" w14:textId="77777777" w:rsidR="00E91692" w:rsidRPr="007304F3" w:rsidRDefault="00E91692" w:rsidP="00E91692">
            <w:pPr>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26"/>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 xml:space="preserve">Pays de résidence du demandeur </w:t>
            </w:r>
            <w:r w:rsidRPr="007304F3">
              <w:rPr>
                <w:rFonts w:ascii="Franklin Gothic Book" w:hAnsi="Franklin Gothic Book" w:cs="Verdana"/>
                <w:sz w:val="22"/>
                <w:szCs w:val="22"/>
                <w:lang w:val="fr-FR" w:eastAsia="en-CA"/>
              </w:rPr>
              <w:fldChar w:fldCharType="begin">
                <w:ffData>
                  <w:name w:val="Text547"/>
                  <w:enabled/>
                  <w:calcOnExit w:val="0"/>
                  <w:textInput/>
                </w:ffData>
              </w:fldChar>
            </w:r>
            <w:bookmarkStart w:id="95" w:name="Text547"/>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5"/>
            <w:r w:rsidRPr="007304F3">
              <w:rPr>
                <w:rFonts w:ascii="Franklin Gothic Book" w:hAnsi="Franklin Gothic Book" w:cs="Verdana"/>
                <w:sz w:val="22"/>
                <w:szCs w:val="22"/>
                <w:lang w:val="fr-FR" w:eastAsia="en-CA"/>
              </w:rPr>
              <w:t xml:space="preserve"> </w:t>
            </w:r>
          </w:p>
          <w:p w14:paraId="75EA894E" w14:textId="77777777" w:rsidR="00E91692" w:rsidRPr="007304F3" w:rsidRDefault="00E91692" w:rsidP="00E91692">
            <w:pPr>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25"/>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 xml:space="preserve">Probabilité que le demandeur obtienne gain de cause </w:t>
            </w:r>
            <w:r w:rsidRPr="007304F3">
              <w:rPr>
                <w:rFonts w:ascii="Franklin Gothic Book" w:hAnsi="Franklin Gothic Book" w:cs="Verdana"/>
                <w:sz w:val="22"/>
                <w:szCs w:val="22"/>
                <w:lang w:val="fr-FR" w:eastAsia="en-CA"/>
              </w:rPr>
              <w:fldChar w:fldCharType="begin">
                <w:ffData>
                  <w:name w:val="Text548"/>
                  <w:enabled/>
                  <w:calcOnExit w:val="0"/>
                  <w:textInput/>
                </w:ffData>
              </w:fldChar>
            </w:r>
            <w:bookmarkStart w:id="96" w:name="Text548"/>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6"/>
          </w:p>
          <w:p w14:paraId="41A26A73" w14:textId="77777777" w:rsidR="00E91692" w:rsidRPr="007304F3" w:rsidRDefault="00E91692" w:rsidP="00E91692">
            <w:pPr>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28"/>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sz w:val="22"/>
                <w:szCs w:val="22"/>
                <w:lang w:val="fr-FR"/>
              </w:rPr>
              <w:tab/>
            </w:r>
            <w:r w:rsidRPr="007304F3">
              <w:rPr>
                <w:rFonts w:ascii="Franklin Gothic Book" w:hAnsi="Franklin Gothic Book" w:cs="Verdana"/>
                <w:sz w:val="22"/>
                <w:szCs w:val="22"/>
                <w:lang w:val="fr-FR" w:eastAsia="en-CA"/>
              </w:rPr>
              <w:t>Autre (</w:t>
            </w:r>
            <w:r w:rsidRPr="007304F3">
              <w:rPr>
                <w:rFonts w:ascii="Franklin Gothic Book" w:hAnsi="Franklin Gothic Book" w:cs="Verdana"/>
                <w:i/>
                <w:iCs/>
                <w:sz w:val="22"/>
                <w:szCs w:val="22"/>
                <w:lang w:val="fr-FR" w:eastAsia="en-CA"/>
              </w:rPr>
              <w:t>veuillez préciser</w:t>
            </w:r>
            <w:r w:rsidRPr="007304F3">
              <w:rPr>
                <w:rFonts w:ascii="Franklin Gothic Book" w:hAnsi="Franklin Gothic Book" w:cs="Verdana"/>
                <w:sz w:val="22"/>
                <w:szCs w:val="22"/>
                <w:lang w:val="fr-FR" w:eastAsia="en-CA"/>
              </w:rPr>
              <w:t xml:space="preserve">) : </w:t>
            </w:r>
            <w:r w:rsidRPr="007304F3">
              <w:rPr>
                <w:rFonts w:ascii="Franklin Gothic Book" w:hAnsi="Franklin Gothic Book" w:cs="Verdana"/>
                <w:sz w:val="22"/>
                <w:szCs w:val="22"/>
                <w:lang w:val="fr-FR" w:eastAsia="en-CA"/>
              </w:rPr>
              <w:fldChar w:fldCharType="begin">
                <w:ffData>
                  <w:name w:val="Text549"/>
                  <w:enabled/>
                  <w:calcOnExit w:val="0"/>
                  <w:textInput/>
                </w:ffData>
              </w:fldChar>
            </w:r>
            <w:bookmarkStart w:id="97" w:name="Text549"/>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7"/>
          </w:p>
        </w:tc>
      </w:tr>
      <w:tr w:rsidR="00E91692" w:rsidRPr="00016D8F" w14:paraId="3658FF36" w14:textId="77777777">
        <w:trPr>
          <w:trHeight w:val="1074"/>
          <w:jc w:val="center"/>
        </w:trPr>
        <w:tc>
          <w:tcPr>
            <w:tcW w:w="5040" w:type="dxa"/>
          </w:tcPr>
          <w:p w14:paraId="726D6046"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98" w:name="_Ref271811396"/>
            <w:r w:rsidRPr="007304F3">
              <w:rPr>
                <w:rFonts w:ascii="Franklin Gothic Book" w:hAnsi="Franklin Gothic Book" w:cs="Arial"/>
                <w:sz w:val="22"/>
                <w:szCs w:val="22"/>
                <w:lang w:val="fr-FR"/>
              </w:rPr>
              <w:t>Quels sont les frais couverts par l’assistance juridique complète ou partielle ?</w:t>
            </w:r>
            <w:bookmarkEnd w:id="98"/>
          </w:p>
          <w:p w14:paraId="6913632D" w14:textId="77777777" w:rsidR="00E91692" w:rsidRPr="00296962" w:rsidRDefault="00E91692" w:rsidP="00E91692">
            <w:pPr>
              <w:tabs>
                <w:tab w:val="left" w:pos="450"/>
              </w:tabs>
              <w:autoSpaceDE w:val="0"/>
              <w:autoSpaceDN w:val="0"/>
              <w:adjustRightInd w:val="0"/>
              <w:spacing w:before="60" w:after="120"/>
              <w:ind w:firstLine="357"/>
              <w:rPr>
                <w:rFonts w:ascii="Franklin Gothic Book" w:hAnsi="Franklin Gothic Book" w:cs="Arial"/>
                <w:sz w:val="18"/>
                <w:szCs w:val="18"/>
                <w:lang w:val="fr-FR"/>
              </w:rPr>
            </w:pPr>
            <w:r w:rsidRPr="00296962">
              <w:rPr>
                <w:rFonts w:ascii="Franklin Gothic Book" w:hAnsi="Franklin Gothic Book" w:cs="Verdana"/>
                <w:i/>
                <w:sz w:val="18"/>
                <w:szCs w:val="18"/>
                <w:lang w:val="fr-FR" w:eastAsia="en-CA"/>
              </w:rPr>
              <w:t>Veuillez expliquer lorsque c</w:t>
            </w:r>
            <w:r w:rsidRPr="00296962">
              <w:rPr>
                <w:rFonts w:ascii="Franklin Gothic Book" w:hAnsi="Franklin Gothic Book" w:cs="Arial"/>
                <w:i/>
                <w:sz w:val="18"/>
                <w:szCs w:val="18"/>
                <w:lang w:val="fr-FR"/>
              </w:rPr>
              <w:t>’</w:t>
            </w:r>
            <w:r w:rsidRPr="00296962">
              <w:rPr>
                <w:rFonts w:ascii="Franklin Gothic Book" w:hAnsi="Franklin Gothic Book" w:cs="Verdana"/>
                <w:i/>
                <w:sz w:val="18"/>
                <w:szCs w:val="18"/>
                <w:lang w:val="fr-FR" w:eastAsia="en-CA"/>
              </w:rPr>
              <w:t>est nécessaire</w:t>
            </w:r>
          </w:p>
        </w:tc>
        <w:tc>
          <w:tcPr>
            <w:tcW w:w="5400" w:type="dxa"/>
          </w:tcPr>
          <w:p w14:paraId="086526DA" w14:textId="77777777" w:rsidR="00E91692" w:rsidRPr="007304F3" w:rsidRDefault="00E91692" w:rsidP="00E91692">
            <w:pPr>
              <w:tabs>
                <w:tab w:val="left" w:pos="73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6"/>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(1)</w:t>
            </w:r>
            <w:r w:rsidRPr="007304F3">
              <w:rPr>
                <w:rFonts w:ascii="Franklin Gothic Book" w:hAnsi="Franklin Gothic Book" w:cs="Verdana"/>
                <w:sz w:val="22"/>
                <w:szCs w:val="22"/>
                <w:lang w:val="fr-FR" w:eastAsia="en-CA"/>
              </w:rPr>
              <w:tab/>
              <w:t>Médiation</w:t>
            </w:r>
            <w:r w:rsidRPr="007304F3">
              <w:rPr>
                <w:rFonts w:ascii="Franklin Gothic Book" w:hAnsi="Franklin Gothic Book" w:cs="Verdana"/>
                <w:sz w:val="22"/>
                <w:szCs w:val="22"/>
                <w:lang w:val="fr-FR" w:eastAsia="en-CA"/>
              </w:rPr>
              <w:fldChar w:fldCharType="begin">
                <w:ffData>
                  <w:name w:val="Text290"/>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2B9038A9" w14:textId="77777777" w:rsidR="00E91692" w:rsidRPr="007304F3" w:rsidRDefault="00E91692" w:rsidP="00E91692">
            <w:pPr>
              <w:tabs>
                <w:tab w:val="left" w:pos="73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514"/>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(2)</w:t>
            </w:r>
            <w:r w:rsidRPr="007304F3">
              <w:rPr>
                <w:rFonts w:ascii="Franklin Gothic Book" w:hAnsi="Franklin Gothic Book" w:cs="Verdana"/>
                <w:sz w:val="22"/>
                <w:szCs w:val="22"/>
                <w:lang w:val="fr-FR" w:eastAsia="en-CA"/>
              </w:rPr>
              <w:tab/>
              <w:t xml:space="preserve">Traduction </w:t>
            </w:r>
            <w:r w:rsidRPr="007304F3">
              <w:rPr>
                <w:rFonts w:ascii="Franklin Gothic Book" w:hAnsi="Franklin Gothic Book" w:cs="Verdana"/>
                <w:sz w:val="22"/>
                <w:szCs w:val="22"/>
                <w:lang w:val="fr-FR" w:eastAsia="en-CA"/>
              </w:rPr>
              <w:fldChar w:fldCharType="begin">
                <w:ffData>
                  <w:name w:val="Text291"/>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56DA7F77" w14:textId="77777777" w:rsidR="00E91692" w:rsidRPr="007304F3" w:rsidRDefault="00E91692" w:rsidP="00E91692">
            <w:pPr>
              <w:tabs>
                <w:tab w:val="left" w:pos="73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7"/>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(3)</w:t>
            </w:r>
            <w:r w:rsidRPr="007304F3">
              <w:rPr>
                <w:rFonts w:ascii="Franklin Gothic Book" w:hAnsi="Franklin Gothic Book" w:cs="Verdana"/>
                <w:sz w:val="22"/>
                <w:szCs w:val="22"/>
                <w:lang w:val="fr-FR" w:eastAsia="en-CA"/>
              </w:rPr>
              <w:tab/>
              <w:t xml:space="preserve">Interprétation </w:t>
            </w:r>
            <w:r w:rsidRPr="007304F3">
              <w:rPr>
                <w:rFonts w:ascii="Franklin Gothic Book" w:hAnsi="Franklin Gothic Book" w:cs="Verdana"/>
                <w:sz w:val="22"/>
                <w:szCs w:val="22"/>
                <w:lang w:val="fr-FR" w:eastAsia="en-CA"/>
              </w:rPr>
              <w:fldChar w:fldCharType="begin">
                <w:ffData>
                  <w:name w:val="Text292"/>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1758CA6E" w14:textId="77777777" w:rsidR="00E91692" w:rsidRPr="007304F3" w:rsidRDefault="00E91692" w:rsidP="00E91692">
            <w:pPr>
              <w:tabs>
                <w:tab w:val="left" w:pos="73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8"/>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(4)</w:t>
            </w:r>
            <w:r w:rsidRPr="007304F3">
              <w:rPr>
                <w:rFonts w:ascii="Franklin Gothic Book" w:hAnsi="Franklin Gothic Book" w:cs="Verdana"/>
                <w:sz w:val="22"/>
                <w:szCs w:val="22"/>
                <w:lang w:val="fr-FR" w:eastAsia="en-CA"/>
              </w:rPr>
              <w:tab/>
              <w:t xml:space="preserve">Signification ou notification de documents </w:t>
            </w:r>
            <w:r w:rsidRPr="007304F3">
              <w:rPr>
                <w:rFonts w:ascii="Franklin Gothic Book" w:hAnsi="Franklin Gothic Book" w:cs="Verdana"/>
                <w:sz w:val="22"/>
                <w:szCs w:val="22"/>
                <w:lang w:val="fr-FR" w:eastAsia="en-CA"/>
              </w:rPr>
              <w:tab/>
            </w:r>
            <w:r w:rsidRPr="007304F3">
              <w:rPr>
                <w:rFonts w:ascii="Franklin Gothic Book" w:hAnsi="Franklin Gothic Book" w:cs="Verdana"/>
                <w:sz w:val="22"/>
                <w:szCs w:val="22"/>
                <w:lang w:val="fr-FR" w:eastAsia="en-CA"/>
              </w:rPr>
              <w:fldChar w:fldCharType="begin">
                <w:ffData>
                  <w:name w:val="Text293"/>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445A9B67" w14:textId="77777777" w:rsidR="00E91692" w:rsidRPr="007304F3" w:rsidRDefault="00E91692" w:rsidP="00E91692">
            <w:pPr>
              <w:tabs>
                <w:tab w:val="left" w:pos="737"/>
              </w:tabs>
              <w:spacing w:before="60"/>
              <w:ind w:left="364" w:hanging="364"/>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09"/>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(5)</w:t>
            </w:r>
            <w:r w:rsidRPr="007304F3">
              <w:rPr>
                <w:rFonts w:ascii="Franklin Gothic Book" w:hAnsi="Franklin Gothic Book" w:cs="Verdana"/>
                <w:sz w:val="22"/>
                <w:szCs w:val="22"/>
                <w:lang w:val="fr-FR" w:eastAsia="en-CA"/>
              </w:rPr>
              <w:tab/>
              <w:t>Frais associés à la localisation de l’enfant</w:t>
            </w:r>
            <w:r w:rsidR="000C11D6" w:rsidRPr="007304F3">
              <w:rPr>
                <w:rFonts w:ascii="Franklin Gothic Book" w:hAnsi="Franklin Gothic Book" w:cs="Verdana"/>
                <w:sz w:val="22"/>
                <w:szCs w:val="22"/>
                <w:lang w:val="fr-FR" w:eastAsia="en-CA"/>
              </w:rPr>
              <w:t xml:space="preserve"> </w:t>
            </w:r>
            <w:r w:rsidRPr="007304F3">
              <w:rPr>
                <w:rFonts w:ascii="Franklin Gothic Book" w:hAnsi="Franklin Gothic Book" w:cs="Verdana"/>
                <w:sz w:val="22"/>
                <w:szCs w:val="22"/>
                <w:lang w:val="fr-FR" w:eastAsia="en-CA"/>
              </w:rPr>
              <w:fldChar w:fldCharType="begin">
                <w:ffData>
                  <w:name w:val="Text294"/>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63089628" w14:textId="77777777" w:rsidR="00E91692" w:rsidRPr="007304F3" w:rsidRDefault="00E91692" w:rsidP="00E91692">
            <w:pPr>
              <w:tabs>
                <w:tab w:val="left" w:pos="737"/>
              </w:tabs>
              <w:spacing w:before="60"/>
              <w:ind w:left="364" w:hanging="364"/>
              <w:rPr>
                <w:rFonts w:ascii="Franklin Gothic Book" w:hAnsi="Franklin Gothic Book" w:cs="Verdana"/>
                <w:sz w:val="22"/>
                <w:szCs w:val="22"/>
                <w:u w:val="single"/>
                <w:lang w:val="fr-FR" w:eastAsia="en-CA"/>
              </w:rPr>
            </w:pPr>
            <w:r w:rsidRPr="007304F3">
              <w:rPr>
                <w:rFonts w:ascii="Franklin Gothic Book" w:hAnsi="Franklin Gothic Book" w:cs="Verdana"/>
                <w:sz w:val="22"/>
                <w:szCs w:val="22"/>
                <w:lang w:val="fr-FR" w:eastAsia="en-CA"/>
              </w:rPr>
              <w:fldChar w:fldCharType="begin">
                <w:ffData>
                  <w:name w:val="Check429"/>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(6)</w:t>
            </w:r>
            <w:r w:rsidRPr="007304F3">
              <w:rPr>
                <w:rFonts w:ascii="Franklin Gothic Book" w:hAnsi="Franklin Gothic Book" w:cs="Verdana"/>
                <w:sz w:val="22"/>
                <w:szCs w:val="22"/>
                <w:lang w:val="fr-FR" w:eastAsia="en-CA"/>
              </w:rPr>
              <w:tab/>
              <w:t xml:space="preserve">Frais de justice </w:t>
            </w:r>
            <w:r w:rsidRPr="007304F3">
              <w:rPr>
                <w:rFonts w:ascii="Franklin Gothic Book" w:hAnsi="Franklin Gothic Book" w:cs="Verdana"/>
                <w:sz w:val="22"/>
                <w:szCs w:val="22"/>
                <w:lang w:val="fr-FR" w:eastAsia="en-CA"/>
              </w:rPr>
              <w:fldChar w:fldCharType="begin">
                <w:ffData>
                  <w:name w:val="Text295"/>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p w14:paraId="5B757145" w14:textId="6E10FF01" w:rsidR="00E91692" w:rsidRPr="007304F3" w:rsidRDefault="00E91692" w:rsidP="00E91692">
            <w:pPr>
              <w:tabs>
                <w:tab w:val="left" w:pos="357"/>
                <w:tab w:val="left" w:pos="737"/>
              </w:tabs>
              <w:spacing w:before="60"/>
              <w:ind w:left="737" w:hanging="73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58"/>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(7)</w:t>
            </w:r>
            <w:r w:rsidRPr="007304F3">
              <w:rPr>
                <w:rFonts w:ascii="Franklin Gothic Book" w:hAnsi="Franklin Gothic Book" w:cs="Verdana"/>
                <w:sz w:val="22"/>
                <w:szCs w:val="22"/>
                <w:lang w:val="fr-FR" w:eastAsia="en-CA"/>
              </w:rPr>
              <w:tab/>
              <w:t xml:space="preserve">Frais de transport associés au retour de l’enfant. (voir question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_Ref271811320 \r \h </w:instrText>
            </w:r>
            <w:r w:rsidR="00016D8F" w:rsidRPr="007304F3">
              <w:rPr>
                <w:rFonts w:ascii="Franklin Gothic Book" w:hAnsi="Franklin Gothic Book" w:cs="Verdana"/>
                <w:sz w:val="22"/>
                <w:szCs w:val="22"/>
                <w:lang w:val="fr-FR" w:eastAsia="en-CA"/>
              </w:rPr>
              <w:instrText xml:space="preserve">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11.1</w:t>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 xml:space="preserve"> </w:t>
            </w:r>
            <w:r w:rsidRPr="007304F3">
              <w:rPr>
                <w:rFonts w:ascii="Franklin Gothic Book" w:hAnsi="Franklin Gothic Book" w:cs="Verdana"/>
                <w:sz w:val="22"/>
                <w:szCs w:val="22"/>
                <w:lang w:val="fr-FR" w:eastAsia="en-CA"/>
              </w:rPr>
              <w:fldChar w:fldCharType="begin"/>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REF</w:instrText>
            </w:r>
            <w:r w:rsidRPr="007304F3">
              <w:rPr>
                <w:rFonts w:ascii="Franklin Gothic Book" w:hAnsi="Franklin Gothic Book" w:cs="Verdana"/>
                <w:sz w:val="22"/>
                <w:szCs w:val="22"/>
                <w:lang w:val="fr-FR" w:eastAsia="en-CA"/>
              </w:rPr>
              <w:instrText xml:space="preserve"> _Ref271811325 \r \h  \* MERGEFORMAT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c)</w:t>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 xml:space="preserve">) </w:t>
            </w:r>
          </w:p>
          <w:p w14:paraId="43873DC1" w14:textId="77777777" w:rsidR="00E91692" w:rsidRPr="007304F3" w:rsidRDefault="00E91692" w:rsidP="00E91692">
            <w:pPr>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10"/>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(8)</w:t>
            </w:r>
            <w:r w:rsidRPr="007304F3">
              <w:rPr>
                <w:rFonts w:ascii="Franklin Gothic Book" w:hAnsi="Franklin Gothic Book" w:cs="Verdana"/>
                <w:sz w:val="22"/>
                <w:szCs w:val="22"/>
                <w:lang w:val="fr-FR" w:eastAsia="en-CA"/>
              </w:rPr>
              <w:tab/>
              <w:t>Autre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 </w:t>
            </w:r>
            <w:r w:rsidRPr="007304F3">
              <w:rPr>
                <w:rFonts w:ascii="Franklin Gothic Book" w:hAnsi="Franklin Gothic Book" w:cs="Verdana"/>
                <w:sz w:val="22"/>
                <w:szCs w:val="22"/>
                <w:lang w:val="fr-FR" w:eastAsia="en-CA"/>
              </w:rPr>
              <w:fldChar w:fldCharType="begin">
                <w:ffData>
                  <w:name w:val="Text296"/>
                  <w:enabled/>
                  <w:calcOnExit w:val="0"/>
                  <w:textInput/>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t> </w:t>
            </w:r>
            <w:r w:rsidRPr="007304F3">
              <w:rPr>
                <w:rFonts w:ascii="Franklin Gothic Book" w:hAnsi="Franklin Gothic Book" w:cs="Verdana"/>
                <w:sz w:val="22"/>
                <w:szCs w:val="22"/>
                <w:lang w:val="fr-FR" w:eastAsia="en-CA"/>
              </w:rPr>
              <w:fldChar w:fldCharType="end"/>
            </w:r>
          </w:p>
        </w:tc>
      </w:tr>
      <w:tr w:rsidR="00E91692" w:rsidRPr="00016D8F" w14:paraId="1DEA1EFA" w14:textId="77777777">
        <w:trPr>
          <w:trHeight w:val="70"/>
          <w:jc w:val="center"/>
        </w:trPr>
        <w:tc>
          <w:tcPr>
            <w:tcW w:w="5040" w:type="dxa"/>
          </w:tcPr>
          <w:p w14:paraId="2FCE10BA"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7304F3">
              <w:rPr>
                <w:rFonts w:ascii="Franklin Gothic Book" w:hAnsi="Franklin Gothic Book" w:cs="Arial"/>
                <w:sz w:val="22"/>
                <w:szCs w:val="22"/>
                <w:lang w:val="fr-FR"/>
              </w:rPr>
              <w:t>Veuillez indiquer les frais couverts par l’Autorité centrale, le cas échéant. Pour ce faire</w:t>
            </w:r>
            <w:r w:rsidR="0042721B" w:rsidRPr="007304F3">
              <w:rPr>
                <w:rFonts w:ascii="Franklin Gothic Book" w:hAnsi="Franklin Gothic Book" w:cs="Arial"/>
                <w:sz w:val="22"/>
                <w:szCs w:val="22"/>
                <w:lang w:val="fr-FR"/>
              </w:rPr>
              <w:t>,</w:t>
            </w:r>
            <w:r w:rsidRPr="007304F3">
              <w:rPr>
                <w:rFonts w:ascii="Franklin Gothic Book" w:hAnsi="Franklin Gothic Book" w:cs="Arial"/>
                <w:sz w:val="22"/>
                <w:szCs w:val="22"/>
                <w:lang w:val="fr-FR"/>
              </w:rPr>
              <w:t xml:space="preserve"> reprenez la numérotation telle qu</w:t>
            </w:r>
            <w:r w:rsidRPr="007304F3">
              <w:rPr>
                <w:rFonts w:ascii="Franklin Gothic Book" w:hAnsi="Franklin Gothic Book"/>
                <w:sz w:val="22"/>
                <w:szCs w:val="22"/>
                <w:lang w:val="fr-FR"/>
              </w:rPr>
              <w:t>’</w:t>
            </w:r>
            <w:r w:rsidRPr="007304F3">
              <w:rPr>
                <w:rFonts w:ascii="Franklin Gothic Book" w:hAnsi="Franklin Gothic Book" w:cs="Arial"/>
                <w:sz w:val="22"/>
                <w:szCs w:val="22"/>
                <w:lang w:val="fr-FR"/>
              </w:rPr>
              <w:t>elle figure à la question</w:t>
            </w:r>
            <w:r w:rsidR="00000DCA" w:rsidRPr="007304F3">
              <w:rPr>
                <w:rFonts w:ascii="Franklin Gothic Book" w:hAnsi="Franklin Gothic Book" w:cs="Arial"/>
                <w:sz w:val="22"/>
                <w:szCs w:val="22"/>
                <w:lang w:val="fr-FR"/>
              </w:rPr>
              <w:t> </w:t>
            </w:r>
            <w:r w:rsidRPr="007304F3">
              <w:rPr>
                <w:rFonts w:ascii="Franklin Gothic Book" w:hAnsi="Franklin Gothic Book" w:cs="Arial"/>
                <w:sz w:val="22"/>
                <w:szCs w:val="22"/>
                <w:lang w:val="fr-FR"/>
              </w:rPr>
              <w:fldChar w:fldCharType="begin"/>
            </w:r>
            <w:r w:rsidRPr="007304F3">
              <w:rPr>
                <w:rFonts w:ascii="Franklin Gothic Book" w:hAnsi="Franklin Gothic Book" w:cs="Arial"/>
                <w:sz w:val="22"/>
                <w:szCs w:val="22"/>
                <w:lang w:val="fr-FR"/>
              </w:rPr>
              <w:instrText xml:space="preserve"> </w:instrText>
            </w:r>
            <w:r w:rsidR="00E32D84" w:rsidRPr="007304F3">
              <w:rPr>
                <w:rFonts w:ascii="Franklin Gothic Book" w:hAnsi="Franklin Gothic Book" w:cs="Arial"/>
                <w:sz w:val="22"/>
                <w:szCs w:val="22"/>
                <w:lang w:val="fr-FR"/>
              </w:rPr>
              <w:instrText>REF</w:instrText>
            </w:r>
            <w:r w:rsidRPr="007304F3">
              <w:rPr>
                <w:rFonts w:ascii="Franklin Gothic Book" w:hAnsi="Franklin Gothic Book" w:cs="Arial"/>
                <w:sz w:val="22"/>
                <w:szCs w:val="22"/>
                <w:lang w:val="fr-FR"/>
              </w:rPr>
              <w:instrText xml:space="preserve"> _Ref271811396 \r \h  \* MERGEFORMAT </w:instrText>
            </w:r>
            <w:r w:rsidRPr="007304F3">
              <w:rPr>
                <w:rFonts w:ascii="Franklin Gothic Book" w:hAnsi="Franklin Gothic Book" w:cs="Arial"/>
                <w:sz w:val="22"/>
                <w:szCs w:val="22"/>
                <w:lang w:val="fr-FR"/>
              </w:rPr>
            </w:r>
            <w:r w:rsidRPr="007304F3">
              <w:rPr>
                <w:rFonts w:ascii="Franklin Gothic Book" w:hAnsi="Franklin Gothic Book" w:cs="Arial"/>
                <w:sz w:val="22"/>
                <w:szCs w:val="22"/>
                <w:lang w:val="fr-FR"/>
              </w:rPr>
              <w:fldChar w:fldCharType="separate"/>
            </w:r>
            <w:r w:rsidR="0037003C" w:rsidRPr="007304F3">
              <w:rPr>
                <w:rFonts w:ascii="Franklin Gothic Book" w:hAnsi="Franklin Gothic Book" w:cs="Arial"/>
                <w:sz w:val="22"/>
                <w:szCs w:val="22"/>
                <w:lang w:val="fr-FR"/>
              </w:rPr>
              <w:t>e)</w:t>
            </w:r>
            <w:r w:rsidRPr="007304F3">
              <w:rPr>
                <w:rFonts w:ascii="Franklin Gothic Book" w:hAnsi="Franklin Gothic Book" w:cs="Arial"/>
                <w:sz w:val="22"/>
                <w:szCs w:val="22"/>
                <w:lang w:val="fr-FR"/>
              </w:rPr>
              <w:fldChar w:fldCharType="end"/>
            </w:r>
            <w:r w:rsidRPr="007304F3">
              <w:rPr>
                <w:rFonts w:ascii="Franklin Gothic Book" w:hAnsi="Franklin Gothic Book" w:cs="Arial"/>
                <w:sz w:val="22"/>
                <w:szCs w:val="22"/>
                <w:lang w:val="fr-FR"/>
              </w:rPr>
              <w:t xml:space="preserve"> ci-dessus</w:t>
            </w:r>
          </w:p>
        </w:tc>
        <w:tc>
          <w:tcPr>
            <w:tcW w:w="5400" w:type="dxa"/>
          </w:tcPr>
          <w:p w14:paraId="0F64825F" w14:textId="77777777" w:rsidR="00E91692" w:rsidRPr="007304F3"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Text550"/>
                  <w:enabled/>
                  <w:calcOnExit w:val="0"/>
                  <w:textInput/>
                </w:ffData>
              </w:fldChar>
            </w:r>
            <w:bookmarkStart w:id="99" w:name="Text550"/>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FORMTEXT</w:instrText>
            </w:r>
            <w:r w:rsidRPr="007304F3">
              <w:rPr>
                <w:rFonts w:ascii="Franklin Gothic Book" w:hAnsi="Franklin Gothic Book" w:cs="Verdana"/>
                <w:sz w:val="22"/>
                <w:szCs w:val="22"/>
                <w:lang w:val="fr-FR" w:eastAsia="en-CA"/>
              </w:rPr>
              <w:instrText xml:space="preserve"> </w:instrText>
            </w:r>
            <w:r w:rsidRPr="007304F3">
              <w:rPr>
                <w:rFonts w:ascii="Franklin Gothic Book" w:hAnsi="Franklin Gothic Book" w:cs="Verdana"/>
                <w:sz w:val="22"/>
                <w:szCs w:val="22"/>
                <w:lang w:val="fr-FR" w:eastAsia="en-CA"/>
              </w:rPr>
            </w:r>
            <w:r w:rsidRPr="007304F3">
              <w:rPr>
                <w:rFonts w:ascii="Franklin Gothic Book" w:hAnsi="Franklin Gothic Book" w:cs="Verdana"/>
                <w:sz w:val="22"/>
                <w:szCs w:val="22"/>
                <w:lang w:val="fr-FR" w:eastAsia="en-CA"/>
              </w:rPr>
              <w:fldChar w:fldCharType="separate"/>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noProof/>
                <w:sz w:val="22"/>
                <w:szCs w:val="22"/>
                <w:lang w:val="fr-FR" w:eastAsia="en-CA"/>
              </w:rPr>
              <w:t> </w:t>
            </w:r>
            <w:r w:rsidRPr="007304F3">
              <w:rPr>
                <w:rFonts w:ascii="Franklin Gothic Book" w:hAnsi="Franklin Gothic Book" w:cs="Verdana"/>
                <w:sz w:val="22"/>
                <w:szCs w:val="22"/>
                <w:lang w:val="fr-FR" w:eastAsia="en-CA"/>
              </w:rPr>
              <w:fldChar w:fldCharType="end"/>
            </w:r>
            <w:bookmarkEnd w:id="99"/>
          </w:p>
        </w:tc>
      </w:tr>
      <w:tr w:rsidR="00E91692" w:rsidRPr="00F42E02" w14:paraId="7EA01A25" w14:textId="77777777">
        <w:trPr>
          <w:trHeight w:val="624"/>
          <w:jc w:val="center"/>
        </w:trPr>
        <w:tc>
          <w:tcPr>
            <w:tcW w:w="5040" w:type="dxa"/>
          </w:tcPr>
          <w:p w14:paraId="39B31398" w14:textId="77777777" w:rsidR="00E91692" w:rsidRPr="007304F3"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7304F3">
              <w:rPr>
                <w:rFonts w:ascii="Franklin Gothic Book" w:hAnsi="Franklin Gothic Book" w:cs="Arial"/>
                <w:sz w:val="22"/>
                <w:szCs w:val="22"/>
                <w:lang w:val="fr-FR"/>
              </w:rPr>
              <w:lastRenderedPageBreak/>
              <w:t>Une assistance juridique complète ou partielle est-elle disponible en cas de recours en appel d’une décision ?</w:t>
            </w:r>
          </w:p>
        </w:tc>
        <w:tc>
          <w:tcPr>
            <w:tcW w:w="5400" w:type="dxa"/>
          </w:tcPr>
          <w:p w14:paraId="26037F98" w14:textId="1D13AA2C" w:rsidR="00E91692" w:rsidRPr="007304F3" w:rsidRDefault="00E91692" w:rsidP="00A23FF7">
            <w:pPr>
              <w:tabs>
                <w:tab w:val="left" w:pos="357"/>
              </w:tabs>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Non. </w:t>
            </w:r>
            <w:r w:rsidR="0042721B" w:rsidRPr="007304F3">
              <w:rPr>
                <w:rFonts w:ascii="Franklin Gothic Book" w:hAnsi="Franklin Gothic Book" w:cs="Verdana"/>
                <w:sz w:val="22"/>
                <w:szCs w:val="22"/>
                <w:lang w:val="fr-FR" w:eastAsia="en-CA"/>
              </w:rPr>
              <w:t xml:space="preserve">Passez </w:t>
            </w:r>
            <w:r w:rsidRPr="007304F3">
              <w:rPr>
                <w:rFonts w:ascii="Franklin Gothic Book" w:hAnsi="Franklin Gothic Book" w:cs="Verdana"/>
                <w:sz w:val="22"/>
                <w:szCs w:val="22"/>
                <w:lang w:val="fr-FR" w:eastAsia="en-CA"/>
              </w:rPr>
              <w:t xml:space="preserve">à la question </w:t>
            </w:r>
            <w:r w:rsidR="004A2501" w:rsidRPr="007304F3">
              <w:rPr>
                <w:rFonts w:ascii="Franklin Gothic Book" w:hAnsi="Franklin Gothic Book" w:cs="Verdana"/>
                <w:sz w:val="22"/>
                <w:szCs w:val="22"/>
                <w:lang w:val="fr-FR" w:eastAsia="en-CA"/>
              </w:rPr>
              <w:fldChar w:fldCharType="begin"/>
            </w:r>
            <w:r w:rsidR="004A2501" w:rsidRPr="007304F3">
              <w:rPr>
                <w:rFonts w:ascii="Franklin Gothic Book" w:hAnsi="Franklin Gothic Book" w:cs="Verdana"/>
                <w:sz w:val="22"/>
                <w:szCs w:val="22"/>
                <w:lang w:val="fr-FR" w:eastAsia="en-CA"/>
              </w:rPr>
              <w:instrText xml:space="preserve"> REF _Ref280350087 \r \h </w:instrText>
            </w:r>
            <w:r w:rsidR="00016D8F" w:rsidRPr="007304F3">
              <w:rPr>
                <w:rFonts w:ascii="Franklin Gothic Book" w:hAnsi="Franklin Gothic Book" w:cs="Verdana"/>
                <w:sz w:val="22"/>
                <w:szCs w:val="22"/>
                <w:lang w:val="fr-FR" w:eastAsia="en-CA"/>
              </w:rPr>
              <w:instrText xml:space="preserve"> \* MERGEFORMAT </w:instrText>
            </w:r>
            <w:r w:rsidR="004A2501" w:rsidRPr="007304F3">
              <w:rPr>
                <w:rFonts w:ascii="Franklin Gothic Book" w:hAnsi="Franklin Gothic Book" w:cs="Verdana"/>
                <w:sz w:val="22"/>
                <w:szCs w:val="22"/>
                <w:lang w:val="fr-FR" w:eastAsia="en-CA"/>
              </w:rPr>
            </w:r>
            <w:r w:rsidR="004A2501"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i)</w:t>
            </w:r>
            <w:r w:rsidR="004A2501" w:rsidRPr="007304F3">
              <w:rPr>
                <w:rFonts w:ascii="Franklin Gothic Book" w:hAnsi="Franklin Gothic Book" w:cs="Verdana"/>
                <w:sz w:val="22"/>
                <w:szCs w:val="22"/>
                <w:lang w:val="fr-FR" w:eastAsia="en-CA"/>
              </w:rPr>
              <w:fldChar w:fldCharType="end"/>
            </w:r>
          </w:p>
          <w:p w14:paraId="6B29B601" w14:textId="1674278A" w:rsidR="00E91692" w:rsidRPr="007304F3" w:rsidRDefault="00E91692" w:rsidP="00A23FF7">
            <w:pPr>
              <w:tabs>
                <w:tab w:val="left" w:pos="357"/>
              </w:tabs>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Oui, </w:t>
            </w:r>
            <w:r w:rsidRPr="007304F3">
              <w:rPr>
                <w:rFonts w:ascii="Franklin Gothic Book" w:hAnsi="Franklin Gothic Book" w:cs="Arial"/>
                <w:sz w:val="22"/>
                <w:szCs w:val="22"/>
                <w:lang w:val="fr-FR"/>
              </w:rPr>
              <w:t xml:space="preserve">l’assistance juridique </w:t>
            </w:r>
            <w:r w:rsidRPr="007304F3">
              <w:rPr>
                <w:rFonts w:ascii="Franklin Gothic Book" w:hAnsi="Franklin Gothic Book" w:cs="Verdana"/>
                <w:sz w:val="22"/>
                <w:szCs w:val="22"/>
                <w:lang w:val="fr-FR" w:eastAsia="en-CA"/>
              </w:rPr>
              <w:t xml:space="preserve">complète </w:t>
            </w:r>
            <w:r w:rsidR="00000DCA" w:rsidRPr="007304F3">
              <w:rPr>
                <w:rFonts w:ascii="Franklin Gothic Book" w:hAnsi="Franklin Gothic Book" w:cs="Verdana"/>
                <w:sz w:val="22"/>
                <w:szCs w:val="22"/>
                <w:lang w:val="fr-FR" w:eastAsia="en-CA"/>
              </w:rPr>
              <w:br/>
            </w:r>
            <w:r w:rsidRPr="007304F3">
              <w:rPr>
                <w:rFonts w:ascii="Franklin Gothic Book" w:hAnsi="Franklin Gothic Book" w:cs="Verdana"/>
                <w:sz w:val="22"/>
                <w:szCs w:val="22"/>
                <w:lang w:val="fr-FR" w:eastAsia="en-CA"/>
              </w:rPr>
              <w:t xml:space="preserve">Continuez à la question </w:t>
            </w:r>
            <w:r w:rsidR="004A2501" w:rsidRPr="007304F3">
              <w:rPr>
                <w:rFonts w:ascii="Franklin Gothic Book" w:hAnsi="Franklin Gothic Book" w:cs="Verdana"/>
                <w:sz w:val="22"/>
                <w:szCs w:val="22"/>
                <w:lang w:val="fr-FR" w:eastAsia="en-CA"/>
              </w:rPr>
              <w:fldChar w:fldCharType="begin"/>
            </w:r>
            <w:r w:rsidR="004A2501" w:rsidRPr="007304F3">
              <w:rPr>
                <w:rFonts w:ascii="Franklin Gothic Book" w:hAnsi="Franklin Gothic Book" w:cs="Verdana"/>
                <w:sz w:val="22"/>
                <w:szCs w:val="22"/>
                <w:lang w:val="fr-FR" w:eastAsia="en-CA"/>
              </w:rPr>
              <w:instrText xml:space="preserve"> REF _Ref280350103 \r \h </w:instrText>
            </w:r>
            <w:r w:rsidR="00016D8F" w:rsidRPr="007304F3">
              <w:rPr>
                <w:rFonts w:ascii="Franklin Gothic Book" w:hAnsi="Franklin Gothic Book" w:cs="Verdana"/>
                <w:sz w:val="22"/>
                <w:szCs w:val="22"/>
                <w:lang w:val="fr-FR" w:eastAsia="en-CA"/>
              </w:rPr>
              <w:instrText xml:space="preserve"> \* MERGEFORMAT </w:instrText>
            </w:r>
            <w:r w:rsidR="004A2501" w:rsidRPr="007304F3">
              <w:rPr>
                <w:rFonts w:ascii="Franklin Gothic Book" w:hAnsi="Franklin Gothic Book" w:cs="Verdana"/>
                <w:sz w:val="22"/>
                <w:szCs w:val="22"/>
                <w:lang w:val="fr-FR" w:eastAsia="en-CA"/>
              </w:rPr>
            </w:r>
            <w:r w:rsidR="004A2501"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h)</w:t>
            </w:r>
            <w:r w:rsidR="004A2501" w:rsidRPr="007304F3">
              <w:rPr>
                <w:rFonts w:ascii="Franklin Gothic Book" w:hAnsi="Franklin Gothic Book" w:cs="Verdana"/>
                <w:sz w:val="22"/>
                <w:szCs w:val="22"/>
                <w:lang w:val="fr-FR" w:eastAsia="en-CA"/>
              </w:rPr>
              <w:fldChar w:fldCharType="end"/>
            </w:r>
          </w:p>
          <w:p w14:paraId="3A3834FB" w14:textId="011D8C8A" w:rsidR="00E91692" w:rsidRPr="007304F3" w:rsidRDefault="00E91692" w:rsidP="00A23FF7">
            <w:pPr>
              <w:tabs>
                <w:tab w:val="left" w:pos="357"/>
              </w:tabs>
              <w:ind w:left="357" w:hanging="357"/>
              <w:rPr>
                <w:rFonts w:ascii="Franklin Gothic Book" w:hAnsi="Franklin Gothic Book" w:cs="Verdana"/>
                <w:i/>
                <w:sz w:val="22"/>
                <w:szCs w:val="22"/>
                <w:lang w:val="fr-FR" w:eastAsia="en-CA"/>
              </w:rPr>
            </w:pPr>
            <w:r w:rsidRPr="007304F3">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 xml:space="preserve">Oui, </w:t>
            </w:r>
            <w:r w:rsidRPr="007304F3">
              <w:rPr>
                <w:rFonts w:ascii="Franklin Gothic Book" w:hAnsi="Franklin Gothic Book" w:cs="Arial"/>
                <w:sz w:val="22"/>
                <w:szCs w:val="22"/>
                <w:lang w:val="fr-FR"/>
              </w:rPr>
              <w:t xml:space="preserve">l’assistance juridique </w:t>
            </w:r>
            <w:r w:rsidRPr="007304F3">
              <w:rPr>
                <w:rFonts w:ascii="Franklin Gothic Book" w:hAnsi="Franklin Gothic Book" w:cs="Verdana"/>
                <w:sz w:val="22"/>
                <w:szCs w:val="22"/>
                <w:lang w:val="fr-FR" w:eastAsia="en-CA"/>
              </w:rPr>
              <w:t>partielle</w:t>
            </w:r>
            <w:r w:rsidR="00000DCA" w:rsidRPr="007304F3">
              <w:rPr>
                <w:rFonts w:ascii="Franklin Gothic Book" w:hAnsi="Franklin Gothic Book" w:cs="Verdana"/>
                <w:sz w:val="22"/>
                <w:szCs w:val="22"/>
                <w:lang w:val="fr-FR" w:eastAsia="en-CA"/>
              </w:rPr>
              <w:br/>
            </w:r>
            <w:r w:rsidRPr="007304F3">
              <w:rPr>
                <w:rFonts w:ascii="Franklin Gothic Book" w:hAnsi="Franklin Gothic Book" w:cs="Verdana"/>
                <w:sz w:val="22"/>
                <w:szCs w:val="22"/>
                <w:lang w:val="fr-FR" w:eastAsia="en-CA"/>
              </w:rPr>
              <w:t xml:space="preserve">Continuez à la question </w:t>
            </w:r>
            <w:r w:rsidR="004A2501" w:rsidRPr="007304F3">
              <w:rPr>
                <w:rFonts w:ascii="Franklin Gothic Book" w:hAnsi="Franklin Gothic Book" w:cs="Verdana"/>
                <w:sz w:val="22"/>
                <w:szCs w:val="22"/>
                <w:lang w:val="fr-FR" w:eastAsia="en-CA"/>
              </w:rPr>
              <w:fldChar w:fldCharType="begin"/>
            </w:r>
            <w:r w:rsidR="004A2501" w:rsidRPr="007304F3">
              <w:rPr>
                <w:rFonts w:ascii="Franklin Gothic Book" w:hAnsi="Franklin Gothic Book" w:cs="Verdana"/>
                <w:sz w:val="22"/>
                <w:szCs w:val="22"/>
                <w:lang w:val="fr-FR" w:eastAsia="en-CA"/>
              </w:rPr>
              <w:instrText xml:space="preserve"> REF _Ref280350103 \r \h </w:instrText>
            </w:r>
            <w:r w:rsidR="00016D8F" w:rsidRPr="007304F3">
              <w:rPr>
                <w:rFonts w:ascii="Franklin Gothic Book" w:hAnsi="Franklin Gothic Book" w:cs="Verdana"/>
                <w:sz w:val="22"/>
                <w:szCs w:val="22"/>
                <w:lang w:val="fr-FR" w:eastAsia="en-CA"/>
              </w:rPr>
              <w:instrText xml:space="preserve"> \* MERGEFORMAT </w:instrText>
            </w:r>
            <w:r w:rsidR="004A2501" w:rsidRPr="007304F3">
              <w:rPr>
                <w:rFonts w:ascii="Franklin Gothic Book" w:hAnsi="Franklin Gothic Book" w:cs="Verdana"/>
                <w:sz w:val="22"/>
                <w:szCs w:val="22"/>
                <w:lang w:val="fr-FR" w:eastAsia="en-CA"/>
              </w:rPr>
            </w:r>
            <w:r w:rsidR="004A2501"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h)</w:t>
            </w:r>
            <w:r w:rsidR="004A2501" w:rsidRPr="007304F3">
              <w:rPr>
                <w:rFonts w:ascii="Franklin Gothic Book" w:hAnsi="Franklin Gothic Book" w:cs="Verdana"/>
                <w:sz w:val="22"/>
                <w:szCs w:val="22"/>
                <w:lang w:val="fr-FR" w:eastAsia="en-CA"/>
              </w:rPr>
              <w:fldChar w:fldCharType="end"/>
            </w:r>
          </w:p>
          <w:p w14:paraId="7A9D4655" w14:textId="65A52E79" w:rsidR="00E91692" w:rsidRPr="007304F3" w:rsidRDefault="00E91692" w:rsidP="00A23FF7">
            <w:pPr>
              <w:tabs>
                <w:tab w:val="left" w:pos="357"/>
              </w:tabs>
              <w:ind w:left="357" w:hanging="357"/>
              <w:rPr>
                <w:rFonts w:ascii="Franklin Gothic Book" w:hAnsi="Franklin Gothic Book" w:cs="Verdana"/>
                <w:sz w:val="22"/>
                <w:szCs w:val="22"/>
                <w:lang w:val="fr-FR" w:eastAsia="en-CA"/>
              </w:rPr>
            </w:pPr>
            <w:r w:rsidRPr="007304F3">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7304F3">
              <w:rPr>
                <w:rFonts w:ascii="Franklin Gothic Book" w:hAnsi="Franklin Gothic Book" w:cs="Verdana"/>
                <w:sz w:val="22"/>
                <w:szCs w:val="22"/>
                <w:lang w:val="fr-FR" w:eastAsia="en-CA"/>
              </w:rPr>
              <w:instrText xml:space="preserve"> </w:instrText>
            </w:r>
            <w:r w:rsidR="00E32D84" w:rsidRPr="007304F3">
              <w:rPr>
                <w:rFonts w:ascii="Franklin Gothic Book" w:hAnsi="Franklin Gothic Book" w:cs="Verdana"/>
                <w:sz w:val="22"/>
                <w:szCs w:val="22"/>
                <w:lang w:val="fr-FR" w:eastAsia="en-CA"/>
              </w:rPr>
              <w:instrText>FORMCHECKBOX</w:instrText>
            </w:r>
            <w:r w:rsidRPr="007304F3">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304F3">
              <w:rPr>
                <w:rFonts w:ascii="Franklin Gothic Book" w:hAnsi="Franklin Gothic Book" w:cs="Verdana"/>
                <w:sz w:val="22"/>
                <w:szCs w:val="22"/>
                <w:lang w:val="fr-FR" w:eastAsia="en-CA"/>
              </w:rPr>
              <w:fldChar w:fldCharType="end"/>
            </w:r>
            <w:r w:rsidRPr="007304F3">
              <w:rPr>
                <w:rFonts w:ascii="Franklin Gothic Book" w:hAnsi="Franklin Gothic Book" w:cs="Verdana"/>
                <w:sz w:val="22"/>
                <w:szCs w:val="22"/>
                <w:lang w:val="fr-FR" w:eastAsia="en-CA"/>
              </w:rPr>
              <w:tab/>
              <w:t>Cela repose sur une évaluation du fond de l’affaire ou des moyens financiers de la personne concernée (</w:t>
            </w:r>
            <w:r w:rsidRPr="007304F3">
              <w:rPr>
                <w:rFonts w:ascii="Franklin Gothic Book" w:hAnsi="Franklin Gothic Book" w:cs="Verdana"/>
                <w:i/>
                <w:sz w:val="22"/>
                <w:szCs w:val="22"/>
                <w:lang w:val="fr-FR" w:eastAsia="en-CA"/>
              </w:rPr>
              <w:t>veuillez préciser</w:t>
            </w:r>
            <w:r w:rsidRPr="007304F3">
              <w:rPr>
                <w:rFonts w:ascii="Franklin Gothic Book" w:hAnsi="Franklin Gothic Book" w:cs="Verdana"/>
                <w:sz w:val="22"/>
                <w:szCs w:val="22"/>
                <w:lang w:val="fr-FR" w:eastAsia="en-CA"/>
              </w:rPr>
              <w:t xml:space="preserve">) : </w:t>
            </w:r>
            <w:r w:rsidR="0042721B" w:rsidRPr="007304F3">
              <w:rPr>
                <w:rFonts w:ascii="Franklin Gothic Book" w:hAnsi="Franklin Gothic Book" w:cs="Verdana"/>
                <w:sz w:val="22"/>
                <w:szCs w:val="22"/>
                <w:lang w:val="fr-FR" w:eastAsia="en-CA"/>
              </w:rPr>
              <w:fldChar w:fldCharType="begin">
                <w:ffData>
                  <w:name w:val="Text295"/>
                  <w:enabled/>
                  <w:calcOnExit w:val="0"/>
                  <w:textInput/>
                </w:ffData>
              </w:fldChar>
            </w:r>
            <w:r w:rsidR="0042721B" w:rsidRPr="007304F3">
              <w:rPr>
                <w:rFonts w:ascii="Franklin Gothic Book" w:hAnsi="Franklin Gothic Book" w:cs="Verdana"/>
                <w:sz w:val="22"/>
                <w:szCs w:val="22"/>
                <w:lang w:val="fr-FR" w:eastAsia="en-CA"/>
              </w:rPr>
              <w:instrText xml:space="preserve"> FORMTEXT </w:instrText>
            </w:r>
            <w:r w:rsidR="0042721B" w:rsidRPr="007304F3">
              <w:rPr>
                <w:rFonts w:ascii="Franklin Gothic Book" w:hAnsi="Franklin Gothic Book" w:cs="Verdana"/>
                <w:sz w:val="22"/>
                <w:szCs w:val="22"/>
                <w:lang w:val="fr-FR" w:eastAsia="en-CA"/>
              </w:rPr>
            </w:r>
            <w:r w:rsidR="0042721B" w:rsidRPr="007304F3">
              <w:rPr>
                <w:rFonts w:ascii="Franklin Gothic Book" w:hAnsi="Franklin Gothic Book" w:cs="Verdana"/>
                <w:sz w:val="22"/>
                <w:szCs w:val="22"/>
                <w:lang w:val="fr-FR" w:eastAsia="en-CA"/>
              </w:rPr>
              <w:fldChar w:fldCharType="separate"/>
            </w:r>
            <w:r w:rsidR="0042721B" w:rsidRPr="007304F3">
              <w:rPr>
                <w:rFonts w:ascii="Franklin Gothic Book" w:hAnsi="Franklin Gothic Book" w:cs="Verdana"/>
                <w:sz w:val="22"/>
                <w:szCs w:val="22"/>
                <w:lang w:val="fr-FR" w:eastAsia="en-CA"/>
              </w:rPr>
              <w:t> </w:t>
            </w:r>
            <w:r w:rsidR="0042721B" w:rsidRPr="007304F3">
              <w:rPr>
                <w:rFonts w:ascii="Franklin Gothic Book" w:hAnsi="Franklin Gothic Book" w:cs="Verdana"/>
                <w:sz w:val="22"/>
                <w:szCs w:val="22"/>
                <w:lang w:val="fr-FR" w:eastAsia="en-CA"/>
              </w:rPr>
              <w:t> </w:t>
            </w:r>
            <w:r w:rsidR="0042721B" w:rsidRPr="007304F3">
              <w:rPr>
                <w:rFonts w:ascii="Franklin Gothic Book" w:hAnsi="Franklin Gothic Book" w:cs="Verdana"/>
                <w:sz w:val="22"/>
                <w:szCs w:val="22"/>
                <w:lang w:val="fr-FR" w:eastAsia="en-CA"/>
              </w:rPr>
              <w:t> </w:t>
            </w:r>
            <w:r w:rsidR="0042721B" w:rsidRPr="007304F3">
              <w:rPr>
                <w:rFonts w:ascii="Franklin Gothic Book" w:hAnsi="Franklin Gothic Book" w:cs="Verdana"/>
                <w:sz w:val="22"/>
                <w:szCs w:val="22"/>
                <w:lang w:val="fr-FR" w:eastAsia="en-CA"/>
              </w:rPr>
              <w:t> </w:t>
            </w:r>
            <w:r w:rsidR="0042721B" w:rsidRPr="007304F3">
              <w:rPr>
                <w:rFonts w:ascii="Franklin Gothic Book" w:hAnsi="Franklin Gothic Book" w:cs="Verdana"/>
                <w:sz w:val="22"/>
                <w:szCs w:val="22"/>
                <w:lang w:val="fr-FR" w:eastAsia="en-CA"/>
              </w:rPr>
              <w:t> </w:t>
            </w:r>
            <w:r w:rsidR="0042721B" w:rsidRPr="007304F3">
              <w:rPr>
                <w:rFonts w:ascii="Franklin Gothic Book" w:hAnsi="Franklin Gothic Book" w:cs="Verdana"/>
                <w:sz w:val="22"/>
                <w:szCs w:val="22"/>
                <w:lang w:val="fr-FR" w:eastAsia="en-CA"/>
              </w:rPr>
              <w:fldChar w:fldCharType="end"/>
            </w:r>
            <w:r w:rsidR="00000DCA" w:rsidRPr="007304F3">
              <w:rPr>
                <w:rFonts w:ascii="Franklin Gothic Book" w:hAnsi="Franklin Gothic Book" w:cs="Verdana"/>
                <w:sz w:val="22"/>
                <w:szCs w:val="22"/>
                <w:lang w:val="fr-FR" w:eastAsia="en-CA"/>
              </w:rPr>
              <w:br/>
            </w:r>
            <w:r w:rsidRPr="007304F3">
              <w:rPr>
                <w:rFonts w:ascii="Franklin Gothic Book" w:hAnsi="Franklin Gothic Book" w:cs="Verdana"/>
                <w:sz w:val="22"/>
                <w:szCs w:val="22"/>
                <w:lang w:val="fr-FR" w:eastAsia="en-CA"/>
              </w:rPr>
              <w:t xml:space="preserve">Continuez à la question </w:t>
            </w:r>
            <w:r w:rsidR="004A2501" w:rsidRPr="007304F3">
              <w:rPr>
                <w:rFonts w:ascii="Franklin Gothic Book" w:hAnsi="Franklin Gothic Book" w:cs="Verdana"/>
                <w:sz w:val="22"/>
                <w:szCs w:val="22"/>
                <w:lang w:val="fr-FR" w:eastAsia="en-CA"/>
              </w:rPr>
              <w:fldChar w:fldCharType="begin"/>
            </w:r>
            <w:r w:rsidR="004A2501" w:rsidRPr="007304F3">
              <w:rPr>
                <w:rFonts w:ascii="Franklin Gothic Book" w:hAnsi="Franklin Gothic Book" w:cs="Verdana"/>
                <w:sz w:val="22"/>
                <w:szCs w:val="22"/>
                <w:lang w:val="fr-FR" w:eastAsia="en-CA"/>
              </w:rPr>
              <w:instrText xml:space="preserve"> REF _Ref280350103 \r \h </w:instrText>
            </w:r>
            <w:r w:rsidR="00016D8F" w:rsidRPr="007304F3">
              <w:rPr>
                <w:rFonts w:ascii="Franklin Gothic Book" w:hAnsi="Franklin Gothic Book" w:cs="Verdana"/>
                <w:sz w:val="22"/>
                <w:szCs w:val="22"/>
                <w:lang w:val="fr-FR" w:eastAsia="en-CA"/>
              </w:rPr>
              <w:instrText xml:space="preserve"> \* MERGEFORMAT </w:instrText>
            </w:r>
            <w:r w:rsidR="004A2501" w:rsidRPr="007304F3">
              <w:rPr>
                <w:rFonts w:ascii="Franklin Gothic Book" w:hAnsi="Franklin Gothic Book" w:cs="Verdana"/>
                <w:sz w:val="22"/>
                <w:szCs w:val="22"/>
                <w:lang w:val="fr-FR" w:eastAsia="en-CA"/>
              </w:rPr>
            </w:r>
            <w:r w:rsidR="004A2501" w:rsidRPr="007304F3">
              <w:rPr>
                <w:rFonts w:ascii="Franklin Gothic Book" w:hAnsi="Franklin Gothic Book" w:cs="Verdana"/>
                <w:sz w:val="22"/>
                <w:szCs w:val="22"/>
                <w:lang w:val="fr-FR" w:eastAsia="en-CA"/>
              </w:rPr>
              <w:fldChar w:fldCharType="separate"/>
            </w:r>
            <w:r w:rsidR="0037003C" w:rsidRPr="007304F3">
              <w:rPr>
                <w:rFonts w:ascii="Franklin Gothic Book" w:hAnsi="Franklin Gothic Book" w:cs="Verdana"/>
                <w:sz w:val="22"/>
                <w:szCs w:val="22"/>
                <w:lang w:val="fr-FR" w:eastAsia="en-CA"/>
              </w:rPr>
              <w:t>h)</w:t>
            </w:r>
            <w:r w:rsidR="004A2501" w:rsidRPr="007304F3">
              <w:rPr>
                <w:rFonts w:ascii="Franklin Gothic Book" w:hAnsi="Franklin Gothic Book" w:cs="Verdana"/>
                <w:sz w:val="22"/>
                <w:szCs w:val="22"/>
                <w:lang w:val="fr-FR" w:eastAsia="en-CA"/>
              </w:rPr>
              <w:fldChar w:fldCharType="end"/>
            </w:r>
          </w:p>
        </w:tc>
      </w:tr>
      <w:tr w:rsidR="00E91692" w:rsidRPr="00016D8F" w14:paraId="6F21868A" w14:textId="77777777">
        <w:trPr>
          <w:trHeight w:val="624"/>
          <w:jc w:val="center"/>
        </w:trPr>
        <w:tc>
          <w:tcPr>
            <w:tcW w:w="5040" w:type="dxa"/>
          </w:tcPr>
          <w:p w14:paraId="5F17F39A" w14:textId="77777777" w:rsidR="00E91692" w:rsidRPr="00296962"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100" w:name="_Ref280350103"/>
            <w:r w:rsidRPr="00296962">
              <w:rPr>
                <w:rFonts w:ascii="Franklin Gothic Book" w:hAnsi="Franklin Gothic Book" w:cs="Arial"/>
                <w:sz w:val="22"/>
                <w:szCs w:val="22"/>
                <w:lang w:val="fr-FR"/>
              </w:rPr>
              <w:t>Une nouvelle demande pour obtenir l’assistance juridique complète ou partielle est-elle exigée en cas de recours en appel ?</w:t>
            </w:r>
            <w:bookmarkEnd w:id="100"/>
          </w:p>
        </w:tc>
        <w:tc>
          <w:tcPr>
            <w:tcW w:w="5400" w:type="dxa"/>
          </w:tcPr>
          <w:p w14:paraId="34E94605"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515"/>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w:t>
            </w:r>
          </w:p>
          <w:p w14:paraId="742FF6F2"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516"/>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Non</w:t>
            </w:r>
          </w:p>
        </w:tc>
      </w:tr>
      <w:tr w:rsidR="00E91692" w:rsidRPr="00F42E02" w14:paraId="329CF523" w14:textId="77777777" w:rsidTr="000C11D6">
        <w:trPr>
          <w:trHeight w:val="1123"/>
          <w:jc w:val="center"/>
        </w:trPr>
        <w:tc>
          <w:tcPr>
            <w:tcW w:w="5040" w:type="dxa"/>
          </w:tcPr>
          <w:p w14:paraId="74335A3C" w14:textId="77777777" w:rsidR="00E91692" w:rsidRPr="00296962"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101" w:name="_Ref280350087"/>
            <w:r w:rsidRPr="00296962">
              <w:rPr>
                <w:rFonts w:ascii="Franklin Gothic Book" w:hAnsi="Franklin Gothic Book" w:cs="Arial"/>
                <w:sz w:val="22"/>
                <w:szCs w:val="22"/>
                <w:lang w:val="fr-FR"/>
              </w:rPr>
              <w:t>Une assistance juridique complète ou partielle est-elle disponible en cas de procédures nécessaires à l’exécution d’une décision de retour ?</w:t>
            </w:r>
            <w:bookmarkEnd w:id="101"/>
          </w:p>
        </w:tc>
        <w:tc>
          <w:tcPr>
            <w:tcW w:w="5400" w:type="dxa"/>
          </w:tcPr>
          <w:p w14:paraId="7119A49B" w14:textId="0CF4B579"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 xml:space="preserve">Non. </w:t>
            </w:r>
            <w:r w:rsidR="0042721B" w:rsidRPr="00296962">
              <w:rPr>
                <w:rFonts w:ascii="Franklin Gothic Book" w:hAnsi="Franklin Gothic Book" w:cs="Verdana"/>
                <w:sz w:val="22"/>
                <w:szCs w:val="22"/>
                <w:lang w:val="fr-FR" w:eastAsia="en-CA"/>
              </w:rPr>
              <w:t xml:space="preserve">Passez </w:t>
            </w:r>
            <w:r w:rsidRPr="00296962">
              <w:rPr>
                <w:rFonts w:ascii="Franklin Gothic Book" w:hAnsi="Franklin Gothic Book" w:cs="Verdana"/>
                <w:sz w:val="22"/>
                <w:szCs w:val="22"/>
                <w:lang w:val="fr-FR" w:eastAsia="en-CA"/>
              </w:rPr>
              <w:t xml:space="preserve">à la question </w:t>
            </w:r>
            <w:r w:rsidR="004A2501" w:rsidRPr="00296962">
              <w:rPr>
                <w:rFonts w:ascii="Franklin Gothic Book" w:hAnsi="Franklin Gothic Book" w:cs="Verdana"/>
                <w:sz w:val="22"/>
                <w:szCs w:val="22"/>
                <w:lang w:val="fr-FR" w:eastAsia="en-CA"/>
              </w:rPr>
              <w:fldChar w:fldCharType="begin"/>
            </w:r>
            <w:r w:rsidR="004A2501" w:rsidRPr="00296962">
              <w:rPr>
                <w:rFonts w:ascii="Franklin Gothic Book" w:hAnsi="Franklin Gothic Book" w:cs="Verdana"/>
                <w:sz w:val="22"/>
                <w:szCs w:val="22"/>
                <w:lang w:val="fr-FR" w:eastAsia="en-CA"/>
              </w:rPr>
              <w:instrText xml:space="preserve"> REF _Ref280350131 \r \h </w:instrText>
            </w:r>
            <w:r w:rsidR="00016D8F" w:rsidRPr="00296962">
              <w:rPr>
                <w:rFonts w:ascii="Franklin Gothic Book" w:hAnsi="Franklin Gothic Book" w:cs="Verdana"/>
                <w:sz w:val="22"/>
                <w:szCs w:val="22"/>
                <w:lang w:val="fr-FR" w:eastAsia="en-CA"/>
              </w:rPr>
              <w:instrText xml:space="preserve"> \* MERGEFORMAT </w:instrText>
            </w:r>
            <w:r w:rsidR="004A2501" w:rsidRPr="00296962">
              <w:rPr>
                <w:rFonts w:ascii="Franklin Gothic Book" w:hAnsi="Franklin Gothic Book" w:cs="Verdana"/>
                <w:sz w:val="22"/>
                <w:szCs w:val="22"/>
                <w:lang w:val="fr-FR" w:eastAsia="en-CA"/>
              </w:rPr>
            </w:r>
            <w:r w:rsidR="004A2501" w:rsidRPr="00296962">
              <w:rPr>
                <w:rFonts w:ascii="Franklin Gothic Book" w:hAnsi="Franklin Gothic Book" w:cs="Verdana"/>
                <w:sz w:val="22"/>
                <w:szCs w:val="22"/>
                <w:lang w:val="fr-FR" w:eastAsia="en-CA"/>
              </w:rPr>
              <w:fldChar w:fldCharType="separate"/>
            </w:r>
            <w:r w:rsidR="0037003C" w:rsidRPr="00296962">
              <w:rPr>
                <w:rFonts w:ascii="Franklin Gothic Book" w:hAnsi="Franklin Gothic Book" w:cs="Verdana"/>
                <w:sz w:val="22"/>
                <w:szCs w:val="22"/>
                <w:lang w:val="fr-FR" w:eastAsia="en-CA"/>
              </w:rPr>
              <w:t>k)</w:t>
            </w:r>
            <w:r w:rsidR="004A2501" w:rsidRPr="00296962">
              <w:rPr>
                <w:rFonts w:ascii="Franklin Gothic Book" w:hAnsi="Franklin Gothic Book" w:cs="Verdana"/>
                <w:sz w:val="22"/>
                <w:szCs w:val="22"/>
                <w:lang w:val="fr-FR" w:eastAsia="en-CA"/>
              </w:rPr>
              <w:fldChar w:fldCharType="end"/>
            </w:r>
          </w:p>
          <w:p w14:paraId="7023BD70" w14:textId="22E295E9"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 l’assistance juridique compl</w:t>
            </w:r>
            <w:r w:rsidR="0042721B" w:rsidRPr="00296962">
              <w:rPr>
                <w:rFonts w:ascii="Franklin Gothic Book" w:hAnsi="Franklin Gothic Book" w:cs="Verdana"/>
                <w:sz w:val="22"/>
                <w:szCs w:val="22"/>
                <w:lang w:val="fr-FR" w:eastAsia="en-CA"/>
              </w:rPr>
              <w:t>è</w:t>
            </w:r>
            <w:r w:rsidRPr="00296962">
              <w:rPr>
                <w:rFonts w:ascii="Franklin Gothic Book" w:hAnsi="Franklin Gothic Book" w:cs="Verdana"/>
                <w:sz w:val="22"/>
                <w:szCs w:val="22"/>
                <w:lang w:val="fr-FR" w:eastAsia="en-CA"/>
              </w:rPr>
              <w:t>te</w:t>
            </w:r>
            <w:r w:rsidR="0000193F" w:rsidRPr="00296962">
              <w:rPr>
                <w:rFonts w:ascii="Franklin Gothic Book" w:hAnsi="Franklin Gothic Book" w:cs="Verdana"/>
                <w:sz w:val="22"/>
                <w:szCs w:val="22"/>
                <w:lang w:val="fr-FR" w:eastAsia="en-CA"/>
              </w:rPr>
              <w:br/>
            </w:r>
            <w:r w:rsidRPr="00296962">
              <w:rPr>
                <w:rFonts w:ascii="Franklin Gothic Book" w:hAnsi="Franklin Gothic Book" w:cs="Verdana"/>
                <w:sz w:val="22"/>
                <w:szCs w:val="22"/>
                <w:lang w:val="fr-FR" w:eastAsia="en-CA"/>
              </w:rPr>
              <w:t xml:space="preserve">Continuez à la question </w:t>
            </w:r>
            <w:r w:rsidR="004A2501" w:rsidRPr="00296962">
              <w:rPr>
                <w:rFonts w:ascii="Franklin Gothic Book" w:hAnsi="Franklin Gothic Book" w:cs="Verdana"/>
                <w:sz w:val="22"/>
                <w:szCs w:val="22"/>
                <w:lang w:val="fr-FR" w:eastAsia="en-CA"/>
              </w:rPr>
              <w:fldChar w:fldCharType="begin"/>
            </w:r>
            <w:r w:rsidR="004A2501" w:rsidRPr="00296962">
              <w:rPr>
                <w:rFonts w:ascii="Franklin Gothic Book" w:hAnsi="Franklin Gothic Book" w:cs="Verdana"/>
                <w:sz w:val="22"/>
                <w:szCs w:val="22"/>
                <w:lang w:val="fr-FR" w:eastAsia="en-CA"/>
              </w:rPr>
              <w:instrText xml:space="preserve"> REF _Ref280350147 \r \h </w:instrText>
            </w:r>
            <w:r w:rsidR="00016D8F" w:rsidRPr="00296962">
              <w:rPr>
                <w:rFonts w:ascii="Franklin Gothic Book" w:hAnsi="Franklin Gothic Book" w:cs="Verdana"/>
                <w:sz w:val="22"/>
                <w:szCs w:val="22"/>
                <w:lang w:val="fr-FR" w:eastAsia="en-CA"/>
              </w:rPr>
              <w:instrText xml:space="preserve"> \* MERGEFORMAT </w:instrText>
            </w:r>
            <w:r w:rsidR="004A2501" w:rsidRPr="00296962">
              <w:rPr>
                <w:rFonts w:ascii="Franklin Gothic Book" w:hAnsi="Franklin Gothic Book" w:cs="Verdana"/>
                <w:sz w:val="22"/>
                <w:szCs w:val="22"/>
                <w:lang w:val="fr-FR" w:eastAsia="en-CA"/>
              </w:rPr>
            </w:r>
            <w:r w:rsidR="004A2501" w:rsidRPr="00296962">
              <w:rPr>
                <w:rFonts w:ascii="Franklin Gothic Book" w:hAnsi="Franklin Gothic Book" w:cs="Verdana"/>
                <w:sz w:val="22"/>
                <w:szCs w:val="22"/>
                <w:lang w:val="fr-FR" w:eastAsia="en-CA"/>
              </w:rPr>
              <w:fldChar w:fldCharType="separate"/>
            </w:r>
            <w:r w:rsidR="0037003C" w:rsidRPr="00296962">
              <w:rPr>
                <w:rFonts w:ascii="Franklin Gothic Book" w:hAnsi="Franklin Gothic Book" w:cs="Verdana"/>
                <w:sz w:val="22"/>
                <w:szCs w:val="22"/>
                <w:lang w:val="fr-FR" w:eastAsia="en-CA"/>
              </w:rPr>
              <w:t>j)</w:t>
            </w:r>
            <w:r w:rsidR="004A2501" w:rsidRPr="00296962">
              <w:rPr>
                <w:rFonts w:ascii="Franklin Gothic Book" w:hAnsi="Franklin Gothic Book" w:cs="Verdana"/>
                <w:sz w:val="22"/>
                <w:szCs w:val="22"/>
                <w:lang w:val="fr-FR" w:eastAsia="en-CA"/>
              </w:rPr>
              <w:fldChar w:fldCharType="end"/>
            </w:r>
          </w:p>
          <w:p w14:paraId="2627569E" w14:textId="699DD2E6"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 l’assistance juridique partielle</w:t>
            </w:r>
            <w:r w:rsidR="0000193F" w:rsidRPr="00296962">
              <w:rPr>
                <w:rFonts w:ascii="Franklin Gothic Book" w:hAnsi="Franklin Gothic Book" w:cs="Verdana"/>
                <w:sz w:val="22"/>
                <w:szCs w:val="22"/>
                <w:lang w:val="fr-FR" w:eastAsia="en-CA"/>
              </w:rPr>
              <w:br/>
            </w:r>
            <w:r w:rsidRPr="00296962">
              <w:rPr>
                <w:rFonts w:ascii="Franklin Gothic Book" w:hAnsi="Franklin Gothic Book" w:cs="Verdana"/>
                <w:sz w:val="22"/>
                <w:szCs w:val="22"/>
                <w:lang w:val="fr-FR" w:eastAsia="en-CA"/>
              </w:rPr>
              <w:t xml:space="preserve">Continuez à la question </w:t>
            </w:r>
            <w:r w:rsidR="004A2501" w:rsidRPr="00296962">
              <w:rPr>
                <w:rFonts w:ascii="Franklin Gothic Book" w:hAnsi="Franklin Gothic Book" w:cs="Verdana"/>
                <w:sz w:val="22"/>
                <w:szCs w:val="22"/>
                <w:lang w:val="fr-FR" w:eastAsia="en-CA"/>
              </w:rPr>
              <w:fldChar w:fldCharType="begin"/>
            </w:r>
            <w:r w:rsidR="004A2501" w:rsidRPr="00296962">
              <w:rPr>
                <w:rFonts w:ascii="Franklin Gothic Book" w:hAnsi="Franklin Gothic Book" w:cs="Verdana"/>
                <w:sz w:val="22"/>
                <w:szCs w:val="22"/>
                <w:lang w:val="fr-FR" w:eastAsia="en-CA"/>
              </w:rPr>
              <w:instrText xml:space="preserve"> REF _Ref280350147 \r \h </w:instrText>
            </w:r>
            <w:r w:rsidR="00016D8F" w:rsidRPr="00296962">
              <w:rPr>
                <w:rFonts w:ascii="Franklin Gothic Book" w:hAnsi="Franklin Gothic Book" w:cs="Verdana"/>
                <w:sz w:val="22"/>
                <w:szCs w:val="22"/>
                <w:lang w:val="fr-FR" w:eastAsia="en-CA"/>
              </w:rPr>
              <w:instrText xml:space="preserve"> \* MERGEFORMAT </w:instrText>
            </w:r>
            <w:r w:rsidR="004A2501" w:rsidRPr="00296962">
              <w:rPr>
                <w:rFonts w:ascii="Franklin Gothic Book" w:hAnsi="Franklin Gothic Book" w:cs="Verdana"/>
                <w:sz w:val="22"/>
                <w:szCs w:val="22"/>
                <w:lang w:val="fr-FR" w:eastAsia="en-CA"/>
              </w:rPr>
            </w:r>
            <w:r w:rsidR="004A2501" w:rsidRPr="00296962">
              <w:rPr>
                <w:rFonts w:ascii="Franklin Gothic Book" w:hAnsi="Franklin Gothic Book" w:cs="Verdana"/>
                <w:sz w:val="22"/>
                <w:szCs w:val="22"/>
                <w:lang w:val="fr-FR" w:eastAsia="en-CA"/>
              </w:rPr>
              <w:fldChar w:fldCharType="separate"/>
            </w:r>
            <w:r w:rsidR="0037003C" w:rsidRPr="00296962">
              <w:rPr>
                <w:rFonts w:ascii="Franklin Gothic Book" w:hAnsi="Franklin Gothic Book" w:cs="Verdana"/>
                <w:sz w:val="22"/>
                <w:szCs w:val="22"/>
                <w:lang w:val="fr-FR" w:eastAsia="en-CA"/>
              </w:rPr>
              <w:t>j)</w:t>
            </w:r>
            <w:r w:rsidR="004A2501" w:rsidRPr="00296962">
              <w:rPr>
                <w:rFonts w:ascii="Franklin Gothic Book" w:hAnsi="Franklin Gothic Book" w:cs="Verdana"/>
                <w:sz w:val="22"/>
                <w:szCs w:val="22"/>
                <w:lang w:val="fr-FR" w:eastAsia="en-CA"/>
              </w:rPr>
              <w:fldChar w:fldCharType="end"/>
            </w:r>
          </w:p>
          <w:p w14:paraId="0AE29C90" w14:textId="66B0B7CA" w:rsidR="00E91692" w:rsidRPr="00296962" w:rsidRDefault="00E91692" w:rsidP="000C11D6">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Cela repose sur une évaluation du fond de l’affaire ou des moyens financiers de la personne concernée (</w:t>
            </w:r>
            <w:r w:rsidRPr="00296962">
              <w:rPr>
                <w:rFonts w:ascii="Franklin Gothic Book" w:hAnsi="Franklin Gothic Book" w:cs="Verdana"/>
                <w:i/>
                <w:sz w:val="22"/>
                <w:szCs w:val="22"/>
                <w:lang w:val="fr-FR" w:eastAsia="en-CA"/>
              </w:rPr>
              <w:t>veuillez préciser</w:t>
            </w:r>
            <w:r w:rsidRPr="00296962">
              <w:rPr>
                <w:rFonts w:ascii="Franklin Gothic Book" w:hAnsi="Franklin Gothic Book" w:cs="Verdana"/>
                <w:sz w:val="22"/>
                <w:szCs w:val="22"/>
                <w:lang w:val="fr-FR" w:eastAsia="en-CA"/>
              </w:rPr>
              <w:t xml:space="preserve">) : </w:t>
            </w:r>
            <w:r w:rsidR="00A5085D" w:rsidRPr="00296962">
              <w:rPr>
                <w:rFonts w:ascii="Franklin Gothic Book" w:hAnsi="Franklin Gothic Book" w:cs="Verdana"/>
                <w:sz w:val="22"/>
                <w:szCs w:val="22"/>
                <w:lang w:val="fr-FR" w:eastAsia="en-CA"/>
              </w:rPr>
              <w:fldChar w:fldCharType="begin">
                <w:ffData>
                  <w:name w:val="Text298"/>
                  <w:enabled/>
                  <w:calcOnExit w:val="0"/>
                  <w:textInput/>
                </w:ffData>
              </w:fldChar>
            </w:r>
            <w:r w:rsidR="00A5085D" w:rsidRPr="00296962">
              <w:rPr>
                <w:rFonts w:ascii="Franklin Gothic Book" w:hAnsi="Franklin Gothic Book" w:cs="Verdana"/>
                <w:sz w:val="22"/>
                <w:szCs w:val="22"/>
                <w:lang w:val="fr-FR" w:eastAsia="en-CA"/>
              </w:rPr>
              <w:instrText xml:space="preserve"> FORMTEXT </w:instrText>
            </w:r>
            <w:r w:rsidR="00A5085D" w:rsidRPr="00296962">
              <w:rPr>
                <w:rFonts w:ascii="Franklin Gothic Book" w:hAnsi="Franklin Gothic Book" w:cs="Verdana"/>
                <w:sz w:val="22"/>
                <w:szCs w:val="22"/>
                <w:lang w:val="fr-FR" w:eastAsia="en-CA"/>
              </w:rPr>
            </w:r>
            <w:r w:rsidR="00A5085D" w:rsidRPr="00296962">
              <w:rPr>
                <w:rFonts w:ascii="Franklin Gothic Book" w:hAnsi="Franklin Gothic Book" w:cs="Verdana"/>
                <w:sz w:val="22"/>
                <w:szCs w:val="22"/>
                <w:lang w:val="fr-FR" w:eastAsia="en-CA"/>
              </w:rPr>
              <w:fldChar w:fldCharType="separate"/>
            </w:r>
            <w:r w:rsidR="00A5085D" w:rsidRPr="00296962">
              <w:rPr>
                <w:rFonts w:ascii="Franklin Gothic Book" w:hAnsi="Franklin Gothic Book" w:cs="Verdana"/>
                <w:sz w:val="22"/>
                <w:szCs w:val="22"/>
                <w:lang w:val="fr-FR" w:eastAsia="en-CA"/>
              </w:rPr>
              <w:t> </w:t>
            </w:r>
            <w:r w:rsidR="00A5085D" w:rsidRPr="00296962">
              <w:rPr>
                <w:rFonts w:ascii="Franklin Gothic Book" w:hAnsi="Franklin Gothic Book" w:cs="Verdana"/>
                <w:sz w:val="22"/>
                <w:szCs w:val="22"/>
                <w:lang w:val="fr-FR" w:eastAsia="en-CA"/>
              </w:rPr>
              <w:t> </w:t>
            </w:r>
            <w:r w:rsidR="00A5085D" w:rsidRPr="00296962">
              <w:rPr>
                <w:rFonts w:ascii="Franklin Gothic Book" w:hAnsi="Franklin Gothic Book" w:cs="Verdana"/>
                <w:sz w:val="22"/>
                <w:szCs w:val="22"/>
                <w:lang w:val="fr-FR" w:eastAsia="en-CA"/>
              </w:rPr>
              <w:t> </w:t>
            </w:r>
            <w:r w:rsidR="00A5085D" w:rsidRPr="00296962">
              <w:rPr>
                <w:rFonts w:ascii="Franklin Gothic Book" w:hAnsi="Franklin Gothic Book" w:cs="Verdana"/>
                <w:sz w:val="22"/>
                <w:szCs w:val="22"/>
                <w:lang w:val="fr-FR" w:eastAsia="en-CA"/>
              </w:rPr>
              <w:t> </w:t>
            </w:r>
            <w:r w:rsidR="00A5085D" w:rsidRPr="00296962">
              <w:rPr>
                <w:rFonts w:ascii="Franklin Gothic Book" w:hAnsi="Franklin Gothic Book" w:cs="Verdana"/>
                <w:sz w:val="22"/>
                <w:szCs w:val="22"/>
                <w:lang w:val="fr-FR" w:eastAsia="en-CA"/>
              </w:rPr>
              <w:t> </w:t>
            </w:r>
            <w:r w:rsidR="00A5085D" w:rsidRPr="00296962">
              <w:rPr>
                <w:rFonts w:ascii="Franklin Gothic Book" w:hAnsi="Franklin Gothic Book" w:cs="Verdana"/>
                <w:sz w:val="22"/>
                <w:szCs w:val="22"/>
                <w:lang w:val="fr-FR" w:eastAsia="en-CA"/>
              </w:rPr>
              <w:fldChar w:fldCharType="end"/>
            </w:r>
            <w:r w:rsidR="00A5085D" w:rsidRPr="00296962">
              <w:rPr>
                <w:rFonts w:ascii="Franklin Gothic Book" w:hAnsi="Franklin Gothic Book" w:cs="Verdana"/>
                <w:sz w:val="22"/>
                <w:szCs w:val="22"/>
                <w:lang w:val="fr-FR" w:eastAsia="en-CA"/>
              </w:rPr>
              <w:t xml:space="preserve"> </w:t>
            </w:r>
            <w:r w:rsidR="00A23FF7" w:rsidRPr="00296962">
              <w:rPr>
                <w:rFonts w:ascii="Franklin Gothic Book" w:hAnsi="Franklin Gothic Book" w:cs="Verdana"/>
                <w:sz w:val="22"/>
                <w:szCs w:val="22"/>
                <w:lang w:val="fr-FR" w:eastAsia="en-CA"/>
              </w:rPr>
              <w:br/>
            </w:r>
            <w:r w:rsidRPr="00296962">
              <w:rPr>
                <w:rFonts w:ascii="Franklin Gothic Book" w:hAnsi="Franklin Gothic Book" w:cs="Verdana"/>
                <w:sz w:val="22"/>
                <w:szCs w:val="22"/>
                <w:lang w:val="fr-FR" w:eastAsia="en-CA"/>
              </w:rPr>
              <w:t xml:space="preserve">Continuez à la question </w:t>
            </w:r>
            <w:r w:rsidR="004A2501" w:rsidRPr="00296962">
              <w:rPr>
                <w:rFonts w:ascii="Franklin Gothic Book" w:hAnsi="Franklin Gothic Book" w:cs="Verdana"/>
                <w:sz w:val="22"/>
                <w:szCs w:val="22"/>
                <w:lang w:val="fr-FR" w:eastAsia="en-CA"/>
              </w:rPr>
              <w:fldChar w:fldCharType="begin"/>
            </w:r>
            <w:r w:rsidR="004A2501" w:rsidRPr="00296962">
              <w:rPr>
                <w:rFonts w:ascii="Franklin Gothic Book" w:hAnsi="Franklin Gothic Book" w:cs="Verdana"/>
                <w:sz w:val="22"/>
                <w:szCs w:val="22"/>
                <w:lang w:val="fr-FR" w:eastAsia="en-CA"/>
              </w:rPr>
              <w:instrText xml:space="preserve"> REF _Ref280350147 \r \h </w:instrText>
            </w:r>
            <w:r w:rsidR="00016D8F" w:rsidRPr="00296962">
              <w:rPr>
                <w:rFonts w:ascii="Franklin Gothic Book" w:hAnsi="Franklin Gothic Book" w:cs="Verdana"/>
                <w:sz w:val="22"/>
                <w:szCs w:val="22"/>
                <w:lang w:val="fr-FR" w:eastAsia="en-CA"/>
              </w:rPr>
              <w:instrText xml:space="preserve"> \* MERGEFORMAT </w:instrText>
            </w:r>
            <w:r w:rsidR="004A2501" w:rsidRPr="00296962">
              <w:rPr>
                <w:rFonts w:ascii="Franklin Gothic Book" w:hAnsi="Franklin Gothic Book" w:cs="Verdana"/>
                <w:sz w:val="22"/>
                <w:szCs w:val="22"/>
                <w:lang w:val="fr-FR" w:eastAsia="en-CA"/>
              </w:rPr>
            </w:r>
            <w:r w:rsidR="004A2501" w:rsidRPr="00296962">
              <w:rPr>
                <w:rFonts w:ascii="Franklin Gothic Book" w:hAnsi="Franklin Gothic Book" w:cs="Verdana"/>
                <w:sz w:val="22"/>
                <w:szCs w:val="22"/>
                <w:lang w:val="fr-FR" w:eastAsia="en-CA"/>
              </w:rPr>
              <w:fldChar w:fldCharType="separate"/>
            </w:r>
            <w:r w:rsidR="0037003C" w:rsidRPr="00296962">
              <w:rPr>
                <w:rFonts w:ascii="Franklin Gothic Book" w:hAnsi="Franklin Gothic Book" w:cs="Verdana"/>
                <w:sz w:val="22"/>
                <w:szCs w:val="22"/>
                <w:lang w:val="fr-FR" w:eastAsia="en-CA"/>
              </w:rPr>
              <w:t>j)</w:t>
            </w:r>
            <w:r w:rsidR="004A2501" w:rsidRPr="00296962">
              <w:rPr>
                <w:rFonts w:ascii="Franklin Gothic Book" w:hAnsi="Franklin Gothic Book" w:cs="Verdana"/>
                <w:sz w:val="22"/>
                <w:szCs w:val="22"/>
                <w:lang w:val="fr-FR" w:eastAsia="en-CA"/>
              </w:rPr>
              <w:fldChar w:fldCharType="end"/>
            </w:r>
          </w:p>
        </w:tc>
      </w:tr>
      <w:tr w:rsidR="00E91692" w:rsidRPr="00016D8F" w14:paraId="5E1CC141" w14:textId="77777777">
        <w:trPr>
          <w:trHeight w:val="624"/>
          <w:jc w:val="center"/>
        </w:trPr>
        <w:tc>
          <w:tcPr>
            <w:tcW w:w="5040" w:type="dxa"/>
          </w:tcPr>
          <w:p w14:paraId="4A751BBA" w14:textId="77777777" w:rsidR="00E91692" w:rsidRPr="00296962"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102" w:name="_Ref280350147"/>
            <w:r w:rsidRPr="00296962">
              <w:rPr>
                <w:rFonts w:ascii="Franklin Gothic Book" w:hAnsi="Franklin Gothic Book" w:cs="Arial"/>
                <w:sz w:val="22"/>
                <w:szCs w:val="22"/>
                <w:lang w:val="fr-FR"/>
              </w:rPr>
              <w:t>Une nouvelle demande pour obtenir l’assistance juridique complète ou partielle est-elle exigée en cas de demande d’exécution ?</w:t>
            </w:r>
            <w:bookmarkEnd w:id="102"/>
          </w:p>
        </w:tc>
        <w:tc>
          <w:tcPr>
            <w:tcW w:w="5400" w:type="dxa"/>
          </w:tcPr>
          <w:p w14:paraId="09B58A83"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515"/>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w:t>
            </w:r>
          </w:p>
          <w:p w14:paraId="148F7233"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516"/>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Non</w:t>
            </w:r>
          </w:p>
        </w:tc>
      </w:tr>
      <w:tr w:rsidR="00E91692" w:rsidRPr="00016D8F" w14:paraId="1B540F26" w14:textId="77777777">
        <w:trPr>
          <w:trHeight w:val="624"/>
          <w:jc w:val="center"/>
        </w:trPr>
        <w:tc>
          <w:tcPr>
            <w:tcW w:w="5040" w:type="dxa"/>
          </w:tcPr>
          <w:p w14:paraId="102EB355" w14:textId="77777777" w:rsidR="00E91692" w:rsidRPr="00296962"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bookmarkStart w:id="103" w:name="_Ref280350131"/>
            <w:r w:rsidRPr="00296962">
              <w:rPr>
                <w:rFonts w:ascii="Franklin Gothic Book" w:hAnsi="Franklin Gothic Book" w:cs="Arial"/>
                <w:sz w:val="22"/>
                <w:szCs w:val="22"/>
                <w:lang w:val="fr-FR"/>
              </w:rPr>
              <w:t>Une partie ravisseuse présumée, présente dans votre État, peut-elle bénéficier d’une assistance juridique complète ou partielle ?</w:t>
            </w:r>
            <w:bookmarkEnd w:id="103"/>
          </w:p>
        </w:tc>
        <w:tc>
          <w:tcPr>
            <w:tcW w:w="5400" w:type="dxa"/>
          </w:tcPr>
          <w:p w14:paraId="6AA279C0"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 l’assistance juridique complète</w:t>
            </w:r>
          </w:p>
          <w:p w14:paraId="7625AB97"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Oui, l’assistance juridique partielle</w:t>
            </w:r>
          </w:p>
          <w:p w14:paraId="1E34AED4" w14:textId="77777777" w:rsidR="00E91692" w:rsidRPr="00296962" w:rsidRDefault="00E91692" w:rsidP="00A23FF7">
            <w:pPr>
              <w:tabs>
                <w:tab w:val="left" w:pos="0"/>
              </w:tabs>
              <w:rPr>
                <w:rFonts w:ascii="Franklin Gothic Book" w:hAnsi="Franklin Gothic Book" w:cs="Verdana"/>
                <w:sz w:val="22"/>
                <w:szCs w:val="22"/>
                <w:u w:val="single"/>
                <w:lang w:val="fr-FR" w:eastAsia="en-CA"/>
              </w:rPr>
            </w:pPr>
            <w:r w:rsidRPr="00296962">
              <w:rPr>
                <w:rFonts w:ascii="Franklin Gothic Book" w:hAnsi="Franklin Gothic Book" w:cs="Verdana"/>
                <w:sz w:val="22"/>
                <w:szCs w:val="22"/>
                <w:lang w:val="fr-FR" w:eastAsia="en-CA"/>
              </w:rPr>
              <w:t xml:space="preserve">Veuillez préciser dans quelles circonstances et selon quels critères elle sera accordée : </w:t>
            </w:r>
            <w:r w:rsidRPr="00296962">
              <w:rPr>
                <w:rFonts w:ascii="Franklin Gothic Book" w:hAnsi="Franklin Gothic Book" w:cs="Verdana"/>
                <w:sz w:val="22"/>
                <w:szCs w:val="22"/>
                <w:lang w:val="fr-FR" w:eastAsia="en-CA"/>
              </w:rPr>
              <w:fldChar w:fldCharType="begin">
                <w:ffData>
                  <w:name w:val="Text298"/>
                  <w:enabled/>
                  <w:calcOnExit w:val="0"/>
                  <w:textInput/>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FORMTEXT</w:instrText>
            </w:r>
            <w:r w:rsidRPr="00296962">
              <w:rPr>
                <w:rFonts w:ascii="Franklin Gothic Book" w:hAnsi="Franklin Gothic Book" w:cs="Verdana"/>
                <w:sz w:val="22"/>
                <w:szCs w:val="22"/>
                <w:lang w:val="fr-FR" w:eastAsia="en-CA"/>
              </w:rPr>
              <w:instrText xml:space="preserve"> </w:instrText>
            </w:r>
            <w:r w:rsidRPr="00296962">
              <w:rPr>
                <w:rFonts w:ascii="Franklin Gothic Book" w:hAnsi="Franklin Gothic Book" w:cs="Verdana"/>
                <w:sz w:val="22"/>
                <w:szCs w:val="22"/>
                <w:lang w:val="fr-FR" w:eastAsia="en-CA"/>
              </w:rPr>
            </w:r>
            <w:r w:rsidRPr="00296962">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fldChar w:fldCharType="end"/>
            </w:r>
          </w:p>
          <w:p w14:paraId="6623AEF0" w14:textId="77777777" w:rsidR="00E91692" w:rsidRPr="00296962" w:rsidRDefault="00E91692" w:rsidP="00A23FF7">
            <w:pPr>
              <w:tabs>
                <w:tab w:val="left" w:pos="0"/>
              </w:tabs>
              <w:rPr>
                <w:rFonts w:ascii="Franklin Gothic Book" w:hAnsi="Franklin Gothic Book" w:cs="Verdana"/>
                <w:sz w:val="22"/>
                <w:szCs w:val="22"/>
                <w:u w:val="single"/>
                <w:lang w:val="fr-FR" w:eastAsia="en-CA"/>
              </w:rPr>
            </w:pPr>
          </w:p>
          <w:p w14:paraId="01FB28AC" w14:textId="77777777"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Non</w:t>
            </w:r>
          </w:p>
        </w:tc>
      </w:tr>
      <w:tr w:rsidR="00E91692" w:rsidRPr="00016D8F" w14:paraId="41E08126" w14:textId="77777777">
        <w:trPr>
          <w:trHeight w:val="624"/>
          <w:jc w:val="center"/>
        </w:trPr>
        <w:tc>
          <w:tcPr>
            <w:tcW w:w="5040" w:type="dxa"/>
          </w:tcPr>
          <w:p w14:paraId="02D5F549" w14:textId="77777777" w:rsidR="00E91692" w:rsidRPr="00296962" w:rsidRDefault="00E91692" w:rsidP="00E91692">
            <w:pPr>
              <w:numPr>
                <w:ilvl w:val="0"/>
                <w:numId w:val="34"/>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296962">
              <w:rPr>
                <w:rFonts w:ascii="Franklin Gothic Book" w:hAnsi="Franklin Gothic Book" w:cs="Arial"/>
                <w:sz w:val="22"/>
                <w:szCs w:val="22"/>
                <w:lang w:val="fr-FR"/>
              </w:rPr>
              <w:t>Lorsq’un enfant est de retour dans votre État, une assistance juridique complète ou partielle est-elle disponible à toutes les parties dans le cadre de</w:t>
            </w:r>
            <w:r w:rsidR="0042721B" w:rsidRPr="00296962">
              <w:rPr>
                <w:rFonts w:ascii="Franklin Gothic Book" w:hAnsi="Franklin Gothic Book" w:cs="Arial"/>
                <w:sz w:val="22"/>
                <w:szCs w:val="22"/>
                <w:lang w:val="fr-FR"/>
              </w:rPr>
              <w:t xml:space="preserve"> la</w:t>
            </w:r>
            <w:r w:rsidRPr="00296962">
              <w:rPr>
                <w:rFonts w:ascii="Franklin Gothic Book" w:hAnsi="Franklin Gothic Book" w:cs="Arial"/>
                <w:sz w:val="22"/>
                <w:szCs w:val="22"/>
                <w:lang w:val="fr-FR"/>
              </w:rPr>
              <w:t xml:space="preserve"> procédure</w:t>
            </w:r>
            <w:r w:rsidR="0042721B" w:rsidRPr="00296962">
              <w:rPr>
                <w:rFonts w:ascii="Franklin Gothic Book" w:hAnsi="Franklin Gothic Book" w:cs="Arial"/>
                <w:sz w:val="22"/>
                <w:szCs w:val="22"/>
                <w:lang w:val="fr-FR"/>
              </w:rPr>
              <w:t xml:space="preserve"> relative</w:t>
            </w:r>
            <w:r w:rsidRPr="00296962">
              <w:rPr>
                <w:rFonts w:ascii="Franklin Gothic Book" w:hAnsi="Franklin Gothic Book" w:cs="Arial"/>
                <w:sz w:val="22"/>
                <w:szCs w:val="22"/>
                <w:lang w:val="fr-FR"/>
              </w:rPr>
              <w:t xml:space="preserve"> </w:t>
            </w:r>
            <w:r w:rsidR="0042721B" w:rsidRPr="00296962">
              <w:rPr>
                <w:rFonts w:ascii="Franklin Gothic Book" w:hAnsi="Franklin Gothic Book" w:cs="Arial"/>
                <w:sz w:val="22"/>
                <w:szCs w:val="22"/>
                <w:lang w:val="fr-FR"/>
              </w:rPr>
              <w:t>au</w:t>
            </w:r>
            <w:r w:rsidRPr="00296962">
              <w:rPr>
                <w:rFonts w:ascii="Franklin Gothic Book" w:hAnsi="Franklin Gothic Book" w:cs="Arial"/>
                <w:sz w:val="22"/>
                <w:szCs w:val="22"/>
                <w:lang w:val="fr-FR"/>
              </w:rPr>
              <w:t xml:space="preserve"> droit de garde dans votre État ?</w:t>
            </w:r>
          </w:p>
        </w:tc>
        <w:tc>
          <w:tcPr>
            <w:tcW w:w="5400" w:type="dxa"/>
          </w:tcPr>
          <w:p w14:paraId="652F98C8"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 xml:space="preserve">Oui, </w:t>
            </w:r>
            <w:r w:rsidR="0042721B" w:rsidRPr="00296962">
              <w:rPr>
                <w:rFonts w:ascii="Franklin Gothic Book" w:hAnsi="Franklin Gothic Book" w:cs="Verdana"/>
                <w:sz w:val="22"/>
                <w:szCs w:val="22"/>
                <w:lang w:val="fr-FR" w:eastAsia="en-CA"/>
              </w:rPr>
              <w:t>l’assistance juridique</w:t>
            </w:r>
            <w:r w:rsidRPr="00296962">
              <w:rPr>
                <w:rFonts w:ascii="Franklin Gothic Book" w:hAnsi="Franklin Gothic Book" w:cs="Verdana"/>
                <w:sz w:val="22"/>
                <w:szCs w:val="22"/>
                <w:lang w:val="fr-FR" w:eastAsia="en-CA"/>
              </w:rPr>
              <w:t xml:space="preserve"> complète est disponible à toutes les parties</w:t>
            </w:r>
          </w:p>
          <w:p w14:paraId="6E051163"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 xml:space="preserve">Oui, </w:t>
            </w:r>
            <w:r w:rsidR="0042721B" w:rsidRPr="00296962">
              <w:rPr>
                <w:rFonts w:ascii="Franklin Gothic Book" w:hAnsi="Franklin Gothic Book" w:cs="Verdana"/>
                <w:sz w:val="22"/>
                <w:szCs w:val="22"/>
                <w:lang w:val="fr-FR" w:eastAsia="en-CA"/>
              </w:rPr>
              <w:t>l’assistance juridique</w:t>
            </w:r>
            <w:r w:rsidRPr="00296962">
              <w:rPr>
                <w:rFonts w:ascii="Franklin Gothic Book" w:hAnsi="Franklin Gothic Book" w:cs="Verdana"/>
                <w:sz w:val="22"/>
                <w:szCs w:val="22"/>
                <w:lang w:val="fr-FR" w:eastAsia="en-CA"/>
              </w:rPr>
              <w:t xml:space="preserve"> partielle est disponible à toutes les parties</w:t>
            </w:r>
          </w:p>
          <w:p w14:paraId="537906EA" w14:textId="77777777" w:rsidR="00E91692" w:rsidRPr="00296962" w:rsidRDefault="00E91692" w:rsidP="00E91692">
            <w:pPr>
              <w:tabs>
                <w:tab w:val="left" w:pos="0"/>
              </w:tabs>
              <w:spacing w:before="60" w:after="60"/>
              <w:rPr>
                <w:rFonts w:ascii="Franklin Gothic Book" w:hAnsi="Franklin Gothic Book" w:cs="Verdana"/>
                <w:sz w:val="22"/>
                <w:szCs w:val="22"/>
                <w:u w:val="single"/>
                <w:lang w:val="fr-FR" w:eastAsia="en-CA"/>
              </w:rPr>
            </w:pPr>
            <w:r w:rsidRPr="00296962">
              <w:rPr>
                <w:rFonts w:ascii="Franklin Gothic Book" w:hAnsi="Franklin Gothic Book" w:cs="Verdana"/>
                <w:sz w:val="22"/>
                <w:szCs w:val="22"/>
                <w:lang w:val="fr-FR" w:eastAsia="en-CA"/>
              </w:rPr>
              <w:t xml:space="preserve">Veuillez préciser dans quelles circonstances et selon quels critères l’assistance juridique sera accordée : </w:t>
            </w:r>
            <w:r w:rsidRPr="00296962">
              <w:rPr>
                <w:rFonts w:ascii="Franklin Gothic Book" w:hAnsi="Franklin Gothic Book" w:cs="Verdana"/>
                <w:sz w:val="22"/>
                <w:szCs w:val="22"/>
                <w:lang w:val="fr-FR" w:eastAsia="en-CA"/>
              </w:rPr>
              <w:fldChar w:fldCharType="begin">
                <w:ffData>
                  <w:name w:val="Text298"/>
                  <w:enabled/>
                  <w:calcOnExit w:val="0"/>
                  <w:textInput/>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FORMTEXT</w:instrText>
            </w:r>
            <w:r w:rsidRPr="00296962">
              <w:rPr>
                <w:rFonts w:ascii="Franklin Gothic Book" w:hAnsi="Franklin Gothic Book" w:cs="Verdana"/>
                <w:sz w:val="22"/>
                <w:szCs w:val="22"/>
                <w:lang w:val="fr-FR" w:eastAsia="en-CA"/>
              </w:rPr>
              <w:instrText xml:space="preserve"> </w:instrText>
            </w:r>
            <w:r w:rsidRPr="00296962">
              <w:rPr>
                <w:rFonts w:ascii="Franklin Gothic Book" w:hAnsi="Franklin Gothic Book" w:cs="Verdana"/>
                <w:sz w:val="22"/>
                <w:szCs w:val="22"/>
                <w:lang w:val="fr-FR" w:eastAsia="en-CA"/>
              </w:rPr>
            </w:r>
            <w:r w:rsidRPr="00296962">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fldChar w:fldCharType="end"/>
            </w:r>
          </w:p>
          <w:p w14:paraId="650B13E6" w14:textId="77777777" w:rsidR="00E91692" w:rsidRPr="00296962" w:rsidRDefault="00E91692" w:rsidP="00E91692">
            <w:pPr>
              <w:tabs>
                <w:tab w:val="left" w:pos="0"/>
              </w:tabs>
              <w:spacing w:before="60" w:after="60"/>
              <w:rPr>
                <w:rFonts w:ascii="Franklin Gothic Book" w:hAnsi="Franklin Gothic Book" w:cs="Verdana"/>
                <w:sz w:val="22"/>
                <w:szCs w:val="22"/>
                <w:u w:val="single"/>
                <w:lang w:val="fr-FR" w:eastAsia="en-CA"/>
              </w:rPr>
            </w:pPr>
          </w:p>
          <w:p w14:paraId="75075709"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r>
            <w:r w:rsidR="0042721B" w:rsidRPr="00296962">
              <w:rPr>
                <w:rFonts w:ascii="Franklin Gothic Book" w:hAnsi="Franklin Gothic Book" w:cs="Verdana"/>
                <w:sz w:val="22"/>
                <w:szCs w:val="22"/>
                <w:lang w:val="fr-FR" w:eastAsia="en-CA"/>
              </w:rPr>
              <w:t>L’assistance juridique</w:t>
            </w:r>
            <w:r w:rsidRPr="00296962">
              <w:rPr>
                <w:rFonts w:ascii="Franklin Gothic Book" w:hAnsi="Franklin Gothic Book" w:cs="Verdana"/>
                <w:sz w:val="22"/>
                <w:szCs w:val="22"/>
                <w:lang w:val="fr-FR" w:eastAsia="en-CA"/>
              </w:rPr>
              <w:t xml:space="preserve"> complète est seulement disponible à certaines personnes (</w:t>
            </w:r>
            <w:r w:rsidRPr="00296962">
              <w:rPr>
                <w:rFonts w:ascii="Franklin Gothic Book" w:hAnsi="Franklin Gothic Book" w:cs="Verdana"/>
                <w:i/>
                <w:sz w:val="22"/>
                <w:szCs w:val="22"/>
                <w:lang w:val="fr-FR" w:eastAsia="en-CA"/>
              </w:rPr>
              <w:t>veuillez préciser</w:t>
            </w:r>
            <w:r w:rsidRPr="00296962">
              <w:rPr>
                <w:rFonts w:ascii="Franklin Gothic Book" w:hAnsi="Franklin Gothic Book" w:cs="Verdana"/>
                <w:sz w:val="22"/>
                <w:szCs w:val="22"/>
                <w:lang w:val="fr-FR" w:eastAsia="en-CA"/>
              </w:rPr>
              <w:t>) :</w:t>
            </w:r>
            <w:r w:rsidR="0000193F" w:rsidRPr="00296962">
              <w:rPr>
                <w:rFonts w:ascii="Franklin Gothic Book" w:hAnsi="Franklin Gothic Book" w:cs="Verdana"/>
                <w:sz w:val="22"/>
                <w:szCs w:val="22"/>
                <w:lang w:val="fr-FR" w:eastAsia="en-CA"/>
              </w:rPr>
              <w:t xml:space="preserve"> </w:t>
            </w:r>
            <w:r w:rsidR="0000193F" w:rsidRPr="00296962">
              <w:rPr>
                <w:rFonts w:ascii="Franklin Gothic Book" w:hAnsi="Franklin Gothic Book" w:cs="Verdana"/>
                <w:sz w:val="22"/>
                <w:szCs w:val="22"/>
                <w:lang w:val="fr-FR" w:eastAsia="en-CA"/>
              </w:rPr>
              <w:fldChar w:fldCharType="begin">
                <w:ffData>
                  <w:name w:val="Text637"/>
                  <w:enabled/>
                  <w:calcOnExit w:val="0"/>
                  <w:textInput/>
                </w:ffData>
              </w:fldChar>
            </w:r>
            <w:bookmarkStart w:id="104" w:name="Text637"/>
            <w:r w:rsidR="0000193F" w:rsidRPr="00296962">
              <w:rPr>
                <w:rFonts w:ascii="Franklin Gothic Book" w:hAnsi="Franklin Gothic Book" w:cs="Verdana"/>
                <w:sz w:val="22"/>
                <w:szCs w:val="22"/>
                <w:lang w:val="fr-FR" w:eastAsia="en-CA"/>
              </w:rPr>
              <w:instrText xml:space="preserve"> FORMTEXT </w:instrText>
            </w:r>
            <w:r w:rsidR="0000193F" w:rsidRPr="00296962">
              <w:rPr>
                <w:rFonts w:ascii="Franklin Gothic Book" w:hAnsi="Franklin Gothic Book" w:cs="Verdana"/>
                <w:sz w:val="22"/>
                <w:szCs w:val="22"/>
                <w:lang w:val="fr-FR" w:eastAsia="en-CA"/>
              </w:rPr>
            </w:r>
            <w:r w:rsidR="0000193F" w:rsidRPr="00296962">
              <w:rPr>
                <w:rFonts w:ascii="Franklin Gothic Book" w:hAnsi="Franklin Gothic Book" w:cs="Verdana"/>
                <w:sz w:val="22"/>
                <w:szCs w:val="22"/>
                <w:lang w:val="fr-FR" w:eastAsia="en-CA"/>
              </w:rPr>
              <w:fldChar w:fldCharType="separate"/>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sz w:val="22"/>
                <w:szCs w:val="22"/>
                <w:lang w:val="fr-FR" w:eastAsia="en-CA"/>
              </w:rPr>
              <w:fldChar w:fldCharType="end"/>
            </w:r>
            <w:bookmarkEnd w:id="104"/>
          </w:p>
          <w:p w14:paraId="35A2F778" w14:textId="77777777" w:rsidR="00E91692" w:rsidRPr="00296962"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r>
            <w:r w:rsidR="0042721B" w:rsidRPr="00296962">
              <w:rPr>
                <w:rFonts w:ascii="Franklin Gothic Book" w:hAnsi="Franklin Gothic Book" w:cs="Verdana"/>
                <w:sz w:val="22"/>
                <w:szCs w:val="22"/>
                <w:lang w:val="fr-FR" w:eastAsia="en-CA"/>
              </w:rPr>
              <w:t>L’assistance juridique</w:t>
            </w:r>
            <w:r w:rsidRPr="00296962">
              <w:rPr>
                <w:rFonts w:ascii="Franklin Gothic Book" w:hAnsi="Franklin Gothic Book" w:cs="Verdana"/>
                <w:sz w:val="22"/>
                <w:szCs w:val="22"/>
                <w:lang w:val="fr-FR" w:eastAsia="en-CA"/>
              </w:rPr>
              <w:t xml:space="preserve"> partielle est seulement disponible à certaines personnes (</w:t>
            </w:r>
            <w:r w:rsidRPr="00296962">
              <w:rPr>
                <w:rFonts w:ascii="Franklin Gothic Book" w:hAnsi="Franklin Gothic Book" w:cs="Verdana"/>
                <w:i/>
                <w:sz w:val="22"/>
                <w:szCs w:val="22"/>
                <w:lang w:val="fr-FR" w:eastAsia="en-CA"/>
              </w:rPr>
              <w:t>veuillez préciser</w:t>
            </w:r>
            <w:r w:rsidRPr="00296962">
              <w:rPr>
                <w:rFonts w:ascii="Franklin Gothic Book" w:hAnsi="Franklin Gothic Book" w:cs="Verdana"/>
                <w:sz w:val="22"/>
                <w:szCs w:val="22"/>
                <w:lang w:val="fr-FR" w:eastAsia="en-CA"/>
              </w:rPr>
              <w:t>) :</w:t>
            </w:r>
            <w:r w:rsidR="0000193F" w:rsidRPr="00296962">
              <w:rPr>
                <w:rFonts w:ascii="Franklin Gothic Book" w:hAnsi="Franklin Gothic Book" w:cs="Verdana"/>
                <w:sz w:val="22"/>
                <w:szCs w:val="22"/>
                <w:lang w:val="fr-FR" w:eastAsia="en-CA"/>
              </w:rPr>
              <w:t xml:space="preserve"> </w:t>
            </w:r>
            <w:r w:rsidR="0000193F" w:rsidRPr="00296962">
              <w:rPr>
                <w:rFonts w:ascii="Franklin Gothic Book" w:hAnsi="Franklin Gothic Book" w:cs="Verdana"/>
                <w:sz w:val="22"/>
                <w:szCs w:val="22"/>
                <w:lang w:val="fr-FR" w:eastAsia="en-CA"/>
              </w:rPr>
              <w:fldChar w:fldCharType="begin">
                <w:ffData>
                  <w:name w:val="Text638"/>
                  <w:enabled/>
                  <w:calcOnExit w:val="0"/>
                  <w:textInput/>
                </w:ffData>
              </w:fldChar>
            </w:r>
            <w:bookmarkStart w:id="105" w:name="Text638"/>
            <w:r w:rsidR="0000193F" w:rsidRPr="00296962">
              <w:rPr>
                <w:rFonts w:ascii="Franklin Gothic Book" w:hAnsi="Franklin Gothic Book" w:cs="Verdana"/>
                <w:sz w:val="22"/>
                <w:szCs w:val="22"/>
                <w:lang w:val="fr-FR" w:eastAsia="en-CA"/>
              </w:rPr>
              <w:instrText xml:space="preserve"> FORMTEXT </w:instrText>
            </w:r>
            <w:r w:rsidR="0000193F" w:rsidRPr="00296962">
              <w:rPr>
                <w:rFonts w:ascii="Franklin Gothic Book" w:hAnsi="Franklin Gothic Book" w:cs="Verdana"/>
                <w:sz w:val="22"/>
                <w:szCs w:val="22"/>
                <w:lang w:val="fr-FR" w:eastAsia="en-CA"/>
              </w:rPr>
            </w:r>
            <w:r w:rsidR="0000193F" w:rsidRPr="00296962">
              <w:rPr>
                <w:rFonts w:ascii="Franklin Gothic Book" w:hAnsi="Franklin Gothic Book" w:cs="Verdana"/>
                <w:sz w:val="22"/>
                <w:szCs w:val="22"/>
                <w:lang w:val="fr-FR" w:eastAsia="en-CA"/>
              </w:rPr>
              <w:fldChar w:fldCharType="separate"/>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noProof/>
                <w:sz w:val="22"/>
                <w:szCs w:val="22"/>
                <w:lang w:val="fr-FR" w:eastAsia="en-CA"/>
              </w:rPr>
              <w:t> </w:t>
            </w:r>
            <w:r w:rsidR="0000193F" w:rsidRPr="00296962">
              <w:rPr>
                <w:rFonts w:ascii="Franklin Gothic Book" w:hAnsi="Franklin Gothic Book" w:cs="Verdana"/>
                <w:sz w:val="22"/>
                <w:szCs w:val="22"/>
                <w:lang w:val="fr-FR" w:eastAsia="en-CA"/>
              </w:rPr>
              <w:fldChar w:fldCharType="end"/>
            </w:r>
            <w:bookmarkEnd w:id="105"/>
          </w:p>
          <w:p w14:paraId="47FC9288" w14:textId="77777777" w:rsidR="00E91692" w:rsidRPr="00296962" w:rsidRDefault="00E91692" w:rsidP="00E91692">
            <w:pPr>
              <w:tabs>
                <w:tab w:val="left" w:pos="0"/>
              </w:tabs>
              <w:spacing w:before="60" w:after="60"/>
              <w:rPr>
                <w:rFonts w:ascii="Franklin Gothic Book" w:hAnsi="Franklin Gothic Book" w:cs="Verdana"/>
                <w:sz w:val="22"/>
                <w:szCs w:val="22"/>
                <w:u w:val="single"/>
                <w:lang w:val="fr-FR" w:eastAsia="en-CA"/>
              </w:rPr>
            </w:pPr>
            <w:r w:rsidRPr="00296962">
              <w:rPr>
                <w:rFonts w:ascii="Franklin Gothic Book" w:hAnsi="Franklin Gothic Book" w:cs="Verdana"/>
                <w:sz w:val="22"/>
                <w:szCs w:val="22"/>
                <w:lang w:val="fr-FR" w:eastAsia="en-CA"/>
              </w:rPr>
              <w:t xml:space="preserve">Veuillez préciser dans quelles circonstances et selon quels critères l’assistance juridique sera accordée : </w:t>
            </w:r>
            <w:r w:rsidRPr="00296962">
              <w:rPr>
                <w:rFonts w:ascii="Franklin Gothic Book" w:hAnsi="Franklin Gothic Book" w:cs="Verdana"/>
                <w:sz w:val="22"/>
                <w:szCs w:val="22"/>
                <w:lang w:val="fr-FR" w:eastAsia="en-CA"/>
              </w:rPr>
              <w:fldChar w:fldCharType="begin">
                <w:ffData>
                  <w:name w:val="Text298"/>
                  <w:enabled/>
                  <w:calcOnExit w:val="0"/>
                  <w:textInput/>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FORMTEXT</w:instrText>
            </w:r>
            <w:r w:rsidRPr="00296962">
              <w:rPr>
                <w:rFonts w:ascii="Franklin Gothic Book" w:hAnsi="Franklin Gothic Book" w:cs="Verdana"/>
                <w:sz w:val="22"/>
                <w:szCs w:val="22"/>
                <w:lang w:val="fr-FR" w:eastAsia="en-CA"/>
              </w:rPr>
              <w:instrText xml:space="preserve"> </w:instrText>
            </w:r>
            <w:r w:rsidRPr="00296962">
              <w:rPr>
                <w:rFonts w:ascii="Franklin Gothic Book" w:hAnsi="Franklin Gothic Book" w:cs="Verdana"/>
                <w:sz w:val="22"/>
                <w:szCs w:val="22"/>
                <w:lang w:val="fr-FR" w:eastAsia="en-CA"/>
              </w:rPr>
            </w:r>
            <w:r w:rsidRPr="00296962">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fldChar w:fldCharType="end"/>
            </w:r>
          </w:p>
          <w:p w14:paraId="3F8E4060" w14:textId="77777777" w:rsidR="00E91692" w:rsidRPr="00296962" w:rsidRDefault="00E91692" w:rsidP="00A23FF7">
            <w:pPr>
              <w:tabs>
                <w:tab w:val="left" w:pos="0"/>
              </w:tabs>
              <w:rPr>
                <w:rFonts w:ascii="Franklin Gothic Book" w:hAnsi="Franklin Gothic Book" w:cs="Verdana"/>
                <w:sz w:val="22"/>
                <w:szCs w:val="22"/>
                <w:u w:val="single"/>
                <w:lang w:val="fr-FR" w:eastAsia="en-CA"/>
              </w:rPr>
            </w:pPr>
          </w:p>
          <w:p w14:paraId="4F487BF7" w14:textId="77777777"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Non, l’assistance juridique complète ou partielle n’est disponible à aucune partie</w:t>
            </w:r>
          </w:p>
          <w:p w14:paraId="2AC88B72" w14:textId="77777777" w:rsidR="00E91692" w:rsidRPr="00296962" w:rsidRDefault="00E91692" w:rsidP="00A23FF7">
            <w:pPr>
              <w:tabs>
                <w:tab w:val="left" w:pos="357"/>
              </w:tabs>
              <w:ind w:left="357" w:hanging="357"/>
              <w:rPr>
                <w:rFonts w:ascii="Franklin Gothic Book" w:hAnsi="Franklin Gothic Book" w:cs="Verdana"/>
                <w:sz w:val="22"/>
                <w:szCs w:val="22"/>
                <w:lang w:val="fr-FR" w:eastAsia="en-CA"/>
              </w:rPr>
            </w:pPr>
          </w:p>
          <w:p w14:paraId="6A9A70A6" w14:textId="77777777" w:rsidR="00E91692" w:rsidRPr="00296962" w:rsidRDefault="00E91692" w:rsidP="00A23FF7">
            <w:pPr>
              <w:tabs>
                <w:tab w:val="left" w:pos="357"/>
              </w:tabs>
              <w:ind w:left="357" w:hanging="357"/>
              <w:rPr>
                <w:rFonts w:ascii="Franklin Gothic Book" w:hAnsi="Franklin Gothic Book" w:cs="Verdana"/>
                <w:sz w:val="22"/>
                <w:szCs w:val="22"/>
                <w:lang w:val="fr-FR" w:eastAsia="en-CA"/>
              </w:rPr>
            </w:pPr>
            <w:r w:rsidRPr="00296962">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Autre (</w:t>
            </w:r>
            <w:r w:rsidRPr="00296962">
              <w:rPr>
                <w:rFonts w:ascii="Franklin Gothic Book" w:hAnsi="Franklin Gothic Book" w:cs="Verdana"/>
                <w:i/>
                <w:sz w:val="22"/>
                <w:szCs w:val="22"/>
                <w:lang w:val="fr-FR" w:eastAsia="en-CA"/>
              </w:rPr>
              <w:t>veuillez préciser</w:t>
            </w:r>
            <w:r w:rsidRPr="00296962">
              <w:rPr>
                <w:rFonts w:ascii="Franklin Gothic Book" w:hAnsi="Franklin Gothic Book" w:cs="Verdana"/>
                <w:sz w:val="22"/>
                <w:szCs w:val="22"/>
                <w:lang w:val="fr-FR" w:eastAsia="en-CA"/>
              </w:rPr>
              <w:t xml:space="preserve">) : </w:t>
            </w:r>
            <w:r w:rsidRPr="00296962">
              <w:rPr>
                <w:rFonts w:ascii="Franklin Gothic Book" w:hAnsi="Franklin Gothic Book" w:cs="Verdana"/>
                <w:sz w:val="22"/>
                <w:szCs w:val="22"/>
                <w:lang w:val="fr-FR" w:eastAsia="en-CA"/>
              </w:rPr>
              <w:fldChar w:fldCharType="begin">
                <w:ffData>
                  <w:name w:val="Text296"/>
                  <w:enabled/>
                  <w:calcOnExit w:val="0"/>
                  <w:textInput/>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FORMTEXT</w:instrText>
            </w:r>
            <w:r w:rsidRPr="00296962">
              <w:rPr>
                <w:rFonts w:ascii="Franklin Gothic Book" w:hAnsi="Franklin Gothic Book" w:cs="Verdana"/>
                <w:sz w:val="22"/>
                <w:szCs w:val="22"/>
                <w:lang w:val="fr-FR" w:eastAsia="en-CA"/>
              </w:rPr>
              <w:instrText xml:space="preserve"> </w:instrText>
            </w:r>
            <w:r w:rsidRPr="00296962">
              <w:rPr>
                <w:rFonts w:ascii="Franklin Gothic Book" w:hAnsi="Franklin Gothic Book" w:cs="Verdana"/>
                <w:sz w:val="22"/>
                <w:szCs w:val="22"/>
                <w:lang w:val="fr-FR" w:eastAsia="en-CA"/>
              </w:rPr>
            </w:r>
            <w:r w:rsidRPr="00296962">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fldChar w:fldCharType="end"/>
            </w:r>
          </w:p>
        </w:tc>
      </w:tr>
    </w:tbl>
    <w:p w14:paraId="5CC75769"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1F7F6493" w14:textId="77777777">
        <w:trPr>
          <w:trHeight w:val="314"/>
          <w:jc w:val="center"/>
        </w:trPr>
        <w:tc>
          <w:tcPr>
            <w:tcW w:w="10440" w:type="dxa"/>
            <w:gridSpan w:val="2"/>
            <w:shd w:val="clear" w:color="auto" w:fill="D9D9D9"/>
          </w:tcPr>
          <w:p w14:paraId="6671315B" w14:textId="77777777" w:rsidR="00E91692" w:rsidRPr="00016D8F" w:rsidRDefault="00E91692" w:rsidP="00E91692">
            <w:pPr>
              <w:pStyle w:val="Heading1"/>
              <w:tabs>
                <w:tab w:val="clear" w:pos="2885"/>
              </w:tabs>
              <w:ind w:left="567" w:hanging="567"/>
              <w:rPr>
                <w:rFonts w:ascii="Franklin Gothic Book" w:hAnsi="Franklin Gothic Book"/>
              </w:rPr>
            </w:pPr>
            <w:bookmarkStart w:id="106" w:name="_Ref271811039"/>
            <w:bookmarkStart w:id="107" w:name="_Toc125411724"/>
            <w:r w:rsidRPr="00016D8F">
              <w:rPr>
                <w:rFonts w:ascii="Franklin Gothic Book" w:hAnsi="Franklin Gothic Book"/>
              </w:rPr>
              <w:lastRenderedPageBreak/>
              <w:t>D</w:t>
            </w:r>
            <w:r w:rsidRPr="00016D8F">
              <w:rPr>
                <w:rFonts w:ascii="Franklin Gothic Book" w:hAnsi="Franklin Gothic Book"/>
                <w:caps w:val="0"/>
              </w:rPr>
              <w:t>roits de garde</w:t>
            </w:r>
            <w:bookmarkEnd w:id="106"/>
            <w:bookmarkEnd w:id="107"/>
          </w:p>
        </w:tc>
      </w:tr>
      <w:tr w:rsidR="00E91692" w:rsidRPr="00016D8F" w14:paraId="2C16E55B" w14:textId="77777777">
        <w:trPr>
          <w:trHeight w:val="315"/>
          <w:jc w:val="center"/>
        </w:trPr>
        <w:tc>
          <w:tcPr>
            <w:tcW w:w="10440" w:type="dxa"/>
            <w:gridSpan w:val="2"/>
            <w:tcBorders>
              <w:top w:val="single" w:sz="4" w:space="0" w:color="auto"/>
              <w:left w:val="single" w:sz="4" w:space="0" w:color="auto"/>
              <w:bottom w:val="single" w:sz="4" w:space="0" w:color="auto"/>
              <w:right w:val="single" w:sz="4" w:space="0" w:color="auto"/>
            </w:tcBorders>
          </w:tcPr>
          <w:p w14:paraId="7542202F" w14:textId="77777777" w:rsidR="00E91692" w:rsidRPr="00016D8F" w:rsidRDefault="00E91692" w:rsidP="00E91692">
            <w:pPr>
              <w:pStyle w:val="Heading2"/>
              <w:rPr>
                <w:rFonts w:ascii="Franklin Gothic Book" w:hAnsi="Franklin Gothic Book"/>
                <w:lang w:val="fr-FR"/>
              </w:rPr>
            </w:pPr>
            <w:bookmarkStart w:id="108" w:name="_Toc125411725"/>
            <w:r w:rsidRPr="00016D8F">
              <w:rPr>
                <w:rFonts w:ascii="Franklin Gothic Book" w:hAnsi="Franklin Gothic Book"/>
                <w:lang w:val="fr-FR"/>
              </w:rPr>
              <w:t>Attribution et exercice du droit de garde</w:t>
            </w:r>
            <w:bookmarkEnd w:id="108"/>
          </w:p>
          <w:p w14:paraId="04D9A18A" w14:textId="77777777" w:rsidR="0042721B" w:rsidRPr="00016D8F" w:rsidRDefault="0042721B" w:rsidP="00A13895">
            <w:pPr>
              <w:ind w:firstLine="833"/>
              <w:rPr>
                <w:rFonts w:ascii="Franklin Gothic Book" w:hAnsi="Franklin Gothic Book"/>
                <w:i/>
                <w:sz w:val="18"/>
                <w:szCs w:val="18"/>
                <w:lang w:val="fr-FR"/>
              </w:rPr>
            </w:pPr>
            <w:r w:rsidRPr="00016D8F">
              <w:rPr>
                <w:rFonts w:ascii="Franklin Gothic Book" w:hAnsi="Franklin Gothic Book"/>
                <w:i/>
                <w:sz w:val="18"/>
                <w:szCs w:val="18"/>
                <w:lang w:val="fr-FR"/>
              </w:rPr>
              <w:t>Voir articles 3 et 5</w:t>
            </w:r>
          </w:p>
        </w:tc>
      </w:tr>
      <w:tr w:rsidR="00E91692" w:rsidRPr="00F42E02" w14:paraId="4B451361" w14:textId="77777777">
        <w:trPr>
          <w:trHeight w:val="695"/>
          <w:jc w:val="center"/>
        </w:trPr>
        <w:tc>
          <w:tcPr>
            <w:tcW w:w="5040" w:type="dxa"/>
            <w:tcBorders>
              <w:top w:val="single" w:sz="4" w:space="0" w:color="auto"/>
              <w:left w:val="single" w:sz="4" w:space="0" w:color="auto"/>
              <w:bottom w:val="single" w:sz="4" w:space="0" w:color="auto"/>
              <w:right w:val="single" w:sz="4" w:space="0" w:color="auto"/>
            </w:tcBorders>
          </w:tcPr>
          <w:p w14:paraId="05698CB5" w14:textId="77777777" w:rsidR="00E91692" w:rsidRPr="00296962" w:rsidRDefault="00E91692" w:rsidP="00E91692">
            <w:pPr>
              <w:numPr>
                <w:ilvl w:val="0"/>
                <w:numId w:val="19"/>
              </w:numPr>
              <w:autoSpaceDE w:val="0"/>
              <w:autoSpaceDN w:val="0"/>
              <w:adjustRightInd w:val="0"/>
              <w:spacing w:before="60" w:after="120"/>
              <w:ind w:left="357" w:hanging="357"/>
              <w:rPr>
                <w:rFonts w:ascii="Franklin Gothic Book" w:hAnsi="Franklin Gothic Book"/>
                <w:sz w:val="22"/>
                <w:szCs w:val="22"/>
                <w:lang w:val="fr-FR"/>
              </w:rPr>
            </w:pPr>
            <w:r w:rsidRPr="00296962">
              <w:rPr>
                <w:rFonts w:ascii="Franklin Gothic Book" w:hAnsi="Franklin Gothic Book"/>
                <w:sz w:val="22"/>
                <w:szCs w:val="22"/>
                <w:lang w:val="fr-FR"/>
              </w:rPr>
              <w:t>Dans votre État, le droit de garde peut-il résulter d’une attribution de plein droit ?</w:t>
            </w:r>
          </w:p>
          <w:p w14:paraId="3D47BB85" w14:textId="77777777" w:rsidR="00E91692" w:rsidRPr="00296962" w:rsidRDefault="00E91692" w:rsidP="00A23FF7">
            <w:pPr>
              <w:autoSpaceDE w:val="0"/>
              <w:autoSpaceDN w:val="0"/>
              <w:adjustRightInd w:val="0"/>
              <w:spacing w:before="60" w:after="120"/>
              <w:ind w:left="357"/>
              <w:rPr>
                <w:rFonts w:ascii="Franklin Gothic Book" w:hAnsi="Franklin Gothic Book"/>
                <w:sz w:val="18"/>
                <w:szCs w:val="18"/>
                <w:lang w:val="fr-FR"/>
              </w:rPr>
            </w:pPr>
            <w:r w:rsidRPr="00296962">
              <w:rPr>
                <w:rFonts w:ascii="Franklin Gothic Book" w:hAnsi="Franklin Gothic Book"/>
                <w:i/>
                <w:sz w:val="18"/>
                <w:szCs w:val="18"/>
                <w:lang w:val="fr-FR"/>
              </w:rPr>
              <w:t>Veuillez préciser la</w:t>
            </w:r>
            <w:r w:rsidRPr="00296962">
              <w:rPr>
                <w:rFonts w:ascii="Franklin Gothic Book" w:hAnsi="Franklin Gothic Book"/>
                <w:sz w:val="18"/>
                <w:szCs w:val="18"/>
                <w:lang w:val="fr-FR"/>
              </w:rPr>
              <w:t xml:space="preserve"> </w:t>
            </w:r>
            <w:r w:rsidRPr="00296962">
              <w:rPr>
                <w:rFonts w:ascii="Franklin Gothic Book" w:hAnsi="Franklin Gothic Book" w:cs="Verdana"/>
                <w:i/>
                <w:sz w:val="18"/>
                <w:szCs w:val="18"/>
                <w:lang w:val="fr-FR" w:eastAsia="en-CA"/>
              </w:rPr>
              <w:t>législation et les dispositions perti</w:t>
            </w:r>
            <w:r w:rsidR="0042721B" w:rsidRPr="00296962">
              <w:rPr>
                <w:rFonts w:ascii="Franklin Gothic Book" w:hAnsi="Franklin Gothic Book" w:cs="Verdana"/>
                <w:i/>
                <w:sz w:val="18"/>
                <w:szCs w:val="18"/>
                <w:lang w:val="fr-FR" w:eastAsia="en-CA"/>
              </w:rPr>
              <w:t>n</w:t>
            </w:r>
            <w:r w:rsidRPr="00296962">
              <w:rPr>
                <w:rFonts w:ascii="Franklin Gothic Book" w:hAnsi="Franklin Gothic Book" w:cs="Verdana"/>
                <w:i/>
                <w:sz w:val="18"/>
                <w:szCs w:val="18"/>
                <w:lang w:val="fr-FR" w:eastAsia="en-CA"/>
              </w:rPr>
              <w:t xml:space="preserve">entes à cet égard </w:t>
            </w:r>
            <w:r w:rsidRPr="00296962">
              <w:rPr>
                <w:rFonts w:ascii="Franklin Gothic Book" w:hAnsi="Franklin Gothic Book"/>
                <w:i/>
                <w:sz w:val="18"/>
                <w:szCs w:val="18"/>
                <w:lang w:val="fr-FR"/>
              </w:rPr>
              <w:t>et indiquer où ces textes peuvent-ils être consultés (</w:t>
            </w:r>
            <w:r w:rsidRPr="00296962">
              <w:rPr>
                <w:rFonts w:ascii="Franklin Gothic Book" w:hAnsi="Franklin Gothic Book"/>
                <w:sz w:val="18"/>
                <w:szCs w:val="18"/>
                <w:lang w:val="fr-FR"/>
              </w:rPr>
              <w:t>par ex.</w:t>
            </w:r>
            <w:r w:rsidRPr="00296962">
              <w:rPr>
                <w:rFonts w:ascii="Franklin Gothic Book" w:hAnsi="Franklin Gothic Book"/>
                <w:i/>
                <w:sz w:val="18"/>
                <w:szCs w:val="18"/>
                <w:lang w:val="fr-FR"/>
              </w:rPr>
              <w:t xml:space="preserve"> site Internet) ou en joindre une copie </w:t>
            </w:r>
          </w:p>
          <w:p w14:paraId="03F1A6E6" w14:textId="77777777" w:rsidR="00E91692" w:rsidRPr="00296962" w:rsidRDefault="00E91692" w:rsidP="00E91692">
            <w:pPr>
              <w:autoSpaceDE w:val="0"/>
              <w:autoSpaceDN w:val="0"/>
              <w:adjustRightInd w:val="0"/>
              <w:spacing w:before="60" w:after="120"/>
              <w:rPr>
                <w:rFonts w:ascii="Franklin Gothic Book" w:hAnsi="Franklin Gothic Book"/>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689C8744" w14:textId="77777777" w:rsidR="00E91692" w:rsidRPr="00296962" w:rsidRDefault="00E91692" w:rsidP="00E91692">
            <w:pPr>
              <w:tabs>
                <w:tab w:val="left" w:pos="377"/>
              </w:tabs>
              <w:spacing w:before="60" w:after="60"/>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460"/>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 xml:space="preserve">Oui. </w:t>
            </w:r>
            <w:r w:rsidR="00A5085D" w:rsidRPr="00296962">
              <w:rPr>
                <w:rFonts w:ascii="Franklin Gothic Book" w:hAnsi="Franklin Gothic Book"/>
                <w:sz w:val="22"/>
                <w:szCs w:val="22"/>
                <w:lang w:val="fr-FR"/>
              </w:rPr>
              <w:t xml:space="preserve">Continuez </w:t>
            </w:r>
            <w:r w:rsidRPr="00296962">
              <w:rPr>
                <w:rFonts w:ascii="Franklin Gothic Book" w:hAnsi="Franklin Gothic Book"/>
                <w:sz w:val="22"/>
                <w:szCs w:val="22"/>
                <w:lang w:val="fr-FR"/>
              </w:rPr>
              <w:t xml:space="preserve">à la question </w:t>
            </w:r>
            <w:r w:rsidRPr="00296962">
              <w:rPr>
                <w:rFonts w:ascii="Franklin Gothic Book" w:hAnsi="Franklin Gothic Book"/>
                <w:sz w:val="22"/>
                <w:szCs w:val="22"/>
                <w:lang w:val="fr-FR"/>
              </w:rPr>
              <w:fldChar w:fldCharType="begin"/>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REF</w:instrText>
            </w:r>
            <w:r w:rsidRPr="00296962">
              <w:rPr>
                <w:rFonts w:ascii="Franklin Gothic Book" w:hAnsi="Franklin Gothic Book"/>
                <w:sz w:val="22"/>
                <w:szCs w:val="22"/>
                <w:lang w:val="fr-FR"/>
              </w:rPr>
              <w:instrText xml:space="preserve"> _Ref271812086 \r \h  \* MERGEFORMAT </w:instrText>
            </w:r>
            <w:r w:rsidRPr="00296962">
              <w:rPr>
                <w:rFonts w:ascii="Franklin Gothic Book" w:hAnsi="Franklin Gothic Book"/>
                <w:sz w:val="22"/>
                <w:szCs w:val="22"/>
                <w:lang w:val="fr-FR"/>
              </w:rPr>
            </w:r>
            <w:r w:rsidRPr="00296962">
              <w:rPr>
                <w:rFonts w:ascii="Franklin Gothic Book" w:hAnsi="Franklin Gothic Book"/>
                <w:sz w:val="22"/>
                <w:szCs w:val="22"/>
                <w:lang w:val="fr-FR"/>
              </w:rPr>
              <w:fldChar w:fldCharType="separate"/>
            </w:r>
            <w:r w:rsidR="0037003C" w:rsidRPr="00296962">
              <w:rPr>
                <w:rFonts w:ascii="Franklin Gothic Book" w:hAnsi="Franklin Gothic Book"/>
                <w:sz w:val="22"/>
                <w:szCs w:val="22"/>
                <w:lang w:val="fr-FR"/>
              </w:rPr>
              <w:t>b)</w:t>
            </w:r>
            <w:r w:rsidRPr="00296962">
              <w:rPr>
                <w:rFonts w:ascii="Franklin Gothic Book" w:hAnsi="Franklin Gothic Book"/>
                <w:sz w:val="22"/>
                <w:szCs w:val="22"/>
                <w:lang w:val="fr-FR"/>
              </w:rPr>
              <w:fldChar w:fldCharType="end"/>
            </w:r>
          </w:p>
          <w:p w14:paraId="57FE2101" w14:textId="77777777" w:rsidR="00E91692" w:rsidRPr="00296962" w:rsidRDefault="00E91692" w:rsidP="00E91692">
            <w:pPr>
              <w:tabs>
                <w:tab w:val="left" w:pos="357"/>
              </w:tabs>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461"/>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 xml:space="preserve">Non. Passez à la question </w:t>
            </w:r>
            <w:r w:rsidRPr="00296962">
              <w:rPr>
                <w:rFonts w:ascii="Franklin Gothic Book" w:hAnsi="Franklin Gothic Book"/>
                <w:sz w:val="22"/>
                <w:szCs w:val="22"/>
                <w:lang w:val="fr-FR"/>
              </w:rPr>
              <w:fldChar w:fldCharType="begin"/>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REF</w:instrText>
            </w:r>
            <w:r w:rsidRPr="00296962">
              <w:rPr>
                <w:rFonts w:ascii="Franklin Gothic Book" w:hAnsi="Franklin Gothic Book"/>
                <w:sz w:val="22"/>
                <w:szCs w:val="22"/>
                <w:lang w:val="fr-FR"/>
              </w:rPr>
              <w:instrText xml:space="preserve"> _Ref271812113 \r \h  \* MERGEFORMAT </w:instrText>
            </w:r>
            <w:r w:rsidRPr="00296962">
              <w:rPr>
                <w:rFonts w:ascii="Franklin Gothic Book" w:hAnsi="Franklin Gothic Book"/>
                <w:sz w:val="22"/>
                <w:szCs w:val="22"/>
                <w:lang w:val="fr-FR"/>
              </w:rPr>
            </w:r>
            <w:r w:rsidRPr="00296962">
              <w:rPr>
                <w:rFonts w:ascii="Franklin Gothic Book" w:hAnsi="Franklin Gothic Book"/>
                <w:sz w:val="22"/>
                <w:szCs w:val="22"/>
                <w:lang w:val="fr-FR"/>
              </w:rPr>
              <w:fldChar w:fldCharType="separate"/>
            </w:r>
            <w:r w:rsidR="0037003C" w:rsidRPr="00296962">
              <w:rPr>
                <w:rFonts w:ascii="Franklin Gothic Book" w:hAnsi="Franklin Gothic Book"/>
                <w:sz w:val="22"/>
                <w:szCs w:val="22"/>
                <w:lang w:val="fr-FR"/>
              </w:rPr>
              <w:t>c)</w:t>
            </w:r>
            <w:r w:rsidRPr="00296962">
              <w:rPr>
                <w:rFonts w:ascii="Franklin Gothic Book" w:hAnsi="Franklin Gothic Book"/>
                <w:sz w:val="22"/>
                <w:szCs w:val="22"/>
                <w:lang w:val="fr-FR"/>
              </w:rPr>
              <w:fldChar w:fldCharType="end"/>
            </w:r>
          </w:p>
        </w:tc>
      </w:tr>
      <w:tr w:rsidR="00E91692" w:rsidRPr="00016D8F" w14:paraId="39C1EA74" w14:textId="77777777">
        <w:trPr>
          <w:trHeight w:val="842"/>
          <w:jc w:val="center"/>
        </w:trPr>
        <w:tc>
          <w:tcPr>
            <w:tcW w:w="5040" w:type="dxa"/>
            <w:tcBorders>
              <w:top w:val="single" w:sz="4" w:space="0" w:color="auto"/>
              <w:left w:val="single" w:sz="4" w:space="0" w:color="auto"/>
              <w:bottom w:val="single" w:sz="4" w:space="0" w:color="auto"/>
              <w:right w:val="single" w:sz="4" w:space="0" w:color="auto"/>
            </w:tcBorders>
          </w:tcPr>
          <w:p w14:paraId="34055F48" w14:textId="77777777" w:rsidR="00E91692" w:rsidRPr="00296962" w:rsidRDefault="00E91692" w:rsidP="00E91692">
            <w:pPr>
              <w:numPr>
                <w:ilvl w:val="0"/>
                <w:numId w:val="19"/>
              </w:numPr>
              <w:autoSpaceDE w:val="0"/>
              <w:autoSpaceDN w:val="0"/>
              <w:adjustRightInd w:val="0"/>
              <w:spacing w:before="60" w:after="120"/>
              <w:ind w:left="357" w:hanging="357"/>
              <w:rPr>
                <w:rFonts w:ascii="Franklin Gothic Book" w:hAnsi="Franklin Gothic Book" w:cs="Arial"/>
                <w:sz w:val="22"/>
                <w:szCs w:val="22"/>
                <w:lang w:val="fr-FR"/>
              </w:rPr>
            </w:pPr>
            <w:bookmarkStart w:id="109" w:name="_Ref271812086"/>
            <w:r w:rsidRPr="00296962">
              <w:rPr>
                <w:rFonts w:ascii="Franklin Gothic Book" w:hAnsi="Franklin Gothic Book" w:cs="Arial"/>
                <w:sz w:val="22"/>
                <w:szCs w:val="22"/>
                <w:lang w:val="fr-FR"/>
              </w:rPr>
              <w:t>Qui reçoit le droit de garde lorsqu’il est attribué de plein droit ?</w:t>
            </w:r>
            <w:bookmarkEnd w:id="109"/>
            <w:r w:rsidRPr="00296962">
              <w:rPr>
                <w:rFonts w:ascii="Franklin Gothic Book" w:hAnsi="Franklin Gothic Book" w:cs="Arial"/>
                <w:sz w:val="22"/>
                <w:szCs w:val="22"/>
                <w:lang w:val="fr-FR"/>
              </w:rPr>
              <w:t xml:space="preserve"> </w:t>
            </w:r>
          </w:p>
          <w:p w14:paraId="4D252E56" w14:textId="77777777" w:rsidR="00E91692" w:rsidRPr="00296962" w:rsidRDefault="00E91692" w:rsidP="00A23FF7">
            <w:pPr>
              <w:autoSpaceDE w:val="0"/>
              <w:autoSpaceDN w:val="0"/>
              <w:adjustRightInd w:val="0"/>
              <w:spacing w:before="60" w:after="120"/>
              <w:ind w:left="357"/>
              <w:rPr>
                <w:rFonts w:ascii="Franklin Gothic Book" w:hAnsi="Franklin Gothic Book" w:cs="Arial"/>
                <w:i/>
                <w:sz w:val="18"/>
                <w:szCs w:val="18"/>
                <w:lang w:val="fr-FR"/>
              </w:rPr>
            </w:pPr>
            <w:r w:rsidRPr="00296962">
              <w:rPr>
                <w:rFonts w:ascii="Franklin Gothic Book" w:hAnsi="Franklin Gothic Book" w:cs="Arial"/>
                <w:i/>
                <w:sz w:val="18"/>
                <w:szCs w:val="18"/>
                <w:lang w:val="fr-FR"/>
              </w:rPr>
              <w:t>Voir articles 3 et 5</w:t>
            </w:r>
          </w:p>
          <w:p w14:paraId="266F89A3" w14:textId="77777777" w:rsidR="00E91692" w:rsidRPr="00296962" w:rsidRDefault="00E91692" w:rsidP="00A23FF7">
            <w:pPr>
              <w:autoSpaceDE w:val="0"/>
              <w:autoSpaceDN w:val="0"/>
              <w:adjustRightInd w:val="0"/>
              <w:spacing w:before="60" w:after="120"/>
              <w:ind w:left="357"/>
              <w:rPr>
                <w:rFonts w:ascii="Franklin Gothic Book" w:hAnsi="Franklin Gothic Book" w:cs="Arial"/>
                <w:sz w:val="22"/>
                <w:szCs w:val="22"/>
                <w:lang w:val="fr-FR"/>
              </w:rPr>
            </w:pPr>
            <w:r w:rsidRPr="00296962">
              <w:rPr>
                <w:rFonts w:ascii="Franklin Gothic Book" w:hAnsi="Franklin Gothic Book"/>
                <w:i/>
                <w:sz w:val="18"/>
                <w:szCs w:val="18"/>
                <w:lang w:val="fr-FR"/>
              </w:rPr>
              <w:t>Veuillez préciser la</w:t>
            </w:r>
            <w:r w:rsidRPr="00296962">
              <w:rPr>
                <w:rFonts w:ascii="Franklin Gothic Book" w:hAnsi="Franklin Gothic Book"/>
                <w:sz w:val="18"/>
                <w:szCs w:val="18"/>
                <w:lang w:val="fr-FR"/>
              </w:rPr>
              <w:t xml:space="preserve"> </w:t>
            </w:r>
            <w:r w:rsidRPr="00296962">
              <w:rPr>
                <w:rFonts w:ascii="Franklin Gothic Book" w:hAnsi="Franklin Gothic Book" w:cs="Verdana"/>
                <w:i/>
                <w:sz w:val="18"/>
                <w:szCs w:val="18"/>
                <w:lang w:val="fr-FR" w:eastAsia="en-CA"/>
              </w:rPr>
              <w:t xml:space="preserve">législation et les dispositions pertientes à cet égard </w:t>
            </w:r>
            <w:r w:rsidRPr="00296962">
              <w:rPr>
                <w:rFonts w:ascii="Franklin Gothic Book" w:hAnsi="Franklin Gothic Book"/>
                <w:i/>
                <w:sz w:val="18"/>
                <w:szCs w:val="18"/>
                <w:lang w:val="fr-FR"/>
              </w:rPr>
              <w:t>et indiquer où ces textes peuvent-ils être consultés (</w:t>
            </w:r>
            <w:r w:rsidRPr="00296962">
              <w:rPr>
                <w:rFonts w:ascii="Franklin Gothic Book" w:hAnsi="Franklin Gothic Book"/>
                <w:sz w:val="18"/>
                <w:szCs w:val="18"/>
                <w:lang w:val="fr-FR"/>
              </w:rPr>
              <w:t>par ex.</w:t>
            </w:r>
            <w:r w:rsidRPr="00296962">
              <w:rPr>
                <w:rFonts w:ascii="Franklin Gothic Book" w:hAnsi="Franklin Gothic Book"/>
                <w:i/>
                <w:sz w:val="18"/>
                <w:szCs w:val="18"/>
                <w:lang w:val="fr-FR"/>
              </w:rPr>
              <w:t xml:space="preserve"> site Internet) ou en joindre une copie</w:t>
            </w:r>
          </w:p>
        </w:tc>
        <w:tc>
          <w:tcPr>
            <w:tcW w:w="5400" w:type="dxa"/>
            <w:tcBorders>
              <w:top w:val="single" w:sz="4" w:space="0" w:color="auto"/>
              <w:left w:val="single" w:sz="4" w:space="0" w:color="auto"/>
              <w:bottom w:val="single" w:sz="4" w:space="0" w:color="auto"/>
              <w:right w:val="single" w:sz="4" w:space="0" w:color="auto"/>
            </w:tcBorders>
          </w:tcPr>
          <w:p w14:paraId="1FFFF760" w14:textId="77777777" w:rsidR="00E91692" w:rsidRPr="00296962" w:rsidRDefault="00E91692" w:rsidP="00E91692">
            <w:pPr>
              <w:spacing w:before="60" w:after="60"/>
              <w:rPr>
                <w:rFonts w:ascii="Franklin Gothic Book" w:hAnsi="Franklin Gothic Book"/>
                <w:sz w:val="22"/>
                <w:szCs w:val="22"/>
                <w:lang w:val="fr-FR"/>
              </w:rPr>
            </w:pPr>
            <w:r w:rsidRPr="00296962">
              <w:rPr>
                <w:rFonts w:ascii="Franklin Gothic Book" w:hAnsi="Franklin Gothic Book"/>
                <w:sz w:val="22"/>
                <w:szCs w:val="22"/>
                <w:lang w:val="fr-FR"/>
              </w:rPr>
              <w:t xml:space="preserve">Veuillez expliquer : </w:t>
            </w:r>
            <w:r w:rsidRPr="00296962">
              <w:rPr>
                <w:rFonts w:ascii="Franklin Gothic Book" w:hAnsi="Franklin Gothic Book"/>
                <w:sz w:val="22"/>
                <w:szCs w:val="22"/>
                <w:lang w:val="fr-FR"/>
              </w:rPr>
              <w:fldChar w:fldCharType="begin">
                <w:ffData>
                  <w:name w:val="Text551"/>
                  <w:enabled/>
                  <w:calcOnExit w:val="0"/>
                  <w:textInput/>
                </w:ffData>
              </w:fldChar>
            </w:r>
            <w:bookmarkStart w:id="110" w:name="Text551"/>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FORMTEXT</w:instrText>
            </w:r>
            <w:r w:rsidRPr="00296962">
              <w:rPr>
                <w:rFonts w:ascii="Franklin Gothic Book" w:hAnsi="Franklin Gothic Book"/>
                <w:sz w:val="22"/>
                <w:szCs w:val="22"/>
                <w:lang w:val="fr-FR"/>
              </w:rPr>
              <w:instrText xml:space="preserve"> </w:instrText>
            </w:r>
            <w:r w:rsidRPr="00296962">
              <w:rPr>
                <w:rFonts w:ascii="Franklin Gothic Book" w:hAnsi="Franklin Gothic Book"/>
                <w:sz w:val="22"/>
                <w:szCs w:val="22"/>
                <w:lang w:val="fr-FR"/>
              </w:rPr>
            </w:r>
            <w:r w:rsidRPr="00296962">
              <w:rPr>
                <w:rFonts w:ascii="Franklin Gothic Book" w:hAnsi="Franklin Gothic Book"/>
                <w:sz w:val="22"/>
                <w:szCs w:val="22"/>
                <w:lang w:val="fr-FR"/>
              </w:rPr>
              <w:fldChar w:fldCharType="separate"/>
            </w:r>
            <w:r w:rsidRPr="00296962">
              <w:rPr>
                <w:rFonts w:ascii="Franklin Gothic Book" w:hAnsi="Franklin Gothic Book"/>
                <w:noProof/>
                <w:sz w:val="22"/>
                <w:szCs w:val="22"/>
                <w:lang w:val="fr-FR"/>
              </w:rPr>
              <w:t> </w:t>
            </w:r>
            <w:r w:rsidRPr="00296962">
              <w:rPr>
                <w:rFonts w:ascii="Franklin Gothic Book" w:hAnsi="Franklin Gothic Book"/>
                <w:noProof/>
                <w:sz w:val="22"/>
                <w:szCs w:val="22"/>
                <w:lang w:val="fr-FR"/>
              </w:rPr>
              <w:t> </w:t>
            </w:r>
            <w:r w:rsidRPr="00296962">
              <w:rPr>
                <w:rFonts w:ascii="Franklin Gothic Book" w:hAnsi="Franklin Gothic Book"/>
                <w:noProof/>
                <w:sz w:val="22"/>
                <w:szCs w:val="22"/>
                <w:lang w:val="fr-FR"/>
              </w:rPr>
              <w:t> </w:t>
            </w:r>
            <w:r w:rsidRPr="00296962">
              <w:rPr>
                <w:rFonts w:ascii="Franklin Gothic Book" w:hAnsi="Franklin Gothic Book"/>
                <w:noProof/>
                <w:sz w:val="22"/>
                <w:szCs w:val="22"/>
                <w:lang w:val="fr-FR"/>
              </w:rPr>
              <w:t> </w:t>
            </w:r>
            <w:r w:rsidRPr="00296962">
              <w:rPr>
                <w:rFonts w:ascii="Franklin Gothic Book" w:hAnsi="Franklin Gothic Book"/>
                <w:noProof/>
                <w:sz w:val="22"/>
                <w:szCs w:val="22"/>
                <w:lang w:val="fr-FR"/>
              </w:rPr>
              <w:t> </w:t>
            </w:r>
            <w:r w:rsidRPr="00296962">
              <w:rPr>
                <w:rFonts w:ascii="Franklin Gothic Book" w:hAnsi="Franklin Gothic Book"/>
                <w:sz w:val="22"/>
                <w:szCs w:val="22"/>
                <w:lang w:val="fr-FR"/>
              </w:rPr>
              <w:fldChar w:fldCharType="end"/>
            </w:r>
            <w:bookmarkEnd w:id="110"/>
          </w:p>
        </w:tc>
      </w:tr>
      <w:tr w:rsidR="00E91692" w:rsidRPr="00016D8F" w14:paraId="55C8CD85" w14:textId="77777777">
        <w:trPr>
          <w:trHeight w:val="70"/>
          <w:jc w:val="center"/>
        </w:trPr>
        <w:tc>
          <w:tcPr>
            <w:tcW w:w="5040" w:type="dxa"/>
            <w:tcBorders>
              <w:top w:val="single" w:sz="4" w:space="0" w:color="auto"/>
              <w:left w:val="single" w:sz="4" w:space="0" w:color="auto"/>
              <w:bottom w:val="single" w:sz="4" w:space="0" w:color="auto"/>
              <w:right w:val="single" w:sz="4" w:space="0" w:color="auto"/>
            </w:tcBorders>
          </w:tcPr>
          <w:p w14:paraId="5F4C300B" w14:textId="77777777" w:rsidR="00E91692" w:rsidRPr="00296962" w:rsidRDefault="00E91692" w:rsidP="00E91692">
            <w:pPr>
              <w:numPr>
                <w:ilvl w:val="0"/>
                <w:numId w:val="19"/>
              </w:numPr>
              <w:autoSpaceDE w:val="0"/>
              <w:autoSpaceDN w:val="0"/>
              <w:adjustRightInd w:val="0"/>
              <w:spacing w:before="60" w:after="120"/>
              <w:ind w:left="357" w:hanging="357"/>
              <w:rPr>
                <w:rFonts w:ascii="Franklin Gothic Book" w:hAnsi="Franklin Gothic Book"/>
                <w:sz w:val="22"/>
                <w:szCs w:val="22"/>
                <w:lang w:val="fr-FR"/>
              </w:rPr>
            </w:pPr>
            <w:bookmarkStart w:id="111" w:name="_Ref271812113"/>
            <w:r w:rsidRPr="00296962">
              <w:rPr>
                <w:rFonts w:ascii="Franklin Gothic Book" w:hAnsi="Franklin Gothic Book"/>
                <w:sz w:val="22"/>
                <w:szCs w:val="22"/>
                <w:lang w:val="fr-FR"/>
              </w:rPr>
              <w:t>Par quels autres moyens une personne ou une institution peut-elle se voir attribuer le droit de garde ?</w:t>
            </w:r>
            <w:bookmarkEnd w:id="111"/>
          </w:p>
        </w:tc>
        <w:tc>
          <w:tcPr>
            <w:tcW w:w="5400" w:type="dxa"/>
            <w:tcBorders>
              <w:top w:val="single" w:sz="4" w:space="0" w:color="auto"/>
              <w:left w:val="single" w:sz="4" w:space="0" w:color="auto"/>
              <w:bottom w:val="single" w:sz="4" w:space="0" w:color="auto"/>
              <w:right w:val="single" w:sz="4" w:space="0" w:color="auto"/>
            </w:tcBorders>
          </w:tcPr>
          <w:p w14:paraId="08DBEFEA"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468"/>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 xml:space="preserve">Décision judiciaire </w:t>
            </w:r>
          </w:p>
          <w:p w14:paraId="788F9648"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469"/>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Décision administrative</w:t>
            </w:r>
          </w:p>
          <w:p w14:paraId="378543CA"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470"/>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Accord en vigueur</w:t>
            </w:r>
          </w:p>
          <w:p w14:paraId="0E866B23" w14:textId="77777777" w:rsidR="00E91692" w:rsidRPr="00296962" w:rsidRDefault="00E91692" w:rsidP="00E91692">
            <w:pPr>
              <w:tabs>
                <w:tab w:val="left" w:pos="357"/>
              </w:tabs>
              <w:spacing w:before="60" w:after="60"/>
              <w:ind w:left="357" w:hanging="357"/>
              <w:rPr>
                <w:rFonts w:ascii="Franklin Gothic Book" w:hAnsi="Franklin Gothic Book"/>
                <w:sz w:val="22"/>
                <w:szCs w:val="22"/>
                <w:lang w:val="fr-FR"/>
              </w:rPr>
            </w:pPr>
            <w:r w:rsidRPr="00296962">
              <w:rPr>
                <w:rFonts w:ascii="Franklin Gothic Book" w:hAnsi="Franklin Gothic Book" w:cs="Verdana"/>
                <w:sz w:val="22"/>
                <w:szCs w:val="22"/>
                <w:lang w:val="fr-FR" w:eastAsia="en-CA"/>
              </w:rPr>
              <w:fldChar w:fldCharType="begin">
                <w:ffData>
                  <w:name w:val="Check285"/>
                  <w:enabled/>
                  <w:calcOnExit w:val="0"/>
                  <w:checkBox>
                    <w:sizeAuto/>
                    <w:default w:val="0"/>
                  </w:checkBox>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FORMCHECKBOX</w:instrText>
            </w:r>
            <w:r w:rsidRPr="00296962">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fldChar w:fldCharType="end"/>
            </w:r>
            <w:r w:rsidRPr="00296962">
              <w:rPr>
                <w:rFonts w:ascii="Franklin Gothic Book" w:hAnsi="Franklin Gothic Book" w:cs="Verdana"/>
                <w:sz w:val="22"/>
                <w:szCs w:val="22"/>
                <w:lang w:val="fr-FR" w:eastAsia="en-CA"/>
              </w:rPr>
              <w:tab/>
              <w:t>Autre (</w:t>
            </w:r>
            <w:r w:rsidRPr="00296962">
              <w:rPr>
                <w:rFonts w:ascii="Franklin Gothic Book" w:hAnsi="Franklin Gothic Book" w:cs="Verdana"/>
                <w:i/>
                <w:sz w:val="22"/>
                <w:szCs w:val="22"/>
                <w:lang w:val="fr-FR" w:eastAsia="en-CA"/>
              </w:rPr>
              <w:t>veuillez préciser</w:t>
            </w:r>
            <w:r w:rsidRPr="00296962">
              <w:rPr>
                <w:rFonts w:ascii="Franklin Gothic Book" w:hAnsi="Franklin Gothic Book" w:cs="Verdana"/>
                <w:sz w:val="22"/>
                <w:szCs w:val="22"/>
                <w:lang w:val="fr-FR" w:eastAsia="en-CA"/>
              </w:rPr>
              <w:t xml:space="preserve">): </w:t>
            </w:r>
            <w:r w:rsidRPr="00296962">
              <w:rPr>
                <w:rFonts w:ascii="Franklin Gothic Book" w:hAnsi="Franklin Gothic Book" w:cs="Verdana"/>
                <w:sz w:val="22"/>
                <w:szCs w:val="22"/>
                <w:lang w:val="fr-FR" w:eastAsia="en-CA"/>
              </w:rPr>
              <w:fldChar w:fldCharType="begin">
                <w:ffData>
                  <w:name w:val="Text300"/>
                  <w:enabled/>
                  <w:calcOnExit w:val="0"/>
                  <w:textInput/>
                </w:ffData>
              </w:fldChar>
            </w:r>
            <w:r w:rsidRPr="00296962">
              <w:rPr>
                <w:rFonts w:ascii="Franklin Gothic Book" w:hAnsi="Franklin Gothic Book" w:cs="Verdana"/>
                <w:sz w:val="22"/>
                <w:szCs w:val="22"/>
                <w:lang w:val="fr-FR" w:eastAsia="en-CA"/>
              </w:rPr>
              <w:instrText xml:space="preserve"> </w:instrText>
            </w:r>
            <w:r w:rsidR="00E32D84" w:rsidRPr="00296962">
              <w:rPr>
                <w:rFonts w:ascii="Franklin Gothic Book" w:hAnsi="Franklin Gothic Book" w:cs="Verdana"/>
                <w:sz w:val="22"/>
                <w:szCs w:val="22"/>
                <w:lang w:val="fr-FR" w:eastAsia="en-CA"/>
              </w:rPr>
              <w:instrText>FORMTEXT</w:instrText>
            </w:r>
            <w:r w:rsidRPr="00296962">
              <w:rPr>
                <w:rFonts w:ascii="Franklin Gothic Book" w:hAnsi="Franklin Gothic Book" w:cs="Verdana"/>
                <w:sz w:val="22"/>
                <w:szCs w:val="22"/>
                <w:lang w:val="fr-FR" w:eastAsia="en-CA"/>
              </w:rPr>
              <w:instrText xml:space="preserve"> </w:instrText>
            </w:r>
            <w:r w:rsidRPr="00296962">
              <w:rPr>
                <w:rFonts w:ascii="Franklin Gothic Book" w:hAnsi="Franklin Gothic Book" w:cs="Verdana"/>
                <w:sz w:val="22"/>
                <w:szCs w:val="22"/>
                <w:lang w:val="fr-FR" w:eastAsia="en-CA"/>
              </w:rPr>
            </w:r>
            <w:r w:rsidRPr="00296962">
              <w:rPr>
                <w:rFonts w:ascii="Franklin Gothic Book" w:hAnsi="Franklin Gothic Book" w:cs="Verdana"/>
                <w:sz w:val="22"/>
                <w:szCs w:val="22"/>
                <w:lang w:val="fr-FR" w:eastAsia="en-CA"/>
              </w:rPr>
              <w:fldChar w:fldCharType="separate"/>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t> </w:t>
            </w:r>
            <w:r w:rsidRPr="00296962">
              <w:rPr>
                <w:rFonts w:ascii="Franklin Gothic Book" w:hAnsi="Franklin Gothic Book" w:cs="Verdana"/>
                <w:sz w:val="22"/>
                <w:szCs w:val="22"/>
                <w:lang w:val="fr-FR" w:eastAsia="en-CA"/>
              </w:rPr>
              <w:fldChar w:fldCharType="end"/>
            </w:r>
          </w:p>
        </w:tc>
      </w:tr>
      <w:tr w:rsidR="00E91692" w:rsidRPr="00016D8F" w14:paraId="4C042FF9" w14:textId="77777777">
        <w:trPr>
          <w:trHeight w:val="70"/>
          <w:jc w:val="center"/>
        </w:trPr>
        <w:tc>
          <w:tcPr>
            <w:tcW w:w="5040" w:type="dxa"/>
            <w:tcBorders>
              <w:top w:val="single" w:sz="4" w:space="0" w:color="auto"/>
              <w:left w:val="single" w:sz="4" w:space="0" w:color="auto"/>
              <w:bottom w:val="single" w:sz="4" w:space="0" w:color="auto"/>
              <w:right w:val="single" w:sz="4" w:space="0" w:color="auto"/>
            </w:tcBorders>
          </w:tcPr>
          <w:p w14:paraId="13813CD0" w14:textId="77777777" w:rsidR="00E91692" w:rsidRPr="00296962" w:rsidRDefault="00E91692" w:rsidP="00E91692">
            <w:pPr>
              <w:numPr>
                <w:ilvl w:val="0"/>
                <w:numId w:val="19"/>
              </w:numPr>
              <w:autoSpaceDE w:val="0"/>
              <w:autoSpaceDN w:val="0"/>
              <w:adjustRightInd w:val="0"/>
              <w:spacing w:before="60" w:after="120"/>
              <w:ind w:left="357" w:hanging="357"/>
              <w:rPr>
                <w:rFonts w:ascii="Franklin Gothic Book" w:hAnsi="Franklin Gothic Book"/>
                <w:sz w:val="22"/>
                <w:szCs w:val="22"/>
                <w:lang w:val="fr-FR"/>
              </w:rPr>
            </w:pPr>
            <w:r w:rsidRPr="00296962">
              <w:rPr>
                <w:rFonts w:ascii="Franklin Gothic Book" w:hAnsi="Franklin Gothic Book" w:cs="Arial"/>
                <w:sz w:val="22"/>
                <w:szCs w:val="22"/>
                <w:lang w:val="fr-FR"/>
              </w:rPr>
              <w:t>À supposer que cela soit possible,</w:t>
            </w:r>
            <w:r w:rsidRPr="00296962">
              <w:rPr>
                <w:rFonts w:ascii="Franklin Gothic Book" w:hAnsi="Franklin Gothic Book"/>
                <w:sz w:val="22"/>
                <w:szCs w:val="22"/>
                <w:lang w:val="fr-FR"/>
              </w:rPr>
              <w:t xml:space="preserve"> de quelle manière l’attribution du droit de garde peut-</w:t>
            </w:r>
            <w:r w:rsidR="0042721B" w:rsidRPr="00296962">
              <w:rPr>
                <w:rFonts w:ascii="Franklin Gothic Book" w:hAnsi="Franklin Gothic Book"/>
                <w:sz w:val="22"/>
                <w:szCs w:val="22"/>
                <w:lang w:val="fr-FR"/>
              </w:rPr>
              <w:t>elle</w:t>
            </w:r>
            <w:r w:rsidRPr="00296962">
              <w:rPr>
                <w:rFonts w:ascii="Franklin Gothic Book" w:hAnsi="Franklin Gothic Book"/>
                <w:sz w:val="22"/>
                <w:szCs w:val="22"/>
                <w:lang w:val="fr-FR"/>
              </w:rPr>
              <w:t xml:space="preserve"> être modifié</w:t>
            </w:r>
            <w:r w:rsidR="0042721B" w:rsidRPr="00296962">
              <w:rPr>
                <w:rFonts w:ascii="Franklin Gothic Book" w:hAnsi="Franklin Gothic Book"/>
                <w:sz w:val="22"/>
                <w:szCs w:val="22"/>
                <w:lang w:val="fr-FR"/>
              </w:rPr>
              <w:t>e</w:t>
            </w:r>
            <w:r w:rsidRPr="00296962">
              <w:rPr>
                <w:rFonts w:ascii="Franklin Gothic Book" w:hAnsi="Franklin Gothic Book"/>
                <w:sz w:val="22"/>
                <w:szCs w:val="22"/>
                <w:lang w:val="fr-FR"/>
              </w:rPr>
              <w:t xml:space="preserve"> ? </w:t>
            </w:r>
          </w:p>
          <w:p w14:paraId="6006B4B4" w14:textId="77777777" w:rsidR="00E91692" w:rsidRPr="00296962" w:rsidRDefault="00E91692" w:rsidP="00E91692">
            <w:pPr>
              <w:autoSpaceDE w:val="0"/>
              <w:autoSpaceDN w:val="0"/>
              <w:adjustRightInd w:val="0"/>
              <w:spacing w:before="60" w:after="120"/>
              <w:rPr>
                <w:rFonts w:ascii="Franklin Gothic Book" w:hAnsi="Franklin Gothic Book"/>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7C4F3F9E" w14:textId="77777777" w:rsidR="00E91692" w:rsidRPr="00296962" w:rsidRDefault="00E91692" w:rsidP="00E91692">
            <w:pPr>
              <w:tabs>
                <w:tab w:val="left" w:pos="357"/>
              </w:tabs>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Sur décision d’une autorité judiciaire ou administrative</w:t>
            </w:r>
          </w:p>
          <w:p w14:paraId="074895A0"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 xml:space="preserve">Par accord écrit </w:t>
            </w:r>
          </w:p>
          <w:p w14:paraId="06A0CD1B"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Cela dépend de la manière dont le droit de garde a été acquis (</w:t>
            </w:r>
            <w:r w:rsidRPr="00296962">
              <w:rPr>
                <w:rFonts w:ascii="Franklin Gothic Book" w:hAnsi="Franklin Gothic Book"/>
                <w:i/>
                <w:sz w:val="22"/>
                <w:szCs w:val="22"/>
                <w:lang w:val="fr-FR"/>
              </w:rPr>
              <w:t>veuillez préciser</w:t>
            </w:r>
            <w:r w:rsidRPr="00296962">
              <w:rPr>
                <w:rFonts w:ascii="Franklin Gothic Book" w:hAnsi="Franklin Gothic Book"/>
                <w:sz w:val="22"/>
                <w:szCs w:val="22"/>
                <w:lang w:val="fr-FR"/>
              </w:rPr>
              <w:t>) :</w:t>
            </w:r>
            <w:r w:rsidR="00BF4C64" w:rsidRPr="00296962">
              <w:rPr>
                <w:rFonts w:ascii="Franklin Gothic Book" w:hAnsi="Franklin Gothic Book"/>
                <w:sz w:val="22"/>
                <w:szCs w:val="22"/>
                <w:lang w:val="fr-FR"/>
              </w:rPr>
              <w:t xml:space="preserve"> </w:t>
            </w:r>
            <w:r w:rsidR="00BF4C64" w:rsidRPr="00296962">
              <w:rPr>
                <w:rFonts w:ascii="Franklin Gothic Book" w:hAnsi="Franklin Gothic Book"/>
                <w:sz w:val="22"/>
                <w:szCs w:val="22"/>
                <w:lang w:val="fr-FR"/>
              </w:rPr>
              <w:fldChar w:fldCharType="begin">
                <w:ffData>
                  <w:name w:val="Text651"/>
                  <w:enabled/>
                  <w:calcOnExit w:val="0"/>
                  <w:textInput/>
                </w:ffData>
              </w:fldChar>
            </w:r>
            <w:bookmarkStart w:id="112" w:name="Text651"/>
            <w:r w:rsidR="00BF4C64" w:rsidRPr="00296962">
              <w:rPr>
                <w:rFonts w:ascii="Franklin Gothic Book" w:hAnsi="Franklin Gothic Book"/>
                <w:sz w:val="22"/>
                <w:szCs w:val="22"/>
                <w:lang w:val="fr-FR"/>
              </w:rPr>
              <w:instrText xml:space="preserve"> FORMTEXT </w:instrText>
            </w:r>
            <w:r w:rsidR="00BF4C64" w:rsidRPr="00296962">
              <w:rPr>
                <w:rFonts w:ascii="Franklin Gothic Book" w:hAnsi="Franklin Gothic Book"/>
                <w:sz w:val="22"/>
                <w:szCs w:val="22"/>
                <w:lang w:val="fr-FR"/>
              </w:rPr>
            </w:r>
            <w:r w:rsidR="00BF4C64" w:rsidRPr="00296962">
              <w:rPr>
                <w:rFonts w:ascii="Franklin Gothic Book" w:hAnsi="Franklin Gothic Book"/>
                <w:sz w:val="22"/>
                <w:szCs w:val="22"/>
                <w:lang w:val="fr-FR"/>
              </w:rPr>
              <w:fldChar w:fldCharType="separate"/>
            </w:r>
            <w:r w:rsidR="00BF4C64" w:rsidRPr="00296962">
              <w:rPr>
                <w:rFonts w:ascii="Franklin Gothic Book" w:hAnsi="Franklin Gothic Book"/>
                <w:noProof/>
                <w:sz w:val="22"/>
                <w:szCs w:val="22"/>
                <w:lang w:val="fr-FR"/>
              </w:rPr>
              <w:t> </w:t>
            </w:r>
            <w:r w:rsidR="00BF4C64" w:rsidRPr="00296962">
              <w:rPr>
                <w:rFonts w:ascii="Franklin Gothic Book" w:hAnsi="Franklin Gothic Book"/>
                <w:noProof/>
                <w:sz w:val="22"/>
                <w:szCs w:val="22"/>
                <w:lang w:val="fr-FR"/>
              </w:rPr>
              <w:t> </w:t>
            </w:r>
            <w:r w:rsidR="00BF4C64" w:rsidRPr="00296962">
              <w:rPr>
                <w:rFonts w:ascii="Franklin Gothic Book" w:hAnsi="Franklin Gothic Book"/>
                <w:noProof/>
                <w:sz w:val="22"/>
                <w:szCs w:val="22"/>
                <w:lang w:val="fr-FR"/>
              </w:rPr>
              <w:t> </w:t>
            </w:r>
            <w:r w:rsidR="00BF4C64" w:rsidRPr="00296962">
              <w:rPr>
                <w:rFonts w:ascii="Franklin Gothic Book" w:hAnsi="Franklin Gothic Book"/>
                <w:noProof/>
                <w:sz w:val="22"/>
                <w:szCs w:val="22"/>
                <w:lang w:val="fr-FR"/>
              </w:rPr>
              <w:t> </w:t>
            </w:r>
            <w:r w:rsidR="00BF4C64" w:rsidRPr="00296962">
              <w:rPr>
                <w:rFonts w:ascii="Franklin Gothic Book" w:hAnsi="Franklin Gothic Book"/>
                <w:noProof/>
                <w:sz w:val="22"/>
                <w:szCs w:val="22"/>
                <w:lang w:val="fr-FR"/>
              </w:rPr>
              <w:t> </w:t>
            </w:r>
            <w:r w:rsidR="00BF4C64" w:rsidRPr="00296962">
              <w:rPr>
                <w:rFonts w:ascii="Franklin Gothic Book" w:hAnsi="Franklin Gothic Book"/>
                <w:sz w:val="22"/>
                <w:szCs w:val="22"/>
                <w:lang w:val="fr-FR"/>
              </w:rPr>
              <w:fldChar w:fldCharType="end"/>
            </w:r>
            <w:bookmarkEnd w:id="112"/>
          </w:p>
          <w:p w14:paraId="61E93E34" w14:textId="77777777" w:rsidR="00E91692" w:rsidRPr="00296962" w:rsidRDefault="00E91692" w:rsidP="00E91692">
            <w:pPr>
              <w:tabs>
                <w:tab w:val="left" w:pos="357"/>
              </w:tabs>
              <w:spacing w:before="60" w:after="60"/>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4"/>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Autre (</w:t>
            </w:r>
            <w:r w:rsidRPr="00296962">
              <w:rPr>
                <w:rFonts w:ascii="Franklin Gothic Book" w:hAnsi="Franklin Gothic Book"/>
                <w:i/>
                <w:iCs/>
                <w:sz w:val="22"/>
                <w:szCs w:val="22"/>
                <w:lang w:val="fr-FR"/>
              </w:rPr>
              <w:t>veuillez préciser</w:t>
            </w:r>
            <w:r w:rsidRPr="00296962">
              <w:rPr>
                <w:rFonts w:ascii="Franklin Gothic Book" w:hAnsi="Franklin Gothic Book"/>
                <w:sz w:val="22"/>
                <w:szCs w:val="22"/>
                <w:lang w:val="fr-FR"/>
              </w:rPr>
              <w:t xml:space="preserve">) : </w:t>
            </w:r>
            <w:r w:rsidR="0041471A" w:rsidRPr="00296962">
              <w:rPr>
                <w:rFonts w:ascii="Franklin Gothic Book" w:hAnsi="Franklin Gothic Book"/>
                <w:sz w:val="22"/>
                <w:szCs w:val="22"/>
                <w:lang w:val="fr-FR"/>
              </w:rPr>
              <w:fldChar w:fldCharType="begin">
                <w:ffData>
                  <w:name w:val="Text654"/>
                  <w:enabled/>
                  <w:calcOnExit w:val="0"/>
                  <w:textInput/>
                </w:ffData>
              </w:fldChar>
            </w:r>
            <w:bookmarkStart w:id="113" w:name="Text654"/>
            <w:r w:rsidR="0041471A" w:rsidRPr="00296962">
              <w:rPr>
                <w:rFonts w:ascii="Franklin Gothic Book" w:hAnsi="Franklin Gothic Book"/>
                <w:sz w:val="22"/>
                <w:szCs w:val="22"/>
                <w:lang w:val="fr-FR"/>
              </w:rPr>
              <w:instrText xml:space="preserve"> FORMTEXT </w:instrText>
            </w:r>
            <w:r w:rsidR="0041471A" w:rsidRPr="00296962">
              <w:rPr>
                <w:rFonts w:ascii="Franklin Gothic Book" w:hAnsi="Franklin Gothic Book"/>
                <w:sz w:val="22"/>
                <w:szCs w:val="22"/>
                <w:lang w:val="fr-FR"/>
              </w:rPr>
            </w:r>
            <w:r w:rsidR="0041471A" w:rsidRPr="00296962">
              <w:rPr>
                <w:rFonts w:ascii="Franklin Gothic Book" w:hAnsi="Franklin Gothic Book"/>
                <w:sz w:val="22"/>
                <w:szCs w:val="22"/>
                <w:lang w:val="fr-FR"/>
              </w:rPr>
              <w:fldChar w:fldCharType="separate"/>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sz w:val="22"/>
                <w:szCs w:val="22"/>
                <w:lang w:val="fr-FR"/>
              </w:rPr>
              <w:fldChar w:fldCharType="end"/>
            </w:r>
            <w:bookmarkEnd w:id="113"/>
          </w:p>
        </w:tc>
      </w:tr>
      <w:tr w:rsidR="00E91692" w:rsidRPr="00016D8F" w14:paraId="59C98F30" w14:textId="77777777">
        <w:trPr>
          <w:cantSplit/>
          <w:trHeight w:val="264"/>
          <w:jc w:val="center"/>
        </w:trPr>
        <w:tc>
          <w:tcPr>
            <w:tcW w:w="5040" w:type="dxa"/>
            <w:shd w:val="clear" w:color="auto" w:fill="auto"/>
          </w:tcPr>
          <w:p w14:paraId="57B1508D" w14:textId="77777777" w:rsidR="00E91692" w:rsidRPr="00296962" w:rsidDel="003361C7" w:rsidRDefault="00E91692" w:rsidP="00E91692">
            <w:pPr>
              <w:numPr>
                <w:ilvl w:val="0"/>
                <w:numId w:val="19"/>
              </w:numPr>
              <w:spacing w:before="60" w:after="120"/>
              <w:rPr>
                <w:rFonts w:ascii="Franklin Gothic Book" w:hAnsi="Franklin Gothic Book" w:cs="Arial"/>
                <w:sz w:val="22"/>
                <w:szCs w:val="22"/>
                <w:lang w:val="fr-FR"/>
              </w:rPr>
            </w:pPr>
            <w:r w:rsidRPr="00296962">
              <w:rPr>
                <w:rFonts w:ascii="Franklin Gothic Book" w:hAnsi="Franklin Gothic Book" w:cs="Arial"/>
                <w:sz w:val="22"/>
                <w:szCs w:val="22"/>
                <w:lang w:val="fr-FR"/>
              </w:rPr>
              <w:t>À supposer que cela soit possible, quels sont les moyens pour mettre fin au droit de garde ?</w:t>
            </w:r>
          </w:p>
        </w:tc>
        <w:tc>
          <w:tcPr>
            <w:tcW w:w="5400" w:type="dxa"/>
            <w:shd w:val="clear" w:color="auto" w:fill="auto"/>
          </w:tcPr>
          <w:p w14:paraId="486C1D0B"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 xml:space="preserve">Sur décision d’une autorité judiciaire ou administrative </w:t>
            </w:r>
          </w:p>
          <w:p w14:paraId="76A31771"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Par accrod écrit</w:t>
            </w:r>
          </w:p>
          <w:p w14:paraId="69C75231"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3"/>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Cela dépend de la manière dont le droit de garde a été acquis (</w:t>
            </w:r>
            <w:r w:rsidRPr="00296962">
              <w:rPr>
                <w:rFonts w:ascii="Franklin Gothic Book" w:hAnsi="Franklin Gothic Book"/>
                <w:i/>
                <w:sz w:val="22"/>
                <w:szCs w:val="22"/>
                <w:lang w:val="fr-FR"/>
              </w:rPr>
              <w:t>veuillez préciser</w:t>
            </w:r>
            <w:r w:rsidRPr="00296962">
              <w:rPr>
                <w:rFonts w:ascii="Franklin Gothic Book" w:hAnsi="Franklin Gothic Book"/>
                <w:sz w:val="22"/>
                <w:szCs w:val="22"/>
                <w:lang w:val="fr-FR"/>
              </w:rPr>
              <w:t>) :</w:t>
            </w:r>
            <w:r w:rsidR="0041471A" w:rsidRPr="00296962">
              <w:rPr>
                <w:rFonts w:ascii="Franklin Gothic Book" w:hAnsi="Franklin Gothic Book"/>
                <w:sz w:val="22"/>
                <w:szCs w:val="22"/>
                <w:lang w:val="fr-FR"/>
              </w:rPr>
              <w:t xml:space="preserve"> </w:t>
            </w:r>
            <w:r w:rsidR="0041471A" w:rsidRPr="00296962">
              <w:rPr>
                <w:rFonts w:ascii="Franklin Gothic Book" w:hAnsi="Franklin Gothic Book"/>
                <w:sz w:val="22"/>
                <w:szCs w:val="22"/>
                <w:lang w:val="fr-FR"/>
              </w:rPr>
              <w:fldChar w:fldCharType="begin">
                <w:ffData>
                  <w:name w:val="Text655"/>
                  <w:enabled/>
                  <w:calcOnExit w:val="0"/>
                  <w:textInput/>
                </w:ffData>
              </w:fldChar>
            </w:r>
            <w:bookmarkStart w:id="114" w:name="Text655"/>
            <w:r w:rsidR="0041471A" w:rsidRPr="00296962">
              <w:rPr>
                <w:rFonts w:ascii="Franklin Gothic Book" w:hAnsi="Franklin Gothic Book"/>
                <w:sz w:val="22"/>
                <w:szCs w:val="22"/>
                <w:lang w:val="fr-FR"/>
              </w:rPr>
              <w:instrText xml:space="preserve"> FORMTEXT </w:instrText>
            </w:r>
            <w:r w:rsidR="0041471A" w:rsidRPr="00296962">
              <w:rPr>
                <w:rFonts w:ascii="Franklin Gothic Book" w:hAnsi="Franklin Gothic Book"/>
                <w:sz w:val="22"/>
                <w:szCs w:val="22"/>
                <w:lang w:val="fr-FR"/>
              </w:rPr>
            </w:r>
            <w:r w:rsidR="0041471A" w:rsidRPr="00296962">
              <w:rPr>
                <w:rFonts w:ascii="Franklin Gothic Book" w:hAnsi="Franklin Gothic Book"/>
                <w:sz w:val="22"/>
                <w:szCs w:val="22"/>
                <w:lang w:val="fr-FR"/>
              </w:rPr>
              <w:fldChar w:fldCharType="separate"/>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noProof/>
                <w:sz w:val="22"/>
                <w:szCs w:val="22"/>
                <w:lang w:val="fr-FR"/>
              </w:rPr>
              <w:t> </w:t>
            </w:r>
            <w:r w:rsidR="0041471A" w:rsidRPr="00296962">
              <w:rPr>
                <w:rFonts w:ascii="Franklin Gothic Book" w:hAnsi="Franklin Gothic Book"/>
                <w:sz w:val="22"/>
                <w:szCs w:val="22"/>
                <w:lang w:val="fr-FR"/>
              </w:rPr>
              <w:fldChar w:fldCharType="end"/>
            </w:r>
            <w:bookmarkEnd w:id="114"/>
          </w:p>
          <w:p w14:paraId="1EA923A7" w14:textId="77777777" w:rsidR="00E91692" w:rsidRPr="00296962" w:rsidRDefault="00E91692" w:rsidP="00E91692">
            <w:pPr>
              <w:spacing w:before="60" w:after="60"/>
              <w:ind w:left="357" w:hanging="357"/>
              <w:rPr>
                <w:rFonts w:ascii="Franklin Gothic Book" w:hAnsi="Franklin Gothic Book"/>
                <w:sz w:val="22"/>
                <w:szCs w:val="22"/>
                <w:lang w:val="fr-FR"/>
              </w:rPr>
            </w:pPr>
            <w:r w:rsidRPr="00296962">
              <w:rPr>
                <w:rFonts w:ascii="Franklin Gothic Book" w:hAnsi="Franklin Gothic Book"/>
                <w:sz w:val="22"/>
                <w:szCs w:val="22"/>
                <w:lang w:val="fr-FR"/>
              </w:rPr>
              <w:fldChar w:fldCharType="begin">
                <w:ffData>
                  <w:name w:val="Check104"/>
                  <w:enabled/>
                  <w:calcOnExit w:val="0"/>
                  <w:checkBox>
                    <w:sizeAuto/>
                    <w:default w:val="0"/>
                  </w:checkBox>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FORMCHECKBOX</w:instrText>
            </w:r>
            <w:r w:rsidRPr="00296962">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96962">
              <w:rPr>
                <w:rFonts w:ascii="Franklin Gothic Book" w:hAnsi="Franklin Gothic Book"/>
                <w:sz w:val="22"/>
                <w:szCs w:val="22"/>
                <w:lang w:val="fr-FR"/>
              </w:rPr>
              <w:fldChar w:fldCharType="end"/>
            </w:r>
            <w:r w:rsidRPr="00296962">
              <w:rPr>
                <w:rFonts w:ascii="Franklin Gothic Book" w:hAnsi="Franklin Gothic Book"/>
                <w:sz w:val="22"/>
                <w:szCs w:val="22"/>
                <w:lang w:val="fr-FR"/>
              </w:rPr>
              <w:tab/>
              <w:t>Autre (</w:t>
            </w:r>
            <w:r w:rsidRPr="00296962">
              <w:rPr>
                <w:rFonts w:ascii="Franklin Gothic Book" w:hAnsi="Franklin Gothic Book"/>
                <w:i/>
                <w:iCs/>
                <w:sz w:val="22"/>
                <w:szCs w:val="22"/>
                <w:lang w:val="fr-FR"/>
              </w:rPr>
              <w:t>veuillez préciser</w:t>
            </w:r>
            <w:r w:rsidRPr="00296962">
              <w:rPr>
                <w:rFonts w:ascii="Franklin Gothic Book" w:hAnsi="Franklin Gothic Book"/>
                <w:sz w:val="22"/>
                <w:szCs w:val="22"/>
                <w:lang w:val="fr-FR"/>
              </w:rPr>
              <w:t xml:space="preserve">): </w:t>
            </w:r>
            <w:r w:rsidRPr="00296962">
              <w:rPr>
                <w:rFonts w:ascii="Franklin Gothic Book" w:hAnsi="Franklin Gothic Book"/>
                <w:sz w:val="22"/>
                <w:szCs w:val="22"/>
                <w:lang w:val="fr-FR"/>
              </w:rPr>
              <w:fldChar w:fldCharType="begin">
                <w:ffData>
                  <w:name w:val="Text302"/>
                  <w:enabled/>
                  <w:calcOnExit w:val="0"/>
                  <w:textInput/>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FORMTEXT</w:instrText>
            </w:r>
            <w:r w:rsidRPr="00296962">
              <w:rPr>
                <w:rFonts w:ascii="Franklin Gothic Book" w:hAnsi="Franklin Gothic Book"/>
                <w:sz w:val="22"/>
                <w:szCs w:val="22"/>
                <w:lang w:val="fr-FR"/>
              </w:rPr>
              <w:instrText xml:space="preserve"> </w:instrText>
            </w:r>
            <w:r w:rsidRPr="00296962">
              <w:rPr>
                <w:rFonts w:ascii="Franklin Gothic Book" w:hAnsi="Franklin Gothic Book"/>
                <w:sz w:val="22"/>
                <w:szCs w:val="22"/>
                <w:lang w:val="fr-FR"/>
              </w:rPr>
            </w:r>
            <w:r w:rsidRPr="00296962">
              <w:rPr>
                <w:rFonts w:ascii="Franklin Gothic Book" w:hAnsi="Franklin Gothic Book"/>
                <w:sz w:val="22"/>
                <w:szCs w:val="22"/>
                <w:lang w:val="fr-FR"/>
              </w:rPr>
              <w:fldChar w:fldCharType="separate"/>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fldChar w:fldCharType="end"/>
            </w:r>
          </w:p>
        </w:tc>
      </w:tr>
      <w:tr w:rsidR="00E91692" w:rsidRPr="00016D8F" w14:paraId="1F89FAA2" w14:textId="77777777">
        <w:trPr>
          <w:cantSplit/>
          <w:trHeight w:val="264"/>
          <w:jc w:val="center"/>
        </w:trPr>
        <w:tc>
          <w:tcPr>
            <w:tcW w:w="5040" w:type="dxa"/>
            <w:shd w:val="clear" w:color="auto" w:fill="auto"/>
          </w:tcPr>
          <w:p w14:paraId="24871641" w14:textId="77777777" w:rsidR="00E91692" w:rsidRPr="00296962" w:rsidRDefault="00E91692" w:rsidP="00E91692">
            <w:pPr>
              <w:numPr>
                <w:ilvl w:val="0"/>
                <w:numId w:val="19"/>
              </w:numPr>
              <w:spacing w:before="60" w:after="120"/>
              <w:rPr>
                <w:rFonts w:ascii="Franklin Gothic Book" w:hAnsi="Franklin Gothic Book" w:cs="Arial"/>
                <w:sz w:val="22"/>
                <w:szCs w:val="22"/>
                <w:lang w:val="fr-FR"/>
              </w:rPr>
            </w:pPr>
            <w:r w:rsidRPr="00296962">
              <w:rPr>
                <w:rFonts w:ascii="Franklin Gothic Book" w:hAnsi="Franklin Gothic Book" w:cs="Arial"/>
                <w:sz w:val="22"/>
                <w:szCs w:val="22"/>
                <w:lang w:val="fr-FR"/>
              </w:rPr>
              <w:t xml:space="preserve">Avant qu’une décision tranchant la question ne soit rendue, </w:t>
            </w:r>
            <w:r w:rsidRPr="00296962">
              <w:rPr>
                <w:rFonts w:ascii="Franklin Gothic Book" w:hAnsi="Franklin Gothic Book" w:cs="Arial"/>
                <w:i/>
                <w:sz w:val="22"/>
                <w:szCs w:val="22"/>
                <w:lang w:val="fr-FR"/>
              </w:rPr>
              <w:t>en général</w:t>
            </w:r>
            <w:r w:rsidRPr="00296962">
              <w:rPr>
                <w:rFonts w:ascii="Franklin Gothic Book" w:hAnsi="Franklin Gothic Book" w:cs="Arial"/>
                <w:sz w:val="22"/>
                <w:szCs w:val="22"/>
                <w:lang w:val="fr-FR"/>
              </w:rPr>
              <w:t xml:space="preserve">, qui a le droit de décider du lieu de résidence de l’enfant ? </w:t>
            </w:r>
          </w:p>
        </w:tc>
        <w:tc>
          <w:tcPr>
            <w:tcW w:w="5400" w:type="dxa"/>
            <w:shd w:val="clear" w:color="auto" w:fill="auto"/>
          </w:tcPr>
          <w:p w14:paraId="6D6D9214" w14:textId="77777777" w:rsidR="00E91692" w:rsidRPr="00296962" w:rsidRDefault="00E91692" w:rsidP="00E91692">
            <w:pPr>
              <w:spacing w:before="60" w:after="60"/>
              <w:ind w:left="357" w:hanging="357"/>
              <w:rPr>
                <w:rFonts w:ascii="Franklin Gothic Book" w:hAnsi="Franklin Gothic Book" w:cs="Arial"/>
                <w:sz w:val="22"/>
                <w:szCs w:val="22"/>
                <w:lang w:val="fr-FR"/>
              </w:rPr>
            </w:pPr>
            <w:r w:rsidRPr="00296962">
              <w:rPr>
                <w:rFonts w:ascii="Franklin Gothic Book" w:hAnsi="Franklin Gothic Book"/>
                <w:sz w:val="22"/>
                <w:szCs w:val="22"/>
                <w:lang w:val="fr-FR"/>
              </w:rPr>
              <w:t>Veuillez expliquer :</w:t>
            </w:r>
            <w:r w:rsidRPr="00296962">
              <w:rPr>
                <w:rFonts w:ascii="Franklin Gothic Book" w:hAnsi="Franklin Gothic Book"/>
                <w:sz w:val="22"/>
                <w:szCs w:val="22"/>
                <w:lang w:val="fr-FR"/>
              </w:rPr>
              <w:fldChar w:fldCharType="begin">
                <w:ffData>
                  <w:name w:val="Text303"/>
                  <w:enabled/>
                  <w:calcOnExit w:val="0"/>
                  <w:textInput/>
                </w:ffData>
              </w:fldChar>
            </w:r>
            <w:r w:rsidRPr="00296962">
              <w:rPr>
                <w:rFonts w:ascii="Franklin Gothic Book" w:hAnsi="Franklin Gothic Book"/>
                <w:sz w:val="22"/>
                <w:szCs w:val="22"/>
                <w:lang w:val="fr-FR"/>
              </w:rPr>
              <w:instrText xml:space="preserve"> </w:instrText>
            </w:r>
            <w:r w:rsidR="00E32D84" w:rsidRPr="00296962">
              <w:rPr>
                <w:rFonts w:ascii="Franklin Gothic Book" w:hAnsi="Franklin Gothic Book"/>
                <w:sz w:val="22"/>
                <w:szCs w:val="22"/>
                <w:lang w:val="fr-FR"/>
              </w:rPr>
              <w:instrText>FORMTEXT</w:instrText>
            </w:r>
            <w:r w:rsidRPr="00296962">
              <w:rPr>
                <w:rFonts w:ascii="Franklin Gothic Book" w:hAnsi="Franklin Gothic Book"/>
                <w:sz w:val="22"/>
                <w:szCs w:val="22"/>
                <w:lang w:val="fr-FR"/>
              </w:rPr>
              <w:instrText xml:space="preserve"> </w:instrText>
            </w:r>
            <w:r w:rsidRPr="00296962">
              <w:rPr>
                <w:rFonts w:ascii="Franklin Gothic Book" w:hAnsi="Franklin Gothic Book"/>
                <w:sz w:val="22"/>
                <w:szCs w:val="22"/>
                <w:lang w:val="fr-FR"/>
              </w:rPr>
            </w:r>
            <w:r w:rsidRPr="00296962">
              <w:rPr>
                <w:rFonts w:ascii="Franklin Gothic Book" w:hAnsi="Franklin Gothic Book"/>
                <w:sz w:val="22"/>
                <w:szCs w:val="22"/>
                <w:lang w:val="fr-FR"/>
              </w:rPr>
              <w:fldChar w:fldCharType="separate"/>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t> </w:t>
            </w:r>
            <w:r w:rsidRPr="00296962">
              <w:rPr>
                <w:rFonts w:ascii="Franklin Gothic Book" w:hAnsi="Franklin Gothic Book"/>
                <w:sz w:val="22"/>
                <w:szCs w:val="22"/>
                <w:lang w:val="fr-FR"/>
              </w:rPr>
              <w:fldChar w:fldCharType="end"/>
            </w:r>
          </w:p>
        </w:tc>
      </w:tr>
    </w:tbl>
    <w:p w14:paraId="0B60EBF3"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
        <w:gridCol w:w="5220"/>
      </w:tblGrid>
      <w:tr w:rsidR="00E91692" w:rsidRPr="00016D8F" w14:paraId="1A6D8CB0" w14:textId="77777777">
        <w:trPr>
          <w:trHeight w:val="339"/>
          <w:jc w:val="center"/>
        </w:trPr>
        <w:tc>
          <w:tcPr>
            <w:tcW w:w="10440" w:type="dxa"/>
            <w:gridSpan w:val="3"/>
            <w:shd w:val="clear" w:color="auto" w:fill="D9D9D9"/>
            <w:vAlign w:val="center"/>
          </w:tcPr>
          <w:p w14:paraId="20488D9D" w14:textId="77777777" w:rsidR="00E91692" w:rsidRPr="00016D8F" w:rsidRDefault="00E91692" w:rsidP="00E91692">
            <w:pPr>
              <w:pStyle w:val="Heading1"/>
              <w:tabs>
                <w:tab w:val="clear" w:pos="2885"/>
              </w:tabs>
              <w:ind w:left="567" w:hanging="567"/>
              <w:rPr>
                <w:rFonts w:ascii="Franklin Gothic Book" w:hAnsi="Franklin Gothic Book"/>
              </w:rPr>
            </w:pPr>
            <w:bookmarkStart w:id="115" w:name="_Toc125411726"/>
            <w:r w:rsidRPr="00016D8F">
              <w:rPr>
                <w:rFonts w:ascii="Franklin Gothic Book" w:hAnsi="Franklin Gothic Book"/>
                <w:caps w:val="0"/>
              </w:rPr>
              <w:t>Procédure de retour</w:t>
            </w:r>
            <w:bookmarkEnd w:id="115"/>
          </w:p>
        </w:tc>
      </w:tr>
      <w:tr w:rsidR="00E91692" w:rsidRPr="00016D8F" w14:paraId="5E33F0FE" w14:textId="77777777">
        <w:trPr>
          <w:trHeight w:val="77"/>
          <w:jc w:val="center"/>
        </w:trPr>
        <w:tc>
          <w:tcPr>
            <w:tcW w:w="10440" w:type="dxa"/>
            <w:gridSpan w:val="3"/>
          </w:tcPr>
          <w:p w14:paraId="77BB0ECE" w14:textId="77777777" w:rsidR="00E91692" w:rsidRPr="00016D8F" w:rsidRDefault="00E91692" w:rsidP="00E91692">
            <w:pPr>
              <w:pStyle w:val="Heading2"/>
              <w:rPr>
                <w:rFonts w:ascii="Franklin Gothic Book" w:hAnsi="Franklin Gothic Book"/>
                <w:lang w:val="fr-FR"/>
              </w:rPr>
            </w:pPr>
            <w:bookmarkStart w:id="116" w:name="_Toc125411727"/>
            <w:r w:rsidRPr="00016D8F">
              <w:rPr>
                <w:rFonts w:ascii="Franklin Gothic Book" w:hAnsi="Franklin Gothic Book"/>
                <w:lang w:val="fr-FR"/>
              </w:rPr>
              <w:t>Organisation des autorités compétentes</w:t>
            </w:r>
            <w:bookmarkEnd w:id="116"/>
          </w:p>
        </w:tc>
      </w:tr>
      <w:tr w:rsidR="00E91692" w:rsidRPr="00016D8F" w14:paraId="1343E1D6" w14:textId="77777777">
        <w:trPr>
          <w:trHeight w:val="77"/>
          <w:jc w:val="center"/>
        </w:trPr>
        <w:tc>
          <w:tcPr>
            <w:tcW w:w="5040" w:type="dxa"/>
          </w:tcPr>
          <w:p w14:paraId="09B1195E" w14:textId="77777777" w:rsidR="00E91692" w:rsidRPr="00C126E4" w:rsidRDefault="00E91692" w:rsidP="00E91692">
            <w:pPr>
              <w:numPr>
                <w:ilvl w:val="0"/>
                <w:numId w:val="20"/>
              </w:numPr>
              <w:autoSpaceDE w:val="0"/>
              <w:autoSpaceDN w:val="0"/>
              <w:adjustRightInd w:val="0"/>
              <w:spacing w:before="60" w:after="120"/>
              <w:ind w:left="357" w:hanging="357"/>
              <w:rPr>
                <w:rFonts w:ascii="Franklin Gothic Book" w:hAnsi="Franklin Gothic Book" w:cs="Arial"/>
                <w:sz w:val="22"/>
                <w:szCs w:val="22"/>
                <w:lang w:val="fr-FR"/>
              </w:rPr>
            </w:pPr>
            <w:r w:rsidRPr="00C126E4">
              <w:rPr>
                <w:rFonts w:ascii="Franklin Gothic Book" w:hAnsi="Franklin Gothic Book" w:cs="Arial"/>
                <w:sz w:val="22"/>
                <w:szCs w:val="22"/>
                <w:lang w:val="fr-FR"/>
              </w:rPr>
              <w:t>Dans votre État, la compétence en matière de demandes de retour se limite-t-elle à certaines autorités judiciaires ou administratives ?</w:t>
            </w:r>
          </w:p>
          <w:p w14:paraId="6A26DD7F" w14:textId="77777777" w:rsidR="00E91692" w:rsidRPr="00C126E4" w:rsidRDefault="00E91692" w:rsidP="00E91692">
            <w:pPr>
              <w:autoSpaceDE w:val="0"/>
              <w:autoSpaceDN w:val="0"/>
              <w:adjustRightInd w:val="0"/>
              <w:spacing w:before="60" w:after="120"/>
              <w:ind w:left="357"/>
              <w:rPr>
                <w:rFonts w:ascii="Franklin Gothic Book" w:hAnsi="Franklin Gothic Book" w:cs="Arial"/>
                <w:sz w:val="22"/>
                <w:szCs w:val="22"/>
                <w:lang w:val="fr-FR"/>
              </w:rPr>
            </w:pPr>
            <w:r w:rsidRPr="00C126E4">
              <w:rPr>
                <w:rFonts w:ascii="Franklin Gothic Book" w:hAnsi="Franklin Gothic Book" w:cs="Arial"/>
                <w:sz w:val="22"/>
                <w:szCs w:val="22"/>
                <w:lang w:val="fr-FR"/>
              </w:rPr>
              <w:t>(c-à-d. votre État connaît-il une « concentration de compétence » pour traiter des demandes déposées en vertu de la Convention)</w:t>
            </w:r>
          </w:p>
        </w:tc>
        <w:tc>
          <w:tcPr>
            <w:tcW w:w="5400" w:type="dxa"/>
            <w:gridSpan w:val="2"/>
          </w:tcPr>
          <w:p w14:paraId="700C53BC"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1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Oui</w:t>
            </w:r>
          </w:p>
          <w:p w14:paraId="23F54424" w14:textId="77777777" w:rsidR="00E91692" w:rsidRPr="00C126E4" w:rsidRDefault="00E91692" w:rsidP="00E91692">
            <w:pPr>
              <w:tabs>
                <w:tab w:val="left" w:pos="357"/>
              </w:tabs>
              <w:spacing w:before="60" w:after="60"/>
              <w:rPr>
                <w:rFonts w:ascii="Franklin Gothic Book" w:hAnsi="Franklin Gothic Book" w:cs="Verdana"/>
                <w:sz w:val="22"/>
                <w:szCs w:val="22"/>
                <w:u w:val="single"/>
                <w:lang w:val="fr-FR" w:eastAsia="en-CA"/>
              </w:rPr>
            </w:pPr>
            <w:r w:rsidRPr="00C126E4">
              <w:rPr>
                <w:rFonts w:ascii="Franklin Gothic Book" w:hAnsi="Franklin Gothic Book"/>
                <w:sz w:val="22"/>
                <w:szCs w:val="22"/>
                <w:lang w:val="fr-FR"/>
              </w:rPr>
              <w:fldChar w:fldCharType="begin">
                <w:ffData>
                  <w:name w:val="Check120"/>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Non</w:t>
            </w:r>
          </w:p>
        </w:tc>
      </w:tr>
      <w:tr w:rsidR="00E91692" w:rsidRPr="00F42E02" w14:paraId="252A5D6D" w14:textId="77777777">
        <w:trPr>
          <w:trHeight w:val="356"/>
          <w:jc w:val="center"/>
        </w:trPr>
        <w:tc>
          <w:tcPr>
            <w:tcW w:w="5040" w:type="dxa"/>
          </w:tcPr>
          <w:p w14:paraId="2E3B9088" w14:textId="77777777" w:rsidR="00E91692" w:rsidRPr="00C126E4" w:rsidRDefault="00847AF9" w:rsidP="00E91692">
            <w:pPr>
              <w:numPr>
                <w:ilvl w:val="0"/>
                <w:numId w:val="20"/>
              </w:numPr>
              <w:autoSpaceDE w:val="0"/>
              <w:autoSpaceDN w:val="0"/>
              <w:adjustRightInd w:val="0"/>
              <w:spacing w:before="60" w:after="120"/>
              <w:ind w:left="357" w:hanging="357"/>
              <w:rPr>
                <w:rFonts w:ascii="Franklin Gothic Book" w:hAnsi="Franklin Gothic Book" w:cs="Arial"/>
                <w:sz w:val="22"/>
                <w:szCs w:val="22"/>
                <w:lang w:val="fr-FR"/>
              </w:rPr>
            </w:pPr>
            <w:bookmarkStart w:id="117" w:name="_Ref280350202"/>
            <w:r w:rsidRPr="00C126E4">
              <w:rPr>
                <w:rFonts w:ascii="Franklin Gothic Book" w:hAnsi="Franklin Gothic Book" w:cs="Arial"/>
                <w:sz w:val="22"/>
                <w:szCs w:val="22"/>
                <w:lang w:val="fr-FR"/>
              </w:rPr>
              <w:t>Si possible, v</w:t>
            </w:r>
            <w:r w:rsidR="00E91692" w:rsidRPr="00C126E4">
              <w:rPr>
                <w:rFonts w:ascii="Franklin Gothic Book" w:hAnsi="Franklin Gothic Book" w:cs="Arial"/>
                <w:sz w:val="22"/>
                <w:szCs w:val="22"/>
                <w:lang w:val="fr-FR"/>
              </w:rPr>
              <w:t xml:space="preserve">euillez préciser le nombre exact de tribunaux ou d’autorités administratives ainsi que le nombre de juges ou de décideurs </w:t>
            </w:r>
            <w:r w:rsidR="00E91692" w:rsidRPr="00C126E4">
              <w:rPr>
                <w:rFonts w:ascii="Franklin Gothic Book" w:hAnsi="Franklin Gothic Book" w:cs="Arial"/>
                <w:sz w:val="22"/>
                <w:szCs w:val="22"/>
                <w:lang w:val="fr-FR"/>
              </w:rPr>
              <w:lastRenderedPageBreak/>
              <w:t>concernés peuv</w:t>
            </w:r>
            <w:r w:rsidR="0042721B" w:rsidRPr="00C126E4">
              <w:rPr>
                <w:rFonts w:ascii="Franklin Gothic Book" w:hAnsi="Franklin Gothic Book" w:cs="Arial"/>
                <w:sz w:val="22"/>
                <w:szCs w:val="22"/>
                <w:lang w:val="fr-FR"/>
              </w:rPr>
              <w:t>a</w:t>
            </w:r>
            <w:r w:rsidR="00E91692" w:rsidRPr="00C126E4">
              <w:rPr>
                <w:rFonts w:ascii="Franklin Gothic Book" w:hAnsi="Franklin Gothic Book" w:cs="Arial"/>
                <w:sz w:val="22"/>
                <w:szCs w:val="22"/>
                <w:lang w:val="fr-FR"/>
              </w:rPr>
              <w:t>nt traiter des demandes de retour en vertu de la Convention ?</w:t>
            </w:r>
            <w:bookmarkEnd w:id="117"/>
          </w:p>
        </w:tc>
        <w:tc>
          <w:tcPr>
            <w:tcW w:w="5400" w:type="dxa"/>
            <w:gridSpan w:val="2"/>
          </w:tcPr>
          <w:p w14:paraId="3E247751" w14:textId="77777777" w:rsidR="00E91692" w:rsidRPr="00C126E4" w:rsidRDefault="00E91692" w:rsidP="00E91692">
            <w:pPr>
              <w:spacing w:before="60" w:after="60"/>
              <w:rPr>
                <w:rFonts w:ascii="Franklin Gothic Book" w:hAnsi="Franklin Gothic Book" w:cs="Verdana"/>
                <w:sz w:val="22"/>
                <w:szCs w:val="22"/>
                <w:lang w:val="fr-FR" w:eastAsia="en-CA"/>
              </w:rPr>
            </w:pPr>
            <w:r w:rsidRPr="00C126E4">
              <w:rPr>
                <w:rFonts w:ascii="Franklin Gothic Book" w:hAnsi="Franklin Gothic Book" w:cs="Verdana"/>
                <w:sz w:val="22"/>
                <w:szCs w:val="22"/>
                <w:lang w:val="fr-FR" w:eastAsia="en-CA"/>
              </w:rPr>
              <w:lastRenderedPageBreak/>
              <w:t>Tribunaux / Autorités administratives :</w:t>
            </w:r>
            <w:r w:rsidR="00BF4C64" w:rsidRPr="00C126E4">
              <w:rPr>
                <w:rFonts w:ascii="Franklin Gothic Book" w:hAnsi="Franklin Gothic Book" w:cs="Verdana"/>
                <w:sz w:val="22"/>
                <w:szCs w:val="22"/>
                <w:lang w:val="fr-FR" w:eastAsia="en-CA"/>
              </w:rPr>
              <w:t xml:space="preserve"> </w:t>
            </w:r>
            <w:r w:rsidR="00BF4C64" w:rsidRPr="00C126E4">
              <w:rPr>
                <w:rFonts w:ascii="Franklin Gothic Book" w:hAnsi="Franklin Gothic Book" w:cs="Verdana"/>
                <w:sz w:val="22"/>
                <w:szCs w:val="22"/>
                <w:lang w:val="fr-FR" w:eastAsia="en-CA"/>
              </w:rPr>
              <w:fldChar w:fldCharType="begin">
                <w:ffData>
                  <w:name w:val="Text652"/>
                  <w:enabled/>
                  <w:calcOnExit w:val="0"/>
                  <w:textInput/>
                </w:ffData>
              </w:fldChar>
            </w:r>
            <w:bookmarkStart w:id="118" w:name="Text652"/>
            <w:r w:rsidR="00BF4C64" w:rsidRPr="00C126E4">
              <w:rPr>
                <w:rFonts w:ascii="Franklin Gothic Book" w:hAnsi="Franklin Gothic Book" w:cs="Verdana"/>
                <w:sz w:val="22"/>
                <w:szCs w:val="22"/>
                <w:lang w:val="fr-FR" w:eastAsia="en-CA"/>
              </w:rPr>
              <w:instrText xml:space="preserve"> FORMTEXT </w:instrText>
            </w:r>
            <w:r w:rsidR="00BF4C64" w:rsidRPr="00C126E4">
              <w:rPr>
                <w:rFonts w:ascii="Franklin Gothic Book" w:hAnsi="Franklin Gothic Book" w:cs="Verdana"/>
                <w:sz w:val="22"/>
                <w:szCs w:val="22"/>
                <w:lang w:val="fr-FR" w:eastAsia="en-CA"/>
              </w:rPr>
            </w:r>
            <w:r w:rsidR="00BF4C64" w:rsidRPr="00C126E4">
              <w:rPr>
                <w:rFonts w:ascii="Franklin Gothic Book" w:hAnsi="Franklin Gothic Book" w:cs="Verdana"/>
                <w:sz w:val="22"/>
                <w:szCs w:val="22"/>
                <w:lang w:val="fr-FR" w:eastAsia="en-CA"/>
              </w:rPr>
              <w:fldChar w:fldCharType="separate"/>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sz w:val="22"/>
                <w:szCs w:val="22"/>
                <w:lang w:val="fr-FR" w:eastAsia="en-CA"/>
              </w:rPr>
              <w:fldChar w:fldCharType="end"/>
            </w:r>
            <w:bookmarkEnd w:id="118"/>
          </w:p>
          <w:p w14:paraId="180223F6" w14:textId="77777777" w:rsidR="00E91692" w:rsidRPr="00C126E4" w:rsidRDefault="00E91692" w:rsidP="00E91692">
            <w:pPr>
              <w:spacing w:before="60" w:after="60"/>
              <w:rPr>
                <w:rFonts w:ascii="Franklin Gothic Book" w:hAnsi="Franklin Gothic Book" w:cs="Verdana"/>
                <w:sz w:val="22"/>
                <w:szCs w:val="22"/>
                <w:lang w:val="fr-FR" w:eastAsia="en-CA"/>
              </w:rPr>
            </w:pPr>
            <w:r w:rsidRPr="00C126E4">
              <w:rPr>
                <w:rFonts w:ascii="Franklin Gothic Book" w:hAnsi="Franklin Gothic Book" w:cs="Verdana"/>
                <w:sz w:val="22"/>
                <w:szCs w:val="22"/>
                <w:lang w:val="fr-FR" w:eastAsia="en-CA"/>
              </w:rPr>
              <w:t>Juges / Décideurs :</w:t>
            </w:r>
            <w:r w:rsidR="00BF4C64" w:rsidRPr="00C126E4">
              <w:rPr>
                <w:rFonts w:ascii="Franklin Gothic Book" w:hAnsi="Franklin Gothic Book" w:cs="Verdana"/>
                <w:sz w:val="22"/>
                <w:szCs w:val="22"/>
                <w:lang w:val="fr-FR" w:eastAsia="en-CA"/>
              </w:rPr>
              <w:t xml:space="preserve"> </w:t>
            </w:r>
            <w:r w:rsidR="00BF4C64" w:rsidRPr="00C126E4">
              <w:rPr>
                <w:rFonts w:ascii="Franklin Gothic Book" w:hAnsi="Franklin Gothic Book" w:cs="Verdana"/>
                <w:sz w:val="22"/>
                <w:szCs w:val="22"/>
                <w:lang w:val="fr-FR" w:eastAsia="en-CA"/>
              </w:rPr>
              <w:fldChar w:fldCharType="begin">
                <w:ffData>
                  <w:name w:val="Text653"/>
                  <w:enabled/>
                  <w:calcOnExit w:val="0"/>
                  <w:textInput/>
                </w:ffData>
              </w:fldChar>
            </w:r>
            <w:bookmarkStart w:id="119" w:name="Text653"/>
            <w:r w:rsidR="00BF4C64" w:rsidRPr="00C126E4">
              <w:rPr>
                <w:rFonts w:ascii="Franklin Gothic Book" w:hAnsi="Franklin Gothic Book" w:cs="Verdana"/>
                <w:sz w:val="22"/>
                <w:szCs w:val="22"/>
                <w:lang w:val="fr-FR" w:eastAsia="en-CA"/>
              </w:rPr>
              <w:instrText xml:space="preserve"> FORMTEXT </w:instrText>
            </w:r>
            <w:r w:rsidR="00BF4C64" w:rsidRPr="00C126E4">
              <w:rPr>
                <w:rFonts w:ascii="Franklin Gothic Book" w:hAnsi="Franklin Gothic Book" w:cs="Verdana"/>
                <w:sz w:val="22"/>
                <w:szCs w:val="22"/>
                <w:lang w:val="fr-FR" w:eastAsia="en-CA"/>
              </w:rPr>
            </w:r>
            <w:r w:rsidR="00BF4C64" w:rsidRPr="00C126E4">
              <w:rPr>
                <w:rFonts w:ascii="Franklin Gothic Book" w:hAnsi="Franklin Gothic Book" w:cs="Verdana"/>
                <w:sz w:val="22"/>
                <w:szCs w:val="22"/>
                <w:lang w:val="fr-FR" w:eastAsia="en-CA"/>
              </w:rPr>
              <w:fldChar w:fldCharType="separate"/>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noProof/>
                <w:sz w:val="22"/>
                <w:szCs w:val="22"/>
                <w:lang w:val="fr-FR" w:eastAsia="en-CA"/>
              </w:rPr>
              <w:t> </w:t>
            </w:r>
            <w:r w:rsidR="00BF4C64" w:rsidRPr="00C126E4">
              <w:rPr>
                <w:rFonts w:ascii="Franklin Gothic Book" w:hAnsi="Franklin Gothic Book" w:cs="Verdana"/>
                <w:sz w:val="22"/>
                <w:szCs w:val="22"/>
                <w:lang w:val="fr-FR" w:eastAsia="en-CA"/>
              </w:rPr>
              <w:fldChar w:fldCharType="end"/>
            </w:r>
            <w:bookmarkEnd w:id="119"/>
          </w:p>
        </w:tc>
      </w:tr>
      <w:tr w:rsidR="00E91692" w:rsidRPr="00016D8F" w14:paraId="16B32851" w14:textId="77777777">
        <w:trPr>
          <w:trHeight w:val="356"/>
          <w:jc w:val="center"/>
        </w:trPr>
        <w:tc>
          <w:tcPr>
            <w:tcW w:w="5040" w:type="dxa"/>
          </w:tcPr>
          <w:p w14:paraId="1C708DFB" w14:textId="77777777" w:rsidR="00E91692" w:rsidRPr="00C126E4" w:rsidRDefault="00E91692" w:rsidP="00E91692">
            <w:pPr>
              <w:numPr>
                <w:ilvl w:val="0"/>
                <w:numId w:val="20"/>
              </w:numPr>
              <w:autoSpaceDE w:val="0"/>
              <w:autoSpaceDN w:val="0"/>
              <w:adjustRightInd w:val="0"/>
              <w:spacing w:before="60" w:after="120"/>
              <w:ind w:left="357" w:hanging="357"/>
              <w:rPr>
                <w:rFonts w:ascii="Franklin Gothic Book" w:hAnsi="Franklin Gothic Book" w:cs="Arial"/>
                <w:sz w:val="22"/>
                <w:szCs w:val="22"/>
                <w:lang w:val="fr-FR"/>
              </w:rPr>
            </w:pPr>
            <w:r w:rsidRPr="00C126E4">
              <w:rPr>
                <w:rFonts w:ascii="Franklin Gothic Book" w:hAnsi="Franklin Gothic Book" w:cs="Arial"/>
                <w:sz w:val="22"/>
                <w:szCs w:val="22"/>
                <w:lang w:val="fr-FR"/>
              </w:rPr>
              <w:t>Veuillez citer les autorités judiciaires ou administratives qui statuent sur les demandes de retour en vertu de la Convention.</w:t>
            </w:r>
          </w:p>
        </w:tc>
        <w:tc>
          <w:tcPr>
            <w:tcW w:w="5400" w:type="dxa"/>
            <w:gridSpan w:val="2"/>
          </w:tcPr>
          <w:p w14:paraId="25039D38" w14:textId="77777777" w:rsidR="00E91692" w:rsidRPr="00C126E4" w:rsidRDefault="00E91692" w:rsidP="00E91692">
            <w:pPr>
              <w:spacing w:before="60" w:after="60"/>
              <w:rPr>
                <w:rFonts w:ascii="Franklin Gothic Book" w:hAnsi="Franklin Gothic Book" w:cs="Verdana"/>
                <w:sz w:val="22"/>
                <w:szCs w:val="22"/>
                <w:lang w:val="fr-FR" w:eastAsia="en-CA"/>
              </w:rPr>
            </w:pPr>
            <w:r w:rsidRPr="00C126E4">
              <w:rPr>
                <w:rFonts w:ascii="Franklin Gothic Book" w:hAnsi="Franklin Gothic Book" w:cs="Verdana"/>
                <w:sz w:val="22"/>
                <w:szCs w:val="22"/>
                <w:lang w:val="fr-FR" w:eastAsia="en-CA"/>
              </w:rPr>
              <w:fldChar w:fldCharType="begin">
                <w:ffData>
                  <w:name w:val="Text552"/>
                  <w:enabled/>
                  <w:calcOnExit w:val="0"/>
                  <w:textInput/>
                </w:ffData>
              </w:fldChar>
            </w:r>
            <w:bookmarkStart w:id="120" w:name="Text552"/>
            <w:r w:rsidRPr="00C126E4">
              <w:rPr>
                <w:rFonts w:ascii="Franklin Gothic Book" w:hAnsi="Franklin Gothic Book" w:cs="Verdana"/>
                <w:sz w:val="22"/>
                <w:szCs w:val="22"/>
                <w:lang w:val="fr-FR" w:eastAsia="en-CA"/>
              </w:rPr>
              <w:instrText xml:space="preserve"> </w:instrText>
            </w:r>
            <w:r w:rsidR="00E32D84" w:rsidRPr="00C126E4">
              <w:rPr>
                <w:rFonts w:ascii="Franklin Gothic Book" w:hAnsi="Franklin Gothic Book" w:cs="Verdana"/>
                <w:sz w:val="22"/>
                <w:szCs w:val="22"/>
                <w:lang w:val="fr-FR" w:eastAsia="en-CA"/>
              </w:rPr>
              <w:instrText>FORMTEXT</w:instrText>
            </w:r>
            <w:r w:rsidRPr="00C126E4">
              <w:rPr>
                <w:rFonts w:ascii="Franklin Gothic Book" w:hAnsi="Franklin Gothic Book" w:cs="Verdana"/>
                <w:sz w:val="22"/>
                <w:szCs w:val="22"/>
                <w:lang w:val="fr-FR" w:eastAsia="en-CA"/>
              </w:rPr>
              <w:instrText xml:space="preserve"> </w:instrText>
            </w:r>
            <w:r w:rsidRPr="00C126E4">
              <w:rPr>
                <w:rFonts w:ascii="Franklin Gothic Book" w:hAnsi="Franklin Gothic Book" w:cs="Verdana"/>
                <w:sz w:val="22"/>
                <w:szCs w:val="22"/>
                <w:lang w:val="fr-FR" w:eastAsia="en-CA"/>
              </w:rPr>
            </w:r>
            <w:r w:rsidRPr="00C126E4">
              <w:rPr>
                <w:rFonts w:ascii="Franklin Gothic Book" w:hAnsi="Franklin Gothic Book" w:cs="Verdana"/>
                <w:sz w:val="22"/>
                <w:szCs w:val="22"/>
                <w:lang w:val="fr-FR" w:eastAsia="en-CA"/>
              </w:rPr>
              <w:fldChar w:fldCharType="separate"/>
            </w:r>
            <w:r w:rsidRPr="00C126E4">
              <w:rPr>
                <w:rFonts w:ascii="Franklin Gothic Book" w:hAnsi="Franklin Gothic Book" w:cs="Verdana"/>
                <w:noProof/>
                <w:sz w:val="22"/>
                <w:szCs w:val="22"/>
                <w:lang w:val="fr-FR" w:eastAsia="en-CA"/>
              </w:rPr>
              <w:t> </w:t>
            </w:r>
            <w:r w:rsidRPr="00C126E4">
              <w:rPr>
                <w:rFonts w:ascii="Franklin Gothic Book" w:hAnsi="Franklin Gothic Book" w:cs="Verdana"/>
                <w:noProof/>
                <w:sz w:val="22"/>
                <w:szCs w:val="22"/>
                <w:lang w:val="fr-FR" w:eastAsia="en-CA"/>
              </w:rPr>
              <w:t> </w:t>
            </w:r>
            <w:r w:rsidRPr="00C126E4">
              <w:rPr>
                <w:rFonts w:ascii="Franklin Gothic Book" w:hAnsi="Franklin Gothic Book" w:cs="Verdana"/>
                <w:noProof/>
                <w:sz w:val="22"/>
                <w:szCs w:val="22"/>
                <w:lang w:val="fr-FR" w:eastAsia="en-CA"/>
              </w:rPr>
              <w:t> </w:t>
            </w:r>
            <w:r w:rsidRPr="00C126E4">
              <w:rPr>
                <w:rFonts w:ascii="Franklin Gothic Book" w:hAnsi="Franklin Gothic Book" w:cs="Verdana"/>
                <w:noProof/>
                <w:sz w:val="22"/>
                <w:szCs w:val="22"/>
                <w:lang w:val="fr-FR" w:eastAsia="en-CA"/>
              </w:rPr>
              <w:t> </w:t>
            </w:r>
            <w:r w:rsidRPr="00C126E4">
              <w:rPr>
                <w:rFonts w:ascii="Franklin Gothic Book" w:hAnsi="Franklin Gothic Book" w:cs="Verdana"/>
                <w:noProof/>
                <w:sz w:val="22"/>
                <w:szCs w:val="22"/>
                <w:lang w:val="fr-FR" w:eastAsia="en-CA"/>
              </w:rPr>
              <w:t> </w:t>
            </w:r>
            <w:r w:rsidRPr="00C126E4">
              <w:rPr>
                <w:rFonts w:ascii="Franklin Gothic Book" w:hAnsi="Franklin Gothic Book" w:cs="Verdana"/>
                <w:sz w:val="22"/>
                <w:szCs w:val="22"/>
                <w:lang w:val="fr-FR" w:eastAsia="en-CA"/>
              </w:rPr>
              <w:fldChar w:fldCharType="end"/>
            </w:r>
            <w:bookmarkEnd w:id="120"/>
          </w:p>
        </w:tc>
      </w:tr>
      <w:tr w:rsidR="00E91692" w:rsidRPr="00016D8F" w14:paraId="6183104F" w14:textId="77777777">
        <w:trPr>
          <w:trHeight w:val="77"/>
          <w:jc w:val="center"/>
        </w:trPr>
        <w:tc>
          <w:tcPr>
            <w:tcW w:w="5040" w:type="dxa"/>
          </w:tcPr>
          <w:p w14:paraId="721E5D07" w14:textId="77777777" w:rsidR="00E91692" w:rsidRPr="00C126E4" w:rsidRDefault="00E91692" w:rsidP="00E91692">
            <w:pPr>
              <w:numPr>
                <w:ilvl w:val="0"/>
                <w:numId w:val="20"/>
              </w:numPr>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 xml:space="preserve">Dans votre État, les juges ou </w:t>
            </w:r>
            <w:r w:rsidR="0042721B" w:rsidRPr="00C126E4">
              <w:rPr>
                <w:rFonts w:ascii="Franklin Gothic Book" w:hAnsi="Franklin Gothic Book" w:cs="Arial"/>
                <w:sz w:val="22"/>
                <w:szCs w:val="22"/>
                <w:lang w:val="fr-FR"/>
              </w:rPr>
              <w:t xml:space="preserve">les </w:t>
            </w:r>
            <w:r w:rsidRPr="00C126E4">
              <w:rPr>
                <w:rFonts w:ascii="Franklin Gothic Book" w:hAnsi="Franklin Gothic Book" w:cs="Arial"/>
                <w:sz w:val="22"/>
                <w:szCs w:val="22"/>
                <w:lang w:val="fr-FR"/>
              </w:rPr>
              <w:t xml:space="preserve">autorités administratives qui se prononcent sur des décisions de retour sont-ils spécialistes en droit de la famille ou en matière d’enlèvement international d’enfants ? </w:t>
            </w:r>
          </w:p>
          <w:p w14:paraId="11E3B8D3" w14:textId="2487B25A" w:rsidR="00E91692" w:rsidRPr="00C126E4" w:rsidRDefault="00E91692" w:rsidP="0000193F">
            <w:pPr>
              <w:autoSpaceDE w:val="0"/>
              <w:autoSpaceDN w:val="0"/>
              <w:adjustRightInd w:val="0"/>
              <w:spacing w:before="60" w:after="120"/>
              <w:ind w:left="357"/>
              <w:rPr>
                <w:rFonts w:ascii="Franklin Gothic Book" w:hAnsi="Franklin Gothic Book" w:cs="Arial"/>
                <w:sz w:val="18"/>
                <w:szCs w:val="18"/>
                <w:lang w:val="fr-FR"/>
              </w:rPr>
            </w:pPr>
            <w:r w:rsidRPr="00C126E4">
              <w:rPr>
                <w:rFonts w:ascii="Franklin Gothic Book" w:hAnsi="Franklin Gothic Book" w:cs="Arial"/>
                <w:i/>
                <w:sz w:val="18"/>
                <w:szCs w:val="18"/>
                <w:lang w:val="fr-FR"/>
              </w:rPr>
              <w:t xml:space="preserve">Voir aussi la section </w:t>
            </w:r>
            <w:r w:rsidRPr="00C126E4">
              <w:rPr>
                <w:rFonts w:ascii="Franklin Gothic Book" w:hAnsi="Franklin Gothic Book" w:cs="Arial"/>
                <w:i/>
                <w:sz w:val="18"/>
                <w:szCs w:val="18"/>
                <w:lang w:val="fr-FR"/>
              </w:rPr>
              <w:fldChar w:fldCharType="begin"/>
            </w:r>
            <w:r w:rsidRPr="00C126E4">
              <w:rPr>
                <w:rFonts w:ascii="Franklin Gothic Book" w:hAnsi="Franklin Gothic Book" w:cs="Arial"/>
                <w:i/>
                <w:sz w:val="18"/>
                <w:szCs w:val="18"/>
                <w:lang w:val="fr-FR"/>
              </w:rPr>
              <w:instrText xml:space="preserve"> </w:instrText>
            </w:r>
            <w:r w:rsidR="00E32D84" w:rsidRPr="00C126E4">
              <w:rPr>
                <w:rFonts w:ascii="Franklin Gothic Book" w:hAnsi="Franklin Gothic Book" w:cs="Arial"/>
                <w:i/>
                <w:sz w:val="18"/>
                <w:szCs w:val="18"/>
                <w:lang w:val="fr-FR"/>
              </w:rPr>
              <w:instrText>REF</w:instrText>
            </w:r>
            <w:r w:rsidRPr="00C126E4">
              <w:rPr>
                <w:rFonts w:ascii="Franklin Gothic Book" w:hAnsi="Franklin Gothic Book" w:cs="Arial"/>
                <w:i/>
                <w:sz w:val="18"/>
                <w:szCs w:val="18"/>
                <w:lang w:val="fr-FR"/>
              </w:rPr>
              <w:instrText xml:space="preserve"> _Ref271812302 \r \h </w:instrText>
            </w:r>
            <w:r w:rsidR="00016D8F" w:rsidRPr="00C126E4">
              <w:rPr>
                <w:rFonts w:ascii="Franklin Gothic Book" w:hAnsi="Franklin Gothic Book" w:cs="Arial"/>
                <w:i/>
                <w:sz w:val="18"/>
                <w:szCs w:val="18"/>
                <w:lang w:val="fr-FR"/>
              </w:rPr>
              <w:instrText xml:space="preserve"> \* MERGEFORMAT </w:instrText>
            </w:r>
            <w:r w:rsidRPr="00C126E4">
              <w:rPr>
                <w:rFonts w:ascii="Franklin Gothic Book" w:hAnsi="Franklin Gothic Book" w:cs="Arial"/>
                <w:i/>
                <w:sz w:val="18"/>
                <w:szCs w:val="18"/>
                <w:lang w:val="fr-FR"/>
              </w:rPr>
            </w:r>
            <w:r w:rsidRPr="00C126E4">
              <w:rPr>
                <w:rFonts w:ascii="Franklin Gothic Book" w:hAnsi="Franklin Gothic Book" w:cs="Arial"/>
                <w:i/>
                <w:sz w:val="18"/>
                <w:szCs w:val="18"/>
                <w:lang w:val="fr-FR"/>
              </w:rPr>
              <w:fldChar w:fldCharType="separate"/>
            </w:r>
            <w:r w:rsidR="0037003C" w:rsidRPr="00C126E4">
              <w:rPr>
                <w:rFonts w:ascii="Franklin Gothic Book" w:hAnsi="Franklin Gothic Book" w:cs="Arial"/>
                <w:i/>
                <w:sz w:val="18"/>
                <w:szCs w:val="18"/>
                <w:lang w:val="fr-FR"/>
              </w:rPr>
              <w:t>22</w:t>
            </w:r>
            <w:r w:rsidRPr="00C126E4">
              <w:rPr>
                <w:rFonts w:ascii="Franklin Gothic Book" w:hAnsi="Franklin Gothic Book" w:cs="Arial"/>
                <w:i/>
                <w:sz w:val="18"/>
                <w:szCs w:val="18"/>
                <w:lang w:val="fr-FR"/>
              </w:rPr>
              <w:fldChar w:fldCharType="end"/>
            </w:r>
            <w:r w:rsidRPr="00C126E4">
              <w:rPr>
                <w:rFonts w:ascii="Franklin Gothic Book" w:hAnsi="Franklin Gothic Book" w:cs="Arial"/>
                <w:i/>
                <w:sz w:val="18"/>
                <w:szCs w:val="18"/>
                <w:lang w:val="fr-FR"/>
              </w:rPr>
              <w:t xml:space="preserve"> sur les formations, ci-dessous</w:t>
            </w:r>
          </w:p>
        </w:tc>
        <w:tc>
          <w:tcPr>
            <w:tcW w:w="5400" w:type="dxa"/>
            <w:gridSpan w:val="2"/>
          </w:tcPr>
          <w:p w14:paraId="6836440D"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560"/>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 xml:space="preserve">Oui, spécialistes en droit de la famille </w:t>
            </w:r>
          </w:p>
          <w:p w14:paraId="04DD98EB"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561"/>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Oui, spécialistes en matière d’enlèvement international d’enfants</w:t>
            </w:r>
          </w:p>
          <w:p w14:paraId="44401BF4"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562"/>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Non</w:t>
            </w:r>
          </w:p>
          <w:p w14:paraId="6A7D3C66"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563"/>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Autre (</w:t>
            </w:r>
            <w:r w:rsidRPr="00C126E4">
              <w:rPr>
                <w:rFonts w:ascii="Franklin Gothic Book" w:hAnsi="Franklin Gothic Book"/>
                <w:i/>
                <w:sz w:val="22"/>
                <w:szCs w:val="22"/>
                <w:lang w:val="fr-FR"/>
              </w:rPr>
              <w:t>veuillez préciser</w:t>
            </w:r>
            <w:r w:rsidRPr="00C126E4">
              <w:rPr>
                <w:rFonts w:ascii="Franklin Gothic Book" w:hAnsi="Franklin Gothic Book"/>
                <w:sz w:val="22"/>
                <w:szCs w:val="22"/>
                <w:lang w:val="fr-FR"/>
              </w:rPr>
              <w:t xml:space="preserve">): </w:t>
            </w:r>
            <w:r w:rsidRPr="00C126E4">
              <w:rPr>
                <w:rFonts w:ascii="Franklin Gothic Book" w:hAnsi="Franklin Gothic Book"/>
                <w:sz w:val="22"/>
                <w:szCs w:val="22"/>
                <w:lang w:val="fr-FR"/>
              </w:rPr>
              <w:fldChar w:fldCharType="begin">
                <w:ffData>
                  <w:name w:val="Text305"/>
                  <w:enabled/>
                  <w:calcOnExit w:val="0"/>
                  <w:textInput/>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fldChar w:fldCharType="end"/>
            </w:r>
          </w:p>
        </w:tc>
      </w:tr>
      <w:tr w:rsidR="00E91692" w:rsidRPr="00F42E02" w14:paraId="1E2281B4" w14:textId="77777777">
        <w:trPr>
          <w:trHeight w:val="77"/>
          <w:jc w:val="center"/>
        </w:trPr>
        <w:tc>
          <w:tcPr>
            <w:tcW w:w="5040" w:type="dxa"/>
          </w:tcPr>
          <w:p w14:paraId="7C159F2E" w14:textId="77777777" w:rsidR="00E91692" w:rsidRPr="00C126E4" w:rsidRDefault="00E91692" w:rsidP="00E91692">
            <w:pPr>
              <w:numPr>
                <w:ilvl w:val="0"/>
                <w:numId w:val="20"/>
              </w:numPr>
              <w:autoSpaceDE w:val="0"/>
              <w:autoSpaceDN w:val="0"/>
              <w:adjustRightInd w:val="0"/>
              <w:spacing w:before="60" w:after="120"/>
              <w:ind w:left="357" w:hanging="357"/>
              <w:rPr>
                <w:rFonts w:ascii="Franklin Gothic Book" w:hAnsi="Franklin Gothic Book" w:cs="Arial"/>
                <w:sz w:val="22"/>
                <w:szCs w:val="22"/>
                <w:lang w:val="fr-FR"/>
              </w:rPr>
            </w:pPr>
            <w:r w:rsidRPr="00C126E4">
              <w:rPr>
                <w:rFonts w:ascii="Franklin Gothic Book" w:hAnsi="Franklin Gothic Book" w:cs="Arial"/>
                <w:sz w:val="22"/>
                <w:szCs w:val="22"/>
                <w:lang w:val="fr-FR"/>
              </w:rPr>
              <w:t xml:space="preserve">Pour déterminer l’existence d’un déplacement ou d’un non-retour illicite en vertu de la Convention, les autorités judiciaires ou administratives de votre État tiennent-elles compte du droit et des décisions d’un autre État sans avoir recours aux procédures spécifiques prévues sur la preuve de ce droit ou pour la reconnaissance des décisions étrangères qui seraient autrement applicables ? </w:t>
            </w:r>
          </w:p>
          <w:p w14:paraId="6488AAE9" w14:textId="77777777" w:rsidR="00E91692" w:rsidRPr="00C126E4" w:rsidRDefault="00E91692" w:rsidP="00A23FF7">
            <w:pPr>
              <w:spacing w:after="120"/>
              <w:ind w:left="357"/>
              <w:rPr>
                <w:rFonts w:ascii="Franklin Gothic Book" w:hAnsi="Franklin Gothic Book" w:cs="Arial"/>
                <w:i/>
                <w:sz w:val="18"/>
                <w:szCs w:val="18"/>
                <w:lang w:val="fr-FR"/>
              </w:rPr>
            </w:pPr>
            <w:r w:rsidRPr="00C126E4">
              <w:rPr>
                <w:rFonts w:ascii="Franklin Gothic Book" w:hAnsi="Franklin Gothic Book" w:cs="Arial"/>
                <w:i/>
                <w:sz w:val="18"/>
                <w:szCs w:val="18"/>
                <w:lang w:val="fr-FR"/>
              </w:rPr>
              <w:t>Voir article 14</w:t>
            </w:r>
          </w:p>
        </w:tc>
        <w:tc>
          <w:tcPr>
            <w:tcW w:w="5400" w:type="dxa"/>
            <w:gridSpan w:val="2"/>
          </w:tcPr>
          <w:p w14:paraId="6A118894"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1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Oui</w:t>
            </w:r>
          </w:p>
          <w:p w14:paraId="3DB19119" w14:textId="77777777" w:rsidR="00E91692" w:rsidRPr="00C126E4" w:rsidRDefault="00E91692" w:rsidP="00E91692">
            <w:pPr>
              <w:tabs>
                <w:tab w:val="left" w:pos="357"/>
              </w:tabs>
              <w:spacing w:before="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20"/>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Non</w:t>
            </w:r>
          </w:p>
          <w:p w14:paraId="6018452C" w14:textId="77777777" w:rsidR="00E91692" w:rsidRPr="00C126E4" w:rsidRDefault="00E91692" w:rsidP="00E91692">
            <w:pPr>
              <w:tabs>
                <w:tab w:val="left" w:pos="357"/>
              </w:tabs>
              <w:spacing w:before="60"/>
              <w:rPr>
                <w:rFonts w:ascii="Franklin Gothic Book" w:hAnsi="Franklin Gothic Book" w:cs="Arial"/>
                <w:sz w:val="22"/>
                <w:szCs w:val="22"/>
                <w:lang w:val="fr-FR"/>
              </w:rPr>
            </w:pPr>
            <w:r w:rsidRPr="00C126E4">
              <w:rPr>
                <w:rFonts w:ascii="Franklin Gothic Book" w:hAnsi="Franklin Gothic Book"/>
                <w:sz w:val="22"/>
                <w:szCs w:val="22"/>
                <w:lang w:val="fr-FR"/>
              </w:rPr>
              <w:fldChar w:fldCharType="begin">
                <w:ffData>
                  <w:name w:val="Check431"/>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Autre (</w:t>
            </w:r>
            <w:r w:rsidRPr="00C126E4">
              <w:rPr>
                <w:rFonts w:ascii="Franklin Gothic Book" w:hAnsi="Franklin Gothic Book"/>
                <w:i/>
                <w:sz w:val="22"/>
                <w:szCs w:val="22"/>
                <w:lang w:val="fr-FR"/>
              </w:rPr>
              <w:t>veuillez préciser</w:t>
            </w:r>
            <w:r w:rsidRPr="00C126E4">
              <w:rPr>
                <w:rFonts w:ascii="Franklin Gothic Book" w:hAnsi="Franklin Gothic Book"/>
                <w:sz w:val="22"/>
                <w:szCs w:val="22"/>
                <w:lang w:val="fr-FR"/>
              </w:rPr>
              <w:t xml:space="preserve">): </w:t>
            </w:r>
            <w:r w:rsidRPr="00C126E4">
              <w:rPr>
                <w:rFonts w:ascii="Franklin Gothic Book" w:hAnsi="Franklin Gothic Book"/>
                <w:sz w:val="22"/>
                <w:szCs w:val="22"/>
                <w:lang w:val="fr-FR"/>
              </w:rPr>
              <w:fldChar w:fldCharType="begin">
                <w:ffData>
                  <w:name w:val="Text306"/>
                  <w:enabled/>
                  <w:calcOnExit w:val="0"/>
                  <w:textInput/>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fldChar w:fldCharType="end"/>
            </w:r>
          </w:p>
        </w:tc>
      </w:tr>
      <w:tr w:rsidR="00E91692" w:rsidRPr="00F42E02" w14:paraId="3DCFD72F" w14:textId="77777777">
        <w:trPr>
          <w:trHeight w:val="264"/>
          <w:jc w:val="center"/>
        </w:trPr>
        <w:tc>
          <w:tcPr>
            <w:tcW w:w="10440" w:type="dxa"/>
            <w:gridSpan w:val="3"/>
          </w:tcPr>
          <w:p w14:paraId="2CD68C44" w14:textId="77777777" w:rsidR="00E91692" w:rsidRPr="00016D8F" w:rsidRDefault="00E91692" w:rsidP="00E91692">
            <w:pPr>
              <w:pStyle w:val="Heading2"/>
              <w:rPr>
                <w:rFonts w:ascii="Franklin Gothic Book" w:hAnsi="Franklin Gothic Book"/>
                <w:lang w:val="fr-FR"/>
              </w:rPr>
            </w:pPr>
            <w:bookmarkStart w:id="121" w:name="_Ref271809937"/>
            <w:bookmarkStart w:id="122" w:name="_Toc125411728"/>
            <w:r w:rsidRPr="00016D8F">
              <w:rPr>
                <w:rFonts w:ascii="Franklin Gothic Book" w:hAnsi="Franklin Gothic Book"/>
                <w:lang w:val="fr-FR"/>
              </w:rPr>
              <w:t>Articles 15 et 16 de la Convention</w:t>
            </w:r>
            <w:bookmarkEnd w:id="121"/>
            <w:bookmarkEnd w:id="122"/>
          </w:p>
        </w:tc>
      </w:tr>
      <w:tr w:rsidR="00E91692" w:rsidRPr="00F42E02" w14:paraId="1B0A9C29" w14:textId="77777777">
        <w:trPr>
          <w:trHeight w:val="264"/>
          <w:jc w:val="center"/>
        </w:trPr>
        <w:tc>
          <w:tcPr>
            <w:tcW w:w="5040" w:type="dxa"/>
          </w:tcPr>
          <w:p w14:paraId="697EEEAD" w14:textId="77777777" w:rsidR="00E91692" w:rsidRPr="00C126E4" w:rsidRDefault="00E91692" w:rsidP="00E91692">
            <w:pPr>
              <w:numPr>
                <w:ilvl w:val="0"/>
                <w:numId w:val="36"/>
              </w:numPr>
              <w:autoSpaceDE w:val="0"/>
              <w:autoSpaceDN w:val="0"/>
              <w:adjustRightInd w:val="0"/>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 xml:space="preserve">Dans votre État, est-il possible d’établir une décision ou une attestation, conformément à l’article 15 de la Convention, constatant que le déplacement ou le non-retour </w:t>
            </w:r>
            <w:r w:rsidR="0042721B" w:rsidRPr="00C126E4">
              <w:rPr>
                <w:rFonts w:ascii="Franklin Gothic Book" w:hAnsi="Franklin Gothic Book" w:cs="Arial"/>
                <w:sz w:val="22"/>
                <w:szCs w:val="22"/>
                <w:lang w:val="fr-FR"/>
              </w:rPr>
              <w:t>d’un enfant</w:t>
            </w:r>
            <w:r w:rsidRPr="00C126E4">
              <w:rPr>
                <w:rFonts w:ascii="Franklin Gothic Book" w:hAnsi="Franklin Gothic Book" w:cs="Arial"/>
                <w:sz w:val="22"/>
                <w:szCs w:val="22"/>
                <w:lang w:val="fr-FR"/>
              </w:rPr>
              <w:t xml:space="preserve"> était illicite au sens de l’article 3 de la Convention ?</w:t>
            </w:r>
          </w:p>
          <w:p w14:paraId="4597636D" w14:textId="77777777" w:rsidR="00E91692" w:rsidRPr="00C126E4" w:rsidRDefault="00E91692" w:rsidP="0000193F">
            <w:pPr>
              <w:autoSpaceDE w:val="0"/>
              <w:autoSpaceDN w:val="0"/>
              <w:adjustRightInd w:val="0"/>
              <w:spacing w:before="60" w:after="120"/>
              <w:ind w:firstLine="357"/>
              <w:rPr>
                <w:rFonts w:ascii="Franklin Gothic Book" w:hAnsi="Franklin Gothic Book" w:cs="Arial"/>
                <w:i/>
                <w:sz w:val="18"/>
                <w:szCs w:val="18"/>
                <w:lang w:val="fr-FR"/>
              </w:rPr>
            </w:pPr>
            <w:r w:rsidRPr="00C126E4">
              <w:rPr>
                <w:rFonts w:ascii="Franklin Gothic Book" w:hAnsi="Franklin Gothic Book" w:cs="Arial"/>
                <w:i/>
                <w:sz w:val="18"/>
                <w:szCs w:val="18"/>
                <w:lang w:val="fr-FR"/>
              </w:rPr>
              <w:t>Voir articles 3 et 15</w:t>
            </w:r>
          </w:p>
        </w:tc>
        <w:tc>
          <w:tcPr>
            <w:tcW w:w="5400" w:type="dxa"/>
            <w:gridSpan w:val="2"/>
          </w:tcPr>
          <w:p w14:paraId="5BCE1ABF" w14:textId="04D1E4BD"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1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 xml:space="preserve">Oui. </w:t>
            </w:r>
            <w:r w:rsidR="00A5085D" w:rsidRPr="00C126E4">
              <w:rPr>
                <w:rFonts w:ascii="Franklin Gothic Book" w:hAnsi="Franklin Gothic Book"/>
                <w:sz w:val="22"/>
                <w:szCs w:val="22"/>
                <w:lang w:val="fr-FR"/>
              </w:rPr>
              <w:t>Continu</w:t>
            </w:r>
            <w:r w:rsidRPr="00C126E4">
              <w:rPr>
                <w:rFonts w:ascii="Franklin Gothic Book" w:hAnsi="Franklin Gothic Book"/>
                <w:sz w:val="22"/>
                <w:szCs w:val="22"/>
                <w:lang w:val="fr-FR"/>
              </w:rPr>
              <w:t xml:space="preserve">ez à la question </w:t>
            </w:r>
            <w:r w:rsidR="004A2501" w:rsidRPr="00C126E4">
              <w:rPr>
                <w:rFonts w:ascii="Franklin Gothic Book" w:hAnsi="Franklin Gothic Book"/>
                <w:sz w:val="22"/>
                <w:szCs w:val="22"/>
                <w:lang w:val="fr-FR"/>
              </w:rPr>
              <w:fldChar w:fldCharType="begin"/>
            </w:r>
            <w:r w:rsidR="004A2501" w:rsidRPr="00C126E4">
              <w:rPr>
                <w:rFonts w:ascii="Franklin Gothic Book" w:hAnsi="Franklin Gothic Book"/>
                <w:sz w:val="22"/>
                <w:szCs w:val="22"/>
                <w:lang w:val="fr-FR"/>
              </w:rPr>
              <w:instrText xml:space="preserve"> REF _Ref280350202 \r \h </w:instrText>
            </w:r>
            <w:r w:rsidR="00016D8F" w:rsidRPr="00C126E4">
              <w:rPr>
                <w:rFonts w:ascii="Franklin Gothic Book" w:hAnsi="Franklin Gothic Book"/>
                <w:sz w:val="22"/>
                <w:szCs w:val="22"/>
                <w:lang w:val="fr-FR"/>
              </w:rPr>
              <w:instrText xml:space="preserve"> \* MERGEFORMAT </w:instrText>
            </w:r>
            <w:r w:rsidR="004A2501" w:rsidRPr="00C126E4">
              <w:rPr>
                <w:rFonts w:ascii="Franklin Gothic Book" w:hAnsi="Franklin Gothic Book"/>
                <w:sz w:val="22"/>
                <w:szCs w:val="22"/>
                <w:lang w:val="fr-FR"/>
              </w:rPr>
            </w:r>
            <w:r w:rsidR="004A2501" w:rsidRPr="00C126E4">
              <w:rPr>
                <w:rFonts w:ascii="Franklin Gothic Book" w:hAnsi="Franklin Gothic Book"/>
                <w:sz w:val="22"/>
                <w:szCs w:val="22"/>
                <w:lang w:val="fr-FR"/>
              </w:rPr>
              <w:fldChar w:fldCharType="separate"/>
            </w:r>
            <w:r w:rsidR="0037003C" w:rsidRPr="00C126E4">
              <w:rPr>
                <w:rFonts w:ascii="Franklin Gothic Book" w:hAnsi="Franklin Gothic Book"/>
                <w:sz w:val="22"/>
                <w:szCs w:val="22"/>
                <w:lang w:val="fr-FR"/>
              </w:rPr>
              <w:t>b)</w:t>
            </w:r>
            <w:r w:rsidR="004A2501" w:rsidRPr="00C126E4">
              <w:rPr>
                <w:rFonts w:ascii="Franklin Gothic Book" w:hAnsi="Franklin Gothic Book"/>
                <w:sz w:val="22"/>
                <w:szCs w:val="22"/>
                <w:lang w:val="fr-FR"/>
              </w:rPr>
              <w:fldChar w:fldCharType="end"/>
            </w:r>
          </w:p>
          <w:p w14:paraId="0CE4FC8A" w14:textId="0340E96D" w:rsidR="00E91692" w:rsidRPr="00C126E4" w:rsidRDefault="00E91692" w:rsidP="00E91692">
            <w:pPr>
              <w:tabs>
                <w:tab w:val="left" w:pos="357"/>
              </w:tabs>
              <w:spacing w:before="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20"/>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 xml:space="preserve">Non. Passez à la question </w:t>
            </w:r>
            <w:r w:rsidR="004A2501" w:rsidRPr="00C126E4">
              <w:rPr>
                <w:rFonts w:ascii="Franklin Gothic Book" w:hAnsi="Franklin Gothic Book"/>
                <w:sz w:val="22"/>
                <w:szCs w:val="22"/>
                <w:lang w:val="fr-FR"/>
              </w:rPr>
              <w:fldChar w:fldCharType="begin"/>
            </w:r>
            <w:r w:rsidR="004A2501" w:rsidRPr="00C126E4">
              <w:rPr>
                <w:rFonts w:ascii="Franklin Gothic Book" w:hAnsi="Franklin Gothic Book"/>
                <w:sz w:val="22"/>
                <w:szCs w:val="22"/>
                <w:lang w:val="fr-FR"/>
              </w:rPr>
              <w:instrText xml:space="preserve"> REF _Ref280350229 \r \h </w:instrText>
            </w:r>
            <w:r w:rsidR="00016D8F" w:rsidRPr="00C126E4">
              <w:rPr>
                <w:rFonts w:ascii="Franklin Gothic Book" w:hAnsi="Franklin Gothic Book"/>
                <w:sz w:val="22"/>
                <w:szCs w:val="22"/>
                <w:lang w:val="fr-FR"/>
              </w:rPr>
              <w:instrText xml:space="preserve"> \* MERGEFORMAT </w:instrText>
            </w:r>
            <w:r w:rsidR="004A2501" w:rsidRPr="00C126E4">
              <w:rPr>
                <w:rFonts w:ascii="Franklin Gothic Book" w:hAnsi="Franklin Gothic Book"/>
                <w:sz w:val="22"/>
                <w:szCs w:val="22"/>
                <w:lang w:val="fr-FR"/>
              </w:rPr>
            </w:r>
            <w:r w:rsidR="004A2501" w:rsidRPr="00C126E4">
              <w:rPr>
                <w:rFonts w:ascii="Franklin Gothic Book" w:hAnsi="Franklin Gothic Book"/>
                <w:sz w:val="22"/>
                <w:szCs w:val="22"/>
                <w:lang w:val="fr-FR"/>
              </w:rPr>
              <w:fldChar w:fldCharType="separate"/>
            </w:r>
            <w:r w:rsidR="0037003C" w:rsidRPr="00C126E4">
              <w:rPr>
                <w:rFonts w:ascii="Franklin Gothic Book" w:hAnsi="Franklin Gothic Book"/>
                <w:sz w:val="22"/>
                <w:szCs w:val="22"/>
                <w:lang w:val="fr-FR"/>
              </w:rPr>
              <w:t>e)</w:t>
            </w:r>
            <w:r w:rsidR="004A2501" w:rsidRPr="00C126E4">
              <w:rPr>
                <w:rFonts w:ascii="Franklin Gothic Book" w:hAnsi="Franklin Gothic Book"/>
                <w:sz w:val="22"/>
                <w:szCs w:val="22"/>
                <w:lang w:val="fr-FR"/>
              </w:rPr>
              <w:fldChar w:fldCharType="end"/>
            </w:r>
          </w:p>
          <w:p w14:paraId="47B8E3DE" w14:textId="77777777" w:rsidR="00E91692" w:rsidRPr="00C126E4" w:rsidRDefault="00E91692" w:rsidP="00E91692">
            <w:pPr>
              <w:spacing w:before="60" w:after="60"/>
              <w:rPr>
                <w:rFonts w:ascii="Franklin Gothic Book" w:hAnsi="Franklin Gothic Book"/>
                <w:sz w:val="22"/>
                <w:szCs w:val="22"/>
                <w:lang w:val="fr-FR"/>
              </w:rPr>
            </w:pPr>
          </w:p>
        </w:tc>
      </w:tr>
      <w:tr w:rsidR="00E91692" w:rsidRPr="00016D8F" w14:paraId="59BAB116" w14:textId="77777777">
        <w:trPr>
          <w:trHeight w:val="264"/>
          <w:jc w:val="center"/>
        </w:trPr>
        <w:tc>
          <w:tcPr>
            <w:tcW w:w="5040" w:type="dxa"/>
          </w:tcPr>
          <w:p w14:paraId="7237FD89" w14:textId="77777777" w:rsidR="00E91692" w:rsidRDefault="00E91692" w:rsidP="00A5085D">
            <w:pPr>
              <w:numPr>
                <w:ilvl w:val="0"/>
                <w:numId w:val="36"/>
              </w:numPr>
              <w:autoSpaceDE w:val="0"/>
              <w:autoSpaceDN w:val="0"/>
              <w:adjustRightInd w:val="0"/>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Dans votre État, quelles sont les autorités pouvant émettre des décisions ou attestations au titre de l’article 15 ?</w:t>
            </w:r>
          </w:p>
          <w:p w14:paraId="01158293" w14:textId="2E42D066" w:rsidR="00500F04" w:rsidRPr="00500F04" w:rsidRDefault="00500F04" w:rsidP="00500F04">
            <w:pPr>
              <w:autoSpaceDE w:val="0"/>
              <w:autoSpaceDN w:val="0"/>
              <w:adjustRightInd w:val="0"/>
              <w:spacing w:before="60" w:after="120"/>
              <w:ind w:left="360"/>
              <w:rPr>
                <w:rFonts w:ascii="Franklin Gothic Book" w:hAnsi="Franklin Gothic Book" w:cs="Arial"/>
                <w:i/>
                <w:iCs/>
                <w:sz w:val="18"/>
                <w:szCs w:val="18"/>
                <w:lang w:val="fr-FR"/>
              </w:rPr>
            </w:pPr>
            <w:r w:rsidRPr="00500F04">
              <w:rPr>
                <w:rFonts w:ascii="Franklin Gothic Book" w:hAnsi="Franklin Gothic Book" w:cs="Arial"/>
                <w:i/>
                <w:iCs/>
                <w:sz w:val="18"/>
                <w:szCs w:val="18"/>
                <w:lang w:val="fr-FR"/>
              </w:rPr>
              <w:t>Voir article 15</w:t>
            </w:r>
          </w:p>
        </w:tc>
        <w:tc>
          <w:tcPr>
            <w:tcW w:w="5400" w:type="dxa"/>
            <w:gridSpan w:val="2"/>
          </w:tcPr>
          <w:p w14:paraId="313F054A" w14:textId="77777777" w:rsidR="00E91692" w:rsidRPr="00C126E4" w:rsidRDefault="00E91692" w:rsidP="00E91692">
            <w:pPr>
              <w:spacing w:before="60" w:after="60"/>
              <w:rPr>
                <w:rFonts w:ascii="Franklin Gothic Book" w:hAnsi="Franklin Gothic Book"/>
                <w:sz w:val="22"/>
                <w:szCs w:val="22"/>
                <w:lang w:val="fr-FR"/>
              </w:rPr>
            </w:pPr>
            <w:r w:rsidRPr="00C126E4">
              <w:rPr>
                <w:rFonts w:ascii="Franklin Gothic Book" w:hAnsi="Franklin Gothic Book"/>
                <w:sz w:val="22"/>
                <w:szCs w:val="22"/>
                <w:lang w:val="fr-FR"/>
              </w:rPr>
              <w:t xml:space="preserve">Veuillez </w:t>
            </w:r>
            <w:r w:rsidR="0042721B" w:rsidRPr="00C126E4">
              <w:rPr>
                <w:rFonts w:ascii="Franklin Gothic Book" w:hAnsi="Franklin Gothic Book"/>
                <w:sz w:val="22"/>
                <w:szCs w:val="22"/>
                <w:lang w:val="fr-FR"/>
              </w:rPr>
              <w:t>énumérer</w:t>
            </w:r>
            <w:r w:rsidRPr="00C126E4">
              <w:rPr>
                <w:rFonts w:ascii="Franklin Gothic Book" w:hAnsi="Franklin Gothic Book"/>
                <w:i/>
                <w:sz w:val="22"/>
                <w:szCs w:val="22"/>
                <w:lang w:val="fr-FR"/>
              </w:rPr>
              <w:t>:</w:t>
            </w:r>
            <w:r w:rsidRPr="00C126E4">
              <w:rPr>
                <w:rFonts w:ascii="Franklin Gothic Book" w:hAnsi="Franklin Gothic Book"/>
                <w:sz w:val="22"/>
                <w:szCs w:val="22"/>
                <w:lang w:val="fr-FR"/>
              </w:rPr>
              <w:t xml:space="preserve"> </w:t>
            </w:r>
            <w:r w:rsidRPr="00C126E4">
              <w:rPr>
                <w:rFonts w:ascii="Franklin Gothic Book" w:hAnsi="Franklin Gothic Book"/>
                <w:sz w:val="22"/>
                <w:szCs w:val="22"/>
                <w:lang w:val="fr-FR"/>
              </w:rPr>
              <w:fldChar w:fldCharType="begin">
                <w:ffData>
                  <w:name w:val="Text553"/>
                  <w:enabled/>
                  <w:calcOnExit w:val="0"/>
                  <w:textInput/>
                </w:ffData>
              </w:fldChar>
            </w:r>
            <w:bookmarkStart w:id="123" w:name="Text553"/>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sz w:val="22"/>
                <w:szCs w:val="22"/>
                <w:lang w:val="fr-FR"/>
              </w:rPr>
              <w:fldChar w:fldCharType="end"/>
            </w:r>
            <w:bookmarkEnd w:id="123"/>
          </w:p>
        </w:tc>
      </w:tr>
      <w:tr w:rsidR="00E91692" w:rsidRPr="00016D8F" w14:paraId="29601F16" w14:textId="77777777">
        <w:trPr>
          <w:jc w:val="center"/>
        </w:trPr>
        <w:tc>
          <w:tcPr>
            <w:tcW w:w="5040" w:type="dxa"/>
          </w:tcPr>
          <w:p w14:paraId="6A289017" w14:textId="77777777" w:rsidR="00E91692" w:rsidRPr="00C126E4" w:rsidRDefault="00E91692" w:rsidP="00E91692">
            <w:pPr>
              <w:numPr>
                <w:ilvl w:val="0"/>
                <w:numId w:val="36"/>
              </w:numPr>
              <w:tabs>
                <w:tab w:val="num" w:pos="972"/>
              </w:tabs>
              <w:autoSpaceDE w:val="0"/>
              <w:autoSpaceDN w:val="0"/>
              <w:adjustRightInd w:val="0"/>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 xml:space="preserve">Qui peut solliciter une décision ou </w:t>
            </w:r>
            <w:r w:rsidR="0042721B" w:rsidRPr="00C126E4">
              <w:rPr>
                <w:rFonts w:ascii="Franklin Gothic Book" w:hAnsi="Franklin Gothic Book" w:cs="Arial"/>
                <w:sz w:val="22"/>
                <w:szCs w:val="22"/>
                <w:lang w:val="fr-FR"/>
              </w:rPr>
              <w:t xml:space="preserve">une </w:t>
            </w:r>
            <w:r w:rsidRPr="00C126E4">
              <w:rPr>
                <w:rFonts w:ascii="Franklin Gothic Book" w:hAnsi="Franklin Gothic Book" w:cs="Arial"/>
                <w:sz w:val="22"/>
                <w:szCs w:val="22"/>
                <w:lang w:val="fr-FR"/>
              </w:rPr>
              <w:t>attestation au titre de l’article 15 ?</w:t>
            </w:r>
          </w:p>
        </w:tc>
        <w:tc>
          <w:tcPr>
            <w:tcW w:w="5400" w:type="dxa"/>
            <w:gridSpan w:val="2"/>
          </w:tcPr>
          <w:p w14:paraId="312CA483"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32"/>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 xml:space="preserve">L’Autorité centrale </w:t>
            </w:r>
          </w:p>
          <w:p w14:paraId="18B00D7C"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33"/>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Le demandeur dans la procédure de retour</w:t>
            </w:r>
          </w:p>
          <w:p w14:paraId="350203FF"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31"/>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Autre (</w:t>
            </w:r>
            <w:r w:rsidRPr="00C126E4">
              <w:rPr>
                <w:rFonts w:ascii="Franklin Gothic Book" w:hAnsi="Franklin Gothic Book"/>
                <w:i/>
                <w:sz w:val="22"/>
                <w:szCs w:val="22"/>
                <w:lang w:val="fr-FR"/>
              </w:rPr>
              <w:t>veuillez préciser)</w:t>
            </w:r>
            <w:r w:rsidRPr="00C126E4">
              <w:rPr>
                <w:rFonts w:ascii="Franklin Gothic Book" w:hAnsi="Franklin Gothic Book"/>
                <w:sz w:val="22"/>
                <w:szCs w:val="22"/>
                <w:lang w:val="fr-FR"/>
              </w:rPr>
              <w:t xml:space="preserve"> : </w:t>
            </w:r>
            <w:r w:rsidRPr="00C126E4">
              <w:rPr>
                <w:rFonts w:ascii="Franklin Gothic Book" w:hAnsi="Franklin Gothic Book"/>
                <w:sz w:val="22"/>
                <w:szCs w:val="22"/>
                <w:lang w:val="fr-FR"/>
              </w:rPr>
              <w:fldChar w:fldCharType="begin">
                <w:ffData>
                  <w:name w:val="Text308"/>
                  <w:enabled/>
                  <w:calcOnExit w:val="0"/>
                  <w:textInput/>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fldChar w:fldCharType="end"/>
            </w:r>
          </w:p>
        </w:tc>
      </w:tr>
      <w:tr w:rsidR="00E91692" w:rsidRPr="00016D8F" w14:paraId="4D9865F9" w14:textId="77777777">
        <w:trPr>
          <w:jc w:val="center"/>
        </w:trPr>
        <w:tc>
          <w:tcPr>
            <w:tcW w:w="5040" w:type="dxa"/>
          </w:tcPr>
          <w:p w14:paraId="67955379" w14:textId="77777777" w:rsidR="00E91692" w:rsidRPr="00C126E4" w:rsidRDefault="00E91692" w:rsidP="00E91692">
            <w:pPr>
              <w:numPr>
                <w:ilvl w:val="0"/>
                <w:numId w:val="36"/>
              </w:numPr>
              <w:tabs>
                <w:tab w:val="num" w:pos="972"/>
              </w:tabs>
              <w:autoSpaceDE w:val="0"/>
              <w:autoSpaceDN w:val="0"/>
              <w:adjustRightInd w:val="0"/>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Les décisions ou attestations émises au titre de l’article 15 par d’autres États sont-elles acceptées par les autorités judiciaires ou administratives de votre État ?</w:t>
            </w:r>
          </w:p>
        </w:tc>
        <w:tc>
          <w:tcPr>
            <w:tcW w:w="5400" w:type="dxa"/>
            <w:gridSpan w:val="2"/>
          </w:tcPr>
          <w:p w14:paraId="66B049E8"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1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Oui</w:t>
            </w:r>
            <w:r w:rsidRPr="00C126E4">
              <w:rPr>
                <w:rFonts w:ascii="Franklin Gothic Book" w:hAnsi="Franklin Gothic Book"/>
                <w:i/>
                <w:sz w:val="22"/>
                <w:szCs w:val="22"/>
                <w:lang w:val="fr-FR"/>
              </w:rPr>
              <w:t>. Veuillez expliquer si nécessaire :</w:t>
            </w:r>
            <w:r w:rsidRPr="00C126E4">
              <w:rPr>
                <w:rFonts w:ascii="Franklin Gothic Book" w:hAnsi="Franklin Gothic Book"/>
                <w:sz w:val="22"/>
                <w:szCs w:val="22"/>
                <w:lang w:val="fr-FR"/>
              </w:rPr>
              <w:t xml:space="preserve"> </w:t>
            </w:r>
            <w:r w:rsidRPr="00C126E4">
              <w:rPr>
                <w:rFonts w:ascii="Franklin Gothic Book" w:hAnsi="Franklin Gothic Book"/>
                <w:sz w:val="22"/>
                <w:szCs w:val="22"/>
                <w:lang w:val="fr-FR"/>
              </w:rPr>
              <w:fldChar w:fldCharType="begin">
                <w:ffData>
                  <w:name w:val="Text554"/>
                  <w:enabled/>
                  <w:calcOnExit w:val="0"/>
                  <w:textInput/>
                </w:ffData>
              </w:fldChar>
            </w:r>
            <w:bookmarkStart w:id="124" w:name="Text554"/>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noProof/>
                <w:sz w:val="22"/>
                <w:szCs w:val="22"/>
                <w:lang w:val="fr-FR"/>
              </w:rPr>
              <w:t> </w:t>
            </w:r>
            <w:r w:rsidRPr="00C126E4">
              <w:rPr>
                <w:rFonts w:ascii="Franklin Gothic Book" w:hAnsi="Franklin Gothic Book"/>
                <w:sz w:val="22"/>
                <w:szCs w:val="22"/>
                <w:lang w:val="fr-FR"/>
              </w:rPr>
              <w:fldChar w:fldCharType="end"/>
            </w:r>
            <w:bookmarkEnd w:id="124"/>
          </w:p>
          <w:p w14:paraId="14103A47"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120"/>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Non</w:t>
            </w:r>
          </w:p>
        </w:tc>
      </w:tr>
      <w:tr w:rsidR="00E91692" w:rsidRPr="00016D8F" w14:paraId="1A855957" w14:textId="77777777">
        <w:trPr>
          <w:jc w:val="center"/>
        </w:trPr>
        <w:tc>
          <w:tcPr>
            <w:tcW w:w="5040" w:type="dxa"/>
          </w:tcPr>
          <w:p w14:paraId="6A8CD36D" w14:textId="77777777" w:rsidR="00E91692" w:rsidRPr="00C126E4" w:rsidRDefault="00E91692" w:rsidP="00E91692">
            <w:pPr>
              <w:numPr>
                <w:ilvl w:val="0"/>
                <w:numId w:val="36"/>
              </w:numPr>
              <w:tabs>
                <w:tab w:val="left" w:pos="450"/>
              </w:tabs>
              <w:spacing w:before="60" w:after="120"/>
              <w:rPr>
                <w:rFonts w:ascii="Franklin Gothic Book" w:hAnsi="Franklin Gothic Book" w:cs="Arial"/>
                <w:sz w:val="22"/>
                <w:szCs w:val="22"/>
                <w:lang w:val="fr-FR"/>
              </w:rPr>
            </w:pPr>
            <w:bookmarkStart w:id="125" w:name="_Ref280350229"/>
            <w:r w:rsidRPr="00C126E4">
              <w:rPr>
                <w:rFonts w:ascii="Franklin Gothic Book" w:hAnsi="Franklin Gothic Book" w:cs="Arial"/>
                <w:sz w:val="22"/>
                <w:szCs w:val="22"/>
                <w:lang w:val="fr-FR"/>
              </w:rPr>
              <w:t>Qui avise les autorités judiciaires ou administratives qu’elles ne pourront pas statuer sur le fond du droit de garde jusqu’à ce qu’il soit établi que les conditions pour un retour de l’enfant ne sont pas réunies?</w:t>
            </w:r>
            <w:bookmarkEnd w:id="125"/>
            <w:r w:rsidRPr="00C126E4">
              <w:rPr>
                <w:rFonts w:ascii="Franklin Gothic Book" w:hAnsi="Franklin Gothic Book" w:cs="Arial"/>
                <w:sz w:val="22"/>
                <w:szCs w:val="22"/>
                <w:lang w:val="fr-FR"/>
              </w:rPr>
              <w:t xml:space="preserve"> </w:t>
            </w:r>
          </w:p>
          <w:p w14:paraId="3797F1DC" w14:textId="77777777" w:rsidR="00E91692" w:rsidRPr="008E4534" w:rsidRDefault="00E91692" w:rsidP="0000193F">
            <w:pPr>
              <w:tabs>
                <w:tab w:val="left" w:pos="450"/>
              </w:tabs>
              <w:spacing w:before="60" w:after="120"/>
              <w:ind w:firstLine="357"/>
              <w:rPr>
                <w:rFonts w:ascii="Franklin Gothic Book" w:hAnsi="Franklin Gothic Book" w:cs="Arial"/>
                <w:sz w:val="18"/>
                <w:szCs w:val="18"/>
                <w:lang w:val="fr-FR"/>
              </w:rPr>
            </w:pPr>
            <w:r w:rsidRPr="008E4534">
              <w:rPr>
                <w:rFonts w:ascii="Franklin Gothic Book" w:hAnsi="Franklin Gothic Book" w:cs="Arial"/>
                <w:i/>
                <w:sz w:val="18"/>
                <w:szCs w:val="18"/>
                <w:lang w:val="fr-FR"/>
              </w:rPr>
              <w:t>Voir article 16</w:t>
            </w:r>
          </w:p>
        </w:tc>
        <w:tc>
          <w:tcPr>
            <w:tcW w:w="5400" w:type="dxa"/>
            <w:gridSpan w:val="2"/>
          </w:tcPr>
          <w:p w14:paraId="5B266906"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48"/>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L’Autorité centrale</w:t>
            </w:r>
          </w:p>
          <w:p w14:paraId="6B97FECB"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4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 xml:space="preserve">Le représentant </w:t>
            </w:r>
            <w:r w:rsidR="0042721B" w:rsidRPr="00C126E4">
              <w:rPr>
                <w:rFonts w:ascii="Franklin Gothic Book" w:hAnsi="Franklin Gothic Book"/>
                <w:sz w:val="22"/>
                <w:szCs w:val="22"/>
                <w:lang w:val="fr-FR"/>
              </w:rPr>
              <w:t xml:space="preserve">juridique </w:t>
            </w:r>
            <w:r w:rsidRPr="00C126E4">
              <w:rPr>
                <w:rFonts w:ascii="Franklin Gothic Book" w:hAnsi="Franklin Gothic Book"/>
                <w:sz w:val="22"/>
                <w:szCs w:val="22"/>
                <w:lang w:val="fr-FR"/>
              </w:rPr>
              <w:t xml:space="preserve">du demandeur </w:t>
            </w:r>
          </w:p>
          <w:p w14:paraId="41169600"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295"/>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Autre (</w:t>
            </w:r>
            <w:r w:rsidRPr="00C126E4">
              <w:rPr>
                <w:rFonts w:ascii="Franklin Gothic Book" w:hAnsi="Franklin Gothic Book"/>
                <w:i/>
                <w:sz w:val="22"/>
                <w:szCs w:val="22"/>
                <w:lang w:val="fr-FR"/>
              </w:rPr>
              <w:t>veuillez préciser</w:t>
            </w:r>
            <w:r w:rsidRPr="00C126E4">
              <w:rPr>
                <w:rFonts w:ascii="Franklin Gothic Book" w:hAnsi="Franklin Gothic Book"/>
                <w:sz w:val="22"/>
                <w:szCs w:val="22"/>
                <w:lang w:val="fr-FR"/>
              </w:rPr>
              <w:t xml:space="preserve">) : </w:t>
            </w:r>
            <w:r w:rsidRPr="00C126E4">
              <w:rPr>
                <w:rFonts w:ascii="Franklin Gothic Book" w:hAnsi="Franklin Gothic Book"/>
                <w:sz w:val="22"/>
                <w:szCs w:val="22"/>
                <w:lang w:val="fr-FR"/>
              </w:rPr>
              <w:fldChar w:fldCharType="begin">
                <w:ffData>
                  <w:name w:val="Text310"/>
                  <w:enabled/>
                  <w:calcOnExit w:val="0"/>
                  <w:textInput/>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fldChar w:fldCharType="end"/>
            </w:r>
          </w:p>
        </w:tc>
      </w:tr>
      <w:tr w:rsidR="00E91692" w:rsidRPr="00016D8F" w14:paraId="2E894F55" w14:textId="77777777">
        <w:trPr>
          <w:jc w:val="center"/>
        </w:trPr>
        <w:tc>
          <w:tcPr>
            <w:tcW w:w="5040" w:type="dxa"/>
          </w:tcPr>
          <w:p w14:paraId="08C12232" w14:textId="77777777" w:rsidR="00E91692" w:rsidRPr="00C126E4" w:rsidRDefault="00E91692" w:rsidP="00E91692">
            <w:pPr>
              <w:numPr>
                <w:ilvl w:val="0"/>
                <w:numId w:val="36"/>
              </w:numPr>
              <w:tabs>
                <w:tab w:val="left" w:pos="450"/>
              </w:tabs>
              <w:spacing w:before="60" w:after="120"/>
              <w:rPr>
                <w:rFonts w:ascii="Franklin Gothic Book" w:hAnsi="Franklin Gothic Book" w:cs="Arial"/>
                <w:sz w:val="22"/>
                <w:szCs w:val="22"/>
                <w:lang w:val="fr-FR"/>
              </w:rPr>
            </w:pPr>
            <w:r w:rsidRPr="00C126E4">
              <w:rPr>
                <w:rFonts w:ascii="Franklin Gothic Book" w:hAnsi="Franklin Gothic Book" w:cs="Arial"/>
                <w:sz w:val="22"/>
                <w:szCs w:val="22"/>
                <w:lang w:val="fr-FR"/>
              </w:rPr>
              <w:t xml:space="preserve">Conformément à l’article 16, à quel moment la notification intervient-elle ? </w:t>
            </w:r>
          </w:p>
          <w:p w14:paraId="7449857E" w14:textId="77777777" w:rsidR="00E91692" w:rsidRPr="00C126E4" w:rsidRDefault="00E91692" w:rsidP="00E91692">
            <w:pPr>
              <w:tabs>
                <w:tab w:val="num" w:pos="972"/>
              </w:tabs>
              <w:autoSpaceDE w:val="0"/>
              <w:autoSpaceDN w:val="0"/>
              <w:adjustRightInd w:val="0"/>
              <w:spacing w:before="60" w:after="120"/>
              <w:ind w:firstLine="357"/>
              <w:rPr>
                <w:rFonts w:ascii="Franklin Gothic Book" w:hAnsi="Franklin Gothic Book" w:cs="Arial"/>
                <w:sz w:val="22"/>
                <w:szCs w:val="22"/>
                <w:lang w:val="fr-FR"/>
              </w:rPr>
            </w:pPr>
          </w:p>
        </w:tc>
        <w:tc>
          <w:tcPr>
            <w:tcW w:w="5400" w:type="dxa"/>
            <w:gridSpan w:val="2"/>
          </w:tcPr>
          <w:p w14:paraId="43932EDB"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48"/>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Automatiquement à la réception d’une demande de retour</w:t>
            </w:r>
          </w:p>
          <w:p w14:paraId="0079599C" w14:textId="77777777" w:rsidR="00E91692" w:rsidRPr="00C126E4" w:rsidRDefault="00E91692" w:rsidP="00E91692">
            <w:pPr>
              <w:tabs>
                <w:tab w:val="left" w:pos="357"/>
              </w:tabs>
              <w:spacing w:before="60" w:after="60"/>
              <w:ind w:left="357" w:hanging="357"/>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449"/>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r>
            <w:r w:rsidR="00610C2A" w:rsidRPr="00C126E4">
              <w:rPr>
                <w:rFonts w:ascii="Franklin Gothic Book" w:hAnsi="Franklin Gothic Book"/>
                <w:sz w:val="22"/>
                <w:szCs w:val="22"/>
                <w:lang w:val="fr-FR"/>
              </w:rPr>
              <w:t>À</w:t>
            </w:r>
            <w:r w:rsidRPr="00C126E4">
              <w:rPr>
                <w:rFonts w:ascii="Franklin Gothic Book" w:hAnsi="Franklin Gothic Book"/>
                <w:sz w:val="22"/>
                <w:szCs w:val="22"/>
                <w:lang w:val="fr-FR"/>
              </w:rPr>
              <w:t xml:space="preserve"> la demande de l’une ou l’autre partie</w:t>
            </w:r>
          </w:p>
          <w:p w14:paraId="4A6F652D" w14:textId="77777777" w:rsidR="00E91692" w:rsidRPr="00C126E4" w:rsidRDefault="00E91692" w:rsidP="00E91692">
            <w:pPr>
              <w:tabs>
                <w:tab w:val="left" w:pos="357"/>
              </w:tabs>
              <w:spacing w:before="60" w:after="60"/>
              <w:rPr>
                <w:rFonts w:ascii="Franklin Gothic Book" w:hAnsi="Franklin Gothic Book"/>
                <w:sz w:val="22"/>
                <w:szCs w:val="22"/>
                <w:lang w:val="fr-FR"/>
              </w:rPr>
            </w:pPr>
            <w:r w:rsidRPr="00C126E4">
              <w:rPr>
                <w:rFonts w:ascii="Franklin Gothic Book" w:hAnsi="Franklin Gothic Book"/>
                <w:sz w:val="22"/>
                <w:szCs w:val="22"/>
                <w:lang w:val="fr-FR"/>
              </w:rPr>
              <w:fldChar w:fldCharType="begin">
                <w:ffData>
                  <w:name w:val="Check295"/>
                  <w:enabled/>
                  <w:calcOnExit w:val="0"/>
                  <w:checkBox>
                    <w:sizeAuto/>
                    <w:default w:val="0"/>
                  </w:checkBox>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FORMCHECKBOX</w:instrText>
            </w:r>
            <w:r w:rsidRPr="00C126E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126E4">
              <w:rPr>
                <w:rFonts w:ascii="Franklin Gothic Book" w:hAnsi="Franklin Gothic Book"/>
                <w:sz w:val="22"/>
                <w:szCs w:val="22"/>
                <w:lang w:val="fr-FR"/>
              </w:rPr>
              <w:fldChar w:fldCharType="end"/>
            </w:r>
            <w:r w:rsidRPr="00C126E4">
              <w:rPr>
                <w:rFonts w:ascii="Franklin Gothic Book" w:hAnsi="Franklin Gothic Book"/>
                <w:sz w:val="22"/>
                <w:szCs w:val="22"/>
                <w:lang w:val="fr-FR"/>
              </w:rPr>
              <w:tab/>
              <w:t>Autre (</w:t>
            </w:r>
            <w:r w:rsidRPr="00C126E4">
              <w:rPr>
                <w:rFonts w:ascii="Franklin Gothic Book" w:hAnsi="Franklin Gothic Book"/>
                <w:i/>
                <w:sz w:val="22"/>
                <w:szCs w:val="22"/>
                <w:lang w:val="fr-FR"/>
              </w:rPr>
              <w:t>veuillez préciser</w:t>
            </w:r>
            <w:r w:rsidRPr="00C126E4">
              <w:rPr>
                <w:rFonts w:ascii="Franklin Gothic Book" w:hAnsi="Franklin Gothic Book"/>
                <w:sz w:val="22"/>
                <w:szCs w:val="22"/>
                <w:lang w:val="fr-FR"/>
              </w:rPr>
              <w:t xml:space="preserve">) : </w:t>
            </w:r>
            <w:r w:rsidRPr="00C126E4">
              <w:rPr>
                <w:rFonts w:ascii="Franklin Gothic Book" w:hAnsi="Franklin Gothic Book"/>
                <w:sz w:val="22"/>
                <w:szCs w:val="22"/>
                <w:lang w:val="fr-FR"/>
              </w:rPr>
              <w:fldChar w:fldCharType="begin">
                <w:ffData>
                  <w:name w:val="Text310"/>
                  <w:enabled/>
                  <w:calcOnExit w:val="0"/>
                  <w:textInput/>
                </w:ffData>
              </w:fldChar>
            </w:r>
            <w:r w:rsidRPr="00C126E4">
              <w:rPr>
                <w:rFonts w:ascii="Franklin Gothic Book" w:hAnsi="Franklin Gothic Book"/>
                <w:sz w:val="22"/>
                <w:szCs w:val="22"/>
                <w:lang w:val="fr-FR"/>
              </w:rPr>
              <w:instrText xml:space="preserve"> </w:instrText>
            </w:r>
            <w:r w:rsidR="00E32D84" w:rsidRPr="00C126E4">
              <w:rPr>
                <w:rFonts w:ascii="Franklin Gothic Book" w:hAnsi="Franklin Gothic Book"/>
                <w:sz w:val="22"/>
                <w:szCs w:val="22"/>
                <w:lang w:val="fr-FR"/>
              </w:rPr>
              <w:instrText>FORMTEXT</w:instrText>
            </w:r>
            <w:r w:rsidRPr="00C126E4">
              <w:rPr>
                <w:rFonts w:ascii="Franklin Gothic Book" w:hAnsi="Franklin Gothic Book"/>
                <w:sz w:val="22"/>
                <w:szCs w:val="22"/>
                <w:lang w:val="fr-FR"/>
              </w:rPr>
              <w:instrText xml:space="preserve"> </w:instrText>
            </w:r>
            <w:r w:rsidRPr="00C126E4">
              <w:rPr>
                <w:rFonts w:ascii="Franklin Gothic Book" w:hAnsi="Franklin Gothic Book"/>
                <w:sz w:val="22"/>
                <w:szCs w:val="22"/>
                <w:lang w:val="fr-FR"/>
              </w:rPr>
            </w:r>
            <w:r w:rsidRPr="00C126E4">
              <w:rPr>
                <w:rFonts w:ascii="Franklin Gothic Book" w:hAnsi="Franklin Gothic Book"/>
                <w:sz w:val="22"/>
                <w:szCs w:val="22"/>
                <w:lang w:val="fr-FR"/>
              </w:rPr>
              <w:fldChar w:fldCharType="separate"/>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t> </w:t>
            </w:r>
            <w:r w:rsidRPr="00C126E4">
              <w:rPr>
                <w:rFonts w:ascii="Franklin Gothic Book" w:hAnsi="Franklin Gothic Book"/>
                <w:sz w:val="22"/>
                <w:szCs w:val="22"/>
                <w:lang w:val="fr-FR"/>
              </w:rPr>
              <w:fldChar w:fldCharType="end"/>
            </w:r>
          </w:p>
        </w:tc>
      </w:tr>
      <w:tr w:rsidR="00E91692" w:rsidRPr="00016D8F" w14:paraId="09202371" w14:textId="77777777">
        <w:trPr>
          <w:trHeight w:val="77"/>
          <w:jc w:val="center"/>
        </w:trPr>
        <w:tc>
          <w:tcPr>
            <w:tcW w:w="10440" w:type="dxa"/>
            <w:gridSpan w:val="3"/>
          </w:tcPr>
          <w:p w14:paraId="19BD2AD0" w14:textId="77777777" w:rsidR="00E91692" w:rsidRPr="00016D8F" w:rsidRDefault="00E91692" w:rsidP="00E91692">
            <w:pPr>
              <w:pStyle w:val="Heading2"/>
              <w:rPr>
                <w:rFonts w:ascii="Franklin Gothic Book" w:hAnsi="Franklin Gothic Book"/>
                <w:lang w:val="fr-FR"/>
              </w:rPr>
            </w:pPr>
            <w:bookmarkStart w:id="126" w:name="_Ref280349919"/>
            <w:bookmarkStart w:id="127" w:name="_Ref280350261"/>
            <w:bookmarkStart w:id="128" w:name="_Ref280350446"/>
            <w:bookmarkStart w:id="129" w:name="_Ref287371322"/>
            <w:bookmarkStart w:id="130" w:name="_Toc125411729"/>
            <w:r w:rsidRPr="00016D8F">
              <w:rPr>
                <w:rFonts w:ascii="Franklin Gothic Book" w:hAnsi="Franklin Gothic Book"/>
                <w:lang w:val="fr-FR"/>
              </w:rPr>
              <w:lastRenderedPageBreak/>
              <w:t>Procédure</w:t>
            </w:r>
            <w:bookmarkEnd w:id="126"/>
            <w:bookmarkEnd w:id="127"/>
            <w:bookmarkEnd w:id="128"/>
            <w:bookmarkEnd w:id="129"/>
            <w:bookmarkEnd w:id="130"/>
          </w:p>
        </w:tc>
      </w:tr>
      <w:tr w:rsidR="00E91692" w:rsidRPr="00016D8F" w14:paraId="61C668E5" w14:textId="77777777">
        <w:trPr>
          <w:trHeight w:val="1187"/>
          <w:jc w:val="center"/>
        </w:trPr>
        <w:tc>
          <w:tcPr>
            <w:tcW w:w="5040" w:type="dxa"/>
          </w:tcPr>
          <w:p w14:paraId="30FC4A2B" w14:textId="77777777" w:rsidR="00E91692" w:rsidRPr="008E4534" w:rsidRDefault="00E91692" w:rsidP="00E91692">
            <w:pPr>
              <w:numPr>
                <w:ilvl w:val="0"/>
                <w:numId w:val="28"/>
              </w:numPr>
              <w:spacing w:before="60" w:after="120"/>
              <w:ind w:left="357" w:hanging="357"/>
              <w:rPr>
                <w:rFonts w:ascii="Franklin Gothic Book" w:hAnsi="Franklin Gothic Book" w:cs="Arial"/>
                <w:sz w:val="22"/>
                <w:szCs w:val="22"/>
                <w:lang w:val="fr-FR"/>
              </w:rPr>
            </w:pPr>
            <w:r w:rsidRPr="008E4534">
              <w:rPr>
                <w:rFonts w:ascii="Franklin Gothic Book" w:hAnsi="Franklin Gothic Book" w:cs="Arial"/>
                <w:sz w:val="22"/>
                <w:szCs w:val="22"/>
                <w:lang w:val="fr-FR"/>
              </w:rPr>
              <w:t xml:space="preserve">Dans votre État, comment l’Autorité centrale remplit-elle ses obligations quant à introduire ou à favoriser l’ouverture d’une procédure ? </w:t>
            </w:r>
          </w:p>
          <w:p w14:paraId="59B61C3A" w14:textId="01BD60A0" w:rsidR="00E91692" w:rsidRPr="008E4534" w:rsidRDefault="00E91692" w:rsidP="00A23FF7">
            <w:pPr>
              <w:spacing w:before="60" w:after="120"/>
              <w:ind w:left="357"/>
              <w:rPr>
                <w:rFonts w:ascii="Franklin Gothic Book" w:hAnsi="Franklin Gothic Book" w:cs="Arial"/>
                <w:i/>
                <w:sz w:val="18"/>
                <w:szCs w:val="18"/>
                <w:lang w:val="fr-FR"/>
              </w:rPr>
            </w:pPr>
            <w:r w:rsidRPr="008E4534">
              <w:rPr>
                <w:rFonts w:ascii="Franklin Gothic Book" w:hAnsi="Franklin Gothic Book" w:cs="Arial"/>
                <w:i/>
                <w:sz w:val="18"/>
                <w:szCs w:val="18"/>
                <w:lang w:val="fr-FR"/>
              </w:rPr>
              <w:t>Voir article 7</w:t>
            </w:r>
            <w:r w:rsidR="00472AF2" w:rsidRPr="008E4534">
              <w:rPr>
                <w:rFonts w:ascii="Franklin Gothic Book" w:hAnsi="Franklin Gothic Book" w:cs="Verdana"/>
                <w:i/>
                <w:sz w:val="18"/>
                <w:szCs w:val="18"/>
                <w:lang w:val="fr-FR" w:eastAsia="en-CA"/>
              </w:rPr>
              <w:t>(2)</w:t>
            </w:r>
            <w:r w:rsidR="008A5532" w:rsidRPr="008E4534">
              <w:rPr>
                <w:rFonts w:ascii="Franklin Gothic Book" w:hAnsi="Franklin Gothic Book" w:cs="Verdana"/>
                <w:i/>
                <w:sz w:val="18"/>
                <w:szCs w:val="18"/>
                <w:lang w:val="fr-FR" w:eastAsia="en-CA"/>
              </w:rPr>
              <w:t>(</w:t>
            </w:r>
            <w:r w:rsidRPr="008E4534">
              <w:rPr>
                <w:rFonts w:ascii="Franklin Gothic Book" w:hAnsi="Franklin Gothic Book" w:cs="Arial"/>
                <w:i/>
                <w:sz w:val="18"/>
                <w:szCs w:val="18"/>
                <w:lang w:val="fr-FR"/>
              </w:rPr>
              <w:t> f)</w:t>
            </w:r>
          </w:p>
          <w:p w14:paraId="3A65B749" w14:textId="14050B0E" w:rsidR="00E91692" w:rsidRPr="008E4534" w:rsidRDefault="00E91692" w:rsidP="00A23FF7">
            <w:pPr>
              <w:autoSpaceDE w:val="0"/>
              <w:autoSpaceDN w:val="0"/>
              <w:adjustRightInd w:val="0"/>
              <w:spacing w:before="60" w:after="120"/>
              <w:ind w:left="357"/>
              <w:rPr>
                <w:rFonts w:ascii="Franklin Gothic Book" w:hAnsi="Franklin Gothic Book" w:cs="Arial"/>
                <w:sz w:val="22"/>
                <w:szCs w:val="22"/>
                <w:lang w:val="fr-FR"/>
              </w:rPr>
            </w:pPr>
            <w:r w:rsidRPr="008E4534">
              <w:rPr>
                <w:rFonts w:ascii="Franklin Gothic Book" w:hAnsi="Franklin Gothic Book" w:cs="Arial"/>
                <w:i/>
                <w:sz w:val="18"/>
                <w:szCs w:val="18"/>
                <w:lang w:val="fr-FR"/>
              </w:rPr>
              <w:t xml:space="preserve">Voir aussi la question </w:t>
            </w:r>
            <w:r w:rsidRPr="008E4534">
              <w:rPr>
                <w:rFonts w:ascii="Franklin Gothic Book" w:hAnsi="Franklin Gothic Book" w:cs="Arial"/>
                <w:i/>
                <w:sz w:val="18"/>
                <w:szCs w:val="18"/>
                <w:lang w:val="fr-FR"/>
              </w:rPr>
              <w:fldChar w:fldCharType="begin"/>
            </w:r>
            <w:r w:rsidRPr="008E4534">
              <w:rPr>
                <w:rFonts w:ascii="Franklin Gothic Book" w:hAnsi="Franklin Gothic Book" w:cs="Arial"/>
                <w:i/>
                <w:sz w:val="18"/>
                <w:szCs w:val="18"/>
                <w:lang w:val="fr-FR"/>
              </w:rPr>
              <w:instrText xml:space="preserve"> </w:instrText>
            </w:r>
            <w:r w:rsidR="00E32D84" w:rsidRPr="008E4534">
              <w:rPr>
                <w:rFonts w:ascii="Franklin Gothic Book" w:hAnsi="Franklin Gothic Book" w:cs="Arial"/>
                <w:i/>
                <w:sz w:val="18"/>
                <w:szCs w:val="18"/>
                <w:lang w:val="fr-FR"/>
              </w:rPr>
              <w:instrText>REF</w:instrText>
            </w:r>
            <w:r w:rsidRPr="008E4534">
              <w:rPr>
                <w:rFonts w:ascii="Franklin Gothic Book" w:hAnsi="Franklin Gothic Book" w:cs="Arial"/>
                <w:i/>
                <w:sz w:val="18"/>
                <w:szCs w:val="18"/>
                <w:lang w:val="fr-FR"/>
              </w:rPr>
              <w:instrText xml:space="preserve"> _Ref271812506 \r \h </w:instrText>
            </w:r>
            <w:r w:rsidR="00016D8F" w:rsidRPr="008E4534">
              <w:rPr>
                <w:rFonts w:ascii="Franklin Gothic Book" w:hAnsi="Franklin Gothic Book" w:cs="Arial"/>
                <w:i/>
                <w:sz w:val="18"/>
                <w:szCs w:val="18"/>
                <w:lang w:val="fr-FR"/>
              </w:rPr>
              <w:instrText xml:space="preserve"> \* MERGEFORMAT </w:instrText>
            </w:r>
            <w:r w:rsidRPr="008E4534">
              <w:rPr>
                <w:rFonts w:ascii="Franklin Gothic Book" w:hAnsi="Franklin Gothic Book" w:cs="Arial"/>
                <w:i/>
                <w:sz w:val="18"/>
                <w:szCs w:val="18"/>
                <w:lang w:val="fr-FR"/>
              </w:rPr>
            </w:r>
            <w:r w:rsidRPr="008E4534">
              <w:rPr>
                <w:rFonts w:ascii="Franklin Gothic Book" w:hAnsi="Franklin Gothic Book" w:cs="Arial"/>
                <w:i/>
                <w:sz w:val="18"/>
                <w:szCs w:val="18"/>
                <w:lang w:val="fr-FR"/>
              </w:rPr>
              <w:fldChar w:fldCharType="separate"/>
            </w:r>
            <w:r w:rsidR="0037003C" w:rsidRPr="008E4534">
              <w:rPr>
                <w:rFonts w:ascii="Franklin Gothic Book" w:hAnsi="Franklin Gothic Book" w:cs="Arial"/>
                <w:i/>
                <w:sz w:val="18"/>
                <w:szCs w:val="18"/>
                <w:lang w:val="fr-FR"/>
              </w:rPr>
              <w:t>8.1</w:t>
            </w:r>
            <w:r w:rsidRPr="008E4534">
              <w:rPr>
                <w:rFonts w:ascii="Franklin Gothic Book" w:hAnsi="Franklin Gothic Book" w:cs="Arial"/>
                <w:i/>
                <w:sz w:val="18"/>
                <w:szCs w:val="18"/>
                <w:lang w:val="fr-FR"/>
              </w:rPr>
              <w:fldChar w:fldCharType="end"/>
            </w:r>
            <w:r w:rsidRPr="008E4534">
              <w:rPr>
                <w:rFonts w:ascii="Franklin Gothic Book" w:hAnsi="Franklin Gothic Book" w:cs="Arial"/>
                <w:i/>
                <w:sz w:val="18"/>
                <w:szCs w:val="18"/>
                <w:lang w:val="fr-FR"/>
              </w:rPr>
              <w:t xml:space="preserve"> </w:t>
            </w:r>
            <w:r w:rsidRPr="008E4534">
              <w:rPr>
                <w:rFonts w:ascii="Franklin Gothic Book" w:hAnsi="Franklin Gothic Book" w:cs="Arial"/>
                <w:i/>
                <w:sz w:val="18"/>
                <w:szCs w:val="18"/>
                <w:lang w:val="fr-FR"/>
              </w:rPr>
              <w:fldChar w:fldCharType="begin"/>
            </w:r>
            <w:r w:rsidRPr="008E4534">
              <w:rPr>
                <w:rFonts w:ascii="Franklin Gothic Book" w:hAnsi="Franklin Gothic Book" w:cs="Arial"/>
                <w:i/>
                <w:sz w:val="18"/>
                <w:szCs w:val="18"/>
                <w:lang w:val="fr-FR"/>
              </w:rPr>
              <w:instrText xml:space="preserve"> </w:instrText>
            </w:r>
            <w:r w:rsidR="00E32D84" w:rsidRPr="008E4534">
              <w:rPr>
                <w:rFonts w:ascii="Franklin Gothic Book" w:hAnsi="Franklin Gothic Book" w:cs="Arial"/>
                <w:i/>
                <w:sz w:val="18"/>
                <w:szCs w:val="18"/>
                <w:lang w:val="fr-FR"/>
              </w:rPr>
              <w:instrText>REF</w:instrText>
            </w:r>
            <w:r w:rsidRPr="008E4534">
              <w:rPr>
                <w:rFonts w:ascii="Franklin Gothic Book" w:hAnsi="Franklin Gothic Book" w:cs="Arial"/>
                <w:i/>
                <w:sz w:val="18"/>
                <w:szCs w:val="18"/>
                <w:lang w:val="fr-FR"/>
              </w:rPr>
              <w:instrText xml:space="preserve"> _Ref271812523 \r \h </w:instrText>
            </w:r>
            <w:r w:rsidR="00016D8F" w:rsidRPr="008E4534">
              <w:rPr>
                <w:rFonts w:ascii="Franklin Gothic Book" w:hAnsi="Franklin Gothic Book" w:cs="Arial"/>
                <w:i/>
                <w:sz w:val="18"/>
                <w:szCs w:val="18"/>
                <w:lang w:val="fr-FR"/>
              </w:rPr>
              <w:instrText xml:space="preserve"> \* MERGEFORMAT </w:instrText>
            </w:r>
            <w:r w:rsidRPr="008E4534">
              <w:rPr>
                <w:rFonts w:ascii="Franklin Gothic Book" w:hAnsi="Franklin Gothic Book" w:cs="Arial"/>
                <w:i/>
                <w:sz w:val="18"/>
                <w:szCs w:val="18"/>
                <w:lang w:val="fr-FR"/>
              </w:rPr>
            </w:r>
            <w:r w:rsidRPr="008E4534">
              <w:rPr>
                <w:rFonts w:ascii="Franklin Gothic Book" w:hAnsi="Franklin Gothic Book" w:cs="Arial"/>
                <w:i/>
                <w:sz w:val="18"/>
                <w:szCs w:val="18"/>
                <w:lang w:val="fr-FR"/>
              </w:rPr>
              <w:fldChar w:fldCharType="separate"/>
            </w:r>
            <w:r w:rsidR="0037003C" w:rsidRPr="008E4534">
              <w:rPr>
                <w:rFonts w:ascii="Franklin Gothic Book" w:hAnsi="Franklin Gothic Book" w:cs="Arial"/>
                <w:i/>
                <w:sz w:val="18"/>
                <w:szCs w:val="18"/>
                <w:lang w:val="fr-FR"/>
              </w:rPr>
              <w:t>d)</w:t>
            </w:r>
            <w:r w:rsidRPr="008E4534">
              <w:rPr>
                <w:rFonts w:ascii="Franklin Gothic Book" w:hAnsi="Franklin Gothic Book" w:cs="Arial"/>
                <w:i/>
                <w:sz w:val="18"/>
                <w:szCs w:val="18"/>
                <w:lang w:val="fr-FR"/>
              </w:rPr>
              <w:fldChar w:fldCharType="end"/>
            </w:r>
            <w:r w:rsidRPr="008E4534">
              <w:rPr>
                <w:rFonts w:ascii="Franklin Gothic Book" w:hAnsi="Franklin Gothic Book" w:cs="Arial"/>
                <w:i/>
                <w:sz w:val="18"/>
                <w:szCs w:val="18"/>
                <w:lang w:val="fr-FR"/>
              </w:rPr>
              <w:t xml:space="preserve"> ci-dessus</w:t>
            </w:r>
            <w:r w:rsidRPr="008E4534">
              <w:rPr>
                <w:rFonts w:ascii="Franklin Gothic Book" w:hAnsi="Franklin Gothic Book" w:cs="Arial"/>
                <w:i/>
                <w:sz w:val="22"/>
                <w:szCs w:val="22"/>
                <w:lang w:val="fr-FR"/>
              </w:rPr>
              <w:t xml:space="preserve"> </w:t>
            </w:r>
          </w:p>
        </w:tc>
        <w:tc>
          <w:tcPr>
            <w:tcW w:w="5400" w:type="dxa"/>
            <w:gridSpan w:val="2"/>
          </w:tcPr>
          <w:p w14:paraId="6B3539AB" w14:textId="77777777" w:rsidR="00E91692" w:rsidRPr="008E4534" w:rsidRDefault="00E91692" w:rsidP="00E91692">
            <w:pPr>
              <w:tabs>
                <w:tab w:val="left" w:pos="357"/>
              </w:tabs>
              <w:spacing w:before="60" w:after="60"/>
              <w:ind w:left="357"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648"/>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L’Autorité centrale introduit elle-même la procédure de retour</w:t>
            </w:r>
          </w:p>
          <w:p w14:paraId="73F24044" w14:textId="77777777" w:rsidR="00E91692" w:rsidRPr="008E4534" w:rsidRDefault="00E91692" w:rsidP="00E91692">
            <w:pPr>
              <w:tabs>
                <w:tab w:val="left" w:pos="357"/>
              </w:tabs>
              <w:spacing w:before="60" w:after="60"/>
              <w:ind w:left="357"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64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L’Autorité centrale transmet le dossier à un avocat compétent</w:t>
            </w:r>
          </w:p>
          <w:p w14:paraId="2F986751" w14:textId="77777777" w:rsidR="00E91692" w:rsidRPr="008E4534" w:rsidRDefault="00E91692" w:rsidP="00E91692">
            <w:pPr>
              <w:tabs>
                <w:tab w:val="left" w:pos="357"/>
              </w:tabs>
              <w:spacing w:before="60" w:after="60"/>
              <w:ind w:left="357"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650"/>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L’Autorité centrale transmet le dossier au Ministère public</w:t>
            </w:r>
          </w:p>
          <w:p w14:paraId="04C05696"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651"/>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Autre (</w:t>
            </w:r>
            <w:r w:rsidRPr="008E4534">
              <w:rPr>
                <w:rFonts w:ascii="Franklin Gothic Book" w:hAnsi="Franklin Gothic Book"/>
                <w:i/>
                <w:sz w:val="22"/>
                <w:szCs w:val="22"/>
                <w:lang w:val="fr-FR"/>
              </w:rPr>
              <w:t>veuillez préciser</w:t>
            </w:r>
            <w:r w:rsidRPr="008E4534">
              <w:rPr>
                <w:rFonts w:ascii="Franklin Gothic Book" w:hAnsi="Franklin Gothic Book"/>
                <w:sz w:val="22"/>
                <w:szCs w:val="22"/>
                <w:lang w:val="fr-FR"/>
              </w:rPr>
              <w:t xml:space="preserve">): </w:t>
            </w:r>
            <w:r w:rsidRPr="008E4534">
              <w:rPr>
                <w:rFonts w:ascii="Franklin Gothic Book" w:hAnsi="Franklin Gothic Book"/>
                <w:sz w:val="22"/>
                <w:szCs w:val="22"/>
                <w:lang w:val="fr-FR"/>
              </w:rPr>
              <w:fldChar w:fldCharType="begin">
                <w:ffData>
                  <w:name w:val="Text311"/>
                  <w:enabled/>
                  <w:calcOnExit w:val="0"/>
                  <w:textInput/>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tc>
      </w:tr>
      <w:tr w:rsidR="00E91692" w:rsidRPr="00F42E02" w14:paraId="71724D34" w14:textId="77777777">
        <w:trPr>
          <w:trHeight w:val="1187"/>
          <w:jc w:val="center"/>
        </w:trPr>
        <w:tc>
          <w:tcPr>
            <w:tcW w:w="5040" w:type="dxa"/>
          </w:tcPr>
          <w:p w14:paraId="13B30012" w14:textId="77777777" w:rsidR="00E91692" w:rsidRPr="008E4534" w:rsidRDefault="00E91692"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bookmarkStart w:id="131" w:name="_Ref280349931"/>
            <w:r w:rsidRPr="008E4534">
              <w:rPr>
                <w:rFonts w:ascii="Franklin Gothic Book" w:hAnsi="Franklin Gothic Book" w:cs="Arial"/>
                <w:sz w:val="22"/>
                <w:szCs w:val="22"/>
                <w:lang w:val="fr-FR"/>
              </w:rPr>
              <w:t>Dans votre État, dans le cadre de la procédure de retour devant le tribunal ou l’autorité administrative, qui est le demandeur officiel ?</w:t>
            </w:r>
            <w:bookmarkEnd w:id="131"/>
          </w:p>
        </w:tc>
        <w:tc>
          <w:tcPr>
            <w:tcW w:w="5400" w:type="dxa"/>
            <w:gridSpan w:val="2"/>
          </w:tcPr>
          <w:p w14:paraId="55167513" w14:textId="77777777" w:rsidR="00E91692" w:rsidRPr="008E4534" w:rsidRDefault="00E91692" w:rsidP="00E91692">
            <w:pPr>
              <w:tabs>
                <w:tab w:val="left" w:pos="357"/>
              </w:tabs>
              <w:spacing w:before="60" w:after="60"/>
              <w:ind w:left="357"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9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La personne, l’institution ou l’organisme qui a fait la demande en vertu de la Convention</w:t>
            </w:r>
          </w:p>
          <w:p w14:paraId="59963F21"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00"/>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L’Autorité centrale</w:t>
            </w:r>
          </w:p>
          <w:p w14:paraId="7400BE09"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51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 xml:space="preserve">Le Ministère public </w:t>
            </w:r>
          </w:p>
          <w:p w14:paraId="5B87526F"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02"/>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Autre (</w:t>
            </w:r>
            <w:r w:rsidRPr="008E4534">
              <w:rPr>
                <w:rFonts w:ascii="Franklin Gothic Book" w:hAnsi="Franklin Gothic Book"/>
                <w:i/>
                <w:sz w:val="22"/>
                <w:szCs w:val="22"/>
                <w:lang w:val="fr-FR"/>
              </w:rPr>
              <w:t>veuillez préciser</w:t>
            </w:r>
            <w:r w:rsidRPr="008E4534">
              <w:rPr>
                <w:rFonts w:ascii="Franklin Gothic Book" w:hAnsi="Franklin Gothic Book"/>
                <w:sz w:val="22"/>
                <w:szCs w:val="22"/>
                <w:lang w:val="fr-FR"/>
              </w:rPr>
              <w:t xml:space="preserve">): </w:t>
            </w:r>
            <w:r w:rsidRPr="008E4534">
              <w:rPr>
                <w:rFonts w:ascii="Franklin Gothic Book" w:hAnsi="Franklin Gothic Book"/>
                <w:sz w:val="22"/>
                <w:szCs w:val="22"/>
                <w:lang w:val="fr-FR"/>
              </w:rPr>
              <w:fldChar w:fldCharType="begin">
                <w:ffData>
                  <w:name w:val="Text312"/>
                  <w:enabled/>
                  <w:calcOnExit w:val="0"/>
                  <w:textInput/>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tc>
      </w:tr>
      <w:tr w:rsidR="00847AF9" w:rsidRPr="00F42E02" w14:paraId="12FB64CD" w14:textId="77777777">
        <w:trPr>
          <w:trHeight w:val="1187"/>
          <w:jc w:val="center"/>
        </w:trPr>
        <w:tc>
          <w:tcPr>
            <w:tcW w:w="5040" w:type="dxa"/>
          </w:tcPr>
          <w:p w14:paraId="4908BEC6" w14:textId="77777777" w:rsidR="00847AF9" w:rsidRPr="008E4534" w:rsidRDefault="00847AF9"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bookmarkStart w:id="132" w:name="_Ref287371330"/>
            <w:r w:rsidRPr="008E4534">
              <w:rPr>
                <w:rFonts w:ascii="Franklin Gothic Book" w:hAnsi="Franklin Gothic Book" w:cs="Arial"/>
                <w:sz w:val="22"/>
                <w:szCs w:val="22"/>
                <w:lang w:val="fr-FR"/>
              </w:rPr>
              <w:t>Les documents soumis au tribunal ou à l’autorité administrative doivent-ils être traduits dans la ou les langues officielle(s) de votre État ?</w:t>
            </w:r>
            <w:bookmarkEnd w:id="132"/>
          </w:p>
          <w:p w14:paraId="6F8B8792" w14:textId="498891D8" w:rsidR="00847AF9" w:rsidRPr="008E4534" w:rsidRDefault="00847AF9" w:rsidP="00847AF9">
            <w:pPr>
              <w:autoSpaceDE w:val="0"/>
              <w:autoSpaceDN w:val="0"/>
              <w:adjustRightInd w:val="0"/>
              <w:spacing w:before="60" w:after="120"/>
              <w:ind w:left="293"/>
              <w:rPr>
                <w:rFonts w:ascii="Franklin Gothic Book" w:hAnsi="Franklin Gothic Book" w:cs="Arial"/>
                <w:i/>
                <w:sz w:val="18"/>
                <w:szCs w:val="18"/>
                <w:lang w:val="fr-FR"/>
              </w:rPr>
            </w:pPr>
            <w:r w:rsidRPr="008E4534">
              <w:rPr>
                <w:rFonts w:ascii="Franklin Gothic Book" w:hAnsi="Franklin Gothic Book" w:cs="Arial"/>
                <w:i/>
                <w:sz w:val="18"/>
                <w:szCs w:val="18"/>
                <w:lang w:val="fr-FR"/>
              </w:rPr>
              <w:t xml:space="preserve">Voir question </w:t>
            </w:r>
            <w:r w:rsidR="00610C2A" w:rsidRPr="008E4534">
              <w:rPr>
                <w:rFonts w:ascii="Franklin Gothic Book" w:hAnsi="Franklin Gothic Book" w:cs="Arial"/>
                <w:i/>
                <w:sz w:val="18"/>
                <w:szCs w:val="18"/>
                <w:lang w:val="fr-FR"/>
              </w:rPr>
              <w:fldChar w:fldCharType="begin"/>
            </w:r>
            <w:r w:rsidR="00610C2A" w:rsidRPr="008E4534">
              <w:rPr>
                <w:rFonts w:ascii="Franklin Gothic Book" w:hAnsi="Franklin Gothic Book" w:cs="Arial"/>
                <w:i/>
                <w:sz w:val="18"/>
                <w:szCs w:val="18"/>
                <w:lang w:val="fr-FR"/>
              </w:rPr>
              <w:instrText xml:space="preserve"> REF _Ref287372149 \r \h </w:instrText>
            </w:r>
            <w:r w:rsidR="00016D8F" w:rsidRPr="008E4534">
              <w:rPr>
                <w:rFonts w:ascii="Franklin Gothic Book" w:hAnsi="Franklin Gothic Book" w:cs="Arial"/>
                <w:i/>
                <w:sz w:val="18"/>
                <w:szCs w:val="18"/>
                <w:lang w:val="fr-FR"/>
              </w:rPr>
              <w:instrText xml:space="preserve"> \* MERGEFORMAT </w:instrText>
            </w:r>
            <w:r w:rsidR="00610C2A" w:rsidRPr="008E4534">
              <w:rPr>
                <w:rFonts w:ascii="Franklin Gothic Book" w:hAnsi="Franklin Gothic Book" w:cs="Arial"/>
                <w:i/>
                <w:sz w:val="18"/>
                <w:szCs w:val="18"/>
                <w:lang w:val="fr-FR"/>
              </w:rPr>
            </w:r>
            <w:r w:rsidR="00610C2A" w:rsidRPr="008E4534">
              <w:rPr>
                <w:rFonts w:ascii="Franklin Gothic Book" w:hAnsi="Franklin Gothic Book" w:cs="Arial"/>
                <w:i/>
                <w:sz w:val="18"/>
                <w:szCs w:val="18"/>
                <w:lang w:val="fr-FR"/>
              </w:rPr>
              <w:fldChar w:fldCharType="separate"/>
            </w:r>
            <w:r w:rsidR="00610C2A" w:rsidRPr="008E4534">
              <w:rPr>
                <w:rFonts w:ascii="Franklin Gothic Book" w:hAnsi="Franklin Gothic Book" w:cs="Arial"/>
                <w:i/>
                <w:sz w:val="18"/>
                <w:szCs w:val="18"/>
                <w:lang w:val="fr-FR"/>
              </w:rPr>
              <w:t>2</w:t>
            </w:r>
            <w:r w:rsidR="00610C2A" w:rsidRPr="008E4534">
              <w:rPr>
                <w:rFonts w:ascii="Franklin Gothic Book" w:hAnsi="Franklin Gothic Book" w:cs="Arial"/>
                <w:i/>
                <w:sz w:val="18"/>
                <w:szCs w:val="18"/>
                <w:lang w:val="fr-FR"/>
              </w:rPr>
              <w:fldChar w:fldCharType="end"/>
            </w:r>
            <w:r w:rsidR="00610C2A" w:rsidRPr="008E4534">
              <w:rPr>
                <w:rFonts w:ascii="Franklin Gothic Book" w:hAnsi="Franklin Gothic Book" w:cs="Arial"/>
                <w:i/>
                <w:sz w:val="18"/>
                <w:szCs w:val="18"/>
                <w:lang w:val="fr-FR"/>
              </w:rPr>
              <w:t xml:space="preserve"> </w:t>
            </w:r>
            <w:r w:rsidR="00610C2A" w:rsidRPr="008E4534">
              <w:rPr>
                <w:rFonts w:ascii="Franklin Gothic Book" w:hAnsi="Franklin Gothic Book" w:cs="Arial"/>
                <w:i/>
                <w:sz w:val="18"/>
                <w:szCs w:val="18"/>
                <w:lang w:val="fr-FR"/>
              </w:rPr>
              <w:fldChar w:fldCharType="begin"/>
            </w:r>
            <w:r w:rsidR="00610C2A" w:rsidRPr="008E4534">
              <w:rPr>
                <w:rFonts w:ascii="Franklin Gothic Book" w:hAnsi="Franklin Gothic Book" w:cs="Arial"/>
                <w:i/>
                <w:sz w:val="18"/>
                <w:szCs w:val="18"/>
                <w:lang w:val="fr-FR"/>
              </w:rPr>
              <w:instrText xml:space="preserve"> REF _Ref287372150 \r \h </w:instrText>
            </w:r>
            <w:r w:rsidR="00016D8F" w:rsidRPr="008E4534">
              <w:rPr>
                <w:rFonts w:ascii="Franklin Gothic Book" w:hAnsi="Franklin Gothic Book" w:cs="Arial"/>
                <w:i/>
                <w:sz w:val="18"/>
                <w:szCs w:val="18"/>
                <w:lang w:val="fr-FR"/>
              </w:rPr>
              <w:instrText xml:space="preserve"> \* MERGEFORMAT </w:instrText>
            </w:r>
            <w:r w:rsidR="00610C2A" w:rsidRPr="008E4534">
              <w:rPr>
                <w:rFonts w:ascii="Franklin Gothic Book" w:hAnsi="Franklin Gothic Book" w:cs="Arial"/>
                <w:i/>
                <w:sz w:val="18"/>
                <w:szCs w:val="18"/>
                <w:lang w:val="fr-FR"/>
              </w:rPr>
            </w:r>
            <w:r w:rsidR="00610C2A" w:rsidRPr="008E4534">
              <w:rPr>
                <w:rFonts w:ascii="Franklin Gothic Book" w:hAnsi="Franklin Gothic Book" w:cs="Arial"/>
                <w:i/>
                <w:sz w:val="18"/>
                <w:szCs w:val="18"/>
                <w:lang w:val="fr-FR"/>
              </w:rPr>
              <w:fldChar w:fldCharType="separate"/>
            </w:r>
            <w:r w:rsidR="00610C2A" w:rsidRPr="008E4534">
              <w:rPr>
                <w:rFonts w:ascii="Franklin Gothic Book" w:hAnsi="Franklin Gothic Book" w:cs="Arial"/>
                <w:i/>
                <w:sz w:val="18"/>
                <w:szCs w:val="18"/>
                <w:lang w:val="fr-FR"/>
              </w:rPr>
              <w:t>a)</w:t>
            </w:r>
            <w:r w:rsidR="00610C2A" w:rsidRPr="008E4534">
              <w:rPr>
                <w:rFonts w:ascii="Franklin Gothic Book" w:hAnsi="Franklin Gothic Book" w:cs="Arial"/>
                <w:i/>
                <w:sz w:val="18"/>
                <w:szCs w:val="18"/>
                <w:lang w:val="fr-FR"/>
              </w:rPr>
              <w:fldChar w:fldCharType="end"/>
            </w:r>
            <w:r w:rsidRPr="008E4534">
              <w:rPr>
                <w:rFonts w:ascii="Franklin Gothic Book" w:hAnsi="Franklin Gothic Book" w:cs="Arial"/>
                <w:i/>
                <w:sz w:val="18"/>
                <w:szCs w:val="18"/>
                <w:lang w:val="fr-FR"/>
              </w:rPr>
              <w:t xml:space="preserve"> pour la ou les langue(s) officielle(s) de votre État</w:t>
            </w:r>
          </w:p>
        </w:tc>
        <w:tc>
          <w:tcPr>
            <w:tcW w:w="5400" w:type="dxa"/>
            <w:gridSpan w:val="2"/>
          </w:tcPr>
          <w:p w14:paraId="56DCDD7B" w14:textId="77777777" w:rsidR="00847AF9" w:rsidRPr="008E4534" w:rsidRDefault="00847AF9" w:rsidP="002B4697">
            <w:pPr>
              <w:tabs>
                <w:tab w:val="left" w:pos="357"/>
              </w:tabs>
              <w:spacing w:before="60" w:after="60"/>
              <w:ind w:left="293" w:hanging="293"/>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02"/>
                  <w:enabled/>
                  <w:calcOnExit w:val="0"/>
                  <w:checkBox>
                    <w:sizeAuto/>
                    <w:default w:val="0"/>
                  </w:checkBox>
                </w:ffData>
              </w:fldChar>
            </w:r>
            <w:r w:rsidRPr="008E4534">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Oui, veuillez signaler qui est responsable de l’organisation et des coûts de traduction :</w:t>
            </w:r>
            <w:r w:rsidR="002B4697" w:rsidRPr="008E4534">
              <w:rPr>
                <w:rFonts w:ascii="Franklin Gothic Book" w:hAnsi="Franklin Gothic Book"/>
                <w:sz w:val="22"/>
                <w:szCs w:val="22"/>
                <w:lang w:val="fr-FR"/>
              </w:rPr>
              <w:t xml:space="preserve"> </w:t>
            </w:r>
            <w:r w:rsidR="002B4697" w:rsidRPr="008E4534">
              <w:rPr>
                <w:rFonts w:ascii="Franklin Gothic Book" w:hAnsi="Franklin Gothic Book"/>
                <w:sz w:val="22"/>
                <w:szCs w:val="22"/>
                <w:lang w:val="fr-FR"/>
              </w:rPr>
              <w:fldChar w:fldCharType="begin">
                <w:ffData>
                  <w:name w:val="Text311"/>
                  <w:enabled/>
                  <w:calcOnExit w:val="0"/>
                  <w:textInput/>
                </w:ffData>
              </w:fldChar>
            </w:r>
            <w:r w:rsidR="002B4697" w:rsidRPr="008E4534">
              <w:rPr>
                <w:rFonts w:ascii="Franklin Gothic Book" w:hAnsi="Franklin Gothic Book"/>
                <w:sz w:val="22"/>
                <w:szCs w:val="22"/>
                <w:lang w:val="fr-FR"/>
              </w:rPr>
              <w:instrText xml:space="preserve"> FORMTEXT </w:instrText>
            </w:r>
            <w:r w:rsidR="002B4697" w:rsidRPr="008E4534">
              <w:rPr>
                <w:rFonts w:ascii="Franklin Gothic Book" w:hAnsi="Franklin Gothic Book"/>
                <w:sz w:val="22"/>
                <w:szCs w:val="22"/>
                <w:lang w:val="fr-FR"/>
              </w:rPr>
            </w:r>
            <w:r w:rsidR="002B4697" w:rsidRPr="008E4534">
              <w:rPr>
                <w:rFonts w:ascii="Franklin Gothic Book" w:hAnsi="Franklin Gothic Book"/>
                <w:sz w:val="22"/>
                <w:szCs w:val="22"/>
                <w:lang w:val="fr-FR"/>
              </w:rPr>
              <w:fldChar w:fldCharType="separate"/>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fldChar w:fldCharType="end"/>
            </w:r>
          </w:p>
          <w:p w14:paraId="722991D2" w14:textId="77777777" w:rsidR="00847AF9" w:rsidRPr="008E4534" w:rsidRDefault="00847AF9"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02"/>
                  <w:enabled/>
                  <w:calcOnExit w:val="0"/>
                  <w:checkBox>
                    <w:sizeAuto/>
                    <w:default w:val="0"/>
                  </w:checkBox>
                </w:ffData>
              </w:fldChar>
            </w:r>
            <w:r w:rsidRPr="008E4534">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Non</w:t>
            </w:r>
          </w:p>
          <w:p w14:paraId="3FCC12D6" w14:textId="77777777" w:rsidR="00847AF9" w:rsidRPr="008E4534" w:rsidRDefault="00847AF9" w:rsidP="002B4697">
            <w:pPr>
              <w:tabs>
                <w:tab w:val="left" w:pos="357"/>
              </w:tabs>
              <w:spacing w:before="60" w:after="60"/>
              <w:ind w:left="293" w:hanging="293"/>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02"/>
                  <w:enabled/>
                  <w:calcOnExit w:val="0"/>
                  <w:checkBox>
                    <w:sizeAuto/>
                    <w:default w:val="0"/>
                  </w:checkBox>
                </w:ffData>
              </w:fldChar>
            </w:r>
            <w:r w:rsidRPr="008E4534">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Cela dépend du type de</w:t>
            </w:r>
            <w:r w:rsidR="002B4697" w:rsidRPr="008E4534">
              <w:rPr>
                <w:rFonts w:ascii="Franklin Gothic Book" w:hAnsi="Franklin Gothic Book"/>
                <w:sz w:val="22"/>
                <w:szCs w:val="22"/>
                <w:lang w:val="fr-FR"/>
              </w:rPr>
              <w:t>s</w:t>
            </w:r>
            <w:r w:rsidRPr="008E4534">
              <w:rPr>
                <w:rFonts w:ascii="Franklin Gothic Book" w:hAnsi="Franklin Gothic Book"/>
                <w:sz w:val="22"/>
                <w:szCs w:val="22"/>
                <w:lang w:val="fr-FR"/>
              </w:rPr>
              <w:t xml:space="preserve"> document</w:t>
            </w:r>
            <w:r w:rsidR="002B4697" w:rsidRPr="008E4534">
              <w:rPr>
                <w:rFonts w:ascii="Franklin Gothic Book" w:hAnsi="Franklin Gothic Book"/>
                <w:sz w:val="22"/>
                <w:szCs w:val="22"/>
                <w:lang w:val="fr-FR"/>
              </w:rPr>
              <w:t>s soumis (</w:t>
            </w:r>
            <w:r w:rsidR="002B4697" w:rsidRPr="008E4534">
              <w:rPr>
                <w:rFonts w:ascii="Franklin Gothic Book" w:hAnsi="Franklin Gothic Book"/>
                <w:i/>
                <w:sz w:val="22"/>
                <w:szCs w:val="22"/>
                <w:lang w:val="fr-FR"/>
              </w:rPr>
              <w:t>veuillez préciser</w:t>
            </w:r>
            <w:r w:rsidR="002B4697" w:rsidRPr="008E4534">
              <w:rPr>
                <w:rFonts w:ascii="Franklin Gothic Book" w:hAnsi="Franklin Gothic Book"/>
                <w:sz w:val="22"/>
                <w:szCs w:val="22"/>
                <w:lang w:val="fr-FR"/>
              </w:rPr>
              <w:t xml:space="preserve">) : </w:t>
            </w:r>
            <w:r w:rsidR="002B4697" w:rsidRPr="008E4534">
              <w:rPr>
                <w:rFonts w:ascii="Franklin Gothic Book" w:hAnsi="Franklin Gothic Book"/>
                <w:sz w:val="22"/>
                <w:szCs w:val="22"/>
                <w:lang w:val="fr-FR"/>
              </w:rPr>
              <w:fldChar w:fldCharType="begin">
                <w:ffData>
                  <w:name w:val="Text311"/>
                  <w:enabled/>
                  <w:calcOnExit w:val="0"/>
                  <w:textInput/>
                </w:ffData>
              </w:fldChar>
            </w:r>
            <w:r w:rsidR="002B4697" w:rsidRPr="008E4534">
              <w:rPr>
                <w:rFonts w:ascii="Franklin Gothic Book" w:hAnsi="Franklin Gothic Book"/>
                <w:sz w:val="22"/>
                <w:szCs w:val="22"/>
                <w:lang w:val="fr-FR"/>
              </w:rPr>
              <w:instrText xml:space="preserve"> FORMTEXT </w:instrText>
            </w:r>
            <w:r w:rsidR="002B4697" w:rsidRPr="008E4534">
              <w:rPr>
                <w:rFonts w:ascii="Franklin Gothic Book" w:hAnsi="Franklin Gothic Book"/>
                <w:sz w:val="22"/>
                <w:szCs w:val="22"/>
                <w:lang w:val="fr-FR"/>
              </w:rPr>
            </w:r>
            <w:r w:rsidR="002B4697" w:rsidRPr="008E4534">
              <w:rPr>
                <w:rFonts w:ascii="Franklin Gothic Book" w:hAnsi="Franklin Gothic Book"/>
                <w:sz w:val="22"/>
                <w:szCs w:val="22"/>
                <w:lang w:val="fr-FR"/>
              </w:rPr>
              <w:fldChar w:fldCharType="separate"/>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t> </w:t>
            </w:r>
            <w:r w:rsidR="002B4697" w:rsidRPr="008E4534">
              <w:rPr>
                <w:rFonts w:ascii="Franklin Gothic Book" w:hAnsi="Franklin Gothic Book"/>
                <w:sz w:val="22"/>
                <w:szCs w:val="22"/>
                <w:lang w:val="fr-FR"/>
              </w:rPr>
              <w:fldChar w:fldCharType="end"/>
            </w:r>
          </w:p>
        </w:tc>
      </w:tr>
      <w:tr w:rsidR="00E91692" w:rsidRPr="00016D8F" w14:paraId="52DE9880" w14:textId="77777777" w:rsidTr="00610C2A">
        <w:trPr>
          <w:trHeight w:val="225"/>
          <w:jc w:val="center"/>
        </w:trPr>
        <w:tc>
          <w:tcPr>
            <w:tcW w:w="5040" w:type="dxa"/>
          </w:tcPr>
          <w:p w14:paraId="5156C3C5" w14:textId="77777777" w:rsidR="00E91692" w:rsidRPr="008E4534" w:rsidRDefault="00E91692"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r w:rsidRPr="008E4534">
              <w:rPr>
                <w:rFonts w:ascii="Franklin Gothic Book" w:hAnsi="Franklin Gothic Book" w:cs="Arial"/>
                <w:sz w:val="22"/>
                <w:szCs w:val="22"/>
                <w:lang w:val="fr-FR"/>
              </w:rPr>
              <w:t xml:space="preserve">Des mesures ont-elles été prises pour garantir que les autorités judiciaires et administratives de votre État agissent avec célérité dans le cadre de la procédure de retour ? </w:t>
            </w:r>
          </w:p>
          <w:p w14:paraId="08A1385B" w14:textId="77777777" w:rsidR="00E91692" w:rsidRPr="003610EF" w:rsidRDefault="00E91692" w:rsidP="00A23FF7">
            <w:pPr>
              <w:spacing w:after="120"/>
              <w:ind w:left="357"/>
              <w:rPr>
                <w:rFonts w:ascii="Franklin Gothic Book" w:hAnsi="Franklin Gothic Book" w:cs="Arial"/>
                <w:sz w:val="18"/>
                <w:szCs w:val="18"/>
                <w:lang w:val="fr-FR"/>
              </w:rPr>
            </w:pPr>
            <w:r w:rsidRPr="003610EF">
              <w:rPr>
                <w:rFonts w:ascii="Franklin Gothic Book" w:hAnsi="Franklin Gothic Book" w:cs="Arial"/>
                <w:i/>
                <w:sz w:val="18"/>
                <w:szCs w:val="18"/>
                <w:lang w:val="fr-FR"/>
              </w:rPr>
              <w:t>Voir article 11</w:t>
            </w:r>
          </w:p>
        </w:tc>
        <w:tc>
          <w:tcPr>
            <w:tcW w:w="5400" w:type="dxa"/>
            <w:gridSpan w:val="2"/>
          </w:tcPr>
          <w:p w14:paraId="2BFBC218"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11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Oui. Veuillez expliquer brièvement quelles sont-elles :</w:t>
            </w:r>
          </w:p>
          <w:p w14:paraId="7451CDAF" w14:textId="77777777" w:rsidR="00E91692" w:rsidRPr="008E4534" w:rsidRDefault="00E91692" w:rsidP="00E91692">
            <w:pPr>
              <w:spacing w:before="60" w:after="60"/>
              <w:ind w:left="714"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37"/>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Législation de mise en œuvre :</w:t>
            </w:r>
            <w:r w:rsidR="0041471A" w:rsidRPr="008E4534">
              <w:rPr>
                <w:rFonts w:ascii="Franklin Gothic Book" w:hAnsi="Franklin Gothic Book"/>
                <w:sz w:val="22"/>
                <w:szCs w:val="22"/>
                <w:lang w:val="fr-FR"/>
              </w:rPr>
              <w:t xml:space="preserve"> </w:t>
            </w:r>
            <w:r w:rsidR="0041471A" w:rsidRPr="008E4534">
              <w:rPr>
                <w:rFonts w:ascii="Franklin Gothic Book" w:hAnsi="Franklin Gothic Book"/>
                <w:sz w:val="22"/>
                <w:szCs w:val="22"/>
                <w:lang w:val="fr-FR"/>
              </w:rPr>
              <w:fldChar w:fldCharType="begin">
                <w:ffData>
                  <w:name w:val="Text656"/>
                  <w:enabled/>
                  <w:calcOnExit w:val="0"/>
                  <w:textInput/>
                </w:ffData>
              </w:fldChar>
            </w:r>
            <w:bookmarkStart w:id="133" w:name="Text656"/>
            <w:r w:rsidR="0041471A" w:rsidRPr="008E4534">
              <w:rPr>
                <w:rFonts w:ascii="Franklin Gothic Book" w:hAnsi="Franklin Gothic Book"/>
                <w:sz w:val="22"/>
                <w:szCs w:val="22"/>
                <w:lang w:val="fr-FR"/>
              </w:rPr>
              <w:instrText xml:space="preserve"> FORMTEXT </w:instrText>
            </w:r>
            <w:r w:rsidR="0041471A" w:rsidRPr="008E4534">
              <w:rPr>
                <w:rFonts w:ascii="Franklin Gothic Book" w:hAnsi="Franklin Gothic Book"/>
                <w:sz w:val="22"/>
                <w:szCs w:val="22"/>
                <w:lang w:val="fr-FR"/>
              </w:rPr>
            </w:r>
            <w:r w:rsidR="0041471A" w:rsidRPr="008E4534">
              <w:rPr>
                <w:rFonts w:ascii="Franklin Gothic Book" w:hAnsi="Franklin Gothic Book"/>
                <w:sz w:val="22"/>
                <w:szCs w:val="22"/>
                <w:lang w:val="fr-FR"/>
              </w:rPr>
              <w:fldChar w:fldCharType="separate"/>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sz w:val="22"/>
                <w:szCs w:val="22"/>
                <w:lang w:val="fr-FR"/>
              </w:rPr>
              <w:fldChar w:fldCharType="end"/>
            </w:r>
            <w:bookmarkEnd w:id="133"/>
          </w:p>
          <w:p w14:paraId="014CB0E8" w14:textId="77777777" w:rsidR="00E91692" w:rsidRPr="008E4534" w:rsidRDefault="00E91692" w:rsidP="00E91692">
            <w:pPr>
              <w:spacing w:before="60" w:after="60"/>
              <w:ind w:left="714"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38"/>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Règles de procédure :</w:t>
            </w:r>
            <w:r w:rsidR="0041471A" w:rsidRPr="008E4534">
              <w:rPr>
                <w:rFonts w:ascii="Franklin Gothic Book" w:hAnsi="Franklin Gothic Book"/>
                <w:sz w:val="22"/>
                <w:szCs w:val="22"/>
                <w:lang w:val="fr-FR"/>
              </w:rPr>
              <w:t xml:space="preserve"> </w:t>
            </w:r>
            <w:r w:rsidR="0041471A" w:rsidRPr="008E4534">
              <w:rPr>
                <w:rFonts w:ascii="Franklin Gothic Book" w:hAnsi="Franklin Gothic Book"/>
                <w:sz w:val="22"/>
                <w:szCs w:val="22"/>
                <w:lang w:val="fr-FR"/>
              </w:rPr>
              <w:fldChar w:fldCharType="begin">
                <w:ffData>
                  <w:name w:val="Text657"/>
                  <w:enabled/>
                  <w:calcOnExit w:val="0"/>
                  <w:textInput/>
                </w:ffData>
              </w:fldChar>
            </w:r>
            <w:bookmarkStart w:id="134" w:name="Text657"/>
            <w:r w:rsidR="0041471A" w:rsidRPr="008E4534">
              <w:rPr>
                <w:rFonts w:ascii="Franklin Gothic Book" w:hAnsi="Franklin Gothic Book"/>
                <w:sz w:val="22"/>
                <w:szCs w:val="22"/>
                <w:lang w:val="fr-FR"/>
              </w:rPr>
              <w:instrText xml:space="preserve"> FORMTEXT </w:instrText>
            </w:r>
            <w:r w:rsidR="0041471A" w:rsidRPr="008E4534">
              <w:rPr>
                <w:rFonts w:ascii="Franklin Gothic Book" w:hAnsi="Franklin Gothic Book"/>
                <w:sz w:val="22"/>
                <w:szCs w:val="22"/>
                <w:lang w:val="fr-FR"/>
              </w:rPr>
            </w:r>
            <w:r w:rsidR="0041471A" w:rsidRPr="008E4534">
              <w:rPr>
                <w:rFonts w:ascii="Franklin Gothic Book" w:hAnsi="Franklin Gothic Book"/>
                <w:sz w:val="22"/>
                <w:szCs w:val="22"/>
                <w:lang w:val="fr-FR"/>
              </w:rPr>
              <w:fldChar w:fldCharType="separate"/>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sz w:val="22"/>
                <w:szCs w:val="22"/>
                <w:lang w:val="fr-FR"/>
              </w:rPr>
              <w:fldChar w:fldCharType="end"/>
            </w:r>
            <w:bookmarkEnd w:id="134"/>
          </w:p>
          <w:p w14:paraId="762B7158" w14:textId="77777777" w:rsidR="00E91692" w:rsidRPr="008E4534" w:rsidRDefault="00E91692" w:rsidP="00E91692">
            <w:pPr>
              <w:spacing w:after="60"/>
              <w:ind w:left="714" w:hanging="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3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Autre (</w:t>
            </w:r>
            <w:r w:rsidRPr="008E4534">
              <w:rPr>
                <w:rFonts w:ascii="Franklin Gothic Book" w:hAnsi="Franklin Gothic Book"/>
                <w:i/>
                <w:iCs/>
                <w:sz w:val="22"/>
                <w:szCs w:val="22"/>
                <w:lang w:val="fr-FR"/>
              </w:rPr>
              <w:t>veuillez préciser</w:t>
            </w:r>
            <w:r w:rsidRPr="008E4534">
              <w:rPr>
                <w:rFonts w:ascii="Franklin Gothic Book" w:hAnsi="Franklin Gothic Book"/>
                <w:sz w:val="22"/>
                <w:szCs w:val="22"/>
                <w:lang w:val="fr-FR"/>
              </w:rPr>
              <w:t xml:space="preserve">) : </w:t>
            </w:r>
            <w:r w:rsidR="0041471A" w:rsidRPr="008E4534">
              <w:rPr>
                <w:rFonts w:ascii="Franklin Gothic Book" w:hAnsi="Franklin Gothic Book"/>
                <w:sz w:val="22"/>
                <w:szCs w:val="22"/>
                <w:lang w:val="fr-FR"/>
              </w:rPr>
              <w:fldChar w:fldCharType="begin">
                <w:ffData>
                  <w:name w:val="Text658"/>
                  <w:enabled/>
                  <w:calcOnExit w:val="0"/>
                  <w:textInput/>
                </w:ffData>
              </w:fldChar>
            </w:r>
            <w:bookmarkStart w:id="135" w:name="Text658"/>
            <w:r w:rsidR="0041471A" w:rsidRPr="008E4534">
              <w:rPr>
                <w:rFonts w:ascii="Franklin Gothic Book" w:hAnsi="Franklin Gothic Book"/>
                <w:sz w:val="22"/>
                <w:szCs w:val="22"/>
                <w:lang w:val="fr-FR"/>
              </w:rPr>
              <w:instrText xml:space="preserve"> FORMTEXT </w:instrText>
            </w:r>
            <w:r w:rsidR="0041471A" w:rsidRPr="008E4534">
              <w:rPr>
                <w:rFonts w:ascii="Franklin Gothic Book" w:hAnsi="Franklin Gothic Book"/>
                <w:sz w:val="22"/>
                <w:szCs w:val="22"/>
                <w:lang w:val="fr-FR"/>
              </w:rPr>
            </w:r>
            <w:r w:rsidR="0041471A" w:rsidRPr="008E4534">
              <w:rPr>
                <w:rFonts w:ascii="Franklin Gothic Book" w:hAnsi="Franklin Gothic Book"/>
                <w:sz w:val="22"/>
                <w:szCs w:val="22"/>
                <w:lang w:val="fr-FR"/>
              </w:rPr>
              <w:fldChar w:fldCharType="separate"/>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noProof/>
                <w:sz w:val="22"/>
                <w:szCs w:val="22"/>
                <w:lang w:val="fr-FR"/>
              </w:rPr>
              <w:t> </w:t>
            </w:r>
            <w:r w:rsidR="0041471A" w:rsidRPr="008E4534">
              <w:rPr>
                <w:rFonts w:ascii="Franklin Gothic Book" w:hAnsi="Franklin Gothic Book"/>
                <w:sz w:val="22"/>
                <w:szCs w:val="22"/>
                <w:lang w:val="fr-FR"/>
              </w:rPr>
              <w:fldChar w:fldCharType="end"/>
            </w:r>
            <w:bookmarkEnd w:id="135"/>
          </w:p>
          <w:p w14:paraId="7BA83E98" w14:textId="77777777" w:rsidR="00E91692" w:rsidRPr="008E4534" w:rsidRDefault="00E91692" w:rsidP="00E91692">
            <w:pPr>
              <w:spacing w:after="60"/>
              <w:rPr>
                <w:rFonts w:ascii="Franklin Gothic Book" w:hAnsi="Franklin Gothic Book"/>
                <w:sz w:val="22"/>
                <w:szCs w:val="22"/>
                <w:lang w:val="fr-FR"/>
              </w:rPr>
            </w:pPr>
            <w:r w:rsidRPr="008E4534">
              <w:rPr>
                <w:rFonts w:ascii="Franklin Gothic Book" w:hAnsi="Franklin Gothic Book" w:cs="Verdana"/>
                <w:sz w:val="22"/>
                <w:szCs w:val="22"/>
                <w:lang w:val="fr-FR" w:eastAsia="en-CA"/>
              </w:rPr>
              <w:t xml:space="preserve">Veuillez </w:t>
            </w:r>
            <w:r w:rsidR="0042721B" w:rsidRPr="008E4534">
              <w:rPr>
                <w:rFonts w:ascii="Franklin Gothic Book" w:hAnsi="Franklin Gothic Book" w:cs="Verdana"/>
                <w:sz w:val="22"/>
                <w:szCs w:val="22"/>
                <w:lang w:val="fr-FR" w:eastAsia="en-CA"/>
              </w:rPr>
              <w:t xml:space="preserve">préciser </w:t>
            </w:r>
            <w:r w:rsidRPr="008E4534">
              <w:rPr>
                <w:rFonts w:ascii="Franklin Gothic Book" w:hAnsi="Franklin Gothic Book"/>
                <w:sz w:val="22"/>
                <w:szCs w:val="22"/>
                <w:lang w:val="fr-FR"/>
              </w:rPr>
              <w:t xml:space="preserve">où cette législation ou ces </w:t>
            </w:r>
            <w:r w:rsidRPr="008E4534">
              <w:rPr>
                <w:rFonts w:ascii="Franklin Gothic Book" w:hAnsi="Franklin Gothic Book" w:cs="Arial"/>
                <w:sz w:val="22"/>
                <w:szCs w:val="22"/>
                <w:lang w:val="fr-FR"/>
              </w:rPr>
              <w:t xml:space="preserve">règles peuvent-elles être consultées </w:t>
            </w:r>
            <w:r w:rsidRPr="008E4534">
              <w:rPr>
                <w:rFonts w:ascii="Franklin Gothic Book" w:hAnsi="Franklin Gothic Book"/>
                <w:sz w:val="22"/>
                <w:szCs w:val="22"/>
                <w:lang w:val="fr-FR"/>
              </w:rPr>
              <w:t xml:space="preserve">(par ex. site Internet) ou en joindre une copie: </w:t>
            </w:r>
            <w:r w:rsidRPr="008E4534">
              <w:rPr>
                <w:rFonts w:ascii="Franklin Gothic Book" w:hAnsi="Franklin Gothic Book"/>
                <w:sz w:val="22"/>
                <w:szCs w:val="22"/>
                <w:lang w:val="fr-FR"/>
              </w:rPr>
              <w:fldChar w:fldCharType="begin">
                <w:ffData>
                  <w:name w:val="Text316"/>
                  <w:enabled/>
                  <w:calcOnExit w:val="0"/>
                  <w:textInput/>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p w14:paraId="00763BBE" w14:textId="77777777" w:rsidR="00E91692" w:rsidRPr="008E4534" w:rsidRDefault="00E91692" w:rsidP="00E91692">
            <w:pPr>
              <w:tabs>
                <w:tab w:val="left" w:pos="357"/>
              </w:tabs>
              <w:spacing w:after="120"/>
              <w:rPr>
                <w:rFonts w:ascii="Franklin Gothic Book" w:hAnsi="Franklin Gothic Book" w:cs="Arial"/>
                <w:sz w:val="22"/>
                <w:szCs w:val="22"/>
                <w:lang w:val="fr-FR"/>
              </w:rPr>
            </w:pPr>
            <w:r w:rsidRPr="008E4534">
              <w:rPr>
                <w:rFonts w:ascii="Franklin Gothic Book" w:hAnsi="Franklin Gothic Book"/>
                <w:sz w:val="22"/>
                <w:szCs w:val="22"/>
                <w:lang w:val="fr-FR"/>
              </w:rPr>
              <w:fldChar w:fldCharType="begin">
                <w:ffData>
                  <w:name w:val="Check120"/>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Non</w:t>
            </w:r>
          </w:p>
        </w:tc>
      </w:tr>
      <w:tr w:rsidR="00E91692" w:rsidRPr="00F42E02" w14:paraId="264AE907" w14:textId="77777777">
        <w:trPr>
          <w:trHeight w:val="628"/>
          <w:jc w:val="center"/>
        </w:trPr>
        <w:tc>
          <w:tcPr>
            <w:tcW w:w="5040" w:type="dxa"/>
          </w:tcPr>
          <w:p w14:paraId="408D5459" w14:textId="77777777" w:rsidR="00E91692" w:rsidRPr="008E4534" w:rsidRDefault="00E91692"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r w:rsidRPr="008E4534">
              <w:rPr>
                <w:rFonts w:ascii="Franklin Gothic Book" w:hAnsi="Franklin Gothic Book" w:cs="Arial"/>
                <w:sz w:val="22"/>
                <w:szCs w:val="22"/>
                <w:lang w:val="fr-FR"/>
              </w:rPr>
              <w:t>En règle générale, quel délai sépare la saisine des autorités judiciaires et administratives de la décision définitive (hors recours en appel) ?</w:t>
            </w:r>
          </w:p>
          <w:p w14:paraId="08E9A437" w14:textId="77777777" w:rsidR="00E91692" w:rsidRPr="003610EF" w:rsidRDefault="00E91692" w:rsidP="00E91692">
            <w:pPr>
              <w:autoSpaceDE w:val="0"/>
              <w:autoSpaceDN w:val="0"/>
              <w:adjustRightInd w:val="0"/>
              <w:spacing w:before="60" w:after="120"/>
              <w:ind w:firstLine="357"/>
              <w:rPr>
                <w:rFonts w:ascii="Franklin Gothic Book" w:hAnsi="Franklin Gothic Book" w:cs="Arial"/>
                <w:sz w:val="18"/>
                <w:szCs w:val="18"/>
                <w:lang w:val="fr-FR"/>
              </w:rPr>
            </w:pPr>
            <w:r w:rsidRPr="003610EF">
              <w:rPr>
                <w:rFonts w:ascii="Franklin Gothic Book" w:hAnsi="Franklin Gothic Book" w:cs="Arial"/>
                <w:i/>
                <w:sz w:val="18"/>
                <w:szCs w:val="18"/>
                <w:lang w:val="fr-FR"/>
              </w:rPr>
              <w:t>Voir article 11</w:t>
            </w:r>
          </w:p>
        </w:tc>
        <w:tc>
          <w:tcPr>
            <w:tcW w:w="5400" w:type="dxa"/>
            <w:gridSpan w:val="2"/>
          </w:tcPr>
          <w:p w14:paraId="064D8935"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86"/>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Jusqu’à six semaines</w:t>
            </w:r>
          </w:p>
          <w:p w14:paraId="679564B5"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87"/>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De six à douze semaines</w:t>
            </w:r>
          </w:p>
          <w:p w14:paraId="69456545" w14:textId="77777777" w:rsidR="00E91692" w:rsidRPr="008E4534" w:rsidRDefault="00E91692" w:rsidP="00E91692">
            <w:pPr>
              <w:tabs>
                <w:tab w:val="left" w:pos="357"/>
              </w:tabs>
              <w:spacing w:after="60"/>
              <w:ind w:left="354" w:hanging="354"/>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288"/>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Plus de douze semaines (</w:t>
            </w:r>
            <w:r w:rsidRPr="008E4534">
              <w:rPr>
                <w:rFonts w:ascii="Franklin Gothic Book" w:hAnsi="Franklin Gothic Book"/>
                <w:i/>
                <w:sz w:val="22"/>
                <w:szCs w:val="22"/>
                <w:lang w:val="fr-FR"/>
              </w:rPr>
              <w:t>veuillez préciser</w:t>
            </w:r>
            <w:r w:rsidRPr="008E4534">
              <w:rPr>
                <w:rFonts w:ascii="Franklin Gothic Book" w:hAnsi="Franklin Gothic Book"/>
                <w:sz w:val="22"/>
                <w:szCs w:val="22"/>
                <w:lang w:val="fr-FR"/>
              </w:rPr>
              <w:t xml:space="preserve">) : </w:t>
            </w:r>
            <w:r w:rsidR="00610C2A" w:rsidRPr="008E4534">
              <w:rPr>
                <w:rFonts w:ascii="Franklin Gothic Book" w:hAnsi="Franklin Gothic Book"/>
                <w:sz w:val="22"/>
                <w:szCs w:val="22"/>
                <w:lang w:val="fr-FR"/>
              </w:rPr>
              <w:fldChar w:fldCharType="begin">
                <w:ffData>
                  <w:name w:val="Text688"/>
                  <w:enabled/>
                  <w:calcOnExit w:val="0"/>
                  <w:textInput/>
                </w:ffData>
              </w:fldChar>
            </w:r>
            <w:bookmarkStart w:id="136" w:name="Text688"/>
            <w:r w:rsidR="00610C2A" w:rsidRPr="008E4534">
              <w:rPr>
                <w:rFonts w:ascii="Franklin Gothic Book" w:hAnsi="Franklin Gothic Book"/>
                <w:sz w:val="22"/>
                <w:szCs w:val="22"/>
                <w:lang w:val="fr-FR"/>
              </w:rPr>
              <w:instrText xml:space="preserve"> FORMTEXT </w:instrText>
            </w:r>
            <w:r w:rsidR="00610C2A" w:rsidRPr="008E4534">
              <w:rPr>
                <w:rFonts w:ascii="Franklin Gothic Book" w:hAnsi="Franklin Gothic Book"/>
                <w:sz w:val="22"/>
                <w:szCs w:val="22"/>
                <w:lang w:val="fr-FR"/>
              </w:rPr>
            </w:r>
            <w:r w:rsidR="00610C2A" w:rsidRPr="008E4534">
              <w:rPr>
                <w:rFonts w:ascii="Franklin Gothic Book" w:hAnsi="Franklin Gothic Book"/>
                <w:sz w:val="22"/>
                <w:szCs w:val="22"/>
                <w:lang w:val="fr-FR"/>
              </w:rPr>
              <w:fldChar w:fldCharType="separate"/>
            </w:r>
            <w:r w:rsidR="00610C2A" w:rsidRPr="008E4534">
              <w:rPr>
                <w:rFonts w:ascii="Franklin Gothic Book" w:hAnsi="Franklin Gothic Book"/>
                <w:noProof/>
                <w:sz w:val="22"/>
                <w:szCs w:val="22"/>
                <w:lang w:val="fr-FR"/>
              </w:rPr>
              <w:t> </w:t>
            </w:r>
            <w:r w:rsidR="00610C2A" w:rsidRPr="008E4534">
              <w:rPr>
                <w:rFonts w:ascii="Franklin Gothic Book" w:hAnsi="Franklin Gothic Book"/>
                <w:noProof/>
                <w:sz w:val="22"/>
                <w:szCs w:val="22"/>
                <w:lang w:val="fr-FR"/>
              </w:rPr>
              <w:t> </w:t>
            </w:r>
            <w:r w:rsidR="00610C2A" w:rsidRPr="008E4534">
              <w:rPr>
                <w:rFonts w:ascii="Franklin Gothic Book" w:hAnsi="Franklin Gothic Book"/>
                <w:noProof/>
                <w:sz w:val="22"/>
                <w:szCs w:val="22"/>
                <w:lang w:val="fr-FR"/>
              </w:rPr>
              <w:t> </w:t>
            </w:r>
            <w:r w:rsidR="00610C2A" w:rsidRPr="008E4534">
              <w:rPr>
                <w:rFonts w:ascii="Franklin Gothic Book" w:hAnsi="Franklin Gothic Book"/>
                <w:noProof/>
                <w:sz w:val="22"/>
                <w:szCs w:val="22"/>
                <w:lang w:val="fr-FR"/>
              </w:rPr>
              <w:t> </w:t>
            </w:r>
            <w:r w:rsidR="00610C2A" w:rsidRPr="008E4534">
              <w:rPr>
                <w:rFonts w:ascii="Franklin Gothic Book" w:hAnsi="Franklin Gothic Book"/>
                <w:noProof/>
                <w:sz w:val="22"/>
                <w:szCs w:val="22"/>
                <w:lang w:val="fr-FR"/>
              </w:rPr>
              <w:t> </w:t>
            </w:r>
            <w:r w:rsidR="00610C2A" w:rsidRPr="008E4534">
              <w:rPr>
                <w:rFonts w:ascii="Franklin Gothic Book" w:hAnsi="Franklin Gothic Book"/>
                <w:sz w:val="22"/>
                <w:szCs w:val="22"/>
                <w:lang w:val="fr-FR"/>
              </w:rPr>
              <w:fldChar w:fldCharType="end"/>
            </w:r>
            <w:bookmarkEnd w:id="136"/>
          </w:p>
        </w:tc>
      </w:tr>
      <w:tr w:rsidR="00E91692" w:rsidRPr="00F42E02" w14:paraId="109F5901" w14:textId="77777777">
        <w:trPr>
          <w:trHeight w:val="650"/>
          <w:jc w:val="center"/>
        </w:trPr>
        <w:tc>
          <w:tcPr>
            <w:tcW w:w="5040" w:type="dxa"/>
          </w:tcPr>
          <w:p w14:paraId="22DA66AB" w14:textId="77777777" w:rsidR="00E91692" w:rsidRPr="008E4534" w:rsidRDefault="00E91692"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r w:rsidRPr="008E4534">
              <w:rPr>
                <w:rFonts w:ascii="Franklin Gothic Book" w:hAnsi="Franklin Gothic Book" w:cs="Arial"/>
                <w:sz w:val="22"/>
                <w:szCs w:val="22"/>
                <w:lang w:val="fr-FR"/>
              </w:rPr>
              <w:t>Le demandeur est-il tenu de prendre part à la procédure de retour ?</w:t>
            </w:r>
          </w:p>
          <w:p w14:paraId="2FA17FA5" w14:textId="77777777" w:rsidR="00E91692" w:rsidRPr="003610EF" w:rsidRDefault="00E91692" w:rsidP="00A23FF7">
            <w:pPr>
              <w:autoSpaceDE w:val="0"/>
              <w:autoSpaceDN w:val="0"/>
              <w:adjustRightInd w:val="0"/>
              <w:spacing w:before="60" w:after="120"/>
              <w:ind w:left="357"/>
              <w:rPr>
                <w:rFonts w:ascii="Franklin Gothic Book" w:hAnsi="Franklin Gothic Book" w:cs="Arial"/>
                <w:i/>
                <w:sz w:val="18"/>
                <w:szCs w:val="18"/>
                <w:lang w:val="fr-FR"/>
              </w:rPr>
            </w:pPr>
            <w:r w:rsidRPr="003610EF">
              <w:rPr>
                <w:rFonts w:ascii="Franklin Gothic Book" w:hAnsi="Franklin Gothic Book" w:cs="Arial"/>
                <w:i/>
                <w:sz w:val="18"/>
                <w:szCs w:val="18"/>
                <w:lang w:val="fr-FR"/>
              </w:rPr>
              <w:t>Veuillez noter que la p</w:t>
            </w:r>
            <w:r w:rsidR="00A84968" w:rsidRPr="003610EF">
              <w:rPr>
                <w:rFonts w:ascii="Franklin Gothic Book" w:hAnsi="Franklin Gothic Book" w:cs="Arial"/>
                <w:i/>
                <w:sz w:val="18"/>
                <w:szCs w:val="18"/>
                <w:lang w:val="fr-FR"/>
              </w:rPr>
              <w:t>articipation</w:t>
            </w:r>
            <w:r w:rsidRPr="003610EF">
              <w:rPr>
                <w:rFonts w:ascii="Franklin Gothic Book" w:hAnsi="Franklin Gothic Book" w:cs="Arial"/>
                <w:i/>
                <w:sz w:val="18"/>
                <w:szCs w:val="18"/>
                <w:lang w:val="fr-FR"/>
              </w:rPr>
              <w:t xml:space="preserve"> en personne n’est pas exigée en vertu de la Convention (voir para. 6.5.3 du Guide de bonnes pratiques, Partie II – Mise en œuvre)</w:t>
            </w:r>
          </w:p>
        </w:tc>
        <w:tc>
          <w:tcPr>
            <w:tcW w:w="5400" w:type="dxa"/>
            <w:gridSpan w:val="2"/>
          </w:tcPr>
          <w:p w14:paraId="61AAA864"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11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Oui, veuillez préciser dans quelles circonstances :</w:t>
            </w:r>
          </w:p>
          <w:p w14:paraId="6B0B0128" w14:textId="77777777" w:rsidR="00E91692" w:rsidRPr="008E4534" w:rsidRDefault="00E91692" w:rsidP="00E91692">
            <w:pPr>
              <w:tabs>
                <w:tab w:val="left" w:pos="357"/>
              </w:tabs>
              <w:spacing w:before="60" w:after="60"/>
              <w:ind w:left="357"/>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Text555"/>
                  <w:enabled/>
                  <w:calcOnExit w:val="0"/>
                  <w:textInput/>
                </w:ffData>
              </w:fldChar>
            </w:r>
            <w:bookmarkStart w:id="137" w:name="Text555"/>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noProof/>
                <w:sz w:val="22"/>
                <w:szCs w:val="22"/>
                <w:lang w:val="fr-FR"/>
              </w:rPr>
              <w:t> </w:t>
            </w:r>
            <w:r w:rsidRPr="008E4534">
              <w:rPr>
                <w:rFonts w:ascii="Franklin Gothic Book" w:hAnsi="Franklin Gothic Book"/>
                <w:noProof/>
                <w:sz w:val="22"/>
                <w:szCs w:val="22"/>
                <w:lang w:val="fr-FR"/>
              </w:rPr>
              <w:t> </w:t>
            </w:r>
            <w:r w:rsidRPr="008E4534">
              <w:rPr>
                <w:rFonts w:ascii="Franklin Gothic Book" w:hAnsi="Franklin Gothic Book"/>
                <w:noProof/>
                <w:sz w:val="22"/>
                <w:szCs w:val="22"/>
                <w:lang w:val="fr-FR"/>
              </w:rPr>
              <w:t> </w:t>
            </w:r>
            <w:r w:rsidRPr="008E4534">
              <w:rPr>
                <w:rFonts w:ascii="Franklin Gothic Book" w:hAnsi="Franklin Gothic Book"/>
                <w:noProof/>
                <w:sz w:val="22"/>
                <w:szCs w:val="22"/>
                <w:lang w:val="fr-FR"/>
              </w:rPr>
              <w:t> </w:t>
            </w:r>
            <w:r w:rsidRPr="008E4534">
              <w:rPr>
                <w:rFonts w:ascii="Franklin Gothic Book" w:hAnsi="Franklin Gothic Book"/>
                <w:noProof/>
                <w:sz w:val="22"/>
                <w:szCs w:val="22"/>
                <w:lang w:val="fr-FR"/>
              </w:rPr>
              <w:t> </w:t>
            </w:r>
            <w:r w:rsidRPr="008E4534">
              <w:rPr>
                <w:rFonts w:ascii="Franklin Gothic Book" w:hAnsi="Franklin Gothic Book"/>
                <w:sz w:val="22"/>
                <w:szCs w:val="22"/>
                <w:lang w:val="fr-FR"/>
              </w:rPr>
              <w:fldChar w:fldCharType="end"/>
            </w:r>
            <w:bookmarkEnd w:id="137"/>
          </w:p>
          <w:p w14:paraId="20384CE6" w14:textId="77777777" w:rsidR="00E91692" w:rsidRPr="008E4534" w:rsidRDefault="00E91692" w:rsidP="00E91692">
            <w:pPr>
              <w:tabs>
                <w:tab w:val="left" w:pos="353"/>
              </w:tabs>
              <w:spacing w:before="60" w:after="4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477"/>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Non, mais cela est conseillé</w:t>
            </w:r>
          </w:p>
          <w:p w14:paraId="2AEAE6A7" w14:textId="77777777" w:rsidR="00E91692" w:rsidRPr="008E4534" w:rsidRDefault="00E91692" w:rsidP="00E91692">
            <w:pPr>
              <w:tabs>
                <w:tab w:val="left" w:pos="357"/>
              </w:tabs>
              <w:spacing w:before="60" w:after="60"/>
              <w:rPr>
                <w:rFonts w:ascii="Franklin Gothic Book" w:hAnsi="Franklin Gothic Book"/>
                <w:i/>
                <w:sz w:val="22"/>
                <w:szCs w:val="22"/>
                <w:lang w:val="fr-FR"/>
              </w:rPr>
            </w:pPr>
            <w:r w:rsidRPr="008E4534">
              <w:rPr>
                <w:rFonts w:ascii="Franklin Gothic Book" w:hAnsi="Franklin Gothic Book"/>
                <w:sz w:val="22"/>
                <w:szCs w:val="22"/>
                <w:lang w:val="fr-FR"/>
              </w:rPr>
              <w:fldChar w:fldCharType="begin">
                <w:ffData>
                  <w:name w:val="Check120"/>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Non</w:t>
            </w:r>
          </w:p>
        </w:tc>
      </w:tr>
      <w:tr w:rsidR="00E91692" w:rsidRPr="00016D8F" w14:paraId="473A2B93" w14:textId="77777777">
        <w:trPr>
          <w:trHeight w:val="560"/>
          <w:jc w:val="center"/>
        </w:trPr>
        <w:tc>
          <w:tcPr>
            <w:tcW w:w="5040" w:type="dxa"/>
          </w:tcPr>
          <w:p w14:paraId="4C264804" w14:textId="77777777" w:rsidR="00E91692" w:rsidRPr="008E4534" w:rsidRDefault="00E91692" w:rsidP="00E91692">
            <w:pPr>
              <w:numPr>
                <w:ilvl w:val="0"/>
                <w:numId w:val="28"/>
              </w:numPr>
              <w:spacing w:before="60" w:after="120"/>
              <w:rPr>
                <w:rFonts w:ascii="Franklin Gothic Book" w:hAnsi="Franklin Gothic Book" w:cs="Arial"/>
                <w:sz w:val="22"/>
                <w:szCs w:val="22"/>
                <w:lang w:val="fr-FR"/>
              </w:rPr>
            </w:pPr>
            <w:bookmarkStart w:id="138" w:name="_Ref280350283"/>
            <w:r w:rsidRPr="008E4534">
              <w:rPr>
                <w:rFonts w:ascii="Franklin Gothic Book" w:hAnsi="Franklin Gothic Book" w:cs="Arial"/>
                <w:sz w:val="22"/>
                <w:szCs w:val="22"/>
                <w:lang w:val="fr-FR"/>
              </w:rPr>
              <w:t>Des moyens sont-ils mis à la disposition du demandeur pour lui permettre de prendre part, à partir de l’étranger, à la procédure de retour ?</w:t>
            </w:r>
            <w:bookmarkEnd w:id="138"/>
            <w:r w:rsidRPr="008E4534">
              <w:rPr>
                <w:rFonts w:ascii="Franklin Gothic Book" w:hAnsi="Franklin Gothic Book" w:cs="Arial"/>
                <w:sz w:val="22"/>
                <w:szCs w:val="22"/>
                <w:lang w:val="fr-FR"/>
              </w:rPr>
              <w:t xml:space="preserve"> </w:t>
            </w:r>
          </w:p>
        </w:tc>
        <w:tc>
          <w:tcPr>
            <w:tcW w:w="5400" w:type="dxa"/>
            <w:gridSpan w:val="2"/>
          </w:tcPr>
          <w:p w14:paraId="73A59452"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87"/>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Oui :</w:t>
            </w:r>
          </w:p>
          <w:p w14:paraId="323809F2" w14:textId="77777777" w:rsidR="00E91692" w:rsidRPr="008E4534" w:rsidRDefault="00E91692" w:rsidP="00E91692">
            <w:pPr>
              <w:spacing w:before="60" w:after="60"/>
              <w:ind w:left="368"/>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88"/>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 xml:space="preserve">Téléconférence </w:t>
            </w:r>
          </w:p>
          <w:p w14:paraId="2AE26201" w14:textId="77777777" w:rsidR="00E91692" w:rsidRPr="008E4534" w:rsidRDefault="00E91692" w:rsidP="00E91692">
            <w:pPr>
              <w:spacing w:before="60" w:after="60"/>
              <w:ind w:left="368"/>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8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Téléphone</w:t>
            </w:r>
          </w:p>
          <w:p w14:paraId="49D69914" w14:textId="77777777" w:rsidR="00E91692" w:rsidRPr="008E4534" w:rsidRDefault="00E91692" w:rsidP="00E91692">
            <w:pPr>
              <w:spacing w:before="60" w:after="60"/>
              <w:ind w:left="368"/>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89"/>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r>
            <w:r w:rsidR="00A84968" w:rsidRPr="008E4534">
              <w:rPr>
                <w:rFonts w:ascii="Franklin Gothic Book" w:hAnsi="Franklin Gothic Book"/>
                <w:sz w:val="22"/>
                <w:szCs w:val="22"/>
                <w:lang w:val="fr-FR"/>
              </w:rPr>
              <w:t>P</w:t>
            </w:r>
            <w:r w:rsidRPr="008E4534">
              <w:rPr>
                <w:rFonts w:ascii="Franklin Gothic Book" w:hAnsi="Franklin Gothic Book"/>
                <w:sz w:val="22"/>
                <w:szCs w:val="22"/>
                <w:lang w:val="fr-FR"/>
              </w:rPr>
              <w:t>ar le biais d’un représentant</w:t>
            </w:r>
            <w:r w:rsidR="00A84968" w:rsidRPr="008E4534">
              <w:rPr>
                <w:rFonts w:ascii="Franklin Gothic Book" w:hAnsi="Franklin Gothic Book"/>
                <w:sz w:val="22"/>
                <w:szCs w:val="22"/>
                <w:lang w:val="fr-FR"/>
              </w:rPr>
              <w:t xml:space="preserve"> juridique</w:t>
            </w:r>
          </w:p>
          <w:p w14:paraId="48BB7081" w14:textId="77777777" w:rsidR="00E91692" w:rsidRPr="008E4534" w:rsidRDefault="00E91692" w:rsidP="00E91692">
            <w:pPr>
              <w:spacing w:before="60" w:after="60"/>
              <w:ind w:left="368"/>
              <w:rPr>
                <w:rFonts w:ascii="Franklin Gothic Book" w:hAnsi="Franklin Gothic Book"/>
                <w:sz w:val="22"/>
                <w:szCs w:val="22"/>
                <w:u w:val="single"/>
                <w:lang w:val="fr-FR"/>
              </w:rPr>
            </w:pPr>
            <w:r w:rsidRPr="008E4534">
              <w:rPr>
                <w:rFonts w:ascii="Franklin Gothic Book" w:hAnsi="Franklin Gothic Book"/>
                <w:sz w:val="22"/>
                <w:szCs w:val="22"/>
                <w:lang w:val="fr-FR"/>
              </w:rPr>
              <w:fldChar w:fldCharType="begin">
                <w:ffData>
                  <w:name w:val="Check390"/>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Autre (</w:t>
            </w:r>
            <w:r w:rsidRPr="008E4534">
              <w:rPr>
                <w:rFonts w:ascii="Franklin Gothic Book" w:hAnsi="Franklin Gothic Book"/>
                <w:i/>
                <w:sz w:val="22"/>
                <w:szCs w:val="22"/>
                <w:lang w:val="fr-FR"/>
              </w:rPr>
              <w:t>veuillez préciser</w:t>
            </w:r>
            <w:r w:rsidRPr="008E4534">
              <w:rPr>
                <w:rFonts w:ascii="Franklin Gothic Book" w:hAnsi="Franklin Gothic Book"/>
                <w:sz w:val="22"/>
                <w:szCs w:val="22"/>
                <w:lang w:val="fr-FR"/>
              </w:rPr>
              <w:t xml:space="preserve">) : </w:t>
            </w:r>
            <w:r w:rsidRPr="008E4534">
              <w:rPr>
                <w:rFonts w:ascii="Franklin Gothic Book" w:hAnsi="Franklin Gothic Book"/>
                <w:sz w:val="22"/>
                <w:szCs w:val="22"/>
                <w:lang w:val="fr-FR"/>
              </w:rPr>
              <w:fldChar w:fldCharType="begin">
                <w:ffData>
                  <w:name w:val="Text319"/>
                  <w:enabled/>
                  <w:calcOnExit w:val="0"/>
                  <w:textInput/>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p w14:paraId="59D7CF57" w14:textId="77777777" w:rsidR="00E91692" w:rsidRPr="008E4534" w:rsidRDefault="00E91692" w:rsidP="00E91692">
            <w:pPr>
              <w:tabs>
                <w:tab w:val="left" w:pos="357"/>
              </w:tabs>
              <w:spacing w:before="60" w:after="60"/>
              <w:rPr>
                <w:rFonts w:ascii="Franklin Gothic Book" w:hAnsi="Franklin Gothic Book"/>
                <w:sz w:val="22"/>
                <w:szCs w:val="22"/>
                <w:lang w:val="fr-FR"/>
              </w:rPr>
            </w:pPr>
            <w:r w:rsidRPr="008E4534">
              <w:rPr>
                <w:rFonts w:ascii="Franklin Gothic Book" w:hAnsi="Franklin Gothic Book"/>
                <w:sz w:val="22"/>
                <w:szCs w:val="22"/>
                <w:lang w:val="fr-FR"/>
              </w:rPr>
              <w:fldChar w:fldCharType="begin">
                <w:ffData>
                  <w:name w:val="Check391"/>
                  <w:enabled/>
                  <w:calcOnExit w:val="0"/>
                  <w:checkBox>
                    <w:sizeAuto/>
                    <w:default w:val="0"/>
                  </w:checkBox>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FORMCHECKBOX</w:instrText>
            </w:r>
            <w:r w:rsidRPr="008E453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8E4534">
              <w:rPr>
                <w:rFonts w:ascii="Franklin Gothic Book" w:hAnsi="Franklin Gothic Book"/>
                <w:sz w:val="22"/>
                <w:szCs w:val="22"/>
                <w:lang w:val="fr-FR"/>
              </w:rPr>
              <w:fldChar w:fldCharType="end"/>
            </w:r>
            <w:r w:rsidRPr="008E4534">
              <w:rPr>
                <w:rFonts w:ascii="Franklin Gothic Book" w:hAnsi="Franklin Gothic Book"/>
                <w:sz w:val="22"/>
                <w:szCs w:val="22"/>
                <w:lang w:val="fr-FR"/>
              </w:rPr>
              <w:tab/>
              <w:t>Non</w:t>
            </w:r>
          </w:p>
        </w:tc>
      </w:tr>
      <w:tr w:rsidR="00E91692" w:rsidRPr="00016D8F" w14:paraId="68D184EF" w14:textId="77777777">
        <w:trPr>
          <w:trHeight w:val="560"/>
          <w:jc w:val="center"/>
        </w:trPr>
        <w:tc>
          <w:tcPr>
            <w:tcW w:w="5040" w:type="dxa"/>
          </w:tcPr>
          <w:p w14:paraId="1DA6809E" w14:textId="77777777" w:rsidR="00E91692" w:rsidRPr="008E4534" w:rsidRDefault="00E91692" w:rsidP="00E91692">
            <w:pPr>
              <w:numPr>
                <w:ilvl w:val="0"/>
                <w:numId w:val="28"/>
              </w:numPr>
              <w:spacing w:before="60" w:after="120"/>
              <w:rPr>
                <w:rFonts w:ascii="Franklin Gothic Book" w:hAnsi="Franklin Gothic Book" w:cs="Arial"/>
                <w:sz w:val="22"/>
                <w:szCs w:val="22"/>
                <w:lang w:val="fr-FR"/>
              </w:rPr>
            </w:pPr>
            <w:bookmarkStart w:id="139" w:name="_Ref280350285"/>
            <w:r w:rsidRPr="008E4534">
              <w:rPr>
                <w:rFonts w:ascii="Franklin Gothic Book" w:hAnsi="Franklin Gothic Book" w:cs="Arial"/>
                <w:sz w:val="22"/>
                <w:szCs w:val="22"/>
                <w:lang w:val="fr-FR"/>
              </w:rPr>
              <w:t xml:space="preserve">Dans votre État, si le demandeur prend part à la procédure de retour, une interprétation simultanée est-elle disponible, </w:t>
            </w:r>
            <w:r w:rsidR="00A84968" w:rsidRPr="008E4534">
              <w:rPr>
                <w:rFonts w:ascii="Franklin Gothic Book" w:hAnsi="Franklin Gothic Book" w:cs="Arial"/>
                <w:sz w:val="22"/>
                <w:szCs w:val="22"/>
                <w:lang w:val="fr-FR"/>
              </w:rPr>
              <w:t>lorsque c’est nécessaire</w:t>
            </w:r>
            <w:r w:rsidRPr="008E4534">
              <w:rPr>
                <w:rFonts w:ascii="Franklin Gothic Book" w:hAnsi="Franklin Gothic Book" w:cs="Arial"/>
                <w:sz w:val="22"/>
                <w:szCs w:val="22"/>
                <w:lang w:val="fr-FR"/>
              </w:rPr>
              <w:t> ?</w:t>
            </w:r>
            <w:bookmarkEnd w:id="139"/>
          </w:p>
        </w:tc>
        <w:tc>
          <w:tcPr>
            <w:tcW w:w="5400" w:type="dxa"/>
            <w:gridSpan w:val="2"/>
          </w:tcPr>
          <w:p w14:paraId="17A0FB8D"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Oui</w:t>
            </w:r>
          </w:p>
          <w:p w14:paraId="15DF1502"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Non</w:t>
            </w:r>
          </w:p>
          <w:p w14:paraId="2A35BDD4" w14:textId="77777777" w:rsidR="002B4697" w:rsidRPr="008E4534" w:rsidRDefault="002B4697"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8E453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Cela dépend des circonstances de l’affaire</w:t>
            </w:r>
          </w:p>
          <w:p w14:paraId="6AC02828" w14:textId="77777777" w:rsidR="002B4697" w:rsidRPr="008E4534" w:rsidRDefault="002B4697" w:rsidP="002B4697">
            <w:pPr>
              <w:tabs>
                <w:tab w:val="left" w:pos="357"/>
                <w:tab w:val="left" w:pos="1152"/>
              </w:tabs>
              <w:spacing w:before="60" w:after="60"/>
              <w:ind w:left="293"/>
              <w:rPr>
                <w:rFonts w:ascii="Franklin Gothic Book" w:hAnsi="Franklin Gothic Book" w:cs="Arial"/>
                <w:sz w:val="22"/>
                <w:szCs w:val="22"/>
                <w:lang w:val="fr-FR"/>
              </w:rPr>
            </w:pPr>
            <w:r w:rsidRPr="008E4534">
              <w:rPr>
                <w:rFonts w:ascii="Franklin Gothic Book" w:hAnsi="Franklin Gothic Book" w:cs="Arial"/>
                <w:sz w:val="22"/>
                <w:szCs w:val="22"/>
                <w:lang w:val="fr-FR"/>
              </w:rPr>
              <w:t>(</w:t>
            </w:r>
            <w:r w:rsidR="00733E52" w:rsidRPr="008E4534">
              <w:rPr>
                <w:rFonts w:ascii="Franklin Gothic Book" w:hAnsi="Franklin Gothic Book" w:cs="Arial"/>
                <w:i/>
                <w:sz w:val="22"/>
                <w:szCs w:val="22"/>
                <w:lang w:val="fr-FR"/>
              </w:rPr>
              <w:t>v</w:t>
            </w:r>
            <w:r w:rsidRPr="008E4534">
              <w:rPr>
                <w:rFonts w:ascii="Franklin Gothic Book" w:hAnsi="Franklin Gothic Book" w:cs="Arial"/>
                <w:i/>
                <w:sz w:val="22"/>
                <w:szCs w:val="22"/>
                <w:lang w:val="fr-FR"/>
              </w:rPr>
              <w:t>euillez préciser</w:t>
            </w:r>
            <w:r w:rsidRPr="008E4534">
              <w:rPr>
                <w:rFonts w:ascii="Franklin Gothic Book" w:hAnsi="Franklin Gothic Book" w:cs="Arial"/>
                <w:sz w:val="22"/>
                <w:szCs w:val="22"/>
                <w:lang w:val="fr-FR"/>
              </w:rPr>
              <w:t>) :</w:t>
            </w:r>
            <w:r w:rsidRPr="008E4534">
              <w:rPr>
                <w:rFonts w:ascii="Franklin Gothic Book" w:hAnsi="Franklin Gothic Book"/>
                <w:sz w:val="22"/>
                <w:szCs w:val="22"/>
                <w:lang w:val="fr-FR"/>
              </w:rPr>
              <w:t xml:space="preserve"> </w:t>
            </w:r>
            <w:r w:rsidRPr="008E4534">
              <w:rPr>
                <w:rFonts w:ascii="Franklin Gothic Book" w:hAnsi="Franklin Gothic Book"/>
                <w:sz w:val="22"/>
                <w:szCs w:val="22"/>
                <w:lang w:val="fr-FR"/>
              </w:rPr>
              <w:fldChar w:fldCharType="begin">
                <w:ffData>
                  <w:name w:val="Text319"/>
                  <w:enabled/>
                  <w:calcOnExit w:val="0"/>
                  <w:textInput/>
                </w:ffData>
              </w:fldChar>
            </w:r>
            <w:r w:rsidRPr="008E4534">
              <w:rPr>
                <w:rFonts w:ascii="Franklin Gothic Book" w:hAnsi="Franklin Gothic Book"/>
                <w:sz w:val="22"/>
                <w:szCs w:val="22"/>
                <w:lang w:val="fr-FR"/>
              </w:rPr>
              <w:instrText xml:space="preserve"> FORMTEXT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tc>
      </w:tr>
      <w:tr w:rsidR="00E91692" w:rsidRPr="00016D8F" w14:paraId="1AE59311" w14:textId="77777777">
        <w:trPr>
          <w:trHeight w:val="560"/>
          <w:jc w:val="center"/>
        </w:trPr>
        <w:tc>
          <w:tcPr>
            <w:tcW w:w="5040" w:type="dxa"/>
          </w:tcPr>
          <w:p w14:paraId="2E7A351C" w14:textId="1172F1E0" w:rsidR="00E91692" w:rsidRPr="008E4534" w:rsidRDefault="00E91692" w:rsidP="00E91692">
            <w:pPr>
              <w:numPr>
                <w:ilvl w:val="0"/>
                <w:numId w:val="28"/>
              </w:numPr>
              <w:spacing w:before="60" w:after="120"/>
              <w:rPr>
                <w:rFonts w:ascii="Franklin Gothic Book" w:hAnsi="Franklin Gothic Book" w:cs="Arial"/>
                <w:sz w:val="22"/>
                <w:szCs w:val="22"/>
                <w:lang w:val="fr-FR"/>
              </w:rPr>
            </w:pPr>
            <w:r w:rsidRPr="008E4534">
              <w:rPr>
                <w:rFonts w:ascii="Franklin Gothic Book" w:hAnsi="Franklin Gothic Book" w:cs="Arial"/>
                <w:sz w:val="22"/>
                <w:szCs w:val="22"/>
                <w:lang w:val="fr-FR"/>
              </w:rPr>
              <w:lastRenderedPageBreak/>
              <w:t>Lorsque les moyens énoncés aux qu</w:t>
            </w:r>
            <w:r w:rsidR="004A2501" w:rsidRPr="008E4534">
              <w:rPr>
                <w:rFonts w:ascii="Franklin Gothic Book" w:hAnsi="Franklin Gothic Book" w:cs="Arial"/>
                <w:sz w:val="22"/>
                <w:szCs w:val="22"/>
                <w:lang w:val="fr-FR"/>
              </w:rPr>
              <w:t xml:space="preserve">estions </w:t>
            </w:r>
            <w:r w:rsidR="004A2501" w:rsidRPr="008E4534">
              <w:rPr>
                <w:rFonts w:ascii="Franklin Gothic Book" w:hAnsi="Franklin Gothic Book" w:cs="Arial"/>
                <w:sz w:val="22"/>
                <w:szCs w:val="22"/>
                <w:lang w:val="fr-FR"/>
              </w:rPr>
              <w:fldChar w:fldCharType="begin"/>
            </w:r>
            <w:r w:rsidR="004A2501" w:rsidRPr="008E4534">
              <w:rPr>
                <w:rFonts w:ascii="Franklin Gothic Book" w:hAnsi="Franklin Gothic Book" w:cs="Arial"/>
                <w:sz w:val="22"/>
                <w:szCs w:val="22"/>
                <w:lang w:val="fr-FR"/>
              </w:rPr>
              <w:instrText xml:space="preserve"> REF _Ref280350261 \r \h </w:instrText>
            </w:r>
            <w:r w:rsidR="00016D8F" w:rsidRPr="008E4534">
              <w:rPr>
                <w:rFonts w:ascii="Franklin Gothic Book" w:hAnsi="Franklin Gothic Book" w:cs="Arial"/>
                <w:sz w:val="22"/>
                <w:szCs w:val="22"/>
                <w:lang w:val="fr-FR"/>
              </w:rPr>
              <w:instrText xml:space="preserve"> \* MERGEFORMAT </w:instrText>
            </w:r>
            <w:r w:rsidR="004A2501" w:rsidRPr="008E4534">
              <w:rPr>
                <w:rFonts w:ascii="Franklin Gothic Book" w:hAnsi="Franklin Gothic Book" w:cs="Arial"/>
                <w:sz w:val="22"/>
                <w:szCs w:val="22"/>
                <w:lang w:val="fr-FR"/>
              </w:rPr>
            </w:r>
            <w:r w:rsidR="004A2501" w:rsidRPr="008E4534">
              <w:rPr>
                <w:rFonts w:ascii="Franklin Gothic Book" w:hAnsi="Franklin Gothic Book" w:cs="Arial"/>
                <w:sz w:val="22"/>
                <w:szCs w:val="22"/>
                <w:lang w:val="fr-FR"/>
              </w:rPr>
              <w:fldChar w:fldCharType="separate"/>
            </w:r>
            <w:r w:rsidR="0037003C" w:rsidRPr="008E4534">
              <w:rPr>
                <w:rFonts w:ascii="Franklin Gothic Book" w:hAnsi="Franklin Gothic Book" w:cs="Arial"/>
                <w:sz w:val="22"/>
                <w:szCs w:val="22"/>
                <w:lang w:val="fr-FR"/>
              </w:rPr>
              <w:t>10.3</w:t>
            </w:r>
            <w:r w:rsidR="004A2501" w:rsidRPr="008E4534">
              <w:rPr>
                <w:rFonts w:ascii="Franklin Gothic Book" w:hAnsi="Franklin Gothic Book" w:cs="Arial"/>
                <w:sz w:val="22"/>
                <w:szCs w:val="22"/>
                <w:lang w:val="fr-FR"/>
              </w:rPr>
              <w:fldChar w:fldCharType="end"/>
            </w:r>
            <w:r w:rsidR="0000193F" w:rsidRPr="008E4534">
              <w:rPr>
                <w:rFonts w:ascii="Franklin Gothic Book" w:hAnsi="Franklin Gothic Book" w:cs="Arial"/>
                <w:sz w:val="22"/>
                <w:szCs w:val="22"/>
                <w:lang w:val="fr-FR"/>
              </w:rPr>
              <w:t> </w:t>
            </w:r>
            <w:r w:rsidR="00610C2A" w:rsidRPr="008E4534">
              <w:rPr>
                <w:rFonts w:ascii="Franklin Gothic Book" w:hAnsi="Franklin Gothic Book" w:cs="Arial"/>
                <w:sz w:val="22"/>
                <w:szCs w:val="22"/>
                <w:lang w:val="fr-FR"/>
              </w:rPr>
              <w:fldChar w:fldCharType="begin"/>
            </w:r>
            <w:r w:rsidR="00610C2A" w:rsidRPr="008E4534">
              <w:rPr>
                <w:rFonts w:ascii="Franklin Gothic Book" w:hAnsi="Franklin Gothic Book" w:cs="Arial"/>
                <w:sz w:val="22"/>
                <w:szCs w:val="22"/>
                <w:lang w:val="fr-FR"/>
              </w:rPr>
              <w:instrText xml:space="preserve"> REF _Ref280350283 \r \h </w:instrText>
            </w:r>
            <w:r w:rsidR="00016D8F" w:rsidRPr="008E4534">
              <w:rPr>
                <w:rFonts w:ascii="Franklin Gothic Book" w:hAnsi="Franklin Gothic Book" w:cs="Arial"/>
                <w:sz w:val="22"/>
                <w:szCs w:val="22"/>
                <w:lang w:val="fr-FR"/>
              </w:rPr>
              <w:instrText xml:space="preserve"> \* MERGEFORMAT </w:instrText>
            </w:r>
            <w:r w:rsidR="00610C2A" w:rsidRPr="008E4534">
              <w:rPr>
                <w:rFonts w:ascii="Franklin Gothic Book" w:hAnsi="Franklin Gothic Book" w:cs="Arial"/>
                <w:sz w:val="22"/>
                <w:szCs w:val="22"/>
                <w:lang w:val="fr-FR"/>
              </w:rPr>
            </w:r>
            <w:r w:rsidR="00610C2A" w:rsidRPr="008E4534">
              <w:rPr>
                <w:rFonts w:ascii="Franklin Gothic Book" w:hAnsi="Franklin Gothic Book" w:cs="Arial"/>
                <w:sz w:val="22"/>
                <w:szCs w:val="22"/>
                <w:lang w:val="fr-FR"/>
              </w:rPr>
              <w:fldChar w:fldCharType="separate"/>
            </w:r>
            <w:r w:rsidR="00610C2A" w:rsidRPr="008E4534">
              <w:rPr>
                <w:rFonts w:ascii="Franklin Gothic Book" w:hAnsi="Franklin Gothic Book" w:cs="Arial"/>
                <w:sz w:val="22"/>
                <w:szCs w:val="22"/>
                <w:lang w:val="fr-FR"/>
              </w:rPr>
              <w:t>g)</w:t>
            </w:r>
            <w:r w:rsidR="00610C2A" w:rsidRPr="008E4534">
              <w:rPr>
                <w:rFonts w:ascii="Franklin Gothic Book" w:hAnsi="Franklin Gothic Book" w:cs="Arial"/>
                <w:sz w:val="22"/>
                <w:szCs w:val="22"/>
                <w:lang w:val="fr-FR"/>
              </w:rPr>
              <w:fldChar w:fldCharType="end"/>
            </w:r>
            <w:r w:rsidR="00610C2A" w:rsidRPr="008E4534">
              <w:rPr>
                <w:rFonts w:ascii="Franklin Gothic Book" w:hAnsi="Franklin Gothic Book" w:cs="Arial"/>
                <w:sz w:val="22"/>
                <w:szCs w:val="22"/>
                <w:lang w:val="fr-FR"/>
              </w:rPr>
              <w:t xml:space="preserve"> et </w:t>
            </w:r>
            <w:r w:rsidR="00610C2A" w:rsidRPr="008E4534">
              <w:rPr>
                <w:rFonts w:ascii="Franklin Gothic Book" w:hAnsi="Franklin Gothic Book" w:cs="Arial"/>
                <w:sz w:val="22"/>
                <w:szCs w:val="22"/>
                <w:lang w:val="fr-FR"/>
              </w:rPr>
              <w:fldChar w:fldCharType="begin"/>
            </w:r>
            <w:r w:rsidR="00610C2A" w:rsidRPr="008E4534">
              <w:rPr>
                <w:rFonts w:ascii="Franklin Gothic Book" w:hAnsi="Franklin Gothic Book" w:cs="Arial"/>
                <w:sz w:val="22"/>
                <w:szCs w:val="22"/>
                <w:lang w:val="fr-FR"/>
              </w:rPr>
              <w:instrText xml:space="preserve"> REF _Ref280350285 \r \h </w:instrText>
            </w:r>
            <w:r w:rsidR="00016D8F" w:rsidRPr="008E4534">
              <w:rPr>
                <w:rFonts w:ascii="Franklin Gothic Book" w:hAnsi="Franklin Gothic Book" w:cs="Arial"/>
                <w:sz w:val="22"/>
                <w:szCs w:val="22"/>
                <w:lang w:val="fr-FR"/>
              </w:rPr>
              <w:instrText xml:space="preserve"> \* MERGEFORMAT </w:instrText>
            </w:r>
            <w:r w:rsidR="00610C2A" w:rsidRPr="008E4534">
              <w:rPr>
                <w:rFonts w:ascii="Franklin Gothic Book" w:hAnsi="Franklin Gothic Book" w:cs="Arial"/>
                <w:sz w:val="22"/>
                <w:szCs w:val="22"/>
                <w:lang w:val="fr-FR"/>
              </w:rPr>
            </w:r>
            <w:r w:rsidR="00610C2A" w:rsidRPr="008E4534">
              <w:rPr>
                <w:rFonts w:ascii="Franklin Gothic Book" w:hAnsi="Franklin Gothic Book" w:cs="Arial"/>
                <w:sz w:val="22"/>
                <w:szCs w:val="22"/>
                <w:lang w:val="fr-FR"/>
              </w:rPr>
              <w:fldChar w:fldCharType="separate"/>
            </w:r>
            <w:r w:rsidR="00610C2A" w:rsidRPr="008E4534">
              <w:rPr>
                <w:rFonts w:ascii="Franklin Gothic Book" w:hAnsi="Franklin Gothic Book" w:cs="Arial"/>
                <w:sz w:val="22"/>
                <w:szCs w:val="22"/>
                <w:lang w:val="fr-FR"/>
              </w:rPr>
              <w:t>h)</w:t>
            </w:r>
            <w:r w:rsidR="00610C2A" w:rsidRPr="008E4534">
              <w:rPr>
                <w:rFonts w:ascii="Franklin Gothic Book" w:hAnsi="Franklin Gothic Book" w:cs="Arial"/>
                <w:sz w:val="22"/>
                <w:szCs w:val="22"/>
                <w:lang w:val="fr-FR"/>
              </w:rPr>
              <w:fldChar w:fldCharType="end"/>
            </w:r>
            <w:r w:rsidR="00610C2A" w:rsidRPr="008E4534">
              <w:rPr>
                <w:rFonts w:ascii="Franklin Gothic Book" w:hAnsi="Franklin Gothic Book" w:cs="Arial"/>
                <w:sz w:val="22"/>
                <w:szCs w:val="22"/>
                <w:lang w:val="fr-FR"/>
              </w:rPr>
              <w:t xml:space="preserve"> </w:t>
            </w:r>
            <w:r w:rsidRPr="008E4534">
              <w:rPr>
                <w:rFonts w:ascii="Franklin Gothic Book" w:hAnsi="Franklin Gothic Book" w:cs="Arial"/>
                <w:sz w:val="22"/>
                <w:szCs w:val="22"/>
                <w:lang w:val="fr-FR"/>
              </w:rPr>
              <w:t xml:space="preserve">ci-dessus sont réclamés, qui est </w:t>
            </w:r>
            <w:r w:rsidR="00A84968" w:rsidRPr="008E4534">
              <w:rPr>
                <w:rFonts w:ascii="Franklin Gothic Book" w:hAnsi="Franklin Gothic Book" w:cs="Arial"/>
                <w:sz w:val="22"/>
                <w:szCs w:val="22"/>
                <w:lang w:val="fr-FR"/>
              </w:rPr>
              <w:t xml:space="preserve">en charge </w:t>
            </w:r>
            <w:r w:rsidRPr="008E4534">
              <w:rPr>
                <w:rFonts w:ascii="Franklin Gothic Book" w:hAnsi="Franklin Gothic Book" w:cs="Arial"/>
                <w:sz w:val="22"/>
                <w:szCs w:val="22"/>
                <w:lang w:val="fr-FR"/>
              </w:rPr>
              <w:t>des coûts liés à leur mise à disposition ?</w:t>
            </w:r>
          </w:p>
        </w:tc>
        <w:tc>
          <w:tcPr>
            <w:tcW w:w="5400" w:type="dxa"/>
            <w:gridSpan w:val="2"/>
          </w:tcPr>
          <w:p w14:paraId="21543868"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Le demandeur</w:t>
            </w:r>
          </w:p>
          <w:p w14:paraId="3704C154"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L’Autorité centrale requérante</w:t>
            </w:r>
          </w:p>
          <w:p w14:paraId="4C797B4C"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L’Autorité centrale requise</w:t>
            </w:r>
          </w:p>
          <w:p w14:paraId="6B7BECE5"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Le tribunal / Autorité administrative</w:t>
            </w:r>
          </w:p>
          <w:p w14:paraId="0C3C08AD" w14:textId="77777777" w:rsidR="00E91692" w:rsidRPr="008E4534" w:rsidRDefault="00E91692" w:rsidP="0041471A">
            <w:pPr>
              <w:tabs>
                <w:tab w:val="left" w:pos="357"/>
                <w:tab w:val="left" w:pos="1152"/>
              </w:tabs>
              <w:spacing w:before="60" w:after="60"/>
              <w:ind w:left="357" w:hanging="357"/>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t xml:space="preserve">Cela dépend </w:t>
            </w:r>
            <w:r w:rsidR="00A84968" w:rsidRPr="008E4534">
              <w:rPr>
                <w:rFonts w:ascii="Franklin Gothic Book" w:hAnsi="Franklin Gothic Book" w:cs="Arial"/>
                <w:sz w:val="22"/>
                <w:szCs w:val="22"/>
                <w:lang w:val="fr-FR"/>
              </w:rPr>
              <w:t>du moyen</w:t>
            </w:r>
            <w:r w:rsidRPr="008E4534">
              <w:rPr>
                <w:rFonts w:ascii="Franklin Gothic Book" w:hAnsi="Franklin Gothic Book" w:cs="Arial"/>
                <w:sz w:val="22"/>
                <w:szCs w:val="22"/>
                <w:lang w:val="fr-FR"/>
              </w:rPr>
              <w:t xml:space="preserve"> utilisé (</w:t>
            </w:r>
            <w:r w:rsidRPr="008E4534">
              <w:rPr>
                <w:rFonts w:ascii="Franklin Gothic Book" w:hAnsi="Franklin Gothic Book" w:cs="Arial"/>
                <w:i/>
                <w:sz w:val="22"/>
                <w:szCs w:val="22"/>
                <w:lang w:val="fr-FR"/>
              </w:rPr>
              <w:t>veuillez préciser</w:t>
            </w:r>
            <w:r w:rsidRPr="008E4534">
              <w:rPr>
                <w:rFonts w:ascii="Franklin Gothic Book" w:hAnsi="Franklin Gothic Book" w:cs="Arial"/>
                <w:sz w:val="22"/>
                <w:szCs w:val="22"/>
                <w:lang w:val="fr-FR"/>
              </w:rPr>
              <w:t>) :</w:t>
            </w:r>
            <w:r w:rsidR="0041471A" w:rsidRPr="008E4534">
              <w:rPr>
                <w:rFonts w:ascii="Franklin Gothic Book" w:hAnsi="Franklin Gothic Book" w:cs="Arial"/>
                <w:sz w:val="22"/>
                <w:szCs w:val="22"/>
                <w:lang w:val="fr-FR"/>
              </w:rPr>
              <w:fldChar w:fldCharType="begin">
                <w:ffData>
                  <w:name w:val="Text659"/>
                  <w:enabled/>
                  <w:calcOnExit w:val="0"/>
                  <w:textInput/>
                </w:ffData>
              </w:fldChar>
            </w:r>
            <w:bookmarkStart w:id="140" w:name="Text659"/>
            <w:r w:rsidR="0041471A" w:rsidRPr="008E4534">
              <w:rPr>
                <w:rFonts w:ascii="Franklin Gothic Book" w:hAnsi="Franklin Gothic Book" w:cs="Arial"/>
                <w:sz w:val="22"/>
                <w:szCs w:val="22"/>
                <w:lang w:val="fr-FR"/>
              </w:rPr>
              <w:instrText xml:space="preserve"> FORMTEXT </w:instrText>
            </w:r>
            <w:r w:rsidR="0041471A" w:rsidRPr="008E4534">
              <w:rPr>
                <w:rFonts w:ascii="Franklin Gothic Book" w:hAnsi="Franklin Gothic Book" w:cs="Arial"/>
                <w:sz w:val="22"/>
                <w:szCs w:val="22"/>
                <w:lang w:val="fr-FR"/>
              </w:rPr>
            </w:r>
            <w:r w:rsidR="0041471A" w:rsidRPr="008E4534">
              <w:rPr>
                <w:rFonts w:ascii="Franklin Gothic Book" w:hAnsi="Franklin Gothic Book" w:cs="Arial"/>
                <w:sz w:val="22"/>
                <w:szCs w:val="22"/>
                <w:lang w:val="fr-FR"/>
              </w:rPr>
              <w:fldChar w:fldCharType="separate"/>
            </w:r>
            <w:r w:rsidR="0041471A" w:rsidRPr="008E4534">
              <w:rPr>
                <w:rFonts w:ascii="Franklin Gothic Book" w:hAnsi="Franklin Gothic Book" w:cs="Arial"/>
                <w:noProof/>
                <w:sz w:val="22"/>
                <w:szCs w:val="22"/>
                <w:lang w:val="fr-FR"/>
              </w:rPr>
              <w:t> </w:t>
            </w:r>
            <w:r w:rsidR="0041471A" w:rsidRPr="008E4534">
              <w:rPr>
                <w:rFonts w:ascii="Franklin Gothic Book" w:hAnsi="Franklin Gothic Book" w:cs="Arial"/>
                <w:noProof/>
                <w:sz w:val="22"/>
                <w:szCs w:val="22"/>
                <w:lang w:val="fr-FR"/>
              </w:rPr>
              <w:t> </w:t>
            </w:r>
            <w:r w:rsidR="0041471A" w:rsidRPr="008E4534">
              <w:rPr>
                <w:rFonts w:ascii="Franklin Gothic Book" w:hAnsi="Franklin Gothic Book" w:cs="Arial"/>
                <w:noProof/>
                <w:sz w:val="22"/>
                <w:szCs w:val="22"/>
                <w:lang w:val="fr-FR"/>
              </w:rPr>
              <w:t> </w:t>
            </w:r>
            <w:r w:rsidR="0041471A" w:rsidRPr="008E4534">
              <w:rPr>
                <w:rFonts w:ascii="Franklin Gothic Book" w:hAnsi="Franklin Gothic Book" w:cs="Arial"/>
                <w:noProof/>
                <w:sz w:val="22"/>
                <w:szCs w:val="22"/>
                <w:lang w:val="fr-FR"/>
              </w:rPr>
              <w:t> </w:t>
            </w:r>
            <w:r w:rsidR="0041471A" w:rsidRPr="008E4534">
              <w:rPr>
                <w:rFonts w:ascii="Franklin Gothic Book" w:hAnsi="Franklin Gothic Book" w:cs="Arial"/>
                <w:noProof/>
                <w:sz w:val="22"/>
                <w:szCs w:val="22"/>
                <w:lang w:val="fr-FR"/>
              </w:rPr>
              <w:t> </w:t>
            </w:r>
            <w:r w:rsidR="0041471A" w:rsidRPr="008E4534">
              <w:rPr>
                <w:rFonts w:ascii="Franklin Gothic Book" w:hAnsi="Franklin Gothic Book" w:cs="Arial"/>
                <w:sz w:val="22"/>
                <w:szCs w:val="22"/>
                <w:lang w:val="fr-FR"/>
              </w:rPr>
              <w:fldChar w:fldCharType="end"/>
            </w:r>
            <w:bookmarkEnd w:id="140"/>
          </w:p>
          <w:p w14:paraId="76259582" w14:textId="77777777" w:rsidR="00E91692" w:rsidRPr="008E4534" w:rsidRDefault="00E91692" w:rsidP="00E91692">
            <w:pPr>
              <w:tabs>
                <w:tab w:val="left" w:pos="357"/>
                <w:tab w:val="left" w:pos="1152"/>
              </w:tabs>
              <w:spacing w:before="60" w:after="60"/>
              <w:rPr>
                <w:rFonts w:ascii="Franklin Gothic Book" w:hAnsi="Franklin Gothic Book" w:cs="Arial"/>
                <w:sz w:val="22"/>
                <w:szCs w:val="22"/>
                <w:lang w:val="fr-FR"/>
              </w:rPr>
            </w:pPr>
            <w:r w:rsidRPr="008E4534">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8E4534">
              <w:rPr>
                <w:rFonts w:ascii="Franklin Gothic Book" w:hAnsi="Franklin Gothic Book" w:cs="Arial"/>
                <w:sz w:val="22"/>
                <w:szCs w:val="22"/>
                <w:lang w:val="fr-FR"/>
              </w:rPr>
              <w:instrText xml:space="preserve"> </w:instrText>
            </w:r>
            <w:r w:rsidR="00E32D84" w:rsidRPr="008E4534">
              <w:rPr>
                <w:rFonts w:ascii="Franklin Gothic Book" w:hAnsi="Franklin Gothic Book" w:cs="Arial"/>
                <w:sz w:val="22"/>
                <w:szCs w:val="22"/>
                <w:lang w:val="fr-FR"/>
              </w:rPr>
              <w:instrText>FORMCHECKBOX</w:instrText>
            </w:r>
            <w:r w:rsidRPr="008E453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8E4534">
              <w:rPr>
                <w:rFonts w:ascii="Franklin Gothic Book" w:hAnsi="Franklin Gothic Book" w:cs="Arial"/>
                <w:sz w:val="22"/>
                <w:szCs w:val="22"/>
                <w:lang w:val="fr-FR"/>
              </w:rPr>
              <w:fldChar w:fldCharType="end"/>
            </w:r>
            <w:r w:rsidRPr="008E4534">
              <w:rPr>
                <w:rFonts w:ascii="Franklin Gothic Book" w:hAnsi="Franklin Gothic Book" w:cs="Arial"/>
                <w:sz w:val="22"/>
                <w:szCs w:val="22"/>
                <w:lang w:val="fr-FR"/>
              </w:rPr>
              <w:tab/>
            </w:r>
            <w:r w:rsidRPr="008E4534">
              <w:rPr>
                <w:rFonts w:ascii="Franklin Gothic Book" w:hAnsi="Franklin Gothic Book"/>
                <w:sz w:val="22"/>
                <w:szCs w:val="22"/>
                <w:lang w:val="fr-FR"/>
              </w:rPr>
              <w:t>Autre (</w:t>
            </w:r>
            <w:r w:rsidRPr="008E4534">
              <w:rPr>
                <w:rFonts w:ascii="Franklin Gothic Book" w:hAnsi="Franklin Gothic Book"/>
                <w:i/>
                <w:sz w:val="22"/>
                <w:szCs w:val="22"/>
                <w:lang w:val="fr-FR"/>
              </w:rPr>
              <w:t>veuillez préciser</w:t>
            </w:r>
            <w:r w:rsidRPr="008E4534">
              <w:rPr>
                <w:rFonts w:ascii="Franklin Gothic Book" w:hAnsi="Franklin Gothic Book"/>
                <w:sz w:val="22"/>
                <w:szCs w:val="22"/>
                <w:lang w:val="fr-FR"/>
              </w:rPr>
              <w:t xml:space="preserve">) : </w:t>
            </w:r>
            <w:r w:rsidRPr="008E4534">
              <w:rPr>
                <w:rFonts w:ascii="Franklin Gothic Book" w:hAnsi="Franklin Gothic Book"/>
                <w:sz w:val="22"/>
                <w:szCs w:val="22"/>
                <w:lang w:val="fr-FR"/>
              </w:rPr>
              <w:fldChar w:fldCharType="begin">
                <w:ffData>
                  <w:name w:val="Text321"/>
                  <w:enabled/>
                  <w:calcOnExit w:val="0"/>
                  <w:textInput/>
                </w:ffData>
              </w:fldChar>
            </w:r>
            <w:r w:rsidRPr="008E4534">
              <w:rPr>
                <w:rFonts w:ascii="Franklin Gothic Book" w:hAnsi="Franklin Gothic Book"/>
                <w:sz w:val="22"/>
                <w:szCs w:val="22"/>
                <w:lang w:val="fr-FR"/>
              </w:rPr>
              <w:instrText xml:space="preserve"> </w:instrText>
            </w:r>
            <w:r w:rsidR="00E32D84" w:rsidRPr="008E4534">
              <w:rPr>
                <w:rFonts w:ascii="Franklin Gothic Book" w:hAnsi="Franklin Gothic Book"/>
                <w:sz w:val="22"/>
                <w:szCs w:val="22"/>
                <w:lang w:val="fr-FR"/>
              </w:rPr>
              <w:instrText>FORMTEXT</w:instrText>
            </w:r>
            <w:r w:rsidRPr="008E4534">
              <w:rPr>
                <w:rFonts w:ascii="Franklin Gothic Book" w:hAnsi="Franklin Gothic Book"/>
                <w:sz w:val="22"/>
                <w:szCs w:val="22"/>
                <w:lang w:val="fr-FR"/>
              </w:rPr>
              <w:instrText xml:space="preserve"> </w:instrText>
            </w:r>
            <w:r w:rsidRPr="008E4534">
              <w:rPr>
                <w:rFonts w:ascii="Franklin Gothic Book" w:hAnsi="Franklin Gothic Book"/>
                <w:sz w:val="22"/>
                <w:szCs w:val="22"/>
                <w:lang w:val="fr-FR"/>
              </w:rPr>
            </w:r>
            <w:r w:rsidRPr="008E4534">
              <w:rPr>
                <w:rFonts w:ascii="Franklin Gothic Book" w:hAnsi="Franklin Gothic Book"/>
                <w:sz w:val="22"/>
                <w:szCs w:val="22"/>
                <w:lang w:val="fr-FR"/>
              </w:rPr>
              <w:fldChar w:fldCharType="separate"/>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t> </w:t>
            </w:r>
            <w:r w:rsidRPr="008E4534">
              <w:rPr>
                <w:rFonts w:ascii="Franklin Gothic Book" w:hAnsi="Franklin Gothic Book"/>
                <w:sz w:val="22"/>
                <w:szCs w:val="22"/>
                <w:lang w:val="fr-FR"/>
              </w:rPr>
              <w:fldChar w:fldCharType="end"/>
            </w:r>
          </w:p>
        </w:tc>
      </w:tr>
      <w:tr w:rsidR="00E91692" w:rsidRPr="00016D8F" w14:paraId="568E7D99" w14:textId="77777777">
        <w:trPr>
          <w:trHeight w:val="560"/>
          <w:jc w:val="center"/>
        </w:trPr>
        <w:tc>
          <w:tcPr>
            <w:tcW w:w="5040" w:type="dxa"/>
          </w:tcPr>
          <w:p w14:paraId="7447A9F2" w14:textId="77777777" w:rsidR="00E91692" w:rsidRPr="003610EF" w:rsidRDefault="00E91692" w:rsidP="00E91692">
            <w:pPr>
              <w:numPr>
                <w:ilvl w:val="0"/>
                <w:numId w:val="28"/>
              </w:numPr>
              <w:spacing w:before="60" w:after="120"/>
              <w:rPr>
                <w:rFonts w:ascii="Franklin Gothic Book" w:hAnsi="Franklin Gothic Book" w:cs="Arial"/>
                <w:sz w:val="22"/>
                <w:szCs w:val="22"/>
                <w:lang w:val="fr-FR"/>
              </w:rPr>
            </w:pPr>
            <w:r w:rsidRPr="003610EF">
              <w:rPr>
                <w:rFonts w:ascii="Franklin Gothic Book" w:hAnsi="Franklin Gothic Book" w:cs="Arial"/>
                <w:sz w:val="22"/>
                <w:szCs w:val="22"/>
                <w:lang w:val="fr-FR"/>
              </w:rPr>
              <w:t xml:space="preserve">Des dispositions particulières en matière d’immigration (par ex. </w:t>
            </w:r>
            <w:r w:rsidR="00A84968" w:rsidRPr="003610EF">
              <w:rPr>
                <w:rFonts w:ascii="Franklin Gothic Book" w:hAnsi="Franklin Gothic Book" w:cs="Arial"/>
                <w:sz w:val="22"/>
                <w:szCs w:val="22"/>
                <w:lang w:val="fr-FR"/>
              </w:rPr>
              <w:t xml:space="preserve">pour les demandes </w:t>
            </w:r>
            <w:r w:rsidRPr="003610EF">
              <w:rPr>
                <w:rFonts w:ascii="Franklin Gothic Book" w:hAnsi="Franklin Gothic Book" w:cs="Arial"/>
                <w:sz w:val="22"/>
                <w:szCs w:val="22"/>
                <w:lang w:val="fr-FR"/>
              </w:rPr>
              <w:t xml:space="preserve">de visa) peuvent-elles être envisagées de manière à permettre au demandeur de prendre part en personne à la procédure de retour </w:t>
            </w:r>
            <w:r w:rsidR="00A84968" w:rsidRPr="003610EF">
              <w:rPr>
                <w:rFonts w:ascii="Franklin Gothic Book" w:hAnsi="Franklin Gothic Book" w:cs="Arial"/>
                <w:sz w:val="22"/>
                <w:szCs w:val="22"/>
                <w:lang w:val="fr-FR"/>
              </w:rPr>
              <w:t>si</w:t>
            </w:r>
            <w:r w:rsidRPr="003610EF">
              <w:rPr>
                <w:rFonts w:ascii="Franklin Gothic Book" w:hAnsi="Franklin Gothic Book" w:cs="Arial"/>
                <w:sz w:val="22"/>
                <w:szCs w:val="22"/>
                <w:lang w:val="fr-FR"/>
              </w:rPr>
              <w:t xml:space="preserve"> il(s) / elle le souhaite(nt) ?</w:t>
            </w:r>
          </w:p>
        </w:tc>
        <w:tc>
          <w:tcPr>
            <w:tcW w:w="5400" w:type="dxa"/>
            <w:gridSpan w:val="2"/>
          </w:tcPr>
          <w:p w14:paraId="7C4FA0A5"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Oui</w:t>
            </w:r>
            <w:r w:rsidR="00A84968" w:rsidRPr="003610EF">
              <w:rPr>
                <w:rFonts w:ascii="Franklin Gothic Book" w:hAnsi="Franklin Gothic Book" w:cs="Arial"/>
                <w:sz w:val="22"/>
                <w:szCs w:val="22"/>
                <w:lang w:val="fr-FR"/>
              </w:rPr>
              <w:t>.</w:t>
            </w:r>
            <w:r w:rsidR="00A84968" w:rsidRPr="003610EF">
              <w:rPr>
                <w:rFonts w:ascii="Franklin Gothic Book" w:hAnsi="Franklin Gothic Book"/>
                <w:sz w:val="22"/>
                <w:szCs w:val="22"/>
                <w:lang w:val="fr-FR"/>
              </w:rPr>
              <w:t xml:space="preserve"> V</w:t>
            </w:r>
            <w:r w:rsidRPr="003610EF">
              <w:rPr>
                <w:rFonts w:ascii="Franklin Gothic Book" w:hAnsi="Franklin Gothic Book"/>
                <w:sz w:val="22"/>
                <w:szCs w:val="22"/>
                <w:lang w:val="fr-FR"/>
              </w:rPr>
              <w:t xml:space="preserve">euillez préciser : </w:t>
            </w:r>
            <w:r w:rsidRPr="003610EF">
              <w:rPr>
                <w:rFonts w:ascii="Franklin Gothic Book" w:hAnsi="Franklin Gothic Book"/>
                <w:sz w:val="22"/>
                <w:szCs w:val="22"/>
                <w:lang w:val="fr-FR"/>
              </w:rPr>
              <w:fldChar w:fldCharType="begin">
                <w:ffData>
                  <w:name w:val="Text321"/>
                  <w:enabled/>
                  <w:calcOnExit w:val="0"/>
                  <w:textInput/>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FORMTEXT</w:instrText>
            </w:r>
            <w:r w:rsidRPr="003610EF">
              <w:rPr>
                <w:rFonts w:ascii="Franklin Gothic Book" w:hAnsi="Franklin Gothic Book"/>
                <w:sz w:val="22"/>
                <w:szCs w:val="22"/>
                <w:lang w:val="fr-FR"/>
              </w:rPr>
              <w:instrText xml:space="preserve"> </w:instrText>
            </w:r>
            <w:r w:rsidRPr="003610EF">
              <w:rPr>
                <w:rFonts w:ascii="Franklin Gothic Book" w:hAnsi="Franklin Gothic Book"/>
                <w:sz w:val="22"/>
                <w:szCs w:val="22"/>
                <w:lang w:val="fr-FR"/>
              </w:rPr>
            </w:r>
            <w:r w:rsidRPr="003610EF">
              <w:rPr>
                <w:rFonts w:ascii="Franklin Gothic Book" w:hAnsi="Franklin Gothic Book"/>
                <w:sz w:val="22"/>
                <w:szCs w:val="22"/>
                <w:lang w:val="fr-FR"/>
              </w:rPr>
              <w:fldChar w:fldCharType="separate"/>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fldChar w:fldCharType="end"/>
            </w:r>
          </w:p>
          <w:p w14:paraId="15D2E456"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Non</w:t>
            </w:r>
          </w:p>
        </w:tc>
      </w:tr>
      <w:tr w:rsidR="00E91692" w:rsidRPr="00F42E02" w14:paraId="1B4DBDC6" w14:textId="77777777">
        <w:trPr>
          <w:trHeight w:val="560"/>
          <w:jc w:val="center"/>
        </w:trPr>
        <w:tc>
          <w:tcPr>
            <w:tcW w:w="5040" w:type="dxa"/>
          </w:tcPr>
          <w:p w14:paraId="337545ED" w14:textId="77777777" w:rsidR="00E91692" w:rsidRPr="003610EF" w:rsidRDefault="00E91692" w:rsidP="00E91692">
            <w:pPr>
              <w:numPr>
                <w:ilvl w:val="0"/>
                <w:numId w:val="28"/>
              </w:numPr>
              <w:spacing w:before="60" w:after="120"/>
              <w:rPr>
                <w:rFonts w:ascii="Franklin Gothic Book" w:hAnsi="Franklin Gothic Book" w:cs="Arial"/>
                <w:sz w:val="22"/>
                <w:szCs w:val="22"/>
                <w:lang w:val="fr-FR"/>
              </w:rPr>
            </w:pPr>
            <w:r w:rsidRPr="003610EF">
              <w:rPr>
                <w:rFonts w:ascii="Franklin Gothic Book" w:hAnsi="Franklin Gothic Book" w:cs="Arial"/>
                <w:sz w:val="22"/>
                <w:szCs w:val="22"/>
                <w:lang w:val="fr-FR"/>
              </w:rPr>
              <w:t xml:space="preserve">Une décision concernant une demande de retour peut-elle être prise uniquement sur la base de documents </w:t>
            </w:r>
            <w:r w:rsidR="00A84968" w:rsidRPr="003610EF">
              <w:rPr>
                <w:rFonts w:ascii="Franklin Gothic Book" w:hAnsi="Franklin Gothic Book" w:cs="Arial"/>
                <w:sz w:val="22"/>
                <w:szCs w:val="22"/>
                <w:lang w:val="fr-FR"/>
              </w:rPr>
              <w:t xml:space="preserve">c’est-à-dire </w:t>
            </w:r>
            <w:r w:rsidRPr="003610EF">
              <w:rPr>
                <w:rFonts w:ascii="Franklin Gothic Book" w:hAnsi="Franklin Gothic Book" w:cs="Arial"/>
                <w:sz w:val="22"/>
                <w:szCs w:val="22"/>
                <w:lang w:val="fr-FR"/>
              </w:rPr>
              <w:t xml:space="preserve">sans </w:t>
            </w:r>
            <w:r w:rsidR="00A84968" w:rsidRPr="003610EF">
              <w:rPr>
                <w:rFonts w:ascii="Franklin Gothic Book" w:hAnsi="Franklin Gothic Book" w:cs="Arial"/>
                <w:sz w:val="22"/>
                <w:szCs w:val="22"/>
                <w:lang w:val="fr-FR"/>
              </w:rPr>
              <w:t>audience devant</w:t>
            </w:r>
            <w:r w:rsidRPr="003610EF">
              <w:rPr>
                <w:rFonts w:ascii="Franklin Gothic Book" w:hAnsi="Franklin Gothic Book" w:cs="Arial"/>
                <w:sz w:val="22"/>
                <w:szCs w:val="22"/>
                <w:lang w:val="fr-FR"/>
              </w:rPr>
              <w:t xml:space="preserve"> un tribunal (ou une autorité administrative) ? </w:t>
            </w:r>
          </w:p>
        </w:tc>
        <w:tc>
          <w:tcPr>
            <w:tcW w:w="5400" w:type="dxa"/>
            <w:gridSpan w:val="2"/>
          </w:tcPr>
          <w:p w14:paraId="35086BCA"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Oui</w:t>
            </w:r>
          </w:p>
          <w:p w14:paraId="1F1C044B"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Oui, mais c’est peu probable</w:t>
            </w:r>
          </w:p>
          <w:p w14:paraId="10DD77E8"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Non, il y a toujours une audience</w:t>
            </w:r>
          </w:p>
        </w:tc>
      </w:tr>
      <w:tr w:rsidR="00E91692" w:rsidRPr="00F42E02" w14:paraId="082555DB" w14:textId="77777777">
        <w:trPr>
          <w:trHeight w:val="560"/>
          <w:jc w:val="center"/>
        </w:trPr>
        <w:tc>
          <w:tcPr>
            <w:tcW w:w="5040" w:type="dxa"/>
          </w:tcPr>
          <w:p w14:paraId="10761B24" w14:textId="77777777" w:rsidR="00E91692" w:rsidRPr="003610EF" w:rsidRDefault="00E91692" w:rsidP="00E91692">
            <w:pPr>
              <w:numPr>
                <w:ilvl w:val="0"/>
                <w:numId w:val="28"/>
              </w:numPr>
              <w:autoSpaceDE w:val="0"/>
              <w:autoSpaceDN w:val="0"/>
              <w:adjustRightInd w:val="0"/>
              <w:spacing w:before="60" w:after="12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t>Est-il possible de recueillir des dépositions orales</w:t>
            </w:r>
            <w:r w:rsidR="002B4697" w:rsidRPr="003610EF">
              <w:rPr>
                <w:rFonts w:ascii="Franklin Gothic Book" w:hAnsi="Franklin Gothic Book" w:cs="Arial"/>
                <w:sz w:val="22"/>
                <w:szCs w:val="22"/>
                <w:lang w:val="fr-FR"/>
              </w:rPr>
              <w:t xml:space="preserve"> (</w:t>
            </w:r>
            <w:r w:rsidR="00AF5E58" w:rsidRPr="003610EF">
              <w:rPr>
                <w:rFonts w:ascii="Franklin Gothic Book" w:hAnsi="Franklin Gothic Book" w:cs="Arial"/>
                <w:sz w:val="22"/>
                <w:szCs w:val="22"/>
                <w:lang w:val="fr-FR"/>
              </w:rPr>
              <w:t>une déposition en personne par ex.)</w:t>
            </w:r>
            <w:r w:rsidRPr="003610EF">
              <w:rPr>
                <w:rFonts w:ascii="Franklin Gothic Book" w:hAnsi="Franklin Gothic Book" w:cs="Arial"/>
                <w:sz w:val="22"/>
                <w:szCs w:val="22"/>
                <w:lang w:val="fr-FR"/>
              </w:rPr>
              <w:t xml:space="preserve"> dans le cadre de la procédure de retour ?</w:t>
            </w:r>
          </w:p>
        </w:tc>
        <w:tc>
          <w:tcPr>
            <w:tcW w:w="5400" w:type="dxa"/>
            <w:gridSpan w:val="2"/>
          </w:tcPr>
          <w:p w14:paraId="1DFBEF20" w14:textId="77777777" w:rsidR="00E91692" w:rsidRPr="003610EF" w:rsidRDefault="00E91692" w:rsidP="0000193F">
            <w:pPr>
              <w:tabs>
                <w:tab w:val="left" w:pos="357"/>
                <w:tab w:val="left" w:pos="1152"/>
              </w:tabs>
              <w:spacing w:before="60" w:after="6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Oui, l’audition de témoins est toujours prise en compte dans le cadre des procédures de retour</w:t>
            </w:r>
          </w:p>
          <w:p w14:paraId="65115732" w14:textId="77777777" w:rsidR="00E91692" w:rsidRPr="003610EF" w:rsidRDefault="00E91692" w:rsidP="0000193F">
            <w:pPr>
              <w:tabs>
                <w:tab w:val="left" w:pos="357"/>
                <w:tab w:val="left" w:pos="1152"/>
              </w:tabs>
              <w:spacing w:before="60" w:after="6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520"/>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Oui, l’audition de témoins est prise en compte dans le cadre des procédures de retour mais uniquement dans certaines situations </w:t>
            </w:r>
            <w:r w:rsidRPr="003610EF">
              <w:rPr>
                <w:rFonts w:ascii="Franklin Gothic Book" w:hAnsi="Franklin Gothic Book"/>
                <w:sz w:val="22"/>
                <w:szCs w:val="22"/>
                <w:lang w:val="fr-FR"/>
              </w:rPr>
              <w:t>(</w:t>
            </w:r>
            <w:r w:rsidRPr="003610EF">
              <w:rPr>
                <w:rFonts w:ascii="Franklin Gothic Book" w:hAnsi="Franklin Gothic Book"/>
                <w:i/>
                <w:sz w:val="22"/>
                <w:szCs w:val="22"/>
                <w:lang w:val="fr-FR"/>
              </w:rPr>
              <w:t>veuillez préciser</w:t>
            </w:r>
            <w:r w:rsidRPr="003610EF">
              <w:rPr>
                <w:rFonts w:ascii="Franklin Gothic Book" w:hAnsi="Franklin Gothic Book"/>
                <w:sz w:val="22"/>
                <w:szCs w:val="22"/>
                <w:lang w:val="fr-FR"/>
              </w:rPr>
              <w:t xml:space="preserve">) : </w:t>
            </w:r>
            <w:r w:rsidRPr="003610EF">
              <w:rPr>
                <w:rFonts w:ascii="Franklin Gothic Book" w:hAnsi="Franklin Gothic Book"/>
                <w:sz w:val="22"/>
                <w:szCs w:val="22"/>
                <w:lang w:val="fr-FR"/>
              </w:rPr>
              <w:fldChar w:fldCharType="begin">
                <w:ffData>
                  <w:name w:val="Text320"/>
                  <w:enabled/>
                  <w:calcOnExit w:val="0"/>
                  <w:textInput/>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FORMTEXT</w:instrText>
            </w:r>
            <w:r w:rsidRPr="003610EF">
              <w:rPr>
                <w:rFonts w:ascii="Franklin Gothic Book" w:hAnsi="Franklin Gothic Book"/>
                <w:sz w:val="22"/>
                <w:szCs w:val="22"/>
                <w:lang w:val="fr-FR"/>
              </w:rPr>
              <w:instrText xml:space="preserve"> </w:instrText>
            </w:r>
            <w:r w:rsidRPr="003610EF">
              <w:rPr>
                <w:rFonts w:ascii="Franklin Gothic Book" w:hAnsi="Franklin Gothic Book"/>
                <w:sz w:val="22"/>
                <w:szCs w:val="22"/>
                <w:lang w:val="fr-FR"/>
              </w:rPr>
            </w:r>
            <w:r w:rsidRPr="003610EF">
              <w:rPr>
                <w:rFonts w:ascii="Franklin Gothic Book" w:hAnsi="Franklin Gothic Book"/>
                <w:sz w:val="22"/>
                <w:szCs w:val="22"/>
                <w:lang w:val="fr-FR"/>
              </w:rPr>
              <w:fldChar w:fldCharType="separate"/>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fldChar w:fldCharType="end"/>
            </w:r>
          </w:p>
          <w:p w14:paraId="654AF852" w14:textId="77777777" w:rsidR="00E91692" w:rsidRPr="003610EF" w:rsidRDefault="00E91692" w:rsidP="00E91692">
            <w:pPr>
              <w:tabs>
                <w:tab w:val="left" w:pos="357"/>
              </w:tabs>
              <w:spacing w:before="60" w:after="60"/>
              <w:ind w:left="357" w:hanging="357"/>
              <w:rPr>
                <w:rFonts w:ascii="Franklin Gothic Book" w:hAnsi="Franklin Gothic Book"/>
                <w:sz w:val="22"/>
                <w:szCs w:val="22"/>
                <w:lang w:val="fr-FR"/>
              </w:rPr>
            </w:pPr>
            <w:r w:rsidRPr="003610EF">
              <w:rPr>
                <w:rFonts w:ascii="Franklin Gothic Book" w:hAnsi="Franklin Gothic Book" w:cs="Arial"/>
                <w:sz w:val="22"/>
                <w:szCs w:val="22"/>
                <w:lang w:val="fr-FR"/>
              </w:rPr>
              <w:fldChar w:fldCharType="begin">
                <w:ffData>
                  <w:name w:val="Check129"/>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Non, l’audition de témoins n’est jamais prise en compte dans le cadre des procédures de retour</w:t>
            </w:r>
          </w:p>
        </w:tc>
      </w:tr>
      <w:tr w:rsidR="00E91692" w:rsidRPr="00016D8F" w14:paraId="1E7A0105" w14:textId="77777777">
        <w:trPr>
          <w:trHeight w:val="397"/>
          <w:jc w:val="center"/>
        </w:trPr>
        <w:tc>
          <w:tcPr>
            <w:tcW w:w="10440" w:type="dxa"/>
            <w:gridSpan w:val="3"/>
          </w:tcPr>
          <w:p w14:paraId="1B5B73E6" w14:textId="77777777" w:rsidR="00E91692" w:rsidRPr="00016D8F" w:rsidRDefault="00E91692" w:rsidP="00E91692">
            <w:pPr>
              <w:pStyle w:val="Heading2"/>
              <w:rPr>
                <w:rFonts w:ascii="Franklin Gothic Book" w:hAnsi="Franklin Gothic Book"/>
                <w:lang w:val="fr-FR"/>
              </w:rPr>
            </w:pPr>
            <w:bookmarkStart w:id="141" w:name="_Ref271818761"/>
            <w:bookmarkStart w:id="142" w:name="_Toc125411730"/>
            <w:r w:rsidRPr="00016D8F">
              <w:rPr>
                <w:rFonts w:ascii="Franklin Gothic Book" w:hAnsi="Franklin Gothic Book"/>
                <w:lang w:val="fr-FR"/>
              </w:rPr>
              <w:t>Participation de l’enfant</w:t>
            </w:r>
            <w:bookmarkEnd w:id="141"/>
            <w:bookmarkEnd w:id="142"/>
          </w:p>
        </w:tc>
      </w:tr>
      <w:tr w:rsidR="00E91692" w:rsidRPr="00F42E02" w14:paraId="6BE098AE" w14:textId="77777777">
        <w:trPr>
          <w:trHeight w:val="624"/>
          <w:jc w:val="center"/>
        </w:trPr>
        <w:tc>
          <w:tcPr>
            <w:tcW w:w="5040" w:type="dxa"/>
          </w:tcPr>
          <w:p w14:paraId="4985D4B6" w14:textId="77777777" w:rsidR="00E91692" w:rsidRPr="003610EF" w:rsidRDefault="00E91692" w:rsidP="00E91692">
            <w:pPr>
              <w:numPr>
                <w:ilvl w:val="0"/>
                <w:numId w:val="9"/>
              </w:numPr>
              <w:autoSpaceDE w:val="0"/>
              <w:autoSpaceDN w:val="0"/>
              <w:adjustRightInd w:val="0"/>
              <w:spacing w:before="60" w:after="12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t>Dans votre État, l’enfant a-t-il la possibilité d’être entendu dans le cadre de la procédure ?</w:t>
            </w:r>
          </w:p>
        </w:tc>
        <w:tc>
          <w:tcPr>
            <w:tcW w:w="5400" w:type="dxa"/>
            <w:gridSpan w:val="2"/>
          </w:tcPr>
          <w:p w14:paraId="2E3E374A" w14:textId="77777777" w:rsidR="00E91692" w:rsidRPr="003610EF" w:rsidRDefault="00E91692" w:rsidP="00E91692">
            <w:pPr>
              <w:tabs>
                <w:tab w:val="left" w:pos="357"/>
                <w:tab w:val="left" w:pos="1152"/>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Oui, dans tous les cas. </w:t>
            </w:r>
            <w:r w:rsidR="00246350" w:rsidRPr="003610EF">
              <w:rPr>
                <w:rFonts w:ascii="Franklin Gothic Book" w:hAnsi="Franklin Gothic Book" w:cs="Arial"/>
                <w:sz w:val="22"/>
                <w:szCs w:val="22"/>
                <w:lang w:val="fr-FR"/>
              </w:rPr>
              <w:t xml:space="preserve">Continuez </w:t>
            </w:r>
            <w:r w:rsidRPr="003610EF">
              <w:rPr>
                <w:rFonts w:ascii="Franklin Gothic Book" w:hAnsi="Franklin Gothic Book" w:cs="Arial"/>
                <w:sz w:val="22"/>
                <w:szCs w:val="22"/>
                <w:lang w:val="fr-FR"/>
              </w:rPr>
              <w:t xml:space="preserve">à la question </w:t>
            </w:r>
            <w:r w:rsidRPr="003610EF">
              <w:rPr>
                <w:rFonts w:ascii="Franklin Gothic Book" w:hAnsi="Franklin Gothic Book" w:cs="Arial"/>
                <w:sz w:val="22"/>
                <w:szCs w:val="22"/>
                <w:lang w:val="fr-FR"/>
              </w:rPr>
              <w:fldChar w:fldCharType="begin"/>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REF</w:instrText>
            </w:r>
            <w:r w:rsidRPr="003610EF">
              <w:rPr>
                <w:rFonts w:ascii="Franklin Gothic Book" w:hAnsi="Franklin Gothic Book" w:cs="Arial"/>
                <w:sz w:val="22"/>
                <w:szCs w:val="22"/>
                <w:lang w:val="fr-FR"/>
              </w:rPr>
              <w:instrText xml:space="preserve"> _Ref271812827 \r \h  \* MERGEFORMAT </w:instrText>
            </w:r>
            <w:r w:rsidRPr="003610EF">
              <w:rPr>
                <w:rFonts w:ascii="Franklin Gothic Book" w:hAnsi="Franklin Gothic Book" w:cs="Arial"/>
                <w:sz w:val="22"/>
                <w:szCs w:val="22"/>
                <w:lang w:val="fr-FR"/>
              </w:rPr>
            </w:r>
            <w:r w:rsidRPr="003610EF">
              <w:rPr>
                <w:rFonts w:ascii="Franklin Gothic Book" w:hAnsi="Franklin Gothic Book" w:cs="Arial"/>
                <w:sz w:val="22"/>
                <w:szCs w:val="22"/>
                <w:lang w:val="fr-FR"/>
              </w:rPr>
              <w:fldChar w:fldCharType="separate"/>
            </w:r>
            <w:r w:rsidR="0037003C" w:rsidRPr="003610EF">
              <w:rPr>
                <w:rFonts w:ascii="Franklin Gothic Book" w:hAnsi="Franklin Gothic Book" w:cs="Arial"/>
                <w:sz w:val="22"/>
                <w:szCs w:val="22"/>
                <w:lang w:val="fr-FR"/>
              </w:rPr>
              <w:t>b)</w:t>
            </w:r>
            <w:r w:rsidRPr="003610EF">
              <w:rPr>
                <w:rFonts w:ascii="Franklin Gothic Book" w:hAnsi="Franklin Gothic Book" w:cs="Arial"/>
                <w:sz w:val="22"/>
                <w:szCs w:val="22"/>
                <w:lang w:val="fr-FR"/>
              </w:rPr>
              <w:fldChar w:fldCharType="end"/>
            </w:r>
          </w:p>
          <w:p w14:paraId="23DBDE50" w14:textId="77777777" w:rsidR="00E91692" w:rsidRPr="003610EF" w:rsidRDefault="00E91692" w:rsidP="00E91692">
            <w:pPr>
              <w:tabs>
                <w:tab w:val="left" w:pos="357"/>
                <w:tab w:val="left" w:pos="1152"/>
              </w:tabs>
              <w:spacing w:before="60" w:after="60"/>
              <w:ind w:left="293" w:hanging="293"/>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Cela dépend de chaque cas particulier et cela est toujours laissé à la discrétion du juge ou de l’autorité traitant l’affaire. </w:t>
            </w:r>
            <w:r w:rsidRPr="003610EF">
              <w:rPr>
                <w:rFonts w:ascii="Franklin Gothic Book" w:hAnsi="Franklin Gothic Book" w:cs="Arial"/>
                <w:i/>
                <w:sz w:val="22"/>
                <w:szCs w:val="22"/>
                <w:lang w:val="fr-FR"/>
              </w:rPr>
              <w:t>Veuillez expliquer le cas échéant :</w:t>
            </w:r>
            <w:r w:rsidRPr="003610EF">
              <w:rPr>
                <w:rFonts w:ascii="Franklin Gothic Book" w:hAnsi="Franklin Gothic Book"/>
                <w:sz w:val="22"/>
                <w:szCs w:val="22"/>
                <w:lang w:val="fr-FR"/>
              </w:rPr>
              <w:t xml:space="preserve"> </w:t>
            </w:r>
            <w:r w:rsidRPr="003610EF">
              <w:rPr>
                <w:rFonts w:ascii="Franklin Gothic Book" w:hAnsi="Franklin Gothic Book"/>
                <w:sz w:val="22"/>
                <w:szCs w:val="22"/>
                <w:lang w:val="fr-FR"/>
              </w:rPr>
              <w:fldChar w:fldCharType="begin">
                <w:ffData>
                  <w:name w:val="Text321"/>
                  <w:enabled/>
                  <w:calcOnExit w:val="0"/>
                  <w:textInput/>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FORMTEXT</w:instrText>
            </w:r>
            <w:r w:rsidRPr="003610EF">
              <w:rPr>
                <w:rFonts w:ascii="Franklin Gothic Book" w:hAnsi="Franklin Gothic Book"/>
                <w:sz w:val="22"/>
                <w:szCs w:val="22"/>
                <w:lang w:val="fr-FR"/>
              </w:rPr>
              <w:instrText xml:space="preserve"> </w:instrText>
            </w:r>
            <w:r w:rsidRPr="003610EF">
              <w:rPr>
                <w:rFonts w:ascii="Franklin Gothic Book" w:hAnsi="Franklin Gothic Book"/>
                <w:sz w:val="22"/>
                <w:szCs w:val="22"/>
                <w:lang w:val="fr-FR"/>
              </w:rPr>
            </w:r>
            <w:r w:rsidRPr="003610EF">
              <w:rPr>
                <w:rFonts w:ascii="Franklin Gothic Book" w:hAnsi="Franklin Gothic Book"/>
                <w:sz w:val="22"/>
                <w:szCs w:val="22"/>
                <w:lang w:val="fr-FR"/>
              </w:rPr>
              <w:fldChar w:fldCharType="separate"/>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fldChar w:fldCharType="end"/>
            </w:r>
            <w:r w:rsidR="0000193F" w:rsidRPr="003610EF">
              <w:rPr>
                <w:rFonts w:ascii="Franklin Gothic Book" w:hAnsi="Franklin Gothic Book" w:cs="Arial"/>
                <w:sz w:val="22"/>
                <w:szCs w:val="22"/>
                <w:lang w:val="fr-FR"/>
              </w:rPr>
              <w:br/>
            </w:r>
            <w:r w:rsidRPr="003610EF">
              <w:rPr>
                <w:rFonts w:ascii="Franklin Gothic Book" w:hAnsi="Franklin Gothic Book" w:cs="Arial"/>
                <w:sz w:val="22"/>
                <w:szCs w:val="22"/>
                <w:lang w:val="fr-FR"/>
              </w:rPr>
              <w:t xml:space="preserve">Continuez à la question </w:t>
            </w:r>
            <w:r w:rsidR="004A2501" w:rsidRPr="003610EF">
              <w:rPr>
                <w:rFonts w:ascii="Franklin Gothic Book" w:hAnsi="Franklin Gothic Book" w:cs="Arial"/>
                <w:sz w:val="22"/>
                <w:szCs w:val="22"/>
                <w:lang w:val="fr-FR"/>
              </w:rPr>
              <w:fldChar w:fldCharType="begin"/>
            </w:r>
            <w:r w:rsidR="004A2501" w:rsidRPr="003610EF">
              <w:rPr>
                <w:rFonts w:ascii="Franklin Gothic Book" w:hAnsi="Franklin Gothic Book" w:cs="Arial"/>
                <w:sz w:val="22"/>
                <w:szCs w:val="22"/>
                <w:lang w:val="fr-FR"/>
              </w:rPr>
              <w:instrText xml:space="preserve"> REF _Ref271812827 \r \h  \* MERGEFORMAT </w:instrText>
            </w:r>
            <w:r w:rsidR="004A2501" w:rsidRPr="003610EF">
              <w:rPr>
                <w:rFonts w:ascii="Franklin Gothic Book" w:hAnsi="Franklin Gothic Book" w:cs="Arial"/>
                <w:sz w:val="22"/>
                <w:szCs w:val="22"/>
                <w:lang w:val="fr-FR"/>
              </w:rPr>
            </w:r>
            <w:r w:rsidR="004A2501" w:rsidRPr="003610EF">
              <w:rPr>
                <w:rFonts w:ascii="Franklin Gothic Book" w:hAnsi="Franklin Gothic Book" w:cs="Arial"/>
                <w:sz w:val="22"/>
                <w:szCs w:val="22"/>
                <w:lang w:val="fr-FR"/>
              </w:rPr>
              <w:fldChar w:fldCharType="separate"/>
            </w:r>
            <w:r w:rsidR="0037003C" w:rsidRPr="003610EF">
              <w:rPr>
                <w:rFonts w:ascii="Franklin Gothic Book" w:hAnsi="Franklin Gothic Book" w:cs="Arial"/>
                <w:sz w:val="22"/>
                <w:szCs w:val="22"/>
                <w:lang w:val="fr-FR"/>
              </w:rPr>
              <w:t>b)</w:t>
            </w:r>
            <w:r w:rsidR="004A2501" w:rsidRPr="003610EF">
              <w:rPr>
                <w:rFonts w:ascii="Franklin Gothic Book" w:hAnsi="Franklin Gothic Book" w:cs="Arial"/>
                <w:sz w:val="22"/>
                <w:szCs w:val="22"/>
                <w:lang w:val="fr-FR"/>
              </w:rPr>
              <w:fldChar w:fldCharType="end"/>
            </w:r>
          </w:p>
          <w:p w14:paraId="44EC6107" w14:textId="77777777" w:rsidR="00E91692" w:rsidRPr="003610EF" w:rsidRDefault="00E91692" w:rsidP="00E91692">
            <w:pPr>
              <w:tabs>
                <w:tab w:val="left" w:pos="357"/>
                <w:tab w:val="left" w:pos="1152"/>
              </w:tabs>
              <w:spacing w:before="60" w:after="60"/>
              <w:ind w:left="293" w:hanging="293"/>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Uniquement lorsque l’article 13(2) est invoqué. Continuez à la question </w:t>
            </w:r>
            <w:r w:rsidR="004A2501" w:rsidRPr="003610EF">
              <w:rPr>
                <w:rFonts w:ascii="Franklin Gothic Book" w:hAnsi="Franklin Gothic Book" w:cs="Arial"/>
                <w:sz w:val="22"/>
                <w:szCs w:val="22"/>
                <w:lang w:val="fr-FR"/>
              </w:rPr>
              <w:fldChar w:fldCharType="begin"/>
            </w:r>
            <w:r w:rsidR="004A2501" w:rsidRPr="003610EF">
              <w:rPr>
                <w:rFonts w:ascii="Franklin Gothic Book" w:hAnsi="Franklin Gothic Book" w:cs="Arial"/>
                <w:sz w:val="22"/>
                <w:szCs w:val="22"/>
                <w:lang w:val="fr-FR"/>
              </w:rPr>
              <w:instrText xml:space="preserve"> REF _Ref271812827 \r \h  \* MERGEFORMAT </w:instrText>
            </w:r>
            <w:r w:rsidR="004A2501" w:rsidRPr="003610EF">
              <w:rPr>
                <w:rFonts w:ascii="Franklin Gothic Book" w:hAnsi="Franklin Gothic Book" w:cs="Arial"/>
                <w:sz w:val="22"/>
                <w:szCs w:val="22"/>
                <w:lang w:val="fr-FR"/>
              </w:rPr>
            </w:r>
            <w:r w:rsidR="004A2501" w:rsidRPr="003610EF">
              <w:rPr>
                <w:rFonts w:ascii="Franklin Gothic Book" w:hAnsi="Franklin Gothic Book" w:cs="Arial"/>
                <w:sz w:val="22"/>
                <w:szCs w:val="22"/>
                <w:lang w:val="fr-FR"/>
              </w:rPr>
              <w:fldChar w:fldCharType="separate"/>
            </w:r>
            <w:r w:rsidR="0037003C" w:rsidRPr="003610EF">
              <w:rPr>
                <w:rFonts w:ascii="Franklin Gothic Book" w:hAnsi="Franklin Gothic Book" w:cs="Arial"/>
                <w:sz w:val="22"/>
                <w:szCs w:val="22"/>
                <w:lang w:val="fr-FR"/>
              </w:rPr>
              <w:t>b)</w:t>
            </w:r>
            <w:r w:rsidR="004A2501" w:rsidRPr="003610EF">
              <w:rPr>
                <w:rFonts w:ascii="Franklin Gothic Book" w:hAnsi="Franklin Gothic Book" w:cs="Arial"/>
                <w:sz w:val="22"/>
                <w:szCs w:val="22"/>
                <w:lang w:val="fr-FR"/>
              </w:rPr>
              <w:fldChar w:fldCharType="end"/>
            </w:r>
          </w:p>
          <w:p w14:paraId="3B532BB3" w14:textId="77777777" w:rsidR="00E91692" w:rsidRPr="003610EF" w:rsidRDefault="00E91692" w:rsidP="00E91692">
            <w:pPr>
              <w:tabs>
                <w:tab w:val="left" w:pos="357"/>
                <w:tab w:val="left" w:pos="1152"/>
              </w:tabs>
              <w:spacing w:before="60" w:after="60"/>
              <w:ind w:left="293" w:hanging="293"/>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r>
            <w:r w:rsidRPr="003610EF">
              <w:rPr>
                <w:rFonts w:ascii="Franklin Gothic Book" w:hAnsi="Franklin Gothic Book"/>
                <w:sz w:val="22"/>
                <w:szCs w:val="22"/>
                <w:lang w:val="fr-FR"/>
              </w:rPr>
              <w:t>Autre (</w:t>
            </w:r>
            <w:r w:rsidRPr="003610EF">
              <w:rPr>
                <w:rFonts w:ascii="Franklin Gothic Book" w:hAnsi="Franklin Gothic Book"/>
                <w:i/>
                <w:sz w:val="22"/>
                <w:szCs w:val="22"/>
                <w:lang w:val="fr-FR"/>
              </w:rPr>
              <w:t>veuillez préciser</w:t>
            </w:r>
            <w:r w:rsidRPr="003610EF">
              <w:rPr>
                <w:rFonts w:ascii="Franklin Gothic Book" w:hAnsi="Franklin Gothic Book"/>
                <w:sz w:val="22"/>
                <w:szCs w:val="22"/>
                <w:lang w:val="fr-FR"/>
              </w:rPr>
              <w:t xml:space="preserve">) : </w:t>
            </w:r>
            <w:r w:rsidRPr="003610EF">
              <w:rPr>
                <w:rFonts w:ascii="Franklin Gothic Book" w:hAnsi="Franklin Gothic Book"/>
                <w:sz w:val="22"/>
                <w:szCs w:val="22"/>
                <w:lang w:val="fr-FR"/>
              </w:rPr>
              <w:fldChar w:fldCharType="begin">
                <w:ffData>
                  <w:name w:val="Text321"/>
                  <w:enabled/>
                  <w:calcOnExit w:val="0"/>
                  <w:textInput/>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FORMTEXT</w:instrText>
            </w:r>
            <w:r w:rsidRPr="003610EF">
              <w:rPr>
                <w:rFonts w:ascii="Franklin Gothic Book" w:hAnsi="Franklin Gothic Book"/>
                <w:sz w:val="22"/>
                <w:szCs w:val="22"/>
                <w:lang w:val="fr-FR"/>
              </w:rPr>
              <w:instrText xml:space="preserve"> </w:instrText>
            </w:r>
            <w:r w:rsidRPr="003610EF">
              <w:rPr>
                <w:rFonts w:ascii="Franklin Gothic Book" w:hAnsi="Franklin Gothic Book"/>
                <w:sz w:val="22"/>
                <w:szCs w:val="22"/>
                <w:lang w:val="fr-FR"/>
              </w:rPr>
            </w:r>
            <w:r w:rsidRPr="003610EF">
              <w:rPr>
                <w:rFonts w:ascii="Franklin Gothic Book" w:hAnsi="Franklin Gothic Book"/>
                <w:sz w:val="22"/>
                <w:szCs w:val="22"/>
                <w:lang w:val="fr-FR"/>
              </w:rPr>
              <w:fldChar w:fldCharType="separate"/>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fldChar w:fldCharType="end"/>
            </w:r>
            <w:r w:rsidRPr="003610EF">
              <w:rPr>
                <w:rFonts w:ascii="Franklin Gothic Book" w:hAnsi="Franklin Gothic Book"/>
                <w:sz w:val="22"/>
                <w:szCs w:val="22"/>
                <w:lang w:val="fr-FR"/>
              </w:rPr>
              <w:t xml:space="preserve"> </w:t>
            </w:r>
            <w:r w:rsidR="0000193F" w:rsidRPr="003610EF">
              <w:rPr>
                <w:rFonts w:ascii="Franklin Gothic Book" w:hAnsi="Franklin Gothic Book"/>
                <w:sz w:val="22"/>
                <w:szCs w:val="22"/>
                <w:lang w:val="fr-FR"/>
              </w:rPr>
              <w:br/>
            </w:r>
            <w:r w:rsidRPr="003610EF">
              <w:rPr>
                <w:rFonts w:ascii="Franklin Gothic Book" w:hAnsi="Franklin Gothic Book" w:cs="Arial"/>
                <w:sz w:val="22"/>
                <w:szCs w:val="22"/>
                <w:lang w:val="fr-FR"/>
              </w:rPr>
              <w:t xml:space="preserve">Continuez à la question </w:t>
            </w:r>
            <w:r w:rsidR="004A2501" w:rsidRPr="003610EF">
              <w:rPr>
                <w:rFonts w:ascii="Franklin Gothic Book" w:hAnsi="Franklin Gothic Book" w:cs="Arial"/>
                <w:sz w:val="22"/>
                <w:szCs w:val="22"/>
                <w:lang w:val="fr-FR"/>
              </w:rPr>
              <w:fldChar w:fldCharType="begin"/>
            </w:r>
            <w:r w:rsidR="004A2501" w:rsidRPr="003610EF">
              <w:rPr>
                <w:rFonts w:ascii="Franklin Gothic Book" w:hAnsi="Franklin Gothic Book" w:cs="Arial"/>
                <w:sz w:val="22"/>
                <w:szCs w:val="22"/>
                <w:lang w:val="fr-FR"/>
              </w:rPr>
              <w:instrText xml:space="preserve"> REF _Ref271812827 \r \h  \* MERGEFORMAT </w:instrText>
            </w:r>
            <w:r w:rsidR="004A2501" w:rsidRPr="003610EF">
              <w:rPr>
                <w:rFonts w:ascii="Franklin Gothic Book" w:hAnsi="Franklin Gothic Book" w:cs="Arial"/>
                <w:sz w:val="22"/>
                <w:szCs w:val="22"/>
                <w:lang w:val="fr-FR"/>
              </w:rPr>
            </w:r>
            <w:r w:rsidR="004A2501" w:rsidRPr="003610EF">
              <w:rPr>
                <w:rFonts w:ascii="Franklin Gothic Book" w:hAnsi="Franklin Gothic Book" w:cs="Arial"/>
                <w:sz w:val="22"/>
                <w:szCs w:val="22"/>
                <w:lang w:val="fr-FR"/>
              </w:rPr>
              <w:fldChar w:fldCharType="separate"/>
            </w:r>
            <w:r w:rsidR="0037003C" w:rsidRPr="003610EF">
              <w:rPr>
                <w:rFonts w:ascii="Franklin Gothic Book" w:hAnsi="Franklin Gothic Book" w:cs="Arial"/>
                <w:sz w:val="22"/>
                <w:szCs w:val="22"/>
                <w:lang w:val="fr-FR"/>
              </w:rPr>
              <w:t>b)</w:t>
            </w:r>
            <w:r w:rsidR="004A2501" w:rsidRPr="003610EF">
              <w:rPr>
                <w:rFonts w:ascii="Franklin Gothic Book" w:hAnsi="Franklin Gothic Book" w:cs="Arial"/>
                <w:sz w:val="22"/>
                <w:szCs w:val="22"/>
                <w:lang w:val="fr-FR"/>
              </w:rPr>
              <w:fldChar w:fldCharType="end"/>
            </w:r>
          </w:p>
          <w:p w14:paraId="00C049EC" w14:textId="77777777" w:rsidR="00E91692" w:rsidRPr="003610EF" w:rsidRDefault="00E91692" w:rsidP="0000193F">
            <w:pPr>
              <w:tabs>
                <w:tab w:val="left" w:pos="357"/>
                <w:tab w:val="left" w:pos="1152"/>
              </w:tabs>
              <w:spacing w:before="60" w:after="60"/>
              <w:rPr>
                <w:rFonts w:ascii="Franklin Gothic Book" w:hAnsi="Franklin Gothic Book" w:cs="Arial"/>
                <w:i/>
                <w:sz w:val="22"/>
                <w:szCs w:val="22"/>
                <w:lang w:val="fr-FR"/>
              </w:rPr>
            </w:pPr>
            <w:r w:rsidRPr="003610EF">
              <w:rPr>
                <w:rFonts w:ascii="Franklin Gothic Book" w:hAnsi="Franklin Gothic Book" w:cs="Arial"/>
                <w:sz w:val="22"/>
                <w:szCs w:val="22"/>
                <w:lang w:val="fr-FR"/>
              </w:rPr>
              <w:fldChar w:fldCharType="begin">
                <w:ffData>
                  <w:name w:val="Check129"/>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Non, jamais. </w:t>
            </w:r>
            <w:r w:rsidRPr="003610EF">
              <w:rPr>
                <w:rFonts w:ascii="Franklin Gothic Book" w:hAnsi="Franklin Gothic Book" w:cs="Arial"/>
                <w:b/>
                <w:sz w:val="22"/>
                <w:szCs w:val="22"/>
                <w:lang w:val="fr-FR"/>
              </w:rPr>
              <w:t>Passez à la section</w:t>
            </w:r>
            <w:r w:rsidRPr="003610EF">
              <w:rPr>
                <w:rFonts w:ascii="Franklin Gothic Book" w:hAnsi="Franklin Gothic Book" w:cs="Arial"/>
                <w:sz w:val="22"/>
                <w:szCs w:val="22"/>
                <w:lang w:val="fr-FR"/>
              </w:rPr>
              <w:t xml:space="preserve"> </w:t>
            </w:r>
            <w:r w:rsidR="008867B5" w:rsidRPr="003610EF">
              <w:rPr>
                <w:rFonts w:ascii="Franklin Gothic Book" w:hAnsi="Franklin Gothic Book" w:cs="Arial"/>
                <w:b/>
                <w:sz w:val="22"/>
                <w:szCs w:val="22"/>
                <w:lang w:val="fr-FR"/>
              </w:rPr>
              <w:fldChar w:fldCharType="begin"/>
            </w:r>
            <w:r w:rsidR="008867B5" w:rsidRPr="003610EF">
              <w:rPr>
                <w:rFonts w:ascii="Franklin Gothic Book" w:hAnsi="Franklin Gothic Book" w:cs="Arial"/>
                <w:b/>
                <w:sz w:val="22"/>
                <w:szCs w:val="22"/>
                <w:lang w:val="fr-FR"/>
              </w:rPr>
              <w:instrText xml:space="preserve"> REF _Ref271812990 \r \h  \* MERGEFORMAT </w:instrText>
            </w:r>
            <w:r w:rsidR="008867B5" w:rsidRPr="003610EF">
              <w:rPr>
                <w:rFonts w:ascii="Franklin Gothic Book" w:hAnsi="Franklin Gothic Book" w:cs="Arial"/>
                <w:b/>
                <w:sz w:val="22"/>
                <w:szCs w:val="22"/>
                <w:lang w:val="fr-FR"/>
              </w:rPr>
            </w:r>
            <w:r w:rsidR="008867B5" w:rsidRPr="003610EF">
              <w:rPr>
                <w:rFonts w:ascii="Franklin Gothic Book" w:hAnsi="Franklin Gothic Book" w:cs="Arial"/>
                <w:b/>
                <w:sz w:val="22"/>
                <w:szCs w:val="22"/>
                <w:lang w:val="fr-FR"/>
              </w:rPr>
              <w:fldChar w:fldCharType="separate"/>
            </w:r>
            <w:r w:rsidR="0037003C" w:rsidRPr="003610EF">
              <w:rPr>
                <w:rFonts w:ascii="Franklin Gothic Book" w:hAnsi="Franklin Gothic Book" w:cs="Arial"/>
                <w:b/>
                <w:sz w:val="22"/>
                <w:szCs w:val="22"/>
                <w:lang w:val="fr-FR"/>
              </w:rPr>
              <w:t>10.5</w:t>
            </w:r>
            <w:r w:rsidR="008867B5" w:rsidRPr="003610EF">
              <w:rPr>
                <w:rFonts w:ascii="Franklin Gothic Book" w:hAnsi="Franklin Gothic Book" w:cs="Arial"/>
                <w:b/>
                <w:sz w:val="22"/>
                <w:szCs w:val="22"/>
                <w:lang w:val="fr-FR"/>
              </w:rPr>
              <w:fldChar w:fldCharType="end"/>
            </w:r>
          </w:p>
        </w:tc>
      </w:tr>
      <w:tr w:rsidR="00E91692" w:rsidRPr="00F42E02" w14:paraId="21EABED0" w14:textId="77777777">
        <w:trPr>
          <w:trHeight w:val="77"/>
          <w:jc w:val="center"/>
        </w:trPr>
        <w:tc>
          <w:tcPr>
            <w:tcW w:w="5040" w:type="dxa"/>
          </w:tcPr>
          <w:p w14:paraId="224E4306" w14:textId="77777777" w:rsidR="00E91692" w:rsidRPr="003610EF" w:rsidRDefault="00E91692" w:rsidP="00E91692">
            <w:pPr>
              <w:numPr>
                <w:ilvl w:val="0"/>
                <w:numId w:val="9"/>
              </w:numPr>
              <w:autoSpaceDE w:val="0"/>
              <w:autoSpaceDN w:val="0"/>
              <w:adjustRightInd w:val="0"/>
              <w:spacing w:before="60" w:after="120"/>
              <w:ind w:left="357" w:hanging="357"/>
              <w:rPr>
                <w:rFonts w:ascii="Franklin Gothic Book" w:hAnsi="Franklin Gothic Book" w:cs="Arial"/>
                <w:sz w:val="22"/>
                <w:szCs w:val="22"/>
                <w:lang w:val="fr-FR"/>
              </w:rPr>
            </w:pPr>
            <w:bookmarkStart w:id="143" w:name="_Ref271812827"/>
            <w:r w:rsidRPr="003610EF">
              <w:rPr>
                <w:rFonts w:ascii="Franklin Gothic Book" w:hAnsi="Franklin Gothic Book" w:cs="Arial"/>
                <w:sz w:val="22"/>
                <w:szCs w:val="22"/>
                <w:lang w:val="fr-FR"/>
              </w:rPr>
              <w:t>Quels sont les moyens disponibles pour entendre l’avis de l’enfant dans le cadre de la procédure de retour ?</w:t>
            </w:r>
            <w:bookmarkEnd w:id="143"/>
          </w:p>
        </w:tc>
        <w:tc>
          <w:tcPr>
            <w:tcW w:w="5400" w:type="dxa"/>
            <w:gridSpan w:val="2"/>
          </w:tcPr>
          <w:p w14:paraId="2F6E0D48" w14:textId="77777777" w:rsidR="00E91692" w:rsidRPr="003610EF" w:rsidRDefault="00E91692" w:rsidP="0000193F">
            <w:pPr>
              <w:tabs>
                <w:tab w:val="left" w:pos="357"/>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478"/>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Entretien en personne avec le juge </w:t>
            </w:r>
          </w:p>
          <w:p w14:paraId="2C003D4D" w14:textId="77777777" w:rsidR="00E91692" w:rsidRPr="003610EF" w:rsidRDefault="00E91692" w:rsidP="0000193F">
            <w:pPr>
              <w:tabs>
                <w:tab w:val="left" w:pos="357"/>
              </w:tabs>
              <w:spacing w:before="60" w:after="6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479"/>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Rapport préparé pour le tribunal par un expert indépendant </w:t>
            </w:r>
          </w:p>
          <w:p w14:paraId="203C8B04" w14:textId="77777777" w:rsidR="00E91692" w:rsidRPr="003610EF" w:rsidRDefault="00E91692" w:rsidP="0000193F">
            <w:pPr>
              <w:tabs>
                <w:tab w:val="left" w:pos="357"/>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480"/>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t xml:space="preserve">Le représentant de l’enfant </w:t>
            </w:r>
          </w:p>
          <w:p w14:paraId="4DADDC56" w14:textId="77777777" w:rsidR="00E91692" w:rsidRPr="003610EF" w:rsidRDefault="00E91692" w:rsidP="0000193F">
            <w:pPr>
              <w:tabs>
                <w:tab w:val="left" w:pos="357"/>
              </w:tabs>
              <w:spacing w:before="60" w:after="60"/>
              <w:rPr>
                <w:rFonts w:ascii="Franklin Gothic Book" w:hAnsi="Franklin Gothic Book" w:cs="Arial"/>
                <w:sz w:val="22"/>
                <w:szCs w:val="22"/>
                <w:lang w:val="fr-FR"/>
              </w:rPr>
            </w:pPr>
            <w:r w:rsidRPr="003610EF">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3610EF">
              <w:rPr>
                <w:rFonts w:ascii="Franklin Gothic Book" w:hAnsi="Franklin Gothic Book" w:cs="Arial"/>
                <w:sz w:val="22"/>
                <w:szCs w:val="22"/>
                <w:lang w:val="fr-FR"/>
              </w:rPr>
              <w:instrText xml:space="preserve"> </w:instrText>
            </w:r>
            <w:r w:rsidR="00E32D84" w:rsidRPr="003610EF">
              <w:rPr>
                <w:rFonts w:ascii="Franklin Gothic Book" w:hAnsi="Franklin Gothic Book" w:cs="Arial"/>
                <w:sz w:val="22"/>
                <w:szCs w:val="22"/>
                <w:lang w:val="fr-FR"/>
              </w:rPr>
              <w:instrText>FORMCHECKBOX</w:instrText>
            </w:r>
            <w:r w:rsidRPr="003610EF">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610EF">
              <w:rPr>
                <w:rFonts w:ascii="Franklin Gothic Book" w:hAnsi="Franklin Gothic Book" w:cs="Arial"/>
                <w:sz w:val="22"/>
                <w:szCs w:val="22"/>
                <w:lang w:val="fr-FR"/>
              </w:rPr>
              <w:fldChar w:fldCharType="end"/>
            </w:r>
            <w:r w:rsidRPr="003610EF">
              <w:rPr>
                <w:rFonts w:ascii="Franklin Gothic Book" w:hAnsi="Franklin Gothic Book" w:cs="Arial"/>
                <w:sz w:val="22"/>
                <w:szCs w:val="22"/>
                <w:lang w:val="fr-FR"/>
              </w:rPr>
              <w:tab/>
            </w:r>
            <w:r w:rsidRPr="003610EF">
              <w:rPr>
                <w:rFonts w:ascii="Franklin Gothic Book" w:hAnsi="Franklin Gothic Book"/>
                <w:sz w:val="22"/>
                <w:szCs w:val="22"/>
                <w:lang w:val="fr-FR"/>
              </w:rPr>
              <w:t>Autre (</w:t>
            </w:r>
            <w:r w:rsidRPr="003610EF">
              <w:rPr>
                <w:rFonts w:ascii="Franklin Gothic Book" w:hAnsi="Franklin Gothic Book"/>
                <w:i/>
                <w:sz w:val="22"/>
                <w:szCs w:val="22"/>
                <w:lang w:val="fr-FR"/>
              </w:rPr>
              <w:t>veuillez préciser</w:t>
            </w:r>
            <w:r w:rsidRPr="003610EF">
              <w:rPr>
                <w:rFonts w:ascii="Franklin Gothic Book" w:hAnsi="Franklin Gothic Book"/>
                <w:sz w:val="22"/>
                <w:szCs w:val="22"/>
                <w:lang w:val="fr-FR"/>
              </w:rPr>
              <w:t xml:space="preserve">) : </w:t>
            </w:r>
            <w:r w:rsidRPr="003610EF">
              <w:rPr>
                <w:rFonts w:ascii="Franklin Gothic Book" w:hAnsi="Franklin Gothic Book"/>
                <w:sz w:val="22"/>
                <w:szCs w:val="22"/>
                <w:lang w:val="fr-FR"/>
              </w:rPr>
              <w:fldChar w:fldCharType="begin">
                <w:ffData>
                  <w:name w:val="Text321"/>
                  <w:enabled/>
                  <w:calcOnExit w:val="0"/>
                  <w:textInput/>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FORMTEXT</w:instrText>
            </w:r>
            <w:r w:rsidRPr="003610EF">
              <w:rPr>
                <w:rFonts w:ascii="Franklin Gothic Book" w:hAnsi="Franklin Gothic Book"/>
                <w:sz w:val="22"/>
                <w:szCs w:val="22"/>
                <w:lang w:val="fr-FR"/>
              </w:rPr>
              <w:instrText xml:space="preserve"> </w:instrText>
            </w:r>
            <w:r w:rsidRPr="003610EF">
              <w:rPr>
                <w:rFonts w:ascii="Franklin Gothic Book" w:hAnsi="Franklin Gothic Book"/>
                <w:sz w:val="22"/>
                <w:szCs w:val="22"/>
                <w:lang w:val="fr-FR"/>
              </w:rPr>
            </w:r>
            <w:r w:rsidRPr="003610EF">
              <w:rPr>
                <w:rFonts w:ascii="Franklin Gothic Book" w:hAnsi="Franklin Gothic Book"/>
                <w:sz w:val="22"/>
                <w:szCs w:val="22"/>
                <w:lang w:val="fr-FR"/>
              </w:rPr>
              <w:fldChar w:fldCharType="separate"/>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t> </w:t>
            </w:r>
            <w:r w:rsidRPr="003610EF">
              <w:rPr>
                <w:rFonts w:ascii="Franklin Gothic Book" w:hAnsi="Franklin Gothic Book"/>
                <w:sz w:val="22"/>
                <w:szCs w:val="22"/>
                <w:lang w:val="fr-FR"/>
              </w:rPr>
              <w:fldChar w:fldCharType="end"/>
            </w:r>
          </w:p>
        </w:tc>
      </w:tr>
      <w:tr w:rsidR="00E91692" w:rsidRPr="00016D8F" w14:paraId="689CCBCF" w14:textId="77777777">
        <w:trPr>
          <w:trHeight w:val="1020"/>
          <w:jc w:val="center"/>
        </w:trPr>
        <w:tc>
          <w:tcPr>
            <w:tcW w:w="5040" w:type="dxa"/>
          </w:tcPr>
          <w:p w14:paraId="45A6F6CC" w14:textId="77777777" w:rsidR="00E91692" w:rsidRPr="003610EF" w:rsidRDefault="00E91692" w:rsidP="00E91692">
            <w:pPr>
              <w:numPr>
                <w:ilvl w:val="0"/>
                <w:numId w:val="9"/>
              </w:numPr>
              <w:autoSpaceDE w:val="0"/>
              <w:autoSpaceDN w:val="0"/>
              <w:adjustRightInd w:val="0"/>
              <w:spacing w:before="60" w:after="12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t>Dans le cadre de la procédure de retour, comment votre État s’assure-t-il qu’aucun retard injustifié ne résulte de l’audition de l’enfant ?</w:t>
            </w:r>
          </w:p>
        </w:tc>
        <w:tc>
          <w:tcPr>
            <w:tcW w:w="5400" w:type="dxa"/>
            <w:gridSpan w:val="2"/>
          </w:tcPr>
          <w:p w14:paraId="3156C3A8" w14:textId="77777777" w:rsidR="00E91692" w:rsidRPr="003610EF" w:rsidRDefault="00E91692" w:rsidP="00E91692">
            <w:pPr>
              <w:tabs>
                <w:tab w:val="left" w:pos="357"/>
              </w:tabs>
              <w:spacing w:before="60" w:after="60"/>
              <w:rPr>
                <w:rFonts w:ascii="Franklin Gothic Book" w:hAnsi="Franklin Gothic Book"/>
                <w:sz w:val="22"/>
                <w:szCs w:val="22"/>
                <w:lang w:val="fr-FR"/>
              </w:rPr>
            </w:pPr>
            <w:r w:rsidRPr="003610EF">
              <w:rPr>
                <w:rFonts w:ascii="Franklin Gothic Book" w:hAnsi="Franklin Gothic Book"/>
                <w:sz w:val="22"/>
                <w:szCs w:val="22"/>
                <w:lang w:val="fr-FR"/>
              </w:rPr>
              <w:t>Veuillez expliquer :</w:t>
            </w:r>
            <w:r w:rsidR="00F72DA2" w:rsidRPr="003610EF">
              <w:rPr>
                <w:rFonts w:ascii="Franklin Gothic Book" w:hAnsi="Franklin Gothic Book"/>
                <w:sz w:val="22"/>
                <w:szCs w:val="22"/>
                <w:lang w:val="fr-FR"/>
              </w:rPr>
              <w:t xml:space="preserve"> </w:t>
            </w:r>
            <w:r w:rsidR="00F72DA2" w:rsidRPr="003610EF">
              <w:rPr>
                <w:rFonts w:ascii="Franklin Gothic Book" w:hAnsi="Franklin Gothic Book"/>
                <w:sz w:val="22"/>
                <w:szCs w:val="22"/>
                <w:lang w:val="fr-FR"/>
              </w:rPr>
              <w:fldChar w:fldCharType="begin">
                <w:ffData>
                  <w:name w:val="Text660"/>
                  <w:enabled/>
                  <w:calcOnExit w:val="0"/>
                  <w:textInput/>
                </w:ffData>
              </w:fldChar>
            </w:r>
            <w:bookmarkStart w:id="144" w:name="Text660"/>
            <w:r w:rsidR="00F72DA2" w:rsidRPr="003610EF">
              <w:rPr>
                <w:rFonts w:ascii="Franklin Gothic Book" w:hAnsi="Franklin Gothic Book"/>
                <w:sz w:val="22"/>
                <w:szCs w:val="22"/>
                <w:lang w:val="fr-FR"/>
              </w:rPr>
              <w:instrText xml:space="preserve"> FORMTEXT </w:instrText>
            </w:r>
            <w:r w:rsidR="00F72DA2" w:rsidRPr="003610EF">
              <w:rPr>
                <w:rFonts w:ascii="Franklin Gothic Book" w:hAnsi="Franklin Gothic Book"/>
                <w:sz w:val="22"/>
                <w:szCs w:val="22"/>
                <w:lang w:val="fr-FR"/>
              </w:rPr>
            </w:r>
            <w:r w:rsidR="00F72DA2" w:rsidRPr="003610EF">
              <w:rPr>
                <w:rFonts w:ascii="Franklin Gothic Book" w:hAnsi="Franklin Gothic Book"/>
                <w:sz w:val="22"/>
                <w:szCs w:val="22"/>
                <w:lang w:val="fr-FR"/>
              </w:rPr>
              <w:fldChar w:fldCharType="separate"/>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sz w:val="22"/>
                <w:szCs w:val="22"/>
                <w:lang w:val="fr-FR"/>
              </w:rPr>
              <w:fldChar w:fldCharType="end"/>
            </w:r>
            <w:bookmarkEnd w:id="144"/>
          </w:p>
        </w:tc>
      </w:tr>
      <w:tr w:rsidR="00E91692" w:rsidRPr="00016D8F" w14:paraId="2DD22401" w14:textId="77777777">
        <w:trPr>
          <w:trHeight w:val="1020"/>
          <w:jc w:val="center"/>
        </w:trPr>
        <w:tc>
          <w:tcPr>
            <w:tcW w:w="5040" w:type="dxa"/>
          </w:tcPr>
          <w:p w14:paraId="6243C4D9" w14:textId="77777777" w:rsidR="00E91692" w:rsidRPr="003610EF" w:rsidRDefault="00E91692" w:rsidP="00E91692">
            <w:pPr>
              <w:numPr>
                <w:ilvl w:val="0"/>
                <w:numId w:val="9"/>
              </w:numPr>
              <w:autoSpaceDE w:val="0"/>
              <w:autoSpaceDN w:val="0"/>
              <w:adjustRightInd w:val="0"/>
              <w:spacing w:before="60" w:after="120"/>
              <w:ind w:left="357" w:hanging="357"/>
              <w:rPr>
                <w:rFonts w:ascii="Franklin Gothic Book" w:hAnsi="Franklin Gothic Book" w:cs="Arial"/>
                <w:sz w:val="22"/>
                <w:szCs w:val="22"/>
                <w:lang w:val="fr-FR"/>
              </w:rPr>
            </w:pPr>
            <w:r w:rsidRPr="003610EF">
              <w:rPr>
                <w:rFonts w:ascii="Franklin Gothic Book" w:hAnsi="Franklin Gothic Book" w:cs="Arial"/>
                <w:sz w:val="22"/>
                <w:szCs w:val="22"/>
                <w:lang w:val="fr-FR"/>
              </w:rPr>
              <w:t xml:space="preserve">Dans le cadre de la procédure de retour, les autorités judiciaires ou administratives peuvent-elles nommer un représentant légal (tuteur </w:t>
            </w:r>
            <w:r w:rsidRPr="003610EF">
              <w:rPr>
                <w:rFonts w:ascii="Franklin Gothic Book" w:hAnsi="Franklin Gothic Book" w:cs="Arial"/>
                <w:i/>
                <w:sz w:val="22"/>
                <w:szCs w:val="22"/>
                <w:lang w:val="fr-FR"/>
              </w:rPr>
              <w:t>ad litem</w:t>
            </w:r>
            <w:r w:rsidRPr="003610EF">
              <w:rPr>
                <w:rFonts w:ascii="Franklin Gothic Book" w:hAnsi="Franklin Gothic Book" w:cs="Arial"/>
                <w:sz w:val="22"/>
                <w:szCs w:val="22"/>
                <w:lang w:val="fr-FR"/>
              </w:rPr>
              <w:t>) pour défendre les intérêts de l’enfant ?</w:t>
            </w:r>
          </w:p>
        </w:tc>
        <w:tc>
          <w:tcPr>
            <w:tcW w:w="5400" w:type="dxa"/>
            <w:gridSpan w:val="2"/>
          </w:tcPr>
          <w:p w14:paraId="5CE3B450" w14:textId="77777777" w:rsidR="00E91692" w:rsidRPr="003610EF" w:rsidRDefault="00E91692" w:rsidP="0000193F">
            <w:pPr>
              <w:tabs>
                <w:tab w:val="left" w:pos="357"/>
              </w:tabs>
              <w:spacing w:before="60" w:after="60"/>
              <w:rPr>
                <w:rFonts w:ascii="Franklin Gothic Book" w:hAnsi="Franklin Gothic Book"/>
                <w:sz w:val="22"/>
                <w:szCs w:val="22"/>
                <w:lang w:val="fr-FR"/>
              </w:rPr>
            </w:pPr>
            <w:r w:rsidRPr="003610EF">
              <w:rPr>
                <w:rFonts w:ascii="Franklin Gothic Book" w:hAnsi="Franklin Gothic Book"/>
                <w:sz w:val="22"/>
                <w:szCs w:val="22"/>
                <w:lang w:val="fr-FR"/>
              </w:rPr>
              <w:fldChar w:fldCharType="begin">
                <w:ffData>
                  <w:name w:val="Check119"/>
                  <w:enabled/>
                  <w:calcOnExit w:val="0"/>
                  <w:checkBox>
                    <w:sizeAuto/>
                    <w:default w:val="0"/>
                  </w:checkBox>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FORMCHECKBOX</w:instrText>
            </w:r>
            <w:r w:rsidRPr="003610EF">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3610EF">
              <w:rPr>
                <w:rFonts w:ascii="Franklin Gothic Book" w:hAnsi="Franklin Gothic Book"/>
                <w:sz w:val="22"/>
                <w:szCs w:val="22"/>
                <w:lang w:val="fr-FR"/>
              </w:rPr>
              <w:fldChar w:fldCharType="end"/>
            </w:r>
            <w:r w:rsidRPr="003610EF">
              <w:rPr>
                <w:rFonts w:ascii="Franklin Gothic Book" w:hAnsi="Franklin Gothic Book"/>
                <w:sz w:val="22"/>
                <w:szCs w:val="22"/>
                <w:lang w:val="fr-FR"/>
              </w:rPr>
              <w:tab/>
              <w:t>Oui. Veuillez préciser dans quelles circonstances :</w:t>
            </w:r>
            <w:r w:rsidR="00F72DA2" w:rsidRPr="003610EF">
              <w:rPr>
                <w:rFonts w:ascii="Franklin Gothic Book" w:hAnsi="Franklin Gothic Book"/>
                <w:sz w:val="22"/>
                <w:szCs w:val="22"/>
                <w:lang w:val="fr-FR"/>
              </w:rPr>
              <w:t xml:space="preserve"> </w:t>
            </w:r>
            <w:r w:rsidR="00F72DA2" w:rsidRPr="003610EF">
              <w:rPr>
                <w:rFonts w:ascii="Franklin Gothic Book" w:hAnsi="Franklin Gothic Book"/>
                <w:sz w:val="22"/>
                <w:szCs w:val="22"/>
                <w:lang w:val="fr-FR"/>
              </w:rPr>
              <w:tab/>
            </w:r>
            <w:r w:rsidR="00F72DA2" w:rsidRPr="003610EF">
              <w:rPr>
                <w:rFonts w:ascii="Franklin Gothic Book" w:hAnsi="Franklin Gothic Book"/>
                <w:sz w:val="22"/>
                <w:szCs w:val="22"/>
                <w:lang w:val="fr-FR"/>
              </w:rPr>
              <w:fldChar w:fldCharType="begin">
                <w:ffData>
                  <w:name w:val="Text661"/>
                  <w:enabled/>
                  <w:calcOnExit w:val="0"/>
                  <w:textInput/>
                </w:ffData>
              </w:fldChar>
            </w:r>
            <w:bookmarkStart w:id="145" w:name="Text661"/>
            <w:r w:rsidR="00F72DA2" w:rsidRPr="003610EF">
              <w:rPr>
                <w:rFonts w:ascii="Franklin Gothic Book" w:hAnsi="Franklin Gothic Book"/>
                <w:sz w:val="22"/>
                <w:szCs w:val="22"/>
                <w:lang w:val="fr-FR"/>
              </w:rPr>
              <w:instrText xml:space="preserve"> FORMTEXT </w:instrText>
            </w:r>
            <w:r w:rsidR="00F72DA2" w:rsidRPr="003610EF">
              <w:rPr>
                <w:rFonts w:ascii="Franklin Gothic Book" w:hAnsi="Franklin Gothic Book"/>
                <w:sz w:val="22"/>
                <w:szCs w:val="22"/>
                <w:lang w:val="fr-FR"/>
              </w:rPr>
            </w:r>
            <w:r w:rsidR="00F72DA2" w:rsidRPr="003610EF">
              <w:rPr>
                <w:rFonts w:ascii="Franklin Gothic Book" w:hAnsi="Franklin Gothic Book"/>
                <w:sz w:val="22"/>
                <w:szCs w:val="22"/>
                <w:lang w:val="fr-FR"/>
              </w:rPr>
              <w:fldChar w:fldCharType="separate"/>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noProof/>
                <w:sz w:val="22"/>
                <w:szCs w:val="22"/>
                <w:lang w:val="fr-FR"/>
              </w:rPr>
              <w:t> </w:t>
            </w:r>
            <w:r w:rsidR="00F72DA2" w:rsidRPr="003610EF">
              <w:rPr>
                <w:rFonts w:ascii="Franklin Gothic Book" w:hAnsi="Franklin Gothic Book"/>
                <w:sz w:val="22"/>
                <w:szCs w:val="22"/>
                <w:lang w:val="fr-FR"/>
              </w:rPr>
              <w:fldChar w:fldCharType="end"/>
            </w:r>
            <w:bookmarkEnd w:id="145"/>
          </w:p>
          <w:p w14:paraId="26894817" w14:textId="77777777" w:rsidR="00E91692" w:rsidRPr="003610EF" w:rsidRDefault="00E91692" w:rsidP="00E91692">
            <w:pPr>
              <w:spacing w:before="60" w:after="60"/>
              <w:ind w:left="357"/>
              <w:rPr>
                <w:rFonts w:ascii="Franklin Gothic Book" w:hAnsi="Franklin Gothic Book"/>
                <w:sz w:val="22"/>
                <w:szCs w:val="22"/>
                <w:u w:val="single"/>
                <w:lang w:val="fr-FR"/>
              </w:rPr>
            </w:pPr>
          </w:p>
          <w:p w14:paraId="7B9F6AD3" w14:textId="77777777" w:rsidR="00E91692" w:rsidRPr="003610EF" w:rsidRDefault="00E91692" w:rsidP="00E91692">
            <w:pPr>
              <w:tabs>
                <w:tab w:val="left" w:pos="357"/>
              </w:tabs>
              <w:spacing w:before="60"/>
              <w:rPr>
                <w:rFonts w:ascii="Franklin Gothic Book" w:hAnsi="Franklin Gothic Book"/>
                <w:sz w:val="22"/>
                <w:szCs w:val="22"/>
                <w:lang w:val="fr-FR"/>
              </w:rPr>
            </w:pPr>
            <w:r w:rsidRPr="003610EF">
              <w:rPr>
                <w:rFonts w:ascii="Franklin Gothic Book" w:hAnsi="Franklin Gothic Book"/>
                <w:sz w:val="22"/>
                <w:szCs w:val="22"/>
                <w:lang w:val="fr-FR"/>
              </w:rPr>
              <w:fldChar w:fldCharType="begin">
                <w:ffData>
                  <w:name w:val="Check120"/>
                  <w:enabled/>
                  <w:calcOnExit w:val="0"/>
                  <w:checkBox>
                    <w:sizeAuto/>
                    <w:default w:val="0"/>
                  </w:checkBox>
                </w:ffData>
              </w:fldChar>
            </w:r>
            <w:r w:rsidRPr="003610EF">
              <w:rPr>
                <w:rFonts w:ascii="Franklin Gothic Book" w:hAnsi="Franklin Gothic Book"/>
                <w:sz w:val="22"/>
                <w:szCs w:val="22"/>
                <w:lang w:val="fr-FR"/>
              </w:rPr>
              <w:instrText xml:space="preserve"> </w:instrText>
            </w:r>
            <w:r w:rsidR="00E32D84" w:rsidRPr="003610EF">
              <w:rPr>
                <w:rFonts w:ascii="Franklin Gothic Book" w:hAnsi="Franklin Gothic Book"/>
                <w:sz w:val="22"/>
                <w:szCs w:val="22"/>
                <w:lang w:val="fr-FR"/>
              </w:rPr>
              <w:instrText>FORMCHECKBOX</w:instrText>
            </w:r>
            <w:r w:rsidRPr="003610EF">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3610EF">
              <w:rPr>
                <w:rFonts w:ascii="Franklin Gothic Book" w:hAnsi="Franklin Gothic Book"/>
                <w:sz w:val="22"/>
                <w:szCs w:val="22"/>
                <w:lang w:val="fr-FR"/>
              </w:rPr>
              <w:fldChar w:fldCharType="end"/>
            </w:r>
            <w:r w:rsidRPr="003610EF">
              <w:rPr>
                <w:rFonts w:ascii="Franklin Gothic Book" w:hAnsi="Franklin Gothic Book"/>
                <w:sz w:val="22"/>
                <w:szCs w:val="22"/>
                <w:lang w:val="fr-FR"/>
              </w:rPr>
              <w:tab/>
              <w:t>Non</w:t>
            </w:r>
          </w:p>
        </w:tc>
      </w:tr>
      <w:tr w:rsidR="00E91692" w:rsidRPr="00016D8F" w14:paraId="363F8A49" w14:textId="77777777">
        <w:trPr>
          <w:trHeight w:val="87"/>
          <w:jc w:val="center"/>
        </w:trPr>
        <w:tc>
          <w:tcPr>
            <w:tcW w:w="10440" w:type="dxa"/>
            <w:gridSpan w:val="3"/>
          </w:tcPr>
          <w:p w14:paraId="5407471A" w14:textId="77777777" w:rsidR="00E91692" w:rsidRPr="00016D8F" w:rsidRDefault="00E91692" w:rsidP="00E91692">
            <w:pPr>
              <w:pStyle w:val="Heading2"/>
              <w:rPr>
                <w:rFonts w:ascii="Franklin Gothic Book" w:hAnsi="Franklin Gothic Book"/>
                <w:lang w:val="fr-FR"/>
              </w:rPr>
            </w:pPr>
            <w:bookmarkStart w:id="146" w:name="_Ref271812990"/>
            <w:bookmarkStart w:id="147" w:name="_Toc125411731"/>
            <w:r w:rsidRPr="00016D8F">
              <w:rPr>
                <w:rFonts w:ascii="Franklin Gothic Book" w:hAnsi="Franklin Gothic Book"/>
                <w:lang w:val="fr-FR"/>
              </w:rPr>
              <w:lastRenderedPageBreak/>
              <w:t>Mesures de protection</w:t>
            </w:r>
            <w:bookmarkEnd w:id="146"/>
            <w:bookmarkEnd w:id="147"/>
            <w:r w:rsidRPr="00016D8F">
              <w:rPr>
                <w:rFonts w:ascii="Franklin Gothic Book" w:hAnsi="Franklin Gothic Book"/>
                <w:lang w:val="fr-FR"/>
              </w:rPr>
              <w:t xml:space="preserve"> </w:t>
            </w:r>
          </w:p>
        </w:tc>
      </w:tr>
      <w:tr w:rsidR="00E91692" w:rsidRPr="00F42E02" w14:paraId="4D1F6B0E" w14:textId="77777777">
        <w:trPr>
          <w:trHeight w:val="86"/>
          <w:jc w:val="center"/>
        </w:trPr>
        <w:tc>
          <w:tcPr>
            <w:tcW w:w="5220" w:type="dxa"/>
            <w:gridSpan w:val="2"/>
          </w:tcPr>
          <w:p w14:paraId="3EA8E431" w14:textId="77777777" w:rsidR="00E91692" w:rsidRPr="00023B19" w:rsidRDefault="00E91692" w:rsidP="00E91692">
            <w:pPr>
              <w:numPr>
                <w:ilvl w:val="0"/>
                <w:numId w:val="37"/>
              </w:numPr>
              <w:spacing w:before="60" w:after="120"/>
              <w:rPr>
                <w:rFonts w:ascii="Franklin Gothic Book" w:hAnsi="Franklin Gothic Book" w:cs="Arial"/>
                <w:sz w:val="22"/>
                <w:szCs w:val="22"/>
                <w:lang w:val="fr-FR"/>
              </w:rPr>
            </w:pPr>
            <w:r w:rsidRPr="00023B19">
              <w:rPr>
                <w:rFonts w:ascii="Franklin Gothic Book" w:hAnsi="Franklin Gothic Book"/>
                <w:sz w:val="22"/>
                <w:szCs w:val="22"/>
                <w:lang w:val="fr-FR"/>
              </w:rPr>
              <w:t>Dans votre État, lorsque les soins prodigués à un enfant constituent une source de préoccupations, quelles sont les autorités qui interviennent pour évaluer la situation et s</w:t>
            </w:r>
            <w:r w:rsidRPr="00023B19">
              <w:rPr>
                <w:rFonts w:ascii="Franklin Gothic Book" w:hAnsi="Franklin Gothic Book" w:cs="Arial"/>
                <w:sz w:val="22"/>
                <w:szCs w:val="22"/>
                <w:lang w:val="fr-FR"/>
              </w:rPr>
              <w:t>’</w:t>
            </w:r>
            <w:r w:rsidRPr="00023B19">
              <w:rPr>
                <w:rFonts w:ascii="Franklin Gothic Book" w:hAnsi="Franklin Gothic Book"/>
                <w:sz w:val="22"/>
                <w:szCs w:val="22"/>
                <w:lang w:val="fr-FR"/>
              </w:rPr>
              <w:t>assurer de la protection de l</w:t>
            </w:r>
            <w:r w:rsidRPr="00023B19">
              <w:rPr>
                <w:rFonts w:ascii="Franklin Gothic Book" w:hAnsi="Franklin Gothic Book" w:cs="Arial"/>
                <w:sz w:val="22"/>
                <w:szCs w:val="22"/>
                <w:lang w:val="fr-FR"/>
              </w:rPr>
              <w:t>’</w:t>
            </w:r>
            <w:r w:rsidRPr="00023B19">
              <w:rPr>
                <w:rFonts w:ascii="Franklin Gothic Book" w:hAnsi="Franklin Gothic Book"/>
                <w:sz w:val="22"/>
                <w:szCs w:val="22"/>
                <w:lang w:val="fr-FR"/>
              </w:rPr>
              <w:t xml:space="preserve">enfant? </w:t>
            </w:r>
          </w:p>
          <w:p w14:paraId="70470530" w14:textId="77777777" w:rsidR="00E91692" w:rsidRPr="00023B19" w:rsidRDefault="00E91692" w:rsidP="00A23FF7">
            <w:pPr>
              <w:tabs>
                <w:tab w:val="left" w:pos="357"/>
              </w:tabs>
              <w:spacing w:before="60" w:after="120"/>
              <w:ind w:left="357" w:hanging="357"/>
              <w:rPr>
                <w:rFonts w:ascii="Franklin Gothic Book" w:hAnsi="Franklin Gothic Book"/>
                <w:i/>
                <w:sz w:val="18"/>
                <w:szCs w:val="18"/>
                <w:lang w:val="fr-FR"/>
              </w:rPr>
            </w:pPr>
            <w:r w:rsidRPr="00023B19">
              <w:rPr>
                <w:rFonts w:ascii="Franklin Gothic Book" w:hAnsi="Franklin Gothic Book"/>
                <w:sz w:val="22"/>
                <w:szCs w:val="22"/>
                <w:lang w:val="fr-FR"/>
              </w:rPr>
              <w:tab/>
            </w:r>
            <w:r w:rsidRPr="00023B19">
              <w:rPr>
                <w:rFonts w:ascii="Franklin Gothic Book" w:hAnsi="Franklin Gothic Book"/>
                <w:i/>
                <w:sz w:val="18"/>
                <w:szCs w:val="18"/>
                <w:lang w:val="fr-FR"/>
              </w:rPr>
              <w:t>Veuillez fournir des informations complémentaires si nécessaire</w:t>
            </w:r>
          </w:p>
          <w:p w14:paraId="6F9EF706" w14:textId="381AE00A" w:rsidR="00E91692" w:rsidRPr="00023B19" w:rsidRDefault="00E91692" w:rsidP="00A23FF7">
            <w:pPr>
              <w:tabs>
                <w:tab w:val="left" w:pos="349"/>
              </w:tabs>
              <w:spacing w:before="60" w:after="120"/>
              <w:ind w:left="357"/>
              <w:rPr>
                <w:rFonts w:ascii="Franklin Gothic Book" w:hAnsi="Franklin Gothic Book" w:cs="Arial"/>
                <w:i/>
                <w:sz w:val="18"/>
                <w:szCs w:val="18"/>
                <w:lang w:val="fr-FR"/>
              </w:rPr>
            </w:pPr>
            <w:r w:rsidRPr="00023B19">
              <w:rPr>
                <w:rFonts w:ascii="Franklin Gothic Book" w:hAnsi="Franklin Gothic Book" w:cs="Arial"/>
                <w:i/>
                <w:sz w:val="18"/>
                <w:szCs w:val="18"/>
                <w:lang w:val="fr-FR"/>
              </w:rPr>
              <w:t xml:space="preserve">Concernant le rôle de l’Autorité centrale à ce sujet, voir aussi la question </w:t>
            </w:r>
            <w:r w:rsidR="00D50E71" w:rsidRPr="00023B19">
              <w:rPr>
                <w:rFonts w:ascii="Franklin Gothic Book" w:hAnsi="Franklin Gothic Book" w:cs="Arial"/>
                <w:i/>
                <w:sz w:val="18"/>
                <w:szCs w:val="18"/>
                <w:lang w:val="fr-FR"/>
              </w:rPr>
              <w:fldChar w:fldCharType="begin"/>
            </w:r>
            <w:r w:rsidR="00D50E71" w:rsidRPr="00023B19">
              <w:rPr>
                <w:rFonts w:ascii="Franklin Gothic Book" w:hAnsi="Franklin Gothic Book" w:cs="Arial"/>
                <w:i/>
                <w:sz w:val="18"/>
                <w:szCs w:val="18"/>
                <w:lang w:val="fr-FR"/>
              </w:rPr>
              <w:instrText xml:space="preserve"> REF _Ref271813131 \r \h </w:instrText>
            </w:r>
            <w:r w:rsidR="00016D8F" w:rsidRPr="00023B19">
              <w:rPr>
                <w:rFonts w:ascii="Franklin Gothic Book" w:hAnsi="Franklin Gothic Book" w:cs="Arial"/>
                <w:i/>
                <w:sz w:val="18"/>
                <w:szCs w:val="18"/>
                <w:lang w:val="fr-FR"/>
              </w:rPr>
              <w:instrText xml:space="preserve"> \* MERGEFORMAT </w:instrText>
            </w:r>
            <w:r w:rsidR="00D50E71" w:rsidRPr="00023B19">
              <w:rPr>
                <w:rFonts w:ascii="Franklin Gothic Book" w:hAnsi="Franklin Gothic Book" w:cs="Arial"/>
                <w:i/>
                <w:sz w:val="18"/>
                <w:szCs w:val="18"/>
                <w:lang w:val="fr-FR"/>
              </w:rPr>
            </w:r>
            <w:r w:rsidR="00D50E71" w:rsidRPr="00023B19">
              <w:rPr>
                <w:rFonts w:ascii="Franklin Gothic Book" w:hAnsi="Franklin Gothic Book" w:cs="Arial"/>
                <w:i/>
                <w:sz w:val="18"/>
                <w:szCs w:val="18"/>
                <w:lang w:val="fr-FR"/>
              </w:rPr>
              <w:fldChar w:fldCharType="separate"/>
            </w:r>
            <w:r w:rsidR="0037003C" w:rsidRPr="00023B19">
              <w:rPr>
                <w:rFonts w:ascii="Franklin Gothic Book" w:hAnsi="Franklin Gothic Book" w:cs="Arial"/>
                <w:i/>
                <w:sz w:val="18"/>
                <w:szCs w:val="18"/>
                <w:lang w:val="fr-FR"/>
              </w:rPr>
              <w:t>6.2</w:t>
            </w:r>
            <w:r w:rsidR="00D50E71" w:rsidRPr="00023B19">
              <w:rPr>
                <w:rFonts w:ascii="Franklin Gothic Book" w:hAnsi="Franklin Gothic Book" w:cs="Arial"/>
                <w:i/>
                <w:sz w:val="18"/>
                <w:szCs w:val="18"/>
                <w:lang w:val="fr-FR"/>
              </w:rPr>
              <w:fldChar w:fldCharType="end"/>
            </w:r>
            <w:r w:rsidR="00D50E71" w:rsidRPr="00023B19">
              <w:rPr>
                <w:rFonts w:ascii="Franklin Gothic Book" w:hAnsi="Franklin Gothic Book" w:cs="Arial"/>
                <w:i/>
                <w:sz w:val="18"/>
                <w:szCs w:val="18"/>
                <w:lang w:val="fr-FR"/>
              </w:rPr>
              <w:t xml:space="preserve"> </w:t>
            </w:r>
            <w:r w:rsidR="00D50E71" w:rsidRPr="00023B19">
              <w:rPr>
                <w:rFonts w:ascii="Franklin Gothic Book" w:hAnsi="Franklin Gothic Book" w:cs="Arial"/>
                <w:i/>
                <w:sz w:val="18"/>
                <w:szCs w:val="18"/>
                <w:lang w:val="fr-FR"/>
              </w:rPr>
              <w:fldChar w:fldCharType="begin"/>
            </w:r>
            <w:r w:rsidR="00D50E71" w:rsidRPr="00023B19">
              <w:rPr>
                <w:rFonts w:ascii="Franklin Gothic Book" w:hAnsi="Franklin Gothic Book" w:cs="Arial"/>
                <w:i/>
                <w:sz w:val="18"/>
                <w:szCs w:val="18"/>
                <w:lang w:val="fr-FR"/>
              </w:rPr>
              <w:instrText xml:space="preserve"> REF _Ref271812916 \r \h </w:instrText>
            </w:r>
            <w:r w:rsidR="00016D8F" w:rsidRPr="00023B19">
              <w:rPr>
                <w:rFonts w:ascii="Franklin Gothic Book" w:hAnsi="Franklin Gothic Book" w:cs="Arial"/>
                <w:i/>
                <w:sz w:val="18"/>
                <w:szCs w:val="18"/>
                <w:lang w:val="fr-FR"/>
              </w:rPr>
              <w:instrText xml:space="preserve"> \* MERGEFORMAT </w:instrText>
            </w:r>
            <w:r w:rsidR="00D50E71" w:rsidRPr="00023B19">
              <w:rPr>
                <w:rFonts w:ascii="Franklin Gothic Book" w:hAnsi="Franklin Gothic Book" w:cs="Arial"/>
                <w:i/>
                <w:sz w:val="18"/>
                <w:szCs w:val="18"/>
                <w:lang w:val="fr-FR"/>
              </w:rPr>
            </w:r>
            <w:r w:rsidR="00D50E71" w:rsidRPr="00023B19">
              <w:rPr>
                <w:rFonts w:ascii="Franklin Gothic Book" w:hAnsi="Franklin Gothic Book" w:cs="Arial"/>
                <w:i/>
                <w:sz w:val="18"/>
                <w:szCs w:val="18"/>
                <w:lang w:val="fr-FR"/>
              </w:rPr>
              <w:fldChar w:fldCharType="separate"/>
            </w:r>
            <w:r w:rsidR="0037003C" w:rsidRPr="00023B19">
              <w:rPr>
                <w:rFonts w:ascii="Franklin Gothic Book" w:hAnsi="Franklin Gothic Book" w:cs="Arial"/>
                <w:i/>
                <w:sz w:val="18"/>
                <w:szCs w:val="18"/>
                <w:lang w:val="fr-FR"/>
              </w:rPr>
              <w:t>j)</w:t>
            </w:r>
            <w:r w:rsidR="00D50E71" w:rsidRPr="00023B19">
              <w:rPr>
                <w:rFonts w:ascii="Franklin Gothic Book" w:hAnsi="Franklin Gothic Book" w:cs="Arial"/>
                <w:i/>
                <w:sz w:val="18"/>
                <w:szCs w:val="18"/>
                <w:lang w:val="fr-FR"/>
              </w:rPr>
              <w:fldChar w:fldCharType="end"/>
            </w:r>
            <w:r w:rsidRPr="00023B19">
              <w:rPr>
                <w:rFonts w:ascii="Franklin Gothic Book" w:hAnsi="Franklin Gothic Book" w:cs="Arial"/>
                <w:i/>
                <w:sz w:val="18"/>
                <w:szCs w:val="18"/>
                <w:lang w:val="fr-FR"/>
              </w:rPr>
              <w:t xml:space="preserve"> ci-dessus</w:t>
            </w:r>
          </w:p>
          <w:p w14:paraId="4077934C" w14:textId="77777777" w:rsidR="00E91692" w:rsidRPr="00023B19" w:rsidRDefault="00E91692" w:rsidP="00E91692">
            <w:pPr>
              <w:spacing w:after="120"/>
              <w:ind w:left="340"/>
              <w:rPr>
                <w:rFonts w:ascii="Franklin Gothic Book" w:hAnsi="Franklin Gothic Book" w:cs="Arial"/>
                <w:sz w:val="22"/>
                <w:szCs w:val="22"/>
                <w:lang w:val="fr-FR"/>
              </w:rPr>
            </w:pPr>
          </w:p>
        </w:tc>
        <w:tc>
          <w:tcPr>
            <w:tcW w:w="5220" w:type="dxa"/>
          </w:tcPr>
          <w:p w14:paraId="465A96A9" w14:textId="77777777" w:rsidR="00E91692" w:rsidRPr="00023B19" w:rsidRDefault="00E91692" w:rsidP="00E91692">
            <w:pPr>
              <w:tabs>
                <w:tab w:val="left" w:pos="357"/>
              </w:tabs>
              <w:spacing w:before="60" w:after="60"/>
              <w:rPr>
                <w:rFonts w:ascii="Franklin Gothic Book" w:hAnsi="Franklin Gothic Book" w:cs="Arial"/>
                <w:sz w:val="22"/>
                <w:szCs w:val="22"/>
                <w:highlight w:val="yellow"/>
                <w:lang w:val="fr-FR"/>
              </w:rPr>
            </w:pPr>
            <w:r w:rsidRPr="00023B19">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 xml:space="preserve">Organismes gouvernementaux de protection sociale : </w:t>
            </w:r>
            <w:r w:rsidRPr="00023B19">
              <w:rPr>
                <w:rFonts w:ascii="Franklin Gothic Book" w:hAnsi="Franklin Gothic Book" w:cs="Arial"/>
                <w:sz w:val="22"/>
                <w:szCs w:val="22"/>
                <w:lang w:val="fr-FR"/>
              </w:rPr>
              <w:fldChar w:fldCharType="begin">
                <w:ffData>
                  <w:name w:val="Text323"/>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p w14:paraId="1C52B93F" w14:textId="77777777" w:rsidR="00E91692" w:rsidRPr="00023B19" w:rsidRDefault="00E91692" w:rsidP="00E91692">
            <w:pPr>
              <w:tabs>
                <w:tab w:val="left" w:pos="357"/>
              </w:tabs>
              <w:spacing w:before="60" w:after="60"/>
              <w:rPr>
                <w:rFonts w:ascii="Franklin Gothic Book" w:hAnsi="Franklin Gothic Book" w:cs="Arial"/>
                <w:sz w:val="22"/>
                <w:szCs w:val="22"/>
                <w:lang w:val="fr-FR"/>
              </w:rPr>
            </w:pPr>
            <w:r w:rsidRPr="00023B19">
              <w:rPr>
                <w:rFonts w:ascii="Franklin Gothic Book" w:hAnsi="Franklin Gothic Book" w:cs="Arial"/>
                <w:sz w:val="22"/>
                <w:szCs w:val="22"/>
                <w:lang w:val="fr-FR"/>
              </w:rPr>
              <w:fldChar w:fldCharType="begin">
                <w:ffData>
                  <w:name w:val="Check254"/>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 xml:space="preserve">Organisations / agences non gouvernementales : </w:t>
            </w:r>
            <w:r w:rsidRPr="00023B19">
              <w:rPr>
                <w:rFonts w:ascii="Franklin Gothic Book" w:hAnsi="Franklin Gothic Book" w:cs="Arial"/>
                <w:sz w:val="22"/>
                <w:szCs w:val="22"/>
                <w:lang w:val="fr-FR"/>
              </w:rPr>
              <w:fldChar w:fldCharType="begin">
                <w:ffData>
                  <w:name w:val="Text324"/>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p w14:paraId="2C997649" w14:textId="77777777" w:rsidR="00E91692" w:rsidRPr="00023B19" w:rsidRDefault="00E91692" w:rsidP="00E91692">
            <w:pPr>
              <w:tabs>
                <w:tab w:val="left" w:pos="357"/>
              </w:tabs>
              <w:spacing w:before="60" w:after="60"/>
              <w:rPr>
                <w:rFonts w:ascii="Franklin Gothic Book" w:hAnsi="Franklin Gothic Book" w:cs="Arial"/>
                <w:sz w:val="22"/>
                <w:szCs w:val="22"/>
                <w:lang w:val="fr-FR"/>
              </w:rPr>
            </w:pPr>
            <w:r w:rsidRPr="00023B19">
              <w:rPr>
                <w:rFonts w:ascii="Franklin Gothic Book" w:hAnsi="Franklin Gothic Book" w:cs="Arial"/>
                <w:sz w:val="22"/>
                <w:szCs w:val="22"/>
                <w:lang w:val="fr-FR"/>
              </w:rPr>
              <w:fldChar w:fldCharType="begin">
                <w:ffData>
                  <w:name w:val="Check255"/>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 xml:space="preserve">Autorité centrale : </w:t>
            </w:r>
            <w:r w:rsidRPr="00023B19">
              <w:rPr>
                <w:rFonts w:ascii="Franklin Gothic Book" w:hAnsi="Franklin Gothic Book" w:cs="Arial"/>
                <w:sz w:val="22"/>
                <w:szCs w:val="22"/>
                <w:lang w:val="fr-FR"/>
              </w:rPr>
              <w:fldChar w:fldCharType="begin">
                <w:ffData>
                  <w:name w:val="Text325"/>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p w14:paraId="165BA48A" w14:textId="77777777" w:rsidR="00E91692" w:rsidRPr="00023B19" w:rsidRDefault="00E91692" w:rsidP="00E91692">
            <w:pPr>
              <w:tabs>
                <w:tab w:val="left" w:pos="357"/>
              </w:tabs>
              <w:spacing w:before="60" w:after="60"/>
              <w:rPr>
                <w:rFonts w:ascii="Franklin Gothic Book" w:hAnsi="Franklin Gothic Book" w:cs="Arial"/>
                <w:sz w:val="22"/>
                <w:szCs w:val="22"/>
                <w:lang w:val="fr-FR"/>
              </w:rPr>
            </w:pPr>
            <w:r w:rsidRPr="00023B19">
              <w:rPr>
                <w:rFonts w:ascii="Franklin Gothic Book" w:hAnsi="Franklin Gothic Book" w:cs="Arial"/>
                <w:sz w:val="22"/>
                <w:szCs w:val="22"/>
                <w:lang w:val="fr-FR"/>
              </w:rPr>
              <w:fldChar w:fldCharType="begin">
                <w:ffData>
                  <w:name w:val="Check256"/>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 xml:space="preserve">Police : </w:t>
            </w:r>
            <w:r w:rsidRPr="00023B19">
              <w:rPr>
                <w:rFonts w:ascii="Franklin Gothic Book" w:hAnsi="Franklin Gothic Book" w:cs="Arial"/>
                <w:sz w:val="22"/>
                <w:szCs w:val="22"/>
                <w:lang w:val="fr-FR"/>
              </w:rPr>
              <w:fldChar w:fldCharType="begin">
                <w:ffData>
                  <w:name w:val="Text326"/>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p w14:paraId="54C409B0" w14:textId="77777777" w:rsidR="00E91692" w:rsidRPr="00023B19" w:rsidRDefault="00E91692" w:rsidP="00E91692">
            <w:pPr>
              <w:tabs>
                <w:tab w:val="left" w:pos="357"/>
              </w:tabs>
              <w:spacing w:before="60" w:after="60"/>
              <w:rPr>
                <w:rFonts w:ascii="Franklin Gothic Book" w:hAnsi="Franklin Gothic Book" w:cs="Arial"/>
                <w:sz w:val="22"/>
                <w:szCs w:val="22"/>
                <w:lang w:val="fr-FR"/>
              </w:rPr>
            </w:pPr>
            <w:r w:rsidRPr="00023B19">
              <w:rPr>
                <w:rFonts w:ascii="Franklin Gothic Book" w:hAnsi="Franklin Gothic Book" w:cs="Arial"/>
                <w:sz w:val="22"/>
                <w:szCs w:val="22"/>
                <w:lang w:val="fr-FR"/>
              </w:rPr>
              <w:fldChar w:fldCharType="begin">
                <w:ffData>
                  <w:name w:val="Check257"/>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 xml:space="preserve">Tribunaux : </w:t>
            </w:r>
            <w:r w:rsidRPr="00023B19">
              <w:rPr>
                <w:rFonts w:ascii="Franklin Gothic Book" w:hAnsi="Franklin Gothic Book" w:cs="Arial"/>
                <w:sz w:val="22"/>
                <w:szCs w:val="22"/>
                <w:lang w:val="fr-FR"/>
              </w:rPr>
              <w:fldChar w:fldCharType="begin">
                <w:ffData>
                  <w:name w:val="Text327"/>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p w14:paraId="7FB490AE" w14:textId="77777777" w:rsidR="00E91692" w:rsidRPr="00023B19" w:rsidRDefault="00E91692" w:rsidP="00E91692">
            <w:pPr>
              <w:tabs>
                <w:tab w:val="left" w:pos="357"/>
              </w:tabs>
              <w:spacing w:before="60" w:after="60"/>
              <w:rPr>
                <w:rFonts w:ascii="Franklin Gothic Book" w:hAnsi="Franklin Gothic Book" w:cs="Arial"/>
                <w:sz w:val="22"/>
                <w:szCs w:val="22"/>
                <w:lang w:val="fr-FR"/>
              </w:rPr>
            </w:pPr>
            <w:r w:rsidRPr="00023B19">
              <w:rPr>
                <w:rFonts w:ascii="Franklin Gothic Book" w:hAnsi="Franklin Gothic Book" w:cs="Arial"/>
                <w:sz w:val="22"/>
                <w:szCs w:val="22"/>
                <w:lang w:val="fr-FR"/>
              </w:rPr>
              <w:fldChar w:fldCharType="begin">
                <w:ffData>
                  <w:name w:val="Check258"/>
                  <w:enabled/>
                  <w:calcOnExit w:val="0"/>
                  <w:checkBox>
                    <w:sizeAuto/>
                    <w:default w:val="0"/>
                  </w:checkBox>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FORMCHECKBOX</w:instrText>
            </w:r>
            <w:r w:rsidRPr="00023B19">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ab/>
              <w:t>Autre (</w:t>
            </w:r>
            <w:r w:rsidRPr="00023B19">
              <w:rPr>
                <w:rFonts w:ascii="Franklin Gothic Book" w:hAnsi="Franklin Gothic Book" w:cs="Arial"/>
                <w:i/>
                <w:sz w:val="22"/>
                <w:szCs w:val="22"/>
                <w:lang w:val="fr-FR"/>
              </w:rPr>
              <w:t>veuillez préciser</w:t>
            </w:r>
            <w:r w:rsidRPr="00023B19">
              <w:rPr>
                <w:rFonts w:ascii="Franklin Gothic Book" w:hAnsi="Franklin Gothic Book" w:cs="Arial"/>
                <w:sz w:val="22"/>
                <w:szCs w:val="22"/>
                <w:lang w:val="fr-FR"/>
              </w:rPr>
              <w:t xml:space="preserve">) : </w:t>
            </w:r>
            <w:r w:rsidRPr="00023B19">
              <w:rPr>
                <w:rFonts w:ascii="Franklin Gothic Book" w:hAnsi="Franklin Gothic Book" w:cs="Arial"/>
                <w:sz w:val="22"/>
                <w:szCs w:val="22"/>
                <w:lang w:val="fr-FR"/>
              </w:rPr>
              <w:fldChar w:fldCharType="begin">
                <w:ffData>
                  <w:name w:val="Text328"/>
                  <w:enabled/>
                  <w:calcOnExit w:val="0"/>
                  <w:textInput/>
                </w:ffData>
              </w:fldChar>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FORMTEXT</w:instrText>
            </w:r>
            <w:r w:rsidRPr="00023B19">
              <w:rPr>
                <w:rFonts w:ascii="Franklin Gothic Book" w:hAnsi="Franklin Gothic Book" w:cs="Arial"/>
                <w:sz w:val="22"/>
                <w:szCs w:val="22"/>
                <w:lang w:val="fr-FR"/>
              </w:rPr>
              <w:instrText xml:space="preserve">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t> </w:t>
            </w:r>
            <w:r w:rsidRPr="00023B19">
              <w:rPr>
                <w:rFonts w:ascii="Franklin Gothic Book" w:hAnsi="Franklin Gothic Book" w:cs="Arial"/>
                <w:sz w:val="22"/>
                <w:szCs w:val="22"/>
                <w:lang w:val="fr-FR"/>
              </w:rPr>
              <w:fldChar w:fldCharType="end"/>
            </w:r>
          </w:p>
        </w:tc>
      </w:tr>
      <w:tr w:rsidR="00E91692" w:rsidRPr="00016D8F" w14:paraId="6F879148" w14:textId="77777777">
        <w:trPr>
          <w:trHeight w:val="705"/>
          <w:jc w:val="center"/>
        </w:trPr>
        <w:tc>
          <w:tcPr>
            <w:tcW w:w="5220" w:type="dxa"/>
            <w:gridSpan w:val="2"/>
          </w:tcPr>
          <w:p w14:paraId="495ADE10" w14:textId="77777777" w:rsidR="00E91692" w:rsidRPr="00023B19" w:rsidRDefault="00E91692" w:rsidP="00E91692">
            <w:pPr>
              <w:numPr>
                <w:ilvl w:val="0"/>
                <w:numId w:val="37"/>
              </w:numPr>
              <w:spacing w:before="60" w:after="120"/>
              <w:rPr>
                <w:rFonts w:ascii="Franklin Gothic Book" w:hAnsi="Franklin Gothic Book" w:cs="Arial"/>
                <w:sz w:val="22"/>
                <w:szCs w:val="22"/>
                <w:lang w:val="fr-FR"/>
              </w:rPr>
            </w:pPr>
            <w:bookmarkStart w:id="148" w:name="_Ref271813088"/>
            <w:r w:rsidRPr="00023B19">
              <w:rPr>
                <w:rFonts w:ascii="Franklin Gothic Book" w:hAnsi="Franklin Gothic Book" w:cs="Arial"/>
                <w:sz w:val="22"/>
                <w:szCs w:val="22"/>
                <w:lang w:val="fr-FR"/>
              </w:rPr>
              <w:t>Dans votre État, quelles sont les mesures disponibles pour assurer la protection de l’enfant (à la fois avant que ne débute la procédure de retour et pendant celle-ci) ?</w:t>
            </w:r>
            <w:bookmarkEnd w:id="148"/>
          </w:p>
        </w:tc>
        <w:tc>
          <w:tcPr>
            <w:tcW w:w="5220" w:type="dxa"/>
            <w:shd w:val="clear" w:color="auto" w:fill="auto"/>
          </w:tcPr>
          <w:p w14:paraId="3E05EDD2" w14:textId="41EF086D" w:rsidR="00E91692" w:rsidRPr="00023B19" w:rsidRDefault="00E91692" w:rsidP="00E91692">
            <w:pPr>
              <w:tabs>
                <w:tab w:val="left" w:pos="357"/>
                <w:tab w:val="left" w:pos="653"/>
              </w:tabs>
              <w:spacing w:before="60" w:after="60"/>
              <w:ind w:left="653" w:hanging="653"/>
              <w:rPr>
                <w:rFonts w:ascii="Franklin Gothic Book" w:hAnsi="Franklin Gothic Book"/>
                <w:i/>
                <w:sz w:val="22"/>
                <w:szCs w:val="22"/>
                <w:lang w:val="fr-FR"/>
              </w:rPr>
            </w:pPr>
            <w:r w:rsidRPr="00023B19">
              <w:rPr>
                <w:rFonts w:ascii="Franklin Gothic Book" w:hAnsi="Franklin Gothic Book"/>
                <w:sz w:val="22"/>
                <w:szCs w:val="22"/>
                <w:lang w:val="fr-FR"/>
              </w:rPr>
              <w:fldChar w:fldCharType="begin">
                <w:ffData>
                  <w:name w:val="Check652"/>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006671D3">
              <w:rPr>
                <w:rFonts w:ascii="Franklin Gothic Book" w:hAnsi="Franklin Gothic Book"/>
                <w:sz w:val="22"/>
                <w:szCs w:val="22"/>
                <w:lang w:val="fr-FR"/>
              </w:rPr>
              <w:t>(</w:t>
            </w:r>
            <w:r w:rsidRPr="00023B19">
              <w:rPr>
                <w:rFonts w:ascii="Franklin Gothic Book" w:hAnsi="Franklin Gothic Book"/>
                <w:sz w:val="22"/>
                <w:szCs w:val="22"/>
                <w:lang w:val="fr-FR"/>
              </w:rPr>
              <w:t>1</w:t>
            </w:r>
            <w:r w:rsidR="006671D3">
              <w:rPr>
                <w:rFonts w:ascii="Franklin Gothic Book" w:hAnsi="Franklin Gothic Book"/>
                <w:sz w:val="22"/>
                <w:szCs w:val="22"/>
                <w:lang w:val="fr-FR"/>
              </w:rPr>
              <w:t>)</w:t>
            </w:r>
            <w:r w:rsidRPr="00023B19">
              <w:rPr>
                <w:rFonts w:ascii="Franklin Gothic Book" w:hAnsi="Franklin Gothic Book"/>
                <w:sz w:val="22"/>
                <w:szCs w:val="22"/>
                <w:lang w:val="fr-FR"/>
              </w:rPr>
              <w:tab/>
              <w:t xml:space="preserve">L’injonction peut être formulée à l’encontre de la partie ravisseuse présumée interdisant certains comportements (par ex. violence, abus de boissons, etc) </w:t>
            </w:r>
            <w:r w:rsidRPr="00023B19">
              <w:rPr>
                <w:rFonts w:ascii="Franklin Gothic Book" w:hAnsi="Franklin Gothic Book"/>
                <w:i/>
                <w:sz w:val="22"/>
                <w:szCs w:val="22"/>
                <w:lang w:val="fr-FR"/>
              </w:rPr>
              <w:t xml:space="preserve"> </w:t>
            </w:r>
          </w:p>
          <w:p w14:paraId="04815B3F" w14:textId="7275AE58" w:rsidR="00E91692" w:rsidRPr="00023B19" w:rsidRDefault="00E91692" w:rsidP="00E91692">
            <w:pPr>
              <w:tabs>
                <w:tab w:val="left" w:pos="357"/>
                <w:tab w:val="left" w:pos="653"/>
              </w:tabs>
              <w:spacing w:before="60" w:after="60"/>
              <w:ind w:left="357" w:hanging="357"/>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3"/>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006671D3">
              <w:rPr>
                <w:rFonts w:ascii="Franklin Gothic Book" w:hAnsi="Franklin Gothic Book"/>
                <w:sz w:val="22"/>
                <w:szCs w:val="22"/>
                <w:lang w:val="fr-FR"/>
              </w:rPr>
              <w:t>(</w:t>
            </w:r>
            <w:r w:rsidRPr="00023B19">
              <w:rPr>
                <w:rFonts w:ascii="Franklin Gothic Book" w:hAnsi="Franklin Gothic Book"/>
                <w:sz w:val="22"/>
                <w:szCs w:val="22"/>
                <w:lang w:val="fr-FR"/>
              </w:rPr>
              <w:t>2</w:t>
            </w:r>
            <w:r w:rsidR="006671D3">
              <w:rPr>
                <w:rFonts w:ascii="Franklin Gothic Book" w:hAnsi="Franklin Gothic Book"/>
                <w:sz w:val="22"/>
                <w:szCs w:val="22"/>
                <w:lang w:val="fr-FR"/>
              </w:rPr>
              <w:t>)</w:t>
            </w:r>
            <w:r w:rsidRPr="00023B19">
              <w:rPr>
                <w:rFonts w:ascii="Franklin Gothic Book" w:hAnsi="Franklin Gothic Book"/>
                <w:sz w:val="22"/>
                <w:szCs w:val="22"/>
                <w:lang w:val="fr-FR"/>
              </w:rPr>
              <w:tab/>
              <w:t xml:space="preserve">Le placement de l’enfant dans une famille </w:t>
            </w:r>
            <w:r w:rsidRPr="00023B19">
              <w:rPr>
                <w:rFonts w:ascii="Franklin Gothic Book" w:hAnsi="Franklin Gothic Book"/>
                <w:sz w:val="22"/>
                <w:szCs w:val="22"/>
                <w:lang w:val="fr-FR"/>
              </w:rPr>
              <w:tab/>
              <w:t xml:space="preserve">d’accueil </w:t>
            </w:r>
          </w:p>
          <w:p w14:paraId="71963E13" w14:textId="12EF90FC" w:rsidR="00E91692" w:rsidRPr="00023B19" w:rsidRDefault="00E91692" w:rsidP="00E91692">
            <w:pPr>
              <w:tabs>
                <w:tab w:val="left" w:pos="357"/>
                <w:tab w:val="left" w:pos="653"/>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5"/>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006671D3">
              <w:rPr>
                <w:rFonts w:ascii="Franklin Gothic Book" w:hAnsi="Franklin Gothic Book"/>
                <w:sz w:val="22"/>
                <w:szCs w:val="22"/>
                <w:lang w:val="fr-FR"/>
              </w:rPr>
              <w:t>(</w:t>
            </w:r>
            <w:r w:rsidRPr="00023B19">
              <w:rPr>
                <w:rFonts w:ascii="Franklin Gothic Book" w:hAnsi="Franklin Gothic Book"/>
                <w:sz w:val="22"/>
                <w:szCs w:val="22"/>
                <w:lang w:val="fr-FR"/>
              </w:rPr>
              <w:t>3</w:t>
            </w:r>
            <w:r w:rsidR="006671D3">
              <w:rPr>
                <w:rFonts w:ascii="Franklin Gothic Book" w:hAnsi="Franklin Gothic Book"/>
                <w:sz w:val="22"/>
                <w:szCs w:val="22"/>
                <w:lang w:val="fr-FR"/>
              </w:rPr>
              <w:t>)</w:t>
            </w:r>
            <w:r w:rsidRPr="00023B19">
              <w:rPr>
                <w:rFonts w:ascii="Franklin Gothic Book" w:hAnsi="Franklin Gothic Book"/>
                <w:sz w:val="22"/>
                <w:szCs w:val="22"/>
                <w:lang w:val="fr-FR"/>
              </w:rPr>
              <w:tab/>
              <w:t>Le placement de l’enfant dans un établissement</w:t>
            </w:r>
          </w:p>
          <w:p w14:paraId="2BD855F7" w14:textId="4FBD8FFF" w:rsidR="00E91692" w:rsidRPr="00023B19" w:rsidRDefault="00E91692" w:rsidP="00E91692">
            <w:pPr>
              <w:tabs>
                <w:tab w:val="left" w:pos="357"/>
              </w:tabs>
              <w:spacing w:before="60" w:after="60"/>
              <w:ind w:left="653" w:hanging="653"/>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4"/>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006671D3">
              <w:rPr>
                <w:rFonts w:ascii="Franklin Gothic Book" w:hAnsi="Franklin Gothic Book"/>
                <w:sz w:val="22"/>
                <w:szCs w:val="22"/>
                <w:lang w:val="fr-FR"/>
              </w:rPr>
              <w:t>(</w:t>
            </w:r>
            <w:r w:rsidRPr="00023B19">
              <w:rPr>
                <w:rFonts w:ascii="Franklin Gothic Book" w:hAnsi="Franklin Gothic Book"/>
                <w:sz w:val="22"/>
                <w:szCs w:val="22"/>
                <w:lang w:val="fr-FR"/>
              </w:rPr>
              <w:t>4</w:t>
            </w:r>
            <w:r w:rsidR="006671D3">
              <w:rPr>
                <w:rFonts w:ascii="Franklin Gothic Book" w:hAnsi="Franklin Gothic Book"/>
                <w:sz w:val="22"/>
                <w:szCs w:val="22"/>
                <w:lang w:val="fr-FR"/>
              </w:rPr>
              <w:t>)</w:t>
            </w:r>
            <w:r w:rsidRPr="00023B19">
              <w:rPr>
                <w:rFonts w:ascii="Franklin Gothic Book" w:hAnsi="Franklin Gothic Book"/>
                <w:sz w:val="22"/>
                <w:szCs w:val="22"/>
                <w:lang w:val="fr-FR"/>
              </w:rPr>
              <w:tab/>
              <w:t>La surveillance par un organisme de protection sociale des soins prodigués à l’enfant par la partie ravisseuse présumée</w:t>
            </w:r>
          </w:p>
          <w:p w14:paraId="2566B056" w14:textId="68DE0BA7" w:rsidR="00E91692" w:rsidRPr="00023B19" w:rsidRDefault="00E91692" w:rsidP="00E91692">
            <w:pPr>
              <w:tabs>
                <w:tab w:val="left" w:pos="357"/>
                <w:tab w:val="left" w:pos="683"/>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6"/>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006671D3">
              <w:rPr>
                <w:rFonts w:ascii="Franklin Gothic Book" w:hAnsi="Franklin Gothic Book"/>
                <w:sz w:val="22"/>
                <w:szCs w:val="22"/>
                <w:lang w:val="fr-FR"/>
              </w:rPr>
              <w:t>(</w:t>
            </w:r>
            <w:r w:rsidRPr="00023B19">
              <w:rPr>
                <w:rFonts w:ascii="Franklin Gothic Book" w:hAnsi="Franklin Gothic Book"/>
                <w:sz w:val="22"/>
                <w:szCs w:val="22"/>
                <w:lang w:val="fr-FR"/>
              </w:rPr>
              <w:t>5</w:t>
            </w:r>
            <w:r w:rsidR="006671D3">
              <w:rPr>
                <w:rFonts w:ascii="Franklin Gothic Book" w:hAnsi="Franklin Gothic Book"/>
                <w:sz w:val="22"/>
                <w:szCs w:val="22"/>
                <w:lang w:val="fr-FR"/>
              </w:rPr>
              <w:t>)</w:t>
            </w:r>
            <w:r w:rsidRPr="00023B19">
              <w:rPr>
                <w:rFonts w:ascii="Franklin Gothic Book" w:hAnsi="Franklin Gothic Book"/>
                <w:sz w:val="22"/>
                <w:szCs w:val="22"/>
                <w:lang w:val="fr-FR"/>
              </w:rPr>
              <w:tab/>
            </w:r>
            <w:r w:rsidRPr="00023B19">
              <w:rPr>
                <w:rFonts w:ascii="Franklin Gothic Book" w:hAnsi="Franklin Gothic Book" w:cs="Arial"/>
                <w:sz w:val="22"/>
                <w:szCs w:val="22"/>
                <w:lang w:val="fr-FR"/>
              </w:rPr>
              <w:t>Autre (</w:t>
            </w:r>
            <w:r w:rsidRPr="00023B19">
              <w:rPr>
                <w:rFonts w:ascii="Franklin Gothic Book" w:hAnsi="Franklin Gothic Book" w:cs="Arial"/>
                <w:i/>
                <w:sz w:val="22"/>
                <w:szCs w:val="22"/>
                <w:lang w:val="fr-FR"/>
              </w:rPr>
              <w:t>veuillez préciser</w:t>
            </w:r>
            <w:r w:rsidRPr="00023B19">
              <w:rPr>
                <w:rFonts w:ascii="Franklin Gothic Book" w:hAnsi="Franklin Gothic Book" w:cs="Arial"/>
                <w:sz w:val="22"/>
                <w:szCs w:val="22"/>
                <w:lang w:val="fr-FR"/>
              </w:rPr>
              <w:t xml:space="preserve">) : </w:t>
            </w:r>
            <w:r w:rsidRPr="00023B19">
              <w:rPr>
                <w:rFonts w:ascii="Franklin Gothic Book" w:hAnsi="Franklin Gothic Book"/>
                <w:sz w:val="22"/>
                <w:szCs w:val="22"/>
                <w:lang w:val="fr-FR"/>
              </w:rPr>
              <w:fldChar w:fldCharType="begin">
                <w:ffData>
                  <w:name w:val="Text329"/>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tc>
      </w:tr>
      <w:tr w:rsidR="00E91692" w:rsidRPr="00016D8F" w14:paraId="5FC5A9A7" w14:textId="77777777">
        <w:trPr>
          <w:trHeight w:val="705"/>
          <w:jc w:val="center"/>
        </w:trPr>
        <w:tc>
          <w:tcPr>
            <w:tcW w:w="5220" w:type="dxa"/>
            <w:gridSpan w:val="2"/>
          </w:tcPr>
          <w:p w14:paraId="3EDD6048" w14:textId="7A11B2BA" w:rsidR="00E91692" w:rsidRPr="00023B19" w:rsidRDefault="00E91692" w:rsidP="00E91692">
            <w:pPr>
              <w:numPr>
                <w:ilvl w:val="0"/>
                <w:numId w:val="37"/>
              </w:numPr>
              <w:spacing w:before="60" w:after="120"/>
              <w:rPr>
                <w:rFonts w:ascii="Franklin Gothic Book" w:hAnsi="Franklin Gothic Book" w:cs="Arial"/>
                <w:sz w:val="22"/>
                <w:szCs w:val="22"/>
                <w:lang w:val="fr-FR"/>
              </w:rPr>
            </w:pPr>
            <w:bookmarkStart w:id="149" w:name="_Ref271813026"/>
            <w:r w:rsidRPr="00023B19">
              <w:rPr>
                <w:rFonts w:ascii="Franklin Gothic Book" w:hAnsi="Franklin Gothic Book" w:cs="Arial"/>
                <w:sz w:val="22"/>
                <w:szCs w:val="22"/>
                <w:lang w:val="fr-FR"/>
              </w:rPr>
              <w:t>Quels sont les mesures susmentionnées qui nécessitent une décision d’un tribunal ? Veuillez en dresser la liste en reprenant les numéros tels qu</w:t>
            </w:r>
            <w:r w:rsidRPr="00023B19">
              <w:rPr>
                <w:rFonts w:ascii="Franklin Gothic Book" w:hAnsi="Franklin Gothic Book"/>
                <w:sz w:val="22"/>
                <w:szCs w:val="22"/>
                <w:lang w:val="fr-FR"/>
              </w:rPr>
              <w:t>’ils figurent</w:t>
            </w:r>
            <w:r w:rsidRPr="00023B19">
              <w:rPr>
                <w:rFonts w:ascii="Franklin Gothic Book" w:hAnsi="Franklin Gothic Book" w:cs="Arial"/>
                <w:sz w:val="22"/>
                <w:szCs w:val="22"/>
                <w:lang w:val="fr-FR"/>
              </w:rPr>
              <w:t xml:space="preserve"> à la question </w:t>
            </w:r>
            <w:r w:rsidRPr="00023B19">
              <w:rPr>
                <w:rFonts w:ascii="Franklin Gothic Book" w:hAnsi="Franklin Gothic Book" w:cs="Arial"/>
                <w:sz w:val="22"/>
                <w:szCs w:val="22"/>
                <w:lang w:val="fr-FR"/>
              </w:rPr>
              <w:fldChar w:fldCharType="begin"/>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REF</w:instrText>
            </w:r>
            <w:r w:rsidRPr="00023B19">
              <w:rPr>
                <w:rFonts w:ascii="Franklin Gothic Book" w:hAnsi="Franklin Gothic Book" w:cs="Arial"/>
                <w:sz w:val="22"/>
                <w:szCs w:val="22"/>
                <w:lang w:val="fr-FR"/>
              </w:rPr>
              <w:instrText xml:space="preserve"> _Ref271812990 \r \h </w:instrText>
            </w:r>
            <w:r w:rsidR="00016D8F" w:rsidRPr="00023B19">
              <w:rPr>
                <w:rFonts w:ascii="Franklin Gothic Book" w:hAnsi="Franklin Gothic Book" w:cs="Arial"/>
                <w:sz w:val="22"/>
                <w:szCs w:val="22"/>
                <w:lang w:val="fr-FR"/>
              </w:rPr>
              <w:instrText xml:space="preserve"> \* MERGEFORMAT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0037003C" w:rsidRPr="00023B19">
              <w:rPr>
                <w:rFonts w:ascii="Franklin Gothic Book" w:hAnsi="Franklin Gothic Book" w:cs="Arial"/>
                <w:sz w:val="22"/>
                <w:szCs w:val="22"/>
                <w:lang w:val="fr-FR"/>
              </w:rPr>
              <w:t>10.5</w:t>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 xml:space="preserve"> </w:t>
            </w:r>
            <w:r w:rsidRPr="00023B19">
              <w:rPr>
                <w:rFonts w:ascii="Franklin Gothic Book" w:hAnsi="Franklin Gothic Book" w:cs="Arial"/>
                <w:sz w:val="22"/>
                <w:szCs w:val="22"/>
                <w:lang w:val="fr-FR"/>
              </w:rPr>
              <w:fldChar w:fldCharType="begin"/>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REF</w:instrText>
            </w:r>
            <w:r w:rsidRPr="00023B19">
              <w:rPr>
                <w:rFonts w:ascii="Franklin Gothic Book" w:hAnsi="Franklin Gothic Book" w:cs="Arial"/>
                <w:sz w:val="22"/>
                <w:szCs w:val="22"/>
                <w:lang w:val="fr-FR"/>
              </w:rPr>
              <w:instrText xml:space="preserve"> _Ref271813026 \r \h  \* MERGEFORMAT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0037003C" w:rsidRPr="00023B19">
              <w:rPr>
                <w:rFonts w:ascii="Franklin Gothic Book" w:hAnsi="Franklin Gothic Book" w:cs="Arial"/>
                <w:sz w:val="22"/>
                <w:szCs w:val="22"/>
                <w:lang w:val="fr-FR"/>
              </w:rPr>
              <w:t>c)</w:t>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 xml:space="preserve"> ci-dessus</w:t>
            </w:r>
            <w:bookmarkEnd w:id="149"/>
          </w:p>
        </w:tc>
        <w:tc>
          <w:tcPr>
            <w:tcW w:w="5220" w:type="dxa"/>
            <w:shd w:val="clear" w:color="auto" w:fill="auto"/>
          </w:tcPr>
          <w:p w14:paraId="4DC37E00"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Text330"/>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tc>
      </w:tr>
      <w:tr w:rsidR="00E91692" w:rsidRPr="00F42E02" w14:paraId="6C5F68F3" w14:textId="77777777">
        <w:trPr>
          <w:trHeight w:val="705"/>
          <w:jc w:val="center"/>
        </w:trPr>
        <w:tc>
          <w:tcPr>
            <w:tcW w:w="5220" w:type="dxa"/>
            <w:gridSpan w:val="2"/>
          </w:tcPr>
          <w:p w14:paraId="3D0A5BD6" w14:textId="77777777" w:rsidR="00E91692" w:rsidRPr="00023B19" w:rsidRDefault="00E91692" w:rsidP="00E91692">
            <w:pPr>
              <w:numPr>
                <w:ilvl w:val="0"/>
                <w:numId w:val="37"/>
              </w:numPr>
              <w:spacing w:before="60" w:after="120"/>
              <w:rPr>
                <w:rFonts w:ascii="Franklin Gothic Book" w:hAnsi="Franklin Gothic Book" w:cs="Arial"/>
                <w:sz w:val="22"/>
                <w:szCs w:val="22"/>
                <w:lang w:val="fr-FR"/>
              </w:rPr>
            </w:pPr>
            <w:r w:rsidRPr="00023B19">
              <w:rPr>
                <w:rFonts w:ascii="Franklin Gothic Book" w:hAnsi="Franklin Gothic Book" w:cs="Arial"/>
                <w:sz w:val="22"/>
                <w:szCs w:val="22"/>
                <w:lang w:val="fr-FR"/>
              </w:rPr>
              <w:t xml:space="preserve">Qui est chargé d’appliquer les mesures de protection qui nécessitent une décision d’un tribunal ? Veuillez noter à côté de la personne ou de l’organisme approprié le numéro de la mesure de protection pour laquelle ils doivent déposer une demande, en reprenant la numérotation proposée à la question </w:t>
            </w:r>
            <w:r w:rsidRPr="00023B19">
              <w:rPr>
                <w:rFonts w:ascii="Franklin Gothic Book" w:hAnsi="Franklin Gothic Book" w:cs="Arial"/>
                <w:sz w:val="22"/>
                <w:szCs w:val="22"/>
                <w:lang w:val="fr-FR"/>
              </w:rPr>
              <w:fldChar w:fldCharType="begin"/>
            </w:r>
            <w:r w:rsidRPr="00023B19">
              <w:rPr>
                <w:rFonts w:ascii="Franklin Gothic Book" w:hAnsi="Franklin Gothic Book" w:cs="Arial"/>
                <w:sz w:val="22"/>
                <w:szCs w:val="22"/>
                <w:lang w:val="fr-FR"/>
              </w:rPr>
              <w:instrText xml:space="preserve"> </w:instrText>
            </w:r>
            <w:r w:rsidR="00E32D84" w:rsidRPr="00023B19">
              <w:rPr>
                <w:rFonts w:ascii="Franklin Gothic Book" w:hAnsi="Franklin Gothic Book" w:cs="Arial"/>
                <w:sz w:val="22"/>
                <w:szCs w:val="22"/>
                <w:lang w:val="fr-FR"/>
              </w:rPr>
              <w:instrText>REF</w:instrText>
            </w:r>
            <w:r w:rsidRPr="00023B19">
              <w:rPr>
                <w:rFonts w:ascii="Franklin Gothic Book" w:hAnsi="Franklin Gothic Book" w:cs="Arial"/>
                <w:sz w:val="22"/>
                <w:szCs w:val="22"/>
                <w:lang w:val="fr-FR"/>
              </w:rPr>
              <w:instrText xml:space="preserve"> _Ref271813088 \r \h  \* MERGEFORMAT </w:instrText>
            </w:r>
            <w:r w:rsidRPr="00023B19">
              <w:rPr>
                <w:rFonts w:ascii="Franklin Gothic Book" w:hAnsi="Franklin Gothic Book" w:cs="Arial"/>
                <w:sz w:val="22"/>
                <w:szCs w:val="22"/>
                <w:lang w:val="fr-FR"/>
              </w:rPr>
            </w:r>
            <w:r w:rsidRPr="00023B19">
              <w:rPr>
                <w:rFonts w:ascii="Franklin Gothic Book" w:hAnsi="Franklin Gothic Book" w:cs="Arial"/>
                <w:sz w:val="22"/>
                <w:szCs w:val="22"/>
                <w:lang w:val="fr-FR"/>
              </w:rPr>
              <w:fldChar w:fldCharType="separate"/>
            </w:r>
            <w:r w:rsidR="0037003C" w:rsidRPr="00023B19">
              <w:rPr>
                <w:rFonts w:ascii="Franklin Gothic Book" w:hAnsi="Franklin Gothic Book" w:cs="Arial"/>
                <w:sz w:val="22"/>
                <w:szCs w:val="22"/>
                <w:lang w:val="fr-FR"/>
              </w:rPr>
              <w:t>b)</w:t>
            </w:r>
            <w:r w:rsidRPr="00023B19">
              <w:rPr>
                <w:rFonts w:ascii="Franklin Gothic Book" w:hAnsi="Franklin Gothic Book" w:cs="Arial"/>
                <w:sz w:val="22"/>
                <w:szCs w:val="22"/>
                <w:lang w:val="fr-FR"/>
              </w:rPr>
              <w:fldChar w:fldCharType="end"/>
            </w:r>
            <w:r w:rsidRPr="00023B19">
              <w:rPr>
                <w:rFonts w:ascii="Franklin Gothic Book" w:hAnsi="Franklin Gothic Book" w:cs="Arial"/>
                <w:sz w:val="22"/>
                <w:szCs w:val="22"/>
                <w:lang w:val="fr-FR"/>
              </w:rPr>
              <w:t xml:space="preserve"> </w:t>
            </w:r>
            <w:r w:rsidRPr="00023B19">
              <w:rPr>
                <w:rFonts w:ascii="Franklin Gothic Book" w:hAnsi="Franklin Gothic Book" w:cs="Arial"/>
                <w:i/>
                <w:sz w:val="22"/>
                <w:szCs w:val="22"/>
                <w:lang w:val="fr-FR"/>
              </w:rPr>
              <w:t>ci-dessus</w:t>
            </w:r>
            <w:r w:rsidRPr="00023B19">
              <w:rPr>
                <w:rFonts w:ascii="Franklin Gothic Book" w:hAnsi="Franklin Gothic Book" w:cs="Arial"/>
                <w:sz w:val="22"/>
                <w:szCs w:val="22"/>
                <w:lang w:val="fr-FR"/>
              </w:rPr>
              <w:t>.</w:t>
            </w:r>
          </w:p>
          <w:p w14:paraId="5171F75C" w14:textId="40A5C017" w:rsidR="00E91692" w:rsidRPr="00023B19" w:rsidRDefault="00E91692" w:rsidP="00E91692">
            <w:pPr>
              <w:tabs>
                <w:tab w:val="left" w:pos="349"/>
              </w:tabs>
              <w:spacing w:before="60" w:after="120"/>
              <w:ind w:left="357"/>
              <w:rPr>
                <w:rFonts w:ascii="Franklin Gothic Book" w:hAnsi="Franklin Gothic Book" w:cs="Arial"/>
                <w:i/>
                <w:sz w:val="18"/>
                <w:szCs w:val="18"/>
                <w:lang w:val="fr-FR"/>
              </w:rPr>
            </w:pPr>
            <w:r w:rsidRPr="00023B19">
              <w:rPr>
                <w:rFonts w:ascii="Franklin Gothic Book" w:hAnsi="Franklin Gothic Book" w:cs="Arial"/>
                <w:i/>
                <w:sz w:val="18"/>
                <w:szCs w:val="18"/>
                <w:lang w:val="fr-FR"/>
              </w:rPr>
              <w:t xml:space="preserve">Voir également la question </w:t>
            </w:r>
            <w:r w:rsidRPr="00023B19">
              <w:rPr>
                <w:rFonts w:ascii="Franklin Gothic Book" w:hAnsi="Franklin Gothic Book" w:cs="Arial"/>
                <w:i/>
                <w:sz w:val="18"/>
                <w:szCs w:val="18"/>
                <w:lang w:val="fr-FR"/>
              </w:rPr>
              <w:fldChar w:fldCharType="begin"/>
            </w:r>
            <w:r w:rsidRPr="00023B19">
              <w:rPr>
                <w:rFonts w:ascii="Franklin Gothic Book" w:hAnsi="Franklin Gothic Book" w:cs="Arial"/>
                <w:i/>
                <w:sz w:val="18"/>
                <w:szCs w:val="18"/>
                <w:lang w:val="fr-FR"/>
              </w:rPr>
              <w:instrText xml:space="preserve"> </w:instrText>
            </w:r>
            <w:r w:rsidR="00E32D84" w:rsidRPr="00023B19">
              <w:rPr>
                <w:rFonts w:ascii="Franklin Gothic Book" w:hAnsi="Franklin Gothic Book" w:cs="Arial"/>
                <w:i/>
                <w:sz w:val="18"/>
                <w:szCs w:val="18"/>
                <w:lang w:val="fr-FR"/>
              </w:rPr>
              <w:instrText>REF</w:instrText>
            </w:r>
            <w:r w:rsidRPr="00023B19">
              <w:rPr>
                <w:rFonts w:ascii="Franklin Gothic Book" w:hAnsi="Franklin Gothic Book" w:cs="Arial"/>
                <w:i/>
                <w:sz w:val="18"/>
                <w:szCs w:val="18"/>
                <w:lang w:val="fr-FR"/>
              </w:rPr>
              <w:instrText xml:space="preserve"> _Ref271813131 \r \h </w:instrText>
            </w:r>
            <w:r w:rsidR="00016D8F" w:rsidRPr="00023B19">
              <w:rPr>
                <w:rFonts w:ascii="Franklin Gothic Book" w:hAnsi="Franklin Gothic Book" w:cs="Arial"/>
                <w:i/>
                <w:sz w:val="18"/>
                <w:szCs w:val="18"/>
                <w:lang w:val="fr-FR"/>
              </w:rPr>
              <w:instrText xml:space="preserve"> \* MERGEFORMAT </w:instrText>
            </w:r>
            <w:r w:rsidRPr="00023B19">
              <w:rPr>
                <w:rFonts w:ascii="Franklin Gothic Book" w:hAnsi="Franklin Gothic Book" w:cs="Arial"/>
                <w:i/>
                <w:sz w:val="18"/>
                <w:szCs w:val="18"/>
                <w:lang w:val="fr-FR"/>
              </w:rPr>
            </w:r>
            <w:r w:rsidRPr="00023B19">
              <w:rPr>
                <w:rFonts w:ascii="Franklin Gothic Book" w:hAnsi="Franklin Gothic Book" w:cs="Arial"/>
                <w:i/>
                <w:sz w:val="18"/>
                <w:szCs w:val="18"/>
                <w:lang w:val="fr-FR"/>
              </w:rPr>
              <w:fldChar w:fldCharType="separate"/>
            </w:r>
            <w:r w:rsidR="0037003C" w:rsidRPr="00023B19">
              <w:rPr>
                <w:rFonts w:ascii="Franklin Gothic Book" w:hAnsi="Franklin Gothic Book" w:cs="Arial"/>
                <w:i/>
                <w:sz w:val="18"/>
                <w:szCs w:val="18"/>
                <w:lang w:val="fr-FR"/>
              </w:rPr>
              <w:t>6.2</w:t>
            </w:r>
            <w:r w:rsidRPr="00023B19">
              <w:rPr>
                <w:rFonts w:ascii="Franklin Gothic Book" w:hAnsi="Franklin Gothic Book" w:cs="Arial"/>
                <w:i/>
                <w:sz w:val="18"/>
                <w:szCs w:val="18"/>
                <w:lang w:val="fr-FR"/>
              </w:rPr>
              <w:fldChar w:fldCharType="end"/>
            </w:r>
            <w:r w:rsidRPr="00023B19">
              <w:rPr>
                <w:rFonts w:ascii="Franklin Gothic Book" w:hAnsi="Franklin Gothic Book" w:cs="Arial"/>
                <w:i/>
                <w:sz w:val="18"/>
                <w:szCs w:val="18"/>
                <w:lang w:val="fr-FR"/>
              </w:rPr>
              <w:t> </w:t>
            </w:r>
            <w:r w:rsidR="00D50E71" w:rsidRPr="00023B19">
              <w:rPr>
                <w:rFonts w:ascii="Franklin Gothic Book" w:hAnsi="Franklin Gothic Book" w:cs="Arial"/>
                <w:i/>
                <w:sz w:val="18"/>
                <w:szCs w:val="18"/>
                <w:lang w:val="fr-FR"/>
              </w:rPr>
              <w:fldChar w:fldCharType="begin"/>
            </w:r>
            <w:r w:rsidR="00D50E71" w:rsidRPr="00023B19">
              <w:rPr>
                <w:rFonts w:ascii="Franklin Gothic Book" w:hAnsi="Franklin Gothic Book" w:cs="Arial"/>
                <w:i/>
                <w:sz w:val="18"/>
                <w:szCs w:val="18"/>
                <w:lang w:val="fr-FR"/>
              </w:rPr>
              <w:instrText xml:space="preserve"> REF _Ref271812916 \r \h </w:instrText>
            </w:r>
            <w:r w:rsidR="00016D8F" w:rsidRPr="00023B19">
              <w:rPr>
                <w:rFonts w:ascii="Franklin Gothic Book" w:hAnsi="Franklin Gothic Book" w:cs="Arial"/>
                <w:i/>
                <w:sz w:val="18"/>
                <w:szCs w:val="18"/>
                <w:lang w:val="fr-FR"/>
              </w:rPr>
              <w:instrText xml:space="preserve"> \* MERGEFORMAT </w:instrText>
            </w:r>
            <w:r w:rsidR="00D50E71" w:rsidRPr="00023B19">
              <w:rPr>
                <w:rFonts w:ascii="Franklin Gothic Book" w:hAnsi="Franklin Gothic Book" w:cs="Arial"/>
                <w:i/>
                <w:sz w:val="18"/>
                <w:szCs w:val="18"/>
                <w:lang w:val="fr-FR"/>
              </w:rPr>
            </w:r>
            <w:r w:rsidR="00D50E71" w:rsidRPr="00023B19">
              <w:rPr>
                <w:rFonts w:ascii="Franklin Gothic Book" w:hAnsi="Franklin Gothic Book" w:cs="Arial"/>
                <w:i/>
                <w:sz w:val="18"/>
                <w:szCs w:val="18"/>
                <w:lang w:val="fr-FR"/>
              </w:rPr>
              <w:fldChar w:fldCharType="separate"/>
            </w:r>
            <w:r w:rsidR="0037003C" w:rsidRPr="00023B19">
              <w:rPr>
                <w:rFonts w:ascii="Franklin Gothic Book" w:hAnsi="Franklin Gothic Book" w:cs="Arial"/>
                <w:i/>
                <w:sz w:val="18"/>
                <w:szCs w:val="18"/>
                <w:lang w:val="fr-FR"/>
              </w:rPr>
              <w:t>j)</w:t>
            </w:r>
            <w:r w:rsidR="00D50E71" w:rsidRPr="00023B19">
              <w:rPr>
                <w:rFonts w:ascii="Franklin Gothic Book" w:hAnsi="Franklin Gothic Book" w:cs="Arial"/>
                <w:i/>
                <w:sz w:val="18"/>
                <w:szCs w:val="18"/>
                <w:lang w:val="fr-FR"/>
              </w:rPr>
              <w:fldChar w:fldCharType="end"/>
            </w:r>
            <w:r w:rsidRPr="00023B19">
              <w:rPr>
                <w:rFonts w:ascii="Franklin Gothic Book" w:hAnsi="Franklin Gothic Book" w:cs="Arial"/>
                <w:i/>
                <w:sz w:val="18"/>
                <w:szCs w:val="18"/>
                <w:lang w:val="fr-FR"/>
              </w:rPr>
              <w:t xml:space="preserve"> ci-dessus, concernant le rôle de l’Autorité centrale à ce sujet</w:t>
            </w:r>
          </w:p>
        </w:tc>
        <w:tc>
          <w:tcPr>
            <w:tcW w:w="5220" w:type="dxa"/>
            <w:shd w:val="clear" w:color="auto" w:fill="auto"/>
          </w:tcPr>
          <w:p w14:paraId="1C2B5D5D"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7"/>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Le demandeur : </w:t>
            </w:r>
            <w:r w:rsidRPr="00023B19">
              <w:rPr>
                <w:rFonts w:ascii="Franklin Gothic Book" w:hAnsi="Franklin Gothic Book"/>
                <w:sz w:val="22"/>
                <w:szCs w:val="22"/>
                <w:lang w:val="fr-FR"/>
              </w:rPr>
              <w:fldChar w:fldCharType="begin">
                <w:ffData>
                  <w:name w:val="Text331"/>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46A98390"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8"/>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L’Autorité centrale requérante : </w:t>
            </w:r>
            <w:r w:rsidRPr="00023B19">
              <w:rPr>
                <w:rFonts w:ascii="Franklin Gothic Book" w:hAnsi="Franklin Gothic Book"/>
                <w:sz w:val="22"/>
                <w:szCs w:val="22"/>
                <w:lang w:val="fr-FR"/>
              </w:rPr>
              <w:fldChar w:fldCharType="begin">
                <w:ffData>
                  <w:name w:val="Text332"/>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70290FCA"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8"/>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L’Autorité centrale requise : </w:t>
            </w:r>
            <w:r w:rsidRPr="00023B19">
              <w:rPr>
                <w:rFonts w:ascii="Franklin Gothic Book" w:hAnsi="Franklin Gothic Book"/>
                <w:sz w:val="22"/>
                <w:szCs w:val="22"/>
                <w:lang w:val="fr-FR"/>
              </w:rPr>
              <w:fldChar w:fldCharType="begin">
                <w:ffData>
                  <w:name w:val="Text332"/>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724FA879"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9"/>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Le Ministère public : </w:t>
            </w:r>
            <w:r w:rsidRPr="00023B19">
              <w:rPr>
                <w:rFonts w:ascii="Franklin Gothic Book" w:hAnsi="Franklin Gothic Book"/>
                <w:sz w:val="22"/>
                <w:szCs w:val="22"/>
                <w:lang w:val="fr-FR"/>
              </w:rPr>
              <w:fldChar w:fldCharType="begin">
                <w:ffData>
                  <w:name w:val="Text333"/>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74FF1FF7" w14:textId="77777777" w:rsidR="00AF5E58" w:rsidRPr="00023B19" w:rsidRDefault="00AF5E58"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59"/>
                  <w:enabled/>
                  <w:calcOnExit w:val="0"/>
                  <w:checkBox>
                    <w:sizeAuto/>
                    <w:default w:val="0"/>
                  </w:checkBox>
                </w:ffData>
              </w:fldChar>
            </w:r>
            <w:r w:rsidRPr="00023B19">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Le juge (</w:t>
            </w:r>
            <w:r w:rsidRPr="00023B19">
              <w:rPr>
                <w:rFonts w:ascii="Franklin Gothic Book" w:hAnsi="Franklin Gothic Book"/>
                <w:i/>
                <w:sz w:val="22"/>
                <w:szCs w:val="22"/>
                <w:lang w:val="fr-FR"/>
              </w:rPr>
              <w:t>ex officio</w:t>
            </w:r>
            <w:r w:rsidRPr="00023B19">
              <w:rPr>
                <w:rFonts w:ascii="Franklin Gothic Book" w:hAnsi="Franklin Gothic Book"/>
                <w:sz w:val="22"/>
                <w:szCs w:val="22"/>
                <w:lang w:val="fr-FR"/>
              </w:rPr>
              <w:t xml:space="preserve">) : </w:t>
            </w:r>
            <w:r w:rsidRPr="00023B19">
              <w:rPr>
                <w:rFonts w:ascii="Franklin Gothic Book" w:hAnsi="Franklin Gothic Book"/>
                <w:sz w:val="22"/>
                <w:szCs w:val="22"/>
                <w:lang w:val="fr-FR"/>
              </w:rPr>
              <w:fldChar w:fldCharType="begin">
                <w:ffData>
                  <w:name w:val="Text333"/>
                  <w:enabled/>
                  <w:calcOnExit w:val="0"/>
                  <w:textInput/>
                </w:ffData>
              </w:fldChar>
            </w:r>
            <w:r w:rsidRPr="00023B19">
              <w:rPr>
                <w:rFonts w:ascii="Franklin Gothic Book" w:hAnsi="Franklin Gothic Book"/>
                <w:sz w:val="22"/>
                <w:szCs w:val="22"/>
                <w:lang w:val="fr-FR"/>
              </w:rPr>
              <w:instrText xml:space="preserve"> FORMTEXT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7A7A4A3A" w14:textId="77777777" w:rsidR="00E91692" w:rsidRPr="00023B19" w:rsidRDefault="00E91692" w:rsidP="00261786">
            <w:pPr>
              <w:tabs>
                <w:tab w:val="left" w:pos="357"/>
              </w:tabs>
              <w:spacing w:before="60" w:after="60"/>
              <w:ind w:left="357" w:hanging="357"/>
              <w:rPr>
                <w:rFonts w:ascii="Franklin Gothic Book" w:hAnsi="Franklin Gothic Book"/>
                <w:sz w:val="22"/>
                <w:szCs w:val="22"/>
                <w:u w:val="single"/>
                <w:lang w:val="fr-FR"/>
              </w:rPr>
            </w:pPr>
            <w:r w:rsidRPr="00023B19">
              <w:rPr>
                <w:rFonts w:ascii="Franklin Gothic Book" w:hAnsi="Franklin Gothic Book"/>
                <w:sz w:val="22"/>
                <w:szCs w:val="22"/>
                <w:lang w:val="fr-FR"/>
              </w:rPr>
              <w:fldChar w:fldCharType="begin">
                <w:ffData>
                  <w:name w:val="Check660"/>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Les </w:t>
            </w:r>
            <w:r w:rsidRPr="00023B19">
              <w:rPr>
                <w:rFonts w:ascii="Franklin Gothic Book" w:hAnsi="Franklin Gothic Book" w:cs="Arial"/>
                <w:sz w:val="22"/>
                <w:szCs w:val="22"/>
                <w:lang w:val="fr-FR"/>
              </w:rPr>
              <w:t>Organismes gouvernementaux de protection sociale </w:t>
            </w:r>
            <w:r w:rsidRPr="00023B19">
              <w:rPr>
                <w:rFonts w:ascii="Franklin Gothic Book" w:hAnsi="Franklin Gothic Book"/>
                <w:sz w:val="22"/>
                <w:szCs w:val="22"/>
                <w:lang w:val="fr-FR"/>
              </w:rPr>
              <w:t>:</w:t>
            </w:r>
            <w:r w:rsidRPr="00023B19">
              <w:rPr>
                <w:rFonts w:ascii="Franklin Gothic Book" w:hAnsi="Franklin Gothic Book"/>
                <w:sz w:val="22"/>
                <w:szCs w:val="22"/>
                <w:lang w:val="fr-FR"/>
              </w:rPr>
              <w:fldChar w:fldCharType="begin">
                <w:ffData>
                  <w:name w:val="Text334"/>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407E8AE2"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62"/>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 xml:space="preserve">La Police : </w:t>
            </w:r>
            <w:r w:rsidRPr="00023B19">
              <w:rPr>
                <w:rFonts w:ascii="Franklin Gothic Book" w:hAnsi="Franklin Gothic Book"/>
                <w:sz w:val="22"/>
                <w:szCs w:val="22"/>
                <w:lang w:val="fr-FR"/>
              </w:rPr>
              <w:fldChar w:fldCharType="begin">
                <w:ffData>
                  <w:name w:val="Text335"/>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p w14:paraId="51A2C4A9" w14:textId="77777777" w:rsidR="00E91692" w:rsidRPr="00023B19" w:rsidRDefault="00E91692" w:rsidP="00E91692">
            <w:pPr>
              <w:tabs>
                <w:tab w:val="left" w:pos="357"/>
              </w:tabs>
              <w:spacing w:before="60" w:after="60"/>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661"/>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r>
            <w:r w:rsidRPr="00023B19">
              <w:rPr>
                <w:rFonts w:ascii="Franklin Gothic Book" w:hAnsi="Franklin Gothic Book" w:cs="Arial"/>
                <w:sz w:val="22"/>
                <w:szCs w:val="22"/>
                <w:lang w:val="fr-FR"/>
              </w:rPr>
              <w:t>Autre (</w:t>
            </w:r>
            <w:r w:rsidRPr="00023B19">
              <w:rPr>
                <w:rFonts w:ascii="Franklin Gothic Book" w:hAnsi="Franklin Gothic Book" w:cs="Arial"/>
                <w:i/>
                <w:sz w:val="22"/>
                <w:szCs w:val="22"/>
                <w:lang w:val="fr-FR"/>
              </w:rPr>
              <w:t>veuillez préciser</w:t>
            </w:r>
            <w:r w:rsidRPr="00023B19">
              <w:rPr>
                <w:rFonts w:ascii="Franklin Gothic Book" w:hAnsi="Franklin Gothic Book" w:cs="Arial"/>
                <w:sz w:val="22"/>
                <w:szCs w:val="22"/>
                <w:lang w:val="fr-FR"/>
              </w:rPr>
              <w:t xml:space="preserve">) : </w:t>
            </w:r>
            <w:r w:rsidRPr="00023B19">
              <w:rPr>
                <w:rFonts w:ascii="Franklin Gothic Book" w:hAnsi="Franklin Gothic Book"/>
                <w:sz w:val="22"/>
                <w:szCs w:val="22"/>
                <w:lang w:val="fr-FR"/>
              </w:rPr>
              <w:fldChar w:fldCharType="begin">
                <w:ffData>
                  <w:name w:val="Text336"/>
                  <w:enabled/>
                  <w:calcOnExit w:val="0"/>
                  <w:textInput/>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FORMTEXT</w:instrText>
            </w:r>
            <w:r w:rsidRPr="00023B19">
              <w:rPr>
                <w:rFonts w:ascii="Franklin Gothic Book" w:hAnsi="Franklin Gothic Book"/>
                <w:sz w:val="22"/>
                <w:szCs w:val="22"/>
                <w:lang w:val="fr-FR"/>
              </w:rPr>
              <w:instrText xml:space="preserve"> </w:instrText>
            </w:r>
            <w:r w:rsidRPr="00023B19">
              <w:rPr>
                <w:rFonts w:ascii="Franklin Gothic Book" w:hAnsi="Franklin Gothic Book"/>
                <w:sz w:val="22"/>
                <w:szCs w:val="22"/>
                <w:lang w:val="fr-FR"/>
              </w:rPr>
            </w:r>
            <w:r w:rsidRPr="00023B19">
              <w:rPr>
                <w:rFonts w:ascii="Franklin Gothic Book" w:hAnsi="Franklin Gothic Book"/>
                <w:sz w:val="22"/>
                <w:szCs w:val="22"/>
                <w:lang w:val="fr-FR"/>
              </w:rPr>
              <w:fldChar w:fldCharType="separate"/>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t> </w:t>
            </w:r>
            <w:r w:rsidRPr="00023B19">
              <w:rPr>
                <w:rFonts w:ascii="Franklin Gothic Book" w:hAnsi="Franklin Gothic Book"/>
                <w:sz w:val="22"/>
                <w:szCs w:val="22"/>
                <w:lang w:val="fr-FR"/>
              </w:rPr>
              <w:fldChar w:fldCharType="end"/>
            </w:r>
          </w:p>
        </w:tc>
      </w:tr>
      <w:tr w:rsidR="00E91692" w:rsidRPr="00F42E02" w14:paraId="6D99CBCB" w14:textId="77777777">
        <w:trPr>
          <w:trHeight w:val="115"/>
          <w:jc w:val="center"/>
        </w:trPr>
        <w:tc>
          <w:tcPr>
            <w:tcW w:w="10440" w:type="dxa"/>
            <w:gridSpan w:val="3"/>
          </w:tcPr>
          <w:p w14:paraId="234A1F26" w14:textId="77777777" w:rsidR="00E91692" w:rsidRPr="00016D8F" w:rsidRDefault="00E91692" w:rsidP="00E91692">
            <w:pPr>
              <w:pStyle w:val="Heading2"/>
              <w:rPr>
                <w:rFonts w:ascii="Franklin Gothic Book" w:hAnsi="Franklin Gothic Book"/>
                <w:lang w:val="fr-FR"/>
              </w:rPr>
            </w:pPr>
            <w:bookmarkStart w:id="150" w:name="_Ref271812862"/>
            <w:bookmarkStart w:id="151" w:name="_Toc125411732"/>
            <w:r w:rsidRPr="00016D8F">
              <w:rPr>
                <w:rFonts w:ascii="Franklin Gothic Book" w:hAnsi="Franklin Gothic Book"/>
                <w:lang w:val="fr-FR"/>
              </w:rPr>
              <w:t>Droit de garde ou de visite durant la procédure de retour</w:t>
            </w:r>
            <w:bookmarkEnd w:id="150"/>
            <w:bookmarkEnd w:id="151"/>
          </w:p>
        </w:tc>
      </w:tr>
      <w:tr w:rsidR="00E91692" w:rsidRPr="00016D8F" w14:paraId="204A6E89" w14:textId="77777777">
        <w:trPr>
          <w:trHeight w:val="115"/>
          <w:jc w:val="center"/>
        </w:trPr>
        <w:tc>
          <w:tcPr>
            <w:tcW w:w="5220" w:type="dxa"/>
            <w:gridSpan w:val="2"/>
          </w:tcPr>
          <w:p w14:paraId="402C2687" w14:textId="77777777" w:rsidR="00E91692" w:rsidRPr="00023B19" w:rsidRDefault="00E91692" w:rsidP="00E91692">
            <w:pPr>
              <w:numPr>
                <w:ilvl w:val="0"/>
                <w:numId w:val="10"/>
              </w:numPr>
              <w:tabs>
                <w:tab w:val="clear" w:pos="360"/>
                <w:tab w:val="num" w:pos="349"/>
              </w:tabs>
              <w:spacing w:before="60" w:after="120"/>
              <w:ind w:left="357" w:hanging="357"/>
              <w:rPr>
                <w:rFonts w:ascii="Franklin Gothic Book" w:hAnsi="Franklin Gothic Book" w:cs="Arial"/>
                <w:sz w:val="22"/>
                <w:szCs w:val="22"/>
                <w:lang w:val="fr-FR"/>
              </w:rPr>
            </w:pPr>
            <w:r w:rsidRPr="00023B19">
              <w:rPr>
                <w:rFonts w:ascii="Franklin Gothic Book" w:hAnsi="Franklin Gothic Book" w:cs="Arial"/>
                <w:sz w:val="22"/>
                <w:szCs w:val="22"/>
                <w:lang w:val="fr-FR"/>
              </w:rPr>
              <w:t>Les autorités judiciaires ou administratives peuvent-elles prendre des mesures provisoires ou conservatoires pour permettre au demandeur d</w:t>
            </w:r>
            <w:r w:rsidRPr="00023B19">
              <w:rPr>
                <w:rFonts w:ascii="Franklin Gothic Book" w:hAnsi="Franklin Gothic Book"/>
                <w:sz w:val="22"/>
                <w:szCs w:val="22"/>
                <w:lang w:val="fr-FR"/>
              </w:rPr>
              <w:t>’</w:t>
            </w:r>
            <w:r w:rsidRPr="00023B19">
              <w:rPr>
                <w:rFonts w:ascii="Franklin Gothic Book" w:hAnsi="Franklin Gothic Book" w:cs="Arial"/>
                <w:sz w:val="22"/>
                <w:szCs w:val="22"/>
                <w:lang w:val="fr-FR"/>
              </w:rPr>
              <w:t xml:space="preserve">exercer son droit de garde ou de visite durant la procédure de retour ? </w:t>
            </w:r>
          </w:p>
        </w:tc>
        <w:tc>
          <w:tcPr>
            <w:tcW w:w="5220" w:type="dxa"/>
          </w:tcPr>
          <w:p w14:paraId="78CEE594" w14:textId="77777777" w:rsidR="00E91692" w:rsidRPr="00023B19" w:rsidRDefault="00E91692" w:rsidP="00E91692">
            <w:pPr>
              <w:tabs>
                <w:tab w:val="left" w:pos="357"/>
              </w:tabs>
              <w:spacing w:before="60" w:after="60"/>
              <w:ind w:left="357" w:hanging="357"/>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119"/>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Oui</w:t>
            </w:r>
          </w:p>
          <w:p w14:paraId="344A451E" w14:textId="77777777" w:rsidR="00E91692" w:rsidRPr="00023B19" w:rsidRDefault="00E91692" w:rsidP="00E91692">
            <w:pPr>
              <w:spacing w:before="60" w:after="60"/>
              <w:ind w:left="357" w:hanging="357"/>
              <w:rPr>
                <w:rFonts w:ascii="Franklin Gothic Book" w:hAnsi="Franklin Gothic Book"/>
                <w:sz w:val="22"/>
                <w:szCs w:val="22"/>
                <w:lang w:val="fr-FR"/>
              </w:rPr>
            </w:pPr>
            <w:r w:rsidRPr="00023B19">
              <w:rPr>
                <w:rFonts w:ascii="Franklin Gothic Book" w:hAnsi="Franklin Gothic Book"/>
                <w:sz w:val="22"/>
                <w:szCs w:val="22"/>
                <w:lang w:val="fr-FR"/>
              </w:rPr>
              <w:fldChar w:fldCharType="begin">
                <w:ffData>
                  <w:name w:val="Check120"/>
                  <w:enabled/>
                  <w:calcOnExit w:val="0"/>
                  <w:checkBox>
                    <w:sizeAuto/>
                    <w:default w:val="0"/>
                  </w:checkBox>
                </w:ffData>
              </w:fldChar>
            </w:r>
            <w:r w:rsidRPr="00023B19">
              <w:rPr>
                <w:rFonts w:ascii="Franklin Gothic Book" w:hAnsi="Franklin Gothic Book"/>
                <w:sz w:val="22"/>
                <w:szCs w:val="22"/>
                <w:lang w:val="fr-FR"/>
              </w:rPr>
              <w:instrText xml:space="preserve"> </w:instrText>
            </w:r>
            <w:r w:rsidR="00E32D84" w:rsidRPr="00023B19">
              <w:rPr>
                <w:rFonts w:ascii="Franklin Gothic Book" w:hAnsi="Franklin Gothic Book"/>
                <w:sz w:val="22"/>
                <w:szCs w:val="22"/>
                <w:lang w:val="fr-FR"/>
              </w:rPr>
              <w:instrText>FORMCHECKBOX</w:instrText>
            </w:r>
            <w:r w:rsidRPr="00023B19">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023B19">
              <w:rPr>
                <w:rFonts w:ascii="Franklin Gothic Book" w:hAnsi="Franklin Gothic Book"/>
                <w:sz w:val="22"/>
                <w:szCs w:val="22"/>
                <w:lang w:val="fr-FR"/>
              </w:rPr>
              <w:fldChar w:fldCharType="end"/>
            </w:r>
            <w:r w:rsidRPr="00023B19">
              <w:rPr>
                <w:rFonts w:ascii="Franklin Gothic Book" w:hAnsi="Franklin Gothic Book"/>
                <w:sz w:val="22"/>
                <w:szCs w:val="22"/>
                <w:lang w:val="fr-FR"/>
              </w:rPr>
              <w:tab/>
              <w:t>Non</w:t>
            </w:r>
          </w:p>
        </w:tc>
      </w:tr>
      <w:tr w:rsidR="00E91692" w:rsidRPr="00016D8F" w14:paraId="46EF9445" w14:textId="77777777">
        <w:trPr>
          <w:trHeight w:val="115"/>
          <w:jc w:val="center"/>
        </w:trPr>
        <w:tc>
          <w:tcPr>
            <w:tcW w:w="10440" w:type="dxa"/>
            <w:gridSpan w:val="3"/>
          </w:tcPr>
          <w:p w14:paraId="627F410E" w14:textId="77777777" w:rsidR="00E91692" w:rsidRPr="00016D8F" w:rsidRDefault="00E91692" w:rsidP="00E91692">
            <w:pPr>
              <w:pStyle w:val="Heading2"/>
              <w:rPr>
                <w:rFonts w:ascii="Franklin Gothic Book" w:hAnsi="Franklin Gothic Book"/>
                <w:lang w:val="fr-FR"/>
              </w:rPr>
            </w:pPr>
            <w:bookmarkStart w:id="152" w:name="_Toc125411733"/>
            <w:r w:rsidRPr="00016D8F">
              <w:rPr>
                <w:rFonts w:ascii="Franklin Gothic Book" w:hAnsi="Franklin Gothic Book"/>
                <w:lang w:val="fr-FR"/>
              </w:rPr>
              <w:t>Recours en appel</w:t>
            </w:r>
            <w:bookmarkEnd w:id="152"/>
          </w:p>
        </w:tc>
      </w:tr>
      <w:tr w:rsidR="00E91692" w:rsidRPr="00EF6E15" w14:paraId="0CAF23C2" w14:textId="77777777">
        <w:trPr>
          <w:trHeight w:val="85"/>
          <w:jc w:val="center"/>
        </w:trPr>
        <w:tc>
          <w:tcPr>
            <w:tcW w:w="5040" w:type="dxa"/>
          </w:tcPr>
          <w:p w14:paraId="70180144" w14:textId="77777777" w:rsidR="00E91692" w:rsidRPr="00E26D86" w:rsidRDefault="00E91692" w:rsidP="00E91692">
            <w:pPr>
              <w:numPr>
                <w:ilvl w:val="0"/>
                <w:numId w:val="38"/>
              </w:numPr>
              <w:autoSpaceDE w:val="0"/>
              <w:autoSpaceDN w:val="0"/>
              <w:adjustRightInd w:val="0"/>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Une décision rendue dans le cadre d’une procédure de retour est-elle susceptible de recours en appel ?</w:t>
            </w:r>
          </w:p>
        </w:tc>
        <w:tc>
          <w:tcPr>
            <w:tcW w:w="5400" w:type="dxa"/>
            <w:gridSpan w:val="2"/>
          </w:tcPr>
          <w:p w14:paraId="63F5849D" w14:textId="77777777" w:rsidR="00E91692" w:rsidRPr="00E26D86" w:rsidRDefault="00E91692" w:rsidP="00E91692">
            <w:pPr>
              <w:tabs>
                <w:tab w:val="left" w:pos="357"/>
              </w:tabs>
              <w:spacing w:before="60" w:after="60"/>
              <w:ind w:left="357" w:hanging="357"/>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119"/>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Oui</w:t>
            </w:r>
          </w:p>
          <w:p w14:paraId="5CED5F10" w14:textId="77777777" w:rsidR="00E91692" w:rsidRPr="00E26D86" w:rsidRDefault="00E91692" w:rsidP="00E91692">
            <w:pPr>
              <w:tabs>
                <w:tab w:val="left" w:pos="357"/>
              </w:tabs>
              <w:spacing w:before="60" w:after="60"/>
              <w:ind w:left="357" w:hanging="357"/>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119"/>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 xml:space="preserve">Uniquement dans certaines circonstances </w:t>
            </w:r>
            <w:r w:rsidRPr="00E26D86">
              <w:rPr>
                <w:rFonts w:ascii="Franklin Gothic Book" w:hAnsi="Franklin Gothic Book" w:cs="Arial"/>
                <w:sz w:val="22"/>
                <w:szCs w:val="22"/>
                <w:lang w:val="fr-FR"/>
              </w:rPr>
              <w:t>(</w:t>
            </w:r>
            <w:r w:rsidRPr="00E26D86">
              <w:rPr>
                <w:rFonts w:ascii="Franklin Gothic Book" w:hAnsi="Franklin Gothic Book" w:cs="Arial"/>
                <w:i/>
                <w:sz w:val="22"/>
                <w:szCs w:val="22"/>
                <w:lang w:val="fr-FR"/>
              </w:rPr>
              <w:t>veuillez préciser</w:t>
            </w:r>
            <w:r w:rsidRPr="00E26D86">
              <w:rPr>
                <w:rFonts w:ascii="Franklin Gothic Book" w:hAnsi="Franklin Gothic Book" w:cs="Arial"/>
                <w:sz w:val="22"/>
                <w:szCs w:val="22"/>
                <w:lang w:val="fr-FR"/>
              </w:rPr>
              <w:t xml:space="preserve">) : </w:t>
            </w:r>
            <w:r w:rsidRPr="00E26D86">
              <w:rPr>
                <w:rFonts w:ascii="Franklin Gothic Book" w:hAnsi="Franklin Gothic Book"/>
                <w:sz w:val="22"/>
                <w:szCs w:val="22"/>
                <w:lang w:val="fr-FR"/>
              </w:rPr>
              <w:fldChar w:fldCharType="begin">
                <w:ffData>
                  <w:name w:val="Text339"/>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p w14:paraId="1964D576" w14:textId="77777777" w:rsidR="00E91692" w:rsidRPr="00E26D86" w:rsidRDefault="00A84968" w:rsidP="00E91692">
            <w:pPr>
              <w:tabs>
                <w:tab w:val="left" w:pos="113"/>
              </w:tabs>
              <w:spacing w:before="60" w:after="60"/>
              <w:rPr>
                <w:rFonts w:ascii="Franklin Gothic Book" w:hAnsi="Franklin Gothic Book"/>
                <w:sz w:val="22"/>
                <w:szCs w:val="22"/>
                <w:lang w:val="fr-FR"/>
              </w:rPr>
            </w:pPr>
            <w:r w:rsidRPr="00E26D86">
              <w:rPr>
                <w:rFonts w:ascii="Franklin Gothic Book" w:hAnsi="Franklin Gothic Book"/>
                <w:sz w:val="22"/>
                <w:szCs w:val="22"/>
                <w:lang w:val="fr-FR"/>
              </w:rPr>
              <w:t>Si</w:t>
            </w:r>
            <w:r w:rsidR="00E91692" w:rsidRPr="00E26D86">
              <w:rPr>
                <w:rFonts w:ascii="Franklin Gothic Book" w:hAnsi="Franklin Gothic Book"/>
                <w:sz w:val="22"/>
                <w:szCs w:val="22"/>
                <w:lang w:val="fr-FR"/>
              </w:rPr>
              <w:t xml:space="preserve"> l’une ou l’autre des cases ci-dessus</w:t>
            </w:r>
            <w:r w:rsidR="00B91DB1" w:rsidRPr="00E26D86">
              <w:rPr>
                <w:rFonts w:ascii="Franklin Gothic Book" w:hAnsi="Franklin Gothic Book"/>
                <w:sz w:val="22"/>
                <w:szCs w:val="22"/>
                <w:lang w:val="fr-FR"/>
              </w:rPr>
              <w:t xml:space="preserve"> est cochée</w:t>
            </w:r>
            <w:r w:rsidR="00E91692" w:rsidRPr="00E26D86">
              <w:rPr>
                <w:rFonts w:ascii="Franklin Gothic Book" w:hAnsi="Franklin Gothic Book"/>
                <w:sz w:val="22"/>
                <w:szCs w:val="22"/>
                <w:lang w:val="fr-FR"/>
              </w:rPr>
              <w:t>,</w:t>
            </w:r>
            <w:r w:rsidR="00B91DB1" w:rsidRPr="00E26D86">
              <w:rPr>
                <w:rFonts w:ascii="Franklin Gothic Book" w:hAnsi="Franklin Gothic Book"/>
                <w:sz w:val="22"/>
                <w:szCs w:val="22"/>
                <w:lang w:val="fr-FR"/>
              </w:rPr>
              <w:t xml:space="preserve"> </w:t>
            </w:r>
            <w:r w:rsidR="00E91692" w:rsidRPr="00E26D86">
              <w:rPr>
                <w:rFonts w:ascii="Franklin Gothic Book" w:hAnsi="Franklin Gothic Book"/>
                <w:sz w:val="22"/>
                <w:szCs w:val="22"/>
                <w:lang w:val="fr-FR"/>
              </w:rPr>
              <w:t xml:space="preserve">veuillez préciser devant quelles juridictions (tribunaux et autorités) les recours </w:t>
            </w:r>
            <w:r w:rsidR="00661D94" w:rsidRPr="00E26D86">
              <w:rPr>
                <w:rFonts w:ascii="Franklin Gothic Book" w:hAnsi="Franklin Gothic Book"/>
                <w:sz w:val="22"/>
                <w:szCs w:val="22"/>
                <w:lang w:val="fr-FR"/>
              </w:rPr>
              <w:t xml:space="preserve">en appel </w:t>
            </w:r>
            <w:r w:rsidR="00E91692" w:rsidRPr="00E26D86">
              <w:rPr>
                <w:rFonts w:ascii="Franklin Gothic Book" w:hAnsi="Franklin Gothic Book"/>
                <w:sz w:val="22"/>
                <w:szCs w:val="22"/>
                <w:lang w:val="fr-FR"/>
              </w:rPr>
              <w:t>peuvent être introduits :</w:t>
            </w:r>
            <w:r w:rsidR="00CC06E6" w:rsidRPr="00E26D86">
              <w:rPr>
                <w:rFonts w:ascii="Franklin Gothic Book" w:hAnsi="Franklin Gothic Book"/>
                <w:sz w:val="22"/>
                <w:szCs w:val="22"/>
                <w:lang w:val="fr-FR"/>
              </w:rPr>
              <w:t xml:space="preserve"> </w:t>
            </w:r>
            <w:r w:rsidR="00CC06E6" w:rsidRPr="00E26D86">
              <w:rPr>
                <w:rFonts w:ascii="Franklin Gothic Book" w:hAnsi="Franklin Gothic Book"/>
                <w:sz w:val="22"/>
                <w:szCs w:val="22"/>
                <w:lang w:val="fr-FR"/>
              </w:rPr>
              <w:fldChar w:fldCharType="begin">
                <w:ffData>
                  <w:name w:val="Text662"/>
                  <w:enabled/>
                  <w:calcOnExit w:val="0"/>
                  <w:textInput/>
                </w:ffData>
              </w:fldChar>
            </w:r>
            <w:bookmarkStart w:id="153" w:name="Text662"/>
            <w:r w:rsidR="00CC06E6" w:rsidRPr="00E26D86">
              <w:rPr>
                <w:rFonts w:ascii="Franklin Gothic Book" w:hAnsi="Franklin Gothic Book"/>
                <w:sz w:val="22"/>
                <w:szCs w:val="22"/>
                <w:lang w:val="fr-FR"/>
              </w:rPr>
              <w:instrText xml:space="preserve"> FORMTEXT </w:instrText>
            </w:r>
            <w:r w:rsidR="00CC06E6" w:rsidRPr="00E26D86">
              <w:rPr>
                <w:rFonts w:ascii="Franklin Gothic Book" w:hAnsi="Franklin Gothic Book"/>
                <w:sz w:val="22"/>
                <w:szCs w:val="22"/>
                <w:lang w:val="fr-FR"/>
              </w:rPr>
            </w:r>
            <w:r w:rsidR="00CC06E6" w:rsidRPr="00E26D86">
              <w:rPr>
                <w:rFonts w:ascii="Franklin Gothic Book" w:hAnsi="Franklin Gothic Book"/>
                <w:sz w:val="22"/>
                <w:szCs w:val="22"/>
                <w:lang w:val="fr-FR"/>
              </w:rPr>
              <w:fldChar w:fldCharType="separate"/>
            </w:r>
            <w:r w:rsidR="00CC06E6" w:rsidRPr="00E26D86">
              <w:rPr>
                <w:rFonts w:ascii="Franklin Gothic Book" w:hAnsi="Franklin Gothic Book"/>
                <w:noProof/>
                <w:sz w:val="22"/>
                <w:szCs w:val="22"/>
                <w:lang w:val="fr-FR"/>
              </w:rPr>
              <w:t> </w:t>
            </w:r>
            <w:r w:rsidR="00CC06E6" w:rsidRPr="00E26D86">
              <w:rPr>
                <w:rFonts w:ascii="Franklin Gothic Book" w:hAnsi="Franklin Gothic Book"/>
                <w:noProof/>
                <w:sz w:val="22"/>
                <w:szCs w:val="22"/>
                <w:lang w:val="fr-FR"/>
              </w:rPr>
              <w:t> </w:t>
            </w:r>
            <w:r w:rsidR="00CC06E6" w:rsidRPr="00E26D86">
              <w:rPr>
                <w:rFonts w:ascii="Franklin Gothic Book" w:hAnsi="Franklin Gothic Book"/>
                <w:noProof/>
                <w:sz w:val="22"/>
                <w:szCs w:val="22"/>
                <w:lang w:val="fr-FR"/>
              </w:rPr>
              <w:t> </w:t>
            </w:r>
            <w:r w:rsidR="00CC06E6" w:rsidRPr="00E26D86">
              <w:rPr>
                <w:rFonts w:ascii="Franklin Gothic Book" w:hAnsi="Franklin Gothic Book"/>
                <w:noProof/>
                <w:sz w:val="22"/>
                <w:szCs w:val="22"/>
                <w:lang w:val="fr-FR"/>
              </w:rPr>
              <w:t> </w:t>
            </w:r>
            <w:r w:rsidR="00CC06E6" w:rsidRPr="00E26D86">
              <w:rPr>
                <w:rFonts w:ascii="Franklin Gothic Book" w:hAnsi="Franklin Gothic Book"/>
                <w:noProof/>
                <w:sz w:val="22"/>
                <w:szCs w:val="22"/>
                <w:lang w:val="fr-FR"/>
              </w:rPr>
              <w:t> </w:t>
            </w:r>
            <w:r w:rsidR="00CC06E6" w:rsidRPr="00E26D86">
              <w:rPr>
                <w:rFonts w:ascii="Franklin Gothic Book" w:hAnsi="Franklin Gothic Book"/>
                <w:sz w:val="22"/>
                <w:szCs w:val="22"/>
                <w:lang w:val="fr-FR"/>
              </w:rPr>
              <w:fldChar w:fldCharType="end"/>
            </w:r>
            <w:bookmarkEnd w:id="153"/>
          </w:p>
          <w:p w14:paraId="4C5DD1E1" w14:textId="77777777" w:rsidR="00E91692" w:rsidRPr="00E26D86" w:rsidRDefault="00E91692" w:rsidP="00E91692">
            <w:pPr>
              <w:tabs>
                <w:tab w:val="left" w:pos="113"/>
              </w:tabs>
              <w:spacing w:before="60" w:after="60"/>
              <w:rPr>
                <w:rFonts w:ascii="Franklin Gothic Book" w:hAnsi="Franklin Gothic Book"/>
                <w:sz w:val="22"/>
                <w:szCs w:val="22"/>
                <w:lang w:val="fr-FR"/>
              </w:rPr>
            </w:pPr>
          </w:p>
          <w:p w14:paraId="46497F8D" w14:textId="31C70D05" w:rsidR="00E91692" w:rsidRPr="00E26D86" w:rsidRDefault="00E91692" w:rsidP="00E91692">
            <w:pPr>
              <w:spacing w:before="60" w:after="60"/>
              <w:ind w:left="357" w:hanging="357"/>
              <w:rPr>
                <w:rFonts w:ascii="Franklin Gothic Book" w:hAnsi="Franklin Gothic Book"/>
                <w:sz w:val="22"/>
                <w:szCs w:val="22"/>
                <w:lang w:val="fr-FR"/>
              </w:rPr>
            </w:pPr>
            <w:r w:rsidRPr="00E26D86">
              <w:rPr>
                <w:rFonts w:ascii="Franklin Gothic Book" w:hAnsi="Franklin Gothic Book"/>
                <w:sz w:val="22"/>
                <w:szCs w:val="22"/>
                <w:lang w:val="fr-FR"/>
              </w:rPr>
              <w:lastRenderedPageBreak/>
              <w:fldChar w:fldCharType="begin">
                <w:ffData>
                  <w:name w:val="Check12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r w:rsidRPr="00E26D86">
              <w:rPr>
                <w:rFonts w:ascii="Franklin Gothic Book" w:hAnsi="Franklin Gothic Book"/>
                <w:b/>
                <w:sz w:val="22"/>
                <w:szCs w:val="22"/>
                <w:lang w:val="fr-FR"/>
              </w:rPr>
              <w:t xml:space="preserve"> Passez à la section </w:t>
            </w:r>
            <w:r w:rsidRPr="00E26D86">
              <w:rPr>
                <w:rFonts w:ascii="Franklin Gothic Book" w:hAnsi="Franklin Gothic Book"/>
                <w:b/>
                <w:sz w:val="22"/>
                <w:szCs w:val="22"/>
                <w:lang w:val="fr-FR"/>
              </w:rPr>
              <w:fldChar w:fldCharType="begin"/>
            </w:r>
            <w:r w:rsidRPr="00E26D86">
              <w:rPr>
                <w:rFonts w:ascii="Franklin Gothic Book" w:hAnsi="Franklin Gothic Book"/>
                <w:b/>
                <w:sz w:val="22"/>
                <w:szCs w:val="22"/>
                <w:lang w:val="fr-FR"/>
              </w:rPr>
              <w:instrText xml:space="preserve"> </w:instrText>
            </w:r>
            <w:r w:rsidR="00E32D84" w:rsidRPr="00E26D86">
              <w:rPr>
                <w:rFonts w:ascii="Franklin Gothic Book" w:hAnsi="Franklin Gothic Book"/>
                <w:b/>
                <w:sz w:val="22"/>
                <w:szCs w:val="22"/>
                <w:lang w:val="fr-FR"/>
              </w:rPr>
              <w:instrText>REF</w:instrText>
            </w:r>
            <w:r w:rsidRPr="00E26D86">
              <w:rPr>
                <w:rFonts w:ascii="Franklin Gothic Book" w:hAnsi="Franklin Gothic Book"/>
                <w:b/>
                <w:sz w:val="22"/>
                <w:szCs w:val="22"/>
                <w:lang w:val="fr-FR"/>
              </w:rPr>
              <w:instrText xml:space="preserve"> _Ref271813596 \r \h </w:instrText>
            </w:r>
            <w:r w:rsidR="00016D8F" w:rsidRPr="00E26D86">
              <w:rPr>
                <w:rFonts w:ascii="Franklin Gothic Book" w:hAnsi="Franklin Gothic Book"/>
                <w:b/>
                <w:sz w:val="22"/>
                <w:szCs w:val="22"/>
                <w:lang w:val="fr-FR"/>
              </w:rPr>
              <w:instrText xml:space="preserve"> \* MERGEFORMAT </w:instrText>
            </w:r>
            <w:r w:rsidRPr="00E26D86">
              <w:rPr>
                <w:rFonts w:ascii="Franklin Gothic Book" w:hAnsi="Franklin Gothic Book"/>
                <w:b/>
                <w:sz w:val="22"/>
                <w:szCs w:val="22"/>
                <w:lang w:val="fr-FR"/>
              </w:rPr>
            </w:r>
            <w:r w:rsidRPr="00E26D86">
              <w:rPr>
                <w:rFonts w:ascii="Franklin Gothic Book" w:hAnsi="Franklin Gothic Book"/>
                <w:b/>
                <w:sz w:val="22"/>
                <w:szCs w:val="22"/>
                <w:lang w:val="fr-FR"/>
              </w:rPr>
              <w:fldChar w:fldCharType="separate"/>
            </w:r>
            <w:r w:rsidR="0037003C" w:rsidRPr="00E26D86">
              <w:rPr>
                <w:rFonts w:ascii="Franklin Gothic Book" w:hAnsi="Franklin Gothic Book"/>
                <w:b/>
                <w:sz w:val="22"/>
                <w:szCs w:val="22"/>
                <w:lang w:val="fr-FR"/>
              </w:rPr>
              <w:t>11</w:t>
            </w:r>
            <w:r w:rsidRPr="00E26D86">
              <w:rPr>
                <w:rFonts w:ascii="Franklin Gothic Book" w:hAnsi="Franklin Gothic Book"/>
                <w:b/>
                <w:sz w:val="22"/>
                <w:szCs w:val="22"/>
                <w:lang w:val="fr-FR"/>
              </w:rPr>
              <w:fldChar w:fldCharType="end"/>
            </w:r>
          </w:p>
        </w:tc>
      </w:tr>
      <w:tr w:rsidR="00E91692" w:rsidRPr="00016D8F" w14:paraId="19D3038D" w14:textId="77777777">
        <w:trPr>
          <w:trHeight w:val="624"/>
          <w:jc w:val="center"/>
        </w:trPr>
        <w:tc>
          <w:tcPr>
            <w:tcW w:w="5040" w:type="dxa"/>
          </w:tcPr>
          <w:p w14:paraId="0F5C6721"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lastRenderedPageBreak/>
              <w:t xml:space="preserve">Existe-t-il une procédure de recours en appel simplifiée ou spéciale pour les affaires concernant le retour d’un enfant dans le cadre de la Convention de La Haye ? </w:t>
            </w:r>
          </w:p>
          <w:p w14:paraId="66ED2152" w14:textId="77777777" w:rsidR="00E91692" w:rsidRPr="00E26D86" w:rsidRDefault="00E91692" w:rsidP="00261786">
            <w:pPr>
              <w:spacing w:before="60" w:after="120"/>
              <w:ind w:left="357"/>
              <w:rPr>
                <w:rFonts w:ascii="Franklin Gothic Book" w:hAnsi="Franklin Gothic Book" w:cs="Arial"/>
                <w:sz w:val="18"/>
                <w:szCs w:val="18"/>
                <w:lang w:val="fr-FR"/>
              </w:rPr>
            </w:pPr>
            <w:r w:rsidRPr="00E26D86">
              <w:rPr>
                <w:rFonts w:ascii="Franklin Gothic Book" w:hAnsi="Franklin Gothic Book" w:cs="Verdana"/>
                <w:i/>
                <w:sz w:val="18"/>
                <w:szCs w:val="18"/>
                <w:lang w:val="fr-FR" w:eastAsia="en-CA"/>
              </w:rPr>
              <w:t xml:space="preserve">Veuillez préciser la législation et les dispositions </w:t>
            </w:r>
            <w:r w:rsidRPr="00E26D86">
              <w:rPr>
                <w:rFonts w:ascii="Franklin Gothic Book" w:hAnsi="Franklin Gothic Book"/>
                <w:i/>
                <w:sz w:val="18"/>
                <w:szCs w:val="18"/>
                <w:lang w:val="fr-FR"/>
              </w:rPr>
              <w:t>qui prévoient cela et indiquer où ces textes peuvent-ils être consultés (</w:t>
            </w:r>
            <w:r w:rsidRPr="00E26D86">
              <w:rPr>
                <w:rFonts w:ascii="Franklin Gothic Book" w:hAnsi="Franklin Gothic Book"/>
                <w:sz w:val="18"/>
                <w:szCs w:val="18"/>
                <w:lang w:val="fr-FR"/>
              </w:rPr>
              <w:t>par ex.</w:t>
            </w:r>
            <w:r w:rsidRPr="00E26D86">
              <w:rPr>
                <w:rFonts w:ascii="Franklin Gothic Book" w:hAnsi="Franklin Gothic Book"/>
                <w:i/>
                <w:sz w:val="18"/>
                <w:szCs w:val="18"/>
                <w:lang w:val="fr-FR"/>
              </w:rPr>
              <w:t xml:space="preserve"> site Internet) ou en joindre une copie</w:t>
            </w:r>
          </w:p>
        </w:tc>
        <w:tc>
          <w:tcPr>
            <w:tcW w:w="5400" w:type="dxa"/>
            <w:gridSpan w:val="2"/>
          </w:tcPr>
          <w:p w14:paraId="322439CE" w14:textId="77777777" w:rsidR="00E91692" w:rsidRPr="00E26D86" w:rsidRDefault="00E91692" w:rsidP="00E91692">
            <w:pPr>
              <w:tabs>
                <w:tab w:val="left" w:pos="357"/>
              </w:tabs>
              <w:spacing w:before="60" w:after="40"/>
              <w:ind w:left="357" w:hanging="357"/>
              <w:rPr>
                <w:rFonts w:ascii="Franklin Gothic Book" w:hAnsi="Franklin Gothic Book"/>
                <w:sz w:val="22"/>
                <w:szCs w:val="22"/>
                <w:u w:val="single"/>
                <w:lang w:val="fr-FR"/>
              </w:rPr>
            </w:pPr>
            <w:r w:rsidRPr="00E26D86">
              <w:rPr>
                <w:rFonts w:ascii="Franklin Gothic Book" w:hAnsi="Franklin Gothic Book"/>
                <w:sz w:val="22"/>
                <w:szCs w:val="22"/>
                <w:lang w:val="fr-FR"/>
              </w:rPr>
              <w:fldChar w:fldCharType="begin">
                <w:ffData>
                  <w:name w:val="Check566"/>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 xml:space="preserve">Oui. </w:t>
            </w:r>
            <w:r w:rsidRPr="00E26D86">
              <w:rPr>
                <w:rFonts w:ascii="Franklin Gothic Book" w:hAnsi="Franklin Gothic Book" w:cs="Verdana"/>
                <w:sz w:val="22"/>
                <w:szCs w:val="22"/>
                <w:lang w:val="fr-FR" w:eastAsia="en-CA"/>
              </w:rPr>
              <w:t>Veuillez préciser</w:t>
            </w:r>
            <w:r w:rsidRPr="00E26D86">
              <w:rPr>
                <w:rFonts w:ascii="Franklin Gothic Book" w:hAnsi="Franklin Gothic Book" w:cs="Verdana"/>
                <w:i/>
                <w:sz w:val="22"/>
                <w:szCs w:val="22"/>
                <w:lang w:val="fr-FR" w:eastAsia="en-CA"/>
              </w:rPr>
              <w:t xml:space="preserve"> </w:t>
            </w:r>
            <w:r w:rsidRPr="00E26D86">
              <w:rPr>
                <w:rFonts w:ascii="Franklin Gothic Book" w:hAnsi="Franklin Gothic Book"/>
                <w:sz w:val="22"/>
                <w:szCs w:val="22"/>
                <w:lang w:val="fr-FR"/>
              </w:rPr>
              <w:t xml:space="preserve">: </w:t>
            </w:r>
            <w:r w:rsidRPr="00E26D86">
              <w:rPr>
                <w:rFonts w:ascii="Franklin Gothic Book" w:hAnsi="Franklin Gothic Book"/>
                <w:sz w:val="22"/>
                <w:szCs w:val="22"/>
                <w:lang w:val="fr-FR"/>
              </w:rPr>
              <w:fldChar w:fldCharType="begin">
                <w:ffData>
                  <w:name w:val="Text338"/>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p w14:paraId="32CA66B5" w14:textId="77777777" w:rsidR="00E91692" w:rsidRPr="00E26D86" w:rsidRDefault="00E91692" w:rsidP="00E91692">
            <w:pPr>
              <w:tabs>
                <w:tab w:val="left" w:pos="357"/>
              </w:tabs>
              <w:spacing w:before="60" w:after="40"/>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567"/>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p>
        </w:tc>
      </w:tr>
      <w:tr w:rsidR="00E91692" w:rsidRPr="00EF6E15" w14:paraId="4331BDC0" w14:textId="77777777">
        <w:trPr>
          <w:trHeight w:val="624"/>
          <w:jc w:val="center"/>
        </w:trPr>
        <w:tc>
          <w:tcPr>
            <w:tcW w:w="5040" w:type="dxa"/>
          </w:tcPr>
          <w:p w14:paraId="4F3BEAE0" w14:textId="77777777" w:rsidR="00E91692" w:rsidRPr="00E26D86" w:rsidRDefault="00E91692" w:rsidP="00E91692">
            <w:pPr>
              <w:numPr>
                <w:ilvl w:val="0"/>
                <w:numId w:val="38"/>
              </w:numPr>
              <w:tabs>
                <w:tab w:val="left" w:pos="1205"/>
              </w:tabs>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 xml:space="preserve">Qui peut introduire un recours en appel ? </w:t>
            </w:r>
          </w:p>
        </w:tc>
        <w:tc>
          <w:tcPr>
            <w:tcW w:w="5400" w:type="dxa"/>
            <w:gridSpan w:val="2"/>
          </w:tcPr>
          <w:p w14:paraId="48AE651F"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82"/>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 xml:space="preserve">L’une ou l’autre partie impliquée dans la procédure </w:t>
            </w:r>
          </w:p>
          <w:p w14:paraId="656A369E"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83"/>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L’Autorité centrale</w:t>
            </w:r>
          </w:p>
          <w:p w14:paraId="36BE3BDE"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86"/>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Le Ministère public</w:t>
            </w:r>
          </w:p>
          <w:p w14:paraId="3B0B7FC7" w14:textId="77777777" w:rsidR="00E91692" w:rsidRPr="00E26D86" w:rsidRDefault="00E91692" w:rsidP="00E91692">
            <w:pPr>
              <w:tabs>
                <w:tab w:val="left" w:pos="357"/>
              </w:tabs>
              <w:spacing w:before="60" w:after="60"/>
              <w:rPr>
                <w:rFonts w:ascii="Franklin Gothic Book" w:hAnsi="Franklin Gothic Book"/>
                <w:sz w:val="22"/>
                <w:szCs w:val="22"/>
                <w:u w:val="single"/>
                <w:lang w:val="fr-FR"/>
              </w:rPr>
            </w:pPr>
            <w:r w:rsidRPr="00E26D86">
              <w:rPr>
                <w:rFonts w:ascii="Franklin Gothic Book" w:hAnsi="Franklin Gothic Book"/>
                <w:sz w:val="22"/>
                <w:szCs w:val="22"/>
                <w:lang w:val="fr-FR"/>
              </w:rPr>
              <w:fldChar w:fldCharType="begin">
                <w:ffData>
                  <w:name w:val="Check39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r>
            <w:r w:rsidRPr="00E26D86">
              <w:rPr>
                <w:rFonts w:ascii="Franklin Gothic Book" w:hAnsi="Franklin Gothic Book" w:cs="Arial"/>
                <w:sz w:val="22"/>
                <w:szCs w:val="22"/>
                <w:lang w:val="fr-FR"/>
              </w:rPr>
              <w:t>Autre (</w:t>
            </w:r>
            <w:r w:rsidRPr="00E26D86">
              <w:rPr>
                <w:rFonts w:ascii="Franklin Gothic Book" w:hAnsi="Franklin Gothic Book" w:cs="Arial"/>
                <w:i/>
                <w:sz w:val="22"/>
                <w:szCs w:val="22"/>
                <w:lang w:val="fr-FR"/>
              </w:rPr>
              <w:t>veuillez préciser</w:t>
            </w:r>
            <w:r w:rsidRPr="00E26D86">
              <w:rPr>
                <w:rFonts w:ascii="Franklin Gothic Book" w:hAnsi="Franklin Gothic Book" w:cs="Arial"/>
                <w:sz w:val="22"/>
                <w:szCs w:val="22"/>
                <w:lang w:val="fr-FR"/>
              </w:rPr>
              <w:t xml:space="preserve">) : </w:t>
            </w:r>
            <w:r w:rsidRPr="00E26D86">
              <w:rPr>
                <w:rFonts w:ascii="Franklin Gothic Book" w:hAnsi="Franklin Gothic Book"/>
                <w:sz w:val="22"/>
                <w:szCs w:val="22"/>
                <w:lang w:val="fr-FR"/>
              </w:rPr>
              <w:fldChar w:fldCharType="begin">
                <w:ffData>
                  <w:name w:val="Text339"/>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tc>
      </w:tr>
      <w:tr w:rsidR="00E91692" w:rsidRPr="00EF6E15" w14:paraId="75050D2F" w14:textId="77777777">
        <w:trPr>
          <w:trHeight w:val="624"/>
          <w:jc w:val="center"/>
        </w:trPr>
        <w:tc>
          <w:tcPr>
            <w:tcW w:w="5040" w:type="dxa"/>
          </w:tcPr>
          <w:p w14:paraId="66493B06"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 xml:space="preserve">Pour introduire un recours en appel, une autorisation est-elle exigée ? </w:t>
            </w:r>
          </w:p>
        </w:tc>
        <w:tc>
          <w:tcPr>
            <w:tcW w:w="5400" w:type="dxa"/>
            <w:gridSpan w:val="2"/>
          </w:tcPr>
          <w:p w14:paraId="226A51F0"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3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Oui</w:t>
            </w:r>
            <w:r w:rsidRPr="00E26D86">
              <w:rPr>
                <w:rFonts w:ascii="Franklin Gothic Book" w:hAnsi="Franklin Gothic Book" w:cs="Arial"/>
                <w:sz w:val="22"/>
                <w:szCs w:val="22"/>
                <w:lang w:val="fr-FR"/>
              </w:rPr>
              <w:tab/>
            </w:r>
          </w:p>
          <w:p w14:paraId="63D62838"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35"/>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Non</w:t>
            </w:r>
          </w:p>
          <w:p w14:paraId="29D1E9DA"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7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Dans certaines circonstances (</w:t>
            </w:r>
            <w:r w:rsidRPr="00E26D86">
              <w:rPr>
                <w:rFonts w:ascii="Franklin Gothic Book" w:hAnsi="Franklin Gothic Book" w:cs="Arial"/>
                <w:i/>
                <w:sz w:val="22"/>
                <w:szCs w:val="22"/>
                <w:lang w:val="fr-FR"/>
              </w:rPr>
              <w:t>veuillez préciser</w:t>
            </w:r>
            <w:r w:rsidRPr="00E26D86">
              <w:rPr>
                <w:rFonts w:ascii="Franklin Gothic Book" w:hAnsi="Franklin Gothic Book" w:cs="Arial"/>
                <w:sz w:val="22"/>
                <w:szCs w:val="22"/>
                <w:lang w:val="fr-FR"/>
              </w:rPr>
              <w:t xml:space="preserve">) : </w:t>
            </w:r>
            <w:r w:rsidRPr="00E26D86">
              <w:rPr>
                <w:rFonts w:ascii="Franklin Gothic Book" w:hAnsi="Franklin Gothic Book" w:cs="Arial"/>
                <w:sz w:val="22"/>
                <w:szCs w:val="22"/>
                <w:lang w:val="fr-FR"/>
              </w:rPr>
              <w:fldChar w:fldCharType="begin">
                <w:ffData>
                  <w:name w:val="Text340"/>
                  <w:enabled/>
                  <w:calcOnExit w:val="0"/>
                  <w:textInput/>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FORMTEXT</w:instrText>
            </w:r>
            <w:r w:rsidRPr="00E26D86">
              <w:rPr>
                <w:rFonts w:ascii="Franklin Gothic Book" w:hAnsi="Franklin Gothic Book" w:cs="Arial"/>
                <w:sz w:val="22"/>
                <w:szCs w:val="22"/>
                <w:lang w:val="fr-FR"/>
              </w:rPr>
              <w:instrText xml:space="preserve"> </w:instrText>
            </w:r>
            <w:r w:rsidRPr="00E26D86">
              <w:rPr>
                <w:rFonts w:ascii="Franklin Gothic Book" w:hAnsi="Franklin Gothic Book" w:cs="Arial"/>
                <w:sz w:val="22"/>
                <w:szCs w:val="22"/>
                <w:lang w:val="fr-FR"/>
              </w:rPr>
            </w:r>
            <w:r w:rsidRPr="00E26D86">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fldChar w:fldCharType="end"/>
            </w:r>
          </w:p>
        </w:tc>
      </w:tr>
      <w:tr w:rsidR="00E91692" w:rsidRPr="00016D8F" w14:paraId="3A944F07" w14:textId="77777777">
        <w:trPr>
          <w:trHeight w:val="624"/>
          <w:jc w:val="center"/>
        </w:trPr>
        <w:tc>
          <w:tcPr>
            <w:tcW w:w="5040" w:type="dxa"/>
          </w:tcPr>
          <w:p w14:paraId="5DD7BEBB"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Dans le cas où une décision de retour est rendue, peut-elle être suspendue (par ex. demande de sursis à l’exécution) le temps d’une procédure de recours en appel ?</w:t>
            </w:r>
          </w:p>
        </w:tc>
        <w:tc>
          <w:tcPr>
            <w:tcW w:w="5400" w:type="dxa"/>
            <w:gridSpan w:val="2"/>
          </w:tcPr>
          <w:p w14:paraId="38BCF31C" w14:textId="77777777" w:rsidR="00E91692" w:rsidRPr="00E26D86" w:rsidRDefault="00E91692" w:rsidP="00E91692">
            <w:pPr>
              <w:tabs>
                <w:tab w:val="left" w:pos="357"/>
              </w:tabs>
              <w:spacing w:before="60" w:after="60"/>
              <w:ind w:left="349" w:hanging="349"/>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87"/>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 xml:space="preserve">Oui, une </w:t>
            </w:r>
            <w:r w:rsidR="00A84968" w:rsidRPr="00E26D86">
              <w:rPr>
                <w:rFonts w:ascii="Franklin Gothic Book" w:hAnsi="Franklin Gothic Book" w:cs="Arial"/>
                <w:sz w:val="22"/>
                <w:szCs w:val="22"/>
                <w:lang w:val="fr-FR"/>
              </w:rPr>
              <w:t xml:space="preserve">décision </w:t>
            </w:r>
            <w:r w:rsidRPr="00E26D86">
              <w:rPr>
                <w:rFonts w:ascii="Franklin Gothic Book" w:hAnsi="Franklin Gothic Book" w:cs="Arial"/>
                <w:sz w:val="22"/>
                <w:szCs w:val="22"/>
                <w:lang w:val="fr-FR"/>
              </w:rPr>
              <w:t xml:space="preserve">de retour est </w:t>
            </w:r>
            <w:r w:rsidRPr="00E26D86">
              <w:rPr>
                <w:rFonts w:ascii="Franklin Gothic Book" w:hAnsi="Franklin Gothic Book" w:cs="Arial"/>
                <w:i/>
                <w:sz w:val="22"/>
                <w:szCs w:val="22"/>
                <w:lang w:val="fr-FR"/>
              </w:rPr>
              <w:t>automatiquement</w:t>
            </w:r>
            <w:r w:rsidRPr="00E26D86">
              <w:rPr>
                <w:rFonts w:ascii="Franklin Gothic Book" w:hAnsi="Franklin Gothic Book" w:cs="Arial"/>
                <w:sz w:val="22"/>
                <w:szCs w:val="22"/>
                <w:lang w:val="fr-FR"/>
              </w:rPr>
              <w:t xml:space="preserve"> suspendue le temps d’une procédure de recours en appel</w:t>
            </w:r>
          </w:p>
          <w:p w14:paraId="43C75795" w14:textId="77777777" w:rsidR="00E91692" w:rsidRPr="00E26D86" w:rsidRDefault="00E91692" w:rsidP="00E91692">
            <w:pPr>
              <w:tabs>
                <w:tab w:val="left" w:pos="357"/>
              </w:tabs>
              <w:spacing w:before="60" w:after="60"/>
              <w:ind w:left="349" w:hanging="349"/>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21"/>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 xml:space="preserve">Oui, une décision de retour peut être suspendue le temps d’une procédure de recours en appel, à la demande de l’une ou l’autre partie </w:t>
            </w:r>
          </w:p>
          <w:p w14:paraId="5177C3DF" w14:textId="77777777" w:rsidR="00E91692" w:rsidRPr="00E26D86" w:rsidRDefault="00E91692" w:rsidP="00E91692">
            <w:pPr>
              <w:tabs>
                <w:tab w:val="left" w:pos="357"/>
              </w:tabs>
              <w:spacing w:before="60" w:after="60"/>
              <w:ind w:left="349" w:hanging="349"/>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21"/>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Oui, une décision de retour peut être suspendue le temps d’une procédure de recours en appel, à la demande de l’une ou l’autre partie et sur décision du juge ou d’une autorité</w:t>
            </w:r>
          </w:p>
          <w:p w14:paraId="7AA22C8E"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sz w:val="22"/>
                <w:szCs w:val="22"/>
                <w:lang w:val="fr-FR"/>
              </w:rPr>
              <w:fldChar w:fldCharType="begin">
                <w:ffData>
                  <w:name w:val="Check49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p>
        </w:tc>
      </w:tr>
      <w:tr w:rsidR="00E91692" w:rsidRPr="00016D8F" w14:paraId="219575CD" w14:textId="77777777" w:rsidTr="00610C2A">
        <w:trPr>
          <w:trHeight w:val="1479"/>
          <w:jc w:val="center"/>
        </w:trPr>
        <w:tc>
          <w:tcPr>
            <w:tcW w:w="5040" w:type="dxa"/>
          </w:tcPr>
          <w:p w14:paraId="66A89ABB" w14:textId="77777777" w:rsidR="00E91692" w:rsidRPr="00E26D86" w:rsidRDefault="00E91692" w:rsidP="00E91692">
            <w:pPr>
              <w:numPr>
                <w:ilvl w:val="0"/>
                <w:numId w:val="38"/>
              </w:numPr>
              <w:autoSpaceDE w:val="0"/>
              <w:autoSpaceDN w:val="0"/>
              <w:adjustRightInd w:val="0"/>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Dans le cadre d’une procédure de recours en appel, existe-t-il une date limite au-delà de laquelle la décision n’est plus susceptible de recours en appel ?</w:t>
            </w:r>
          </w:p>
          <w:p w14:paraId="6D44D3F1" w14:textId="77777777" w:rsidR="00E91692" w:rsidRPr="00E26D86" w:rsidRDefault="00E91692" w:rsidP="00E91692">
            <w:pPr>
              <w:autoSpaceDE w:val="0"/>
              <w:autoSpaceDN w:val="0"/>
              <w:adjustRightInd w:val="0"/>
              <w:spacing w:before="60" w:after="120"/>
              <w:rPr>
                <w:rFonts w:ascii="Franklin Gothic Book" w:hAnsi="Franklin Gothic Book" w:cs="Arial"/>
                <w:sz w:val="22"/>
                <w:szCs w:val="22"/>
                <w:lang w:val="fr-FR"/>
              </w:rPr>
            </w:pPr>
          </w:p>
        </w:tc>
        <w:tc>
          <w:tcPr>
            <w:tcW w:w="5400" w:type="dxa"/>
            <w:gridSpan w:val="2"/>
          </w:tcPr>
          <w:p w14:paraId="0483C6DB"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130"/>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Oui. Veuillez préciser :</w:t>
            </w:r>
          </w:p>
          <w:p w14:paraId="4E706E3D" w14:textId="77777777" w:rsidR="00E91692" w:rsidRPr="00E26D86" w:rsidRDefault="00E91692" w:rsidP="00E91692">
            <w:pPr>
              <w:tabs>
                <w:tab w:val="left" w:pos="357"/>
              </w:tabs>
              <w:spacing w:before="60" w:after="60"/>
              <w:rPr>
                <w:rFonts w:ascii="Franklin Gothic Book" w:hAnsi="Franklin Gothic Book" w:cs="Arial"/>
                <w:sz w:val="22"/>
                <w:szCs w:val="22"/>
                <w:u w:val="single"/>
                <w:lang w:val="fr-FR"/>
              </w:rPr>
            </w:pPr>
            <w:r w:rsidRPr="00E26D86">
              <w:rPr>
                <w:rFonts w:ascii="Franklin Gothic Book" w:hAnsi="Franklin Gothic Book" w:cs="Arial"/>
                <w:sz w:val="22"/>
                <w:szCs w:val="22"/>
                <w:lang w:val="fr-FR"/>
              </w:rPr>
              <w:t xml:space="preserve">Le délai : </w:t>
            </w:r>
            <w:r w:rsidRPr="00E26D86">
              <w:rPr>
                <w:rFonts w:ascii="Franklin Gothic Book" w:hAnsi="Franklin Gothic Book" w:cs="Arial"/>
                <w:sz w:val="22"/>
                <w:szCs w:val="22"/>
                <w:lang w:val="fr-FR"/>
              </w:rPr>
              <w:fldChar w:fldCharType="begin">
                <w:ffData>
                  <w:name w:val="Text40"/>
                  <w:enabled/>
                  <w:calcOnExit w:val="0"/>
                  <w:textInput/>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FORMTEXT</w:instrText>
            </w:r>
            <w:r w:rsidRPr="00E26D86">
              <w:rPr>
                <w:rFonts w:ascii="Franklin Gothic Book" w:hAnsi="Franklin Gothic Book" w:cs="Arial"/>
                <w:sz w:val="22"/>
                <w:szCs w:val="22"/>
                <w:lang w:val="fr-FR"/>
              </w:rPr>
              <w:instrText xml:space="preserve"> </w:instrText>
            </w:r>
            <w:r w:rsidRPr="00E26D86">
              <w:rPr>
                <w:rFonts w:ascii="Franklin Gothic Book" w:hAnsi="Franklin Gothic Book" w:cs="Arial"/>
                <w:sz w:val="22"/>
                <w:szCs w:val="22"/>
                <w:lang w:val="fr-FR"/>
              </w:rPr>
            </w:r>
            <w:r w:rsidRPr="00E26D86">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t> </w:t>
            </w:r>
            <w:r w:rsidRPr="00E26D86">
              <w:rPr>
                <w:rFonts w:ascii="Franklin Gothic Book" w:hAnsi="Franklin Gothic Book" w:cs="Arial"/>
                <w:sz w:val="22"/>
                <w:szCs w:val="22"/>
                <w:lang w:val="fr-FR"/>
              </w:rPr>
              <w:fldChar w:fldCharType="end"/>
            </w:r>
          </w:p>
          <w:p w14:paraId="4A41FA38" w14:textId="77777777" w:rsidR="00E91692" w:rsidRPr="00E26D86" w:rsidRDefault="00015CEF"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t>À</w:t>
            </w:r>
            <w:r w:rsidR="00A84968" w:rsidRPr="00E26D86">
              <w:rPr>
                <w:rFonts w:ascii="Franklin Gothic Book" w:hAnsi="Franklin Gothic Book" w:cs="Arial"/>
                <w:sz w:val="22"/>
                <w:szCs w:val="22"/>
                <w:lang w:val="fr-FR"/>
              </w:rPr>
              <w:t xml:space="preserve"> partir de quel moment l</w:t>
            </w:r>
            <w:r w:rsidR="00E91692" w:rsidRPr="00E26D86">
              <w:rPr>
                <w:rFonts w:ascii="Franklin Gothic Book" w:hAnsi="Franklin Gothic Book" w:cs="Arial"/>
                <w:sz w:val="22"/>
                <w:szCs w:val="22"/>
                <w:lang w:val="fr-FR"/>
              </w:rPr>
              <w:t xml:space="preserve">e délai pour déposer un recours en appel </w:t>
            </w:r>
            <w:r w:rsidRPr="00E26D86">
              <w:rPr>
                <w:rFonts w:ascii="Franklin Gothic Book" w:hAnsi="Franklin Gothic Book" w:cs="Arial"/>
                <w:sz w:val="22"/>
                <w:szCs w:val="22"/>
                <w:lang w:val="fr-FR"/>
              </w:rPr>
              <w:t>court-il</w:t>
            </w:r>
            <w:r w:rsidR="00E91692" w:rsidRPr="00E26D86">
              <w:rPr>
                <w:rFonts w:ascii="Franklin Gothic Book" w:hAnsi="Franklin Gothic Book" w:cs="Arial"/>
                <w:sz w:val="22"/>
                <w:szCs w:val="22"/>
                <w:lang w:val="fr-FR"/>
              </w:rPr>
              <w:t xml:space="preserve"> (par ex. à compter de la date du jugement, de celle de la décision, de celle à laquelle la décision a été notifiée aux parties, etc) : </w:t>
            </w:r>
            <w:r w:rsidR="00E91692" w:rsidRPr="00E26D86">
              <w:rPr>
                <w:rFonts w:ascii="Franklin Gothic Book" w:hAnsi="Franklin Gothic Book" w:cs="Arial"/>
                <w:sz w:val="22"/>
                <w:szCs w:val="22"/>
                <w:lang w:val="fr-FR"/>
              </w:rPr>
              <w:fldChar w:fldCharType="begin">
                <w:ffData>
                  <w:name w:val="Text342"/>
                  <w:enabled/>
                  <w:calcOnExit w:val="0"/>
                  <w:textInput/>
                </w:ffData>
              </w:fldChar>
            </w:r>
            <w:r w:rsidR="00E91692"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FORMTEXT</w:instrText>
            </w:r>
            <w:r w:rsidR="00E91692" w:rsidRPr="00E26D86">
              <w:rPr>
                <w:rFonts w:ascii="Franklin Gothic Book" w:hAnsi="Franklin Gothic Book" w:cs="Arial"/>
                <w:sz w:val="22"/>
                <w:szCs w:val="22"/>
                <w:lang w:val="fr-FR"/>
              </w:rPr>
              <w:instrText xml:space="preserve"> </w:instrText>
            </w:r>
            <w:r w:rsidR="00E91692" w:rsidRPr="00E26D86">
              <w:rPr>
                <w:rFonts w:ascii="Franklin Gothic Book" w:hAnsi="Franklin Gothic Book" w:cs="Arial"/>
                <w:sz w:val="22"/>
                <w:szCs w:val="22"/>
                <w:lang w:val="fr-FR"/>
              </w:rPr>
            </w:r>
            <w:r w:rsidR="00E91692" w:rsidRPr="00E26D86">
              <w:rPr>
                <w:rFonts w:ascii="Franklin Gothic Book" w:hAnsi="Franklin Gothic Book" w:cs="Arial"/>
                <w:sz w:val="22"/>
                <w:szCs w:val="22"/>
                <w:lang w:val="fr-FR"/>
              </w:rPr>
              <w:fldChar w:fldCharType="separate"/>
            </w:r>
            <w:r w:rsidR="00E91692" w:rsidRPr="00E26D86">
              <w:rPr>
                <w:rFonts w:ascii="Franklin Gothic Book" w:hAnsi="Franklin Gothic Book" w:cs="Arial"/>
                <w:sz w:val="22"/>
                <w:szCs w:val="22"/>
                <w:lang w:val="fr-FR"/>
              </w:rPr>
              <w:t> </w:t>
            </w:r>
            <w:r w:rsidR="00E91692" w:rsidRPr="00E26D86">
              <w:rPr>
                <w:rFonts w:ascii="Franklin Gothic Book" w:hAnsi="Franklin Gothic Book" w:cs="Arial"/>
                <w:sz w:val="22"/>
                <w:szCs w:val="22"/>
                <w:lang w:val="fr-FR"/>
              </w:rPr>
              <w:t> </w:t>
            </w:r>
            <w:r w:rsidR="00E91692" w:rsidRPr="00E26D86">
              <w:rPr>
                <w:rFonts w:ascii="Franklin Gothic Book" w:hAnsi="Franklin Gothic Book" w:cs="Arial"/>
                <w:sz w:val="22"/>
                <w:szCs w:val="22"/>
                <w:lang w:val="fr-FR"/>
              </w:rPr>
              <w:t> </w:t>
            </w:r>
            <w:r w:rsidR="00E91692" w:rsidRPr="00E26D86">
              <w:rPr>
                <w:rFonts w:ascii="Franklin Gothic Book" w:hAnsi="Franklin Gothic Book" w:cs="Arial"/>
                <w:sz w:val="22"/>
                <w:szCs w:val="22"/>
                <w:lang w:val="fr-FR"/>
              </w:rPr>
              <w:t> </w:t>
            </w:r>
            <w:r w:rsidR="00E91692" w:rsidRPr="00E26D86">
              <w:rPr>
                <w:rFonts w:ascii="Franklin Gothic Book" w:hAnsi="Franklin Gothic Book" w:cs="Arial"/>
                <w:sz w:val="22"/>
                <w:szCs w:val="22"/>
                <w:lang w:val="fr-FR"/>
              </w:rPr>
              <w:t> </w:t>
            </w:r>
            <w:r w:rsidR="00E91692" w:rsidRPr="00E26D86">
              <w:rPr>
                <w:rFonts w:ascii="Franklin Gothic Book" w:hAnsi="Franklin Gothic Book" w:cs="Arial"/>
                <w:sz w:val="22"/>
                <w:szCs w:val="22"/>
                <w:lang w:val="fr-FR"/>
              </w:rPr>
              <w:fldChar w:fldCharType="end"/>
            </w:r>
          </w:p>
          <w:p w14:paraId="60290AF0" w14:textId="77777777" w:rsidR="00E91692" w:rsidRPr="00E26D86" w:rsidRDefault="00E91692" w:rsidP="00E91692">
            <w:pPr>
              <w:tabs>
                <w:tab w:val="left" w:pos="357"/>
              </w:tabs>
              <w:spacing w:after="120"/>
              <w:rPr>
                <w:rFonts w:ascii="Franklin Gothic Book" w:hAnsi="Franklin Gothic Book" w:cs="Arial"/>
                <w:sz w:val="22"/>
                <w:szCs w:val="22"/>
                <w:lang w:val="fr-FR"/>
              </w:rPr>
            </w:pPr>
            <w:r w:rsidRPr="00E26D86">
              <w:rPr>
                <w:rFonts w:ascii="Franklin Gothic Book" w:hAnsi="Franklin Gothic Book"/>
                <w:sz w:val="22"/>
                <w:szCs w:val="22"/>
                <w:lang w:val="fr-FR"/>
              </w:rPr>
              <w:fldChar w:fldCharType="begin">
                <w:ffData>
                  <w:name w:val="Check12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p>
        </w:tc>
      </w:tr>
      <w:tr w:rsidR="00E91692" w:rsidRPr="00016D8F" w14:paraId="7E49F5AC" w14:textId="77777777">
        <w:trPr>
          <w:trHeight w:val="624"/>
          <w:jc w:val="center"/>
        </w:trPr>
        <w:tc>
          <w:tcPr>
            <w:tcW w:w="5040" w:type="dxa"/>
          </w:tcPr>
          <w:p w14:paraId="7DD5006D" w14:textId="77777777" w:rsidR="00E91692" w:rsidRPr="00E26D86" w:rsidRDefault="00E91692" w:rsidP="00E91692">
            <w:pPr>
              <w:numPr>
                <w:ilvl w:val="0"/>
                <w:numId w:val="38"/>
              </w:numPr>
              <w:autoSpaceDE w:val="0"/>
              <w:autoSpaceDN w:val="0"/>
              <w:adjustRightInd w:val="0"/>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En règle générale, combien de temps dure une procédure de recours en appel (entre l’introduction du recours en appel et la communication de la décision) ?</w:t>
            </w:r>
          </w:p>
        </w:tc>
        <w:tc>
          <w:tcPr>
            <w:tcW w:w="5400" w:type="dxa"/>
            <w:gridSpan w:val="2"/>
          </w:tcPr>
          <w:p w14:paraId="6F7E5652"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05"/>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sz w:val="22"/>
                <w:szCs w:val="22"/>
                <w:lang w:val="fr-FR"/>
              </w:rPr>
              <w:tab/>
            </w:r>
            <w:r w:rsidRPr="00E26D86">
              <w:rPr>
                <w:rFonts w:ascii="Franklin Gothic Book" w:hAnsi="Franklin Gothic Book" w:cs="Arial"/>
                <w:sz w:val="22"/>
                <w:szCs w:val="22"/>
                <w:lang w:val="fr-FR"/>
              </w:rPr>
              <w:t>Jusqu’à trois mois</w:t>
            </w:r>
          </w:p>
          <w:p w14:paraId="5CC28A63"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07"/>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sz w:val="22"/>
                <w:szCs w:val="22"/>
                <w:lang w:val="fr-FR"/>
              </w:rPr>
              <w:tab/>
              <w:t xml:space="preserve">De </w:t>
            </w:r>
            <w:r w:rsidRPr="00E26D86">
              <w:rPr>
                <w:rFonts w:ascii="Franklin Gothic Book" w:hAnsi="Franklin Gothic Book" w:cs="Arial"/>
                <w:sz w:val="22"/>
                <w:szCs w:val="22"/>
                <w:lang w:val="fr-FR"/>
              </w:rPr>
              <w:t>trois à six mois</w:t>
            </w:r>
          </w:p>
          <w:p w14:paraId="2E43E8E2"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409"/>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sz w:val="22"/>
                <w:szCs w:val="22"/>
                <w:lang w:val="fr-FR"/>
              </w:rPr>
              <w:tab/>
            </w:r>
            <w:r w:rsidRPr="00E26D86">
              <w:rPr>
                <w:rFonts w:ascii="Franklin Gothic Book" w:hAnsi="Franklin Gothic Book" w:cs="Arial"/>
                <w:sz w:val="22"/>
                <w:szCs w:val="22"/>
                <w:lang w:val="fr-FR"/>
              </w:rPr>
              <w:t>Plus de six mois</w:t>
            </w:r>
          </w:p>
        </w:tc>
      </w:tr>
      <w:tr w:rsidR="00E91692" w:rsidRPr="00EF6E15" w14:paraId="4123FAEE" w14:textId="77777777">
        <w:trPr>
          <w:trHeight w:val="624"/>
          <w:jc w:val="center"/>
        </w:trPr>
        <w:tc>
          <w:tcPr>
            <w:tcW w:w="5040" w:type="dxa"/>
          </w:tcPr>
          <w:p w14:paraId="7662C3F0" w14:textId="77777777" w:rsidR="00E91692" w:rsidRPr="00E26D86" w:rsidRDefault="00E91692" w:rsidP="00E91692">
            <w:pPr>
              <w:numPr>
                <w:ilvl w:val="0"/>
                <w:numId w:val="38"/>
              </w:numPr>
              <w:autoSpaceDE w:val="0"/>
              <w:autoSpaceDN w:val="0"/>
              <w:adjustRightInd w:val="0"/>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En règle générale, le demandeur est-il tenu de prendre part à la procédure de recours en appel ?</w:t>
            </w:r>
          </w:p>
          <w:p w14:paraId="4603C327" w14:textId="77777777" w:rsidR="00E91692" w:rsidRPr="00335BBA" w:rsidRDefault="00E91692" w:rsidP="00261786">
            <w:pPr>
              <w:autoSpaceDE w:val="0"/>
              <w:autoSpaceDN w:val="0"/>
              <w:adjustRightInd w:val="0"/>
              <w:spacing w:before="60" w:after="120"/>
              <w:ind w:left="357"/>
              <w:rPr>
                <w:rFonts w:ascii="Franklin Gothic Book" w:hAnsi="Franklin Gothic Book" w:cs="Arial"/>
                <w:sz w:val="18"/>
                <w:szCs w:val="18"/>
                <w:lang w:val="fr-FR"/>
              </w:rPr>
            </w:pPr>
            <w:r w:rsidRPr="00335BBA">
              <w:rPr>
                <w:rFonts w:ascii="Franklin Gothic Book" w:hAnsi="Franklin Gothic Book" w:cs="Arial"/>
                <w:i/>
                <w:sz w:val="18"/>
                <w:szCs w:val="18"/>
                <w:lang w:val="fr-FR"/>
              </w:rPr>
              <w:t>Veuillez noter que la p</w:t>
            </w:r>
            <w:r w:rsidR="00015CEF" w:rsidRPr="00335BBA">
              <w:rPr>
                <w:rFonts w:ascii="Franklin Gothic Book" w:hAnsi="Franklin Gothic Book" w:cs="Arial"/>
                <w:i/>
                <w:sz w:val="18"/>
                <w:szCs w:val="18"/>
                <w:lang w:val="fr-FR"/>
              </w:rPr>
              <w:t>articipation</w:t>
            </w:r>
            <w:r w:rsidRPr="00335BBA">
              <w:rPr>
                <w:rFonts w:ascii="Franklin Gothic Book" w:hAnsi="Franklin Gothic Book" w:cs="Arial"/>
                <w:i/>
                <w:sz w:val="18"/>
                <w:szCs w:val="18"/>
                <w:lang w:val="fr-FR"/>
              </w:rPr>
              <w:t xml:space="preserve"> en personne n’est pas exigée en vertu de la Convention (voir para. 6.5.3 du Guide de bonnes pratiques, Partie II – Mise en œuvre)</w:t>
            </w:r>
          </w:p>
        </w:tc>
        <w:tc>
          <w:tcPr>
            <w:tcW w:w="5400" w:type="dxa"/>
            <w:gridSpan w:val="2"/>
          </w:tcPr>
          <w:p w14:paraId="1962777A" w14:textId="77777777" w:rsidR="00E91692" w:rsidRPr="00E26D86" w:rsidRDefault="00E91692" w:rsidP="00E91692">
            <w:pPr>
              <w:tabs>
                <w:tab w:val="left" w:pos="357"/>
              </w:tabs>
              <w:spacing w:before="60" w:after="60"/>
              <w:rPr>
                <w:rFonts w:ascii="Franklin Gothic Book" w:hAnsi="Franklin Gothic Book"/>
                <w:sz w:val="22"/>
                <w:szCs w:val="22"/>
                <w:lang w:val="fr-FR"/>
              </w:rPr>
            </w:pPr>
            <w:r w:rsidRPr="00E26D86">
              <w:rPr>
                <w:rFonts w:ascii="Franklin Gothic Book" w:hAnsi="Franklin Gothic Book" w:cs="Arial"/>
                <w:sz w:val="22"/>
                <w:szCs w:val="22"/>
                <w:lang w:val="fr-FR"/>
              </w:rPr>
              <w:fldChar w:fldCharType="begin">
                <w:ffData>
                  <w:name w:val="Check130"/>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Oui</w:t>
            </w:r>
            <w:r w:rsidRPr="00E26D86">
              <w:rPr>
                <w:rFonts w:ascii="Franklin Gothic Book" w:hAnsi="Franklin Gothic Book"/>
                <w:sz w:val="22"/>
                <w:szCs w:val="22"/>
                <w:lang w:val="fr-FR"/>
              </w:rPr>
              <w:t>, veuillez préciser dans quelles circonstances :</w:t>
            </w:r>
          </w:p>
          <w:p w14:paraId="718E41A8" w14:textId="77777777" w:rsidR="00E91692" w:rsidRPr="00E26D86" w:rsidRDefault="00E91692" w:rsidP="00E91692">
            <w:pPr>
              <w:spacing w:before="60" w:after="40"/>
              <w:ind w:left="357"/>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Text343"/>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p w14:paraId="7979CF07" w14:textId="77777777" w:rsidR="00E91692" w:rsidRPr="00E26D86" w:rsidRDefault="00E91692" w:rsidP="00E91692">
            <w:pPr>
              <w:tabs>
                <w:tab w:val="left" w:pos="357"/>
              </w:tabs>
              <w:spacing w:before="60" w:after="40"/>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12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 mais cela est conseillé</w:t>
            </w:r>
          </w:p>
          <w:p w14:paraId="51082944" w14:textId="77777777" w:rsidR="00E91692" w:rsidRPr="00E26D86" w:rsidRDefault="00E91692" w:rsidP="00E91692">
            <w:pPr>
              <w:tabs>
                <w:tab w:val="left" w:pos="357"/>
              </w:tabs>
              <w:spacing w:before="60" w:after="60"/>
              <w:rPr>
                <w:rFonts w:ascii="Franklin Gothic Book" w:hAnsi="Franklin Gothic Book" w:cs="Arial"/>
                <w:sz w:val="22"/>
                <w:szCs w:val="22"/>
                <w:lang w:val="fr-FR"/>
              </w:rPr>
            </w:pPr>
            <w:r w:rsidRPr="00E26D86">
              <w:rPr>
                <w:rFonts w:ascii="Franklin Gothic Book" w:hAnsi="Franklin Gothic Book"/>
                <w:sz w:val="22"/>
                <w:szCs w:val="22"/>
                <w:lang w:val="fr-FR"/>
              </w:rPr>
              <w:fldChar w:fldCharType="begin">
                <w:ffData>
                  <w:name w:val="Check12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p>
        </w:tc>
      </w:tr>
      <w:tr w:rsidR="00E91692" w:rsidRPr="00016D8F" w14:paraId="27C9F7E5" w14:textId="77777777">
        <w:trPr>
          <w:trHeight w:val="624"/>
          <w:jc w:val="center"/>
        </w:trPr>
        <w:tc>
          <w:tcPr>
            <w:tcW w:w="5040" w:type="dxa"/>
          </w:tcPr>
          <w:p w14:paraId="1C5E6583"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bookmarkStart w:id="154" w:name="_Ref287372628"/>
            <w:r w:rsidRPr="00E26D86">
              <w:rPr>
                <w:rFonts w:ascii="Franklin Gothic Book" w:hAnsi="Franklin Gothic Book" w:cs="Arial"/>
                <w:sz w:val="22"/>
                <w:szCs w:val="22"/>
                <w:lang w:val="fr-FR"/>
              </w:rPr>
              <w:t>Des moyens sont-ils mis à la disposition du demandeur pour lui permettre de prendre part, à partir de l’étranger, à la procédure de recours en appel ?</w:t>
            </w:r>
            <w:bookmarkEnd w:id="154"/>
          </w:p>
        </w:tc>
        <w:tc>
          <w:tcPr>
            <w:tcW w:w="5400" w:type="dxa"/>
            <w:gridSpan w:val="2"/>
          </w:tcPr>
          <w:p w14:paraId="6C691F64" w14:textId="77777777" w:rsidR="00E91692" w:rsidRPr="00E26D86" w:rsidRDefault="00E91692" w:rsidP="00E91692">
            <w:pPr>
              <w:tabs>
                <w:tab w:val="left" w:pos="357"/>
              </w:tabs>
              <w:spacing w:before="60" w:after="60"/>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387"/>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Oui, veuillez préciser :</w:t>
            </w:r>
          </w:p>
          <w:p w14:paraId="17E62023" w14:textId="77777777" w:rsidR="00E91692" w:rsidRPr="00E26D86" w:rsidRDefault="00E91692" w:rsidP="00E91692">
            <w:pPr>
              <w:spacing w:before="60" w:after="60"/>
              <w:ind w:left="368"/>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388"/>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Téléconférence</w:t>
            </w:r>
          </w:p>
          <w:p w14:paraId="726BAC43" w14:textId="77777777" w:rsidR="00E91692" w:rsidRPr="00E26D86" w:rsidRDefault="00E91692" w:rsidP="00E91692">
            <w:pPr>
              <w:spacing w:before="60" w:after="60"/>
              <w:ind w:left="368"/>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389"/>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Téléphone</w:t>
            </w:r>
          </w:p>
          <w:p w14:paraId="27BC8678" w14:textId="77777777" w:rsidR="00E91692" w:rsidRPr="00E26D86" w:rsidRDefault="00E91692" w:rsidP="00E91692">
            <w:pPr>
              <w:spacing w:before="60" w:after="60"/>
              <w:ind w:left="368"/>
              <w:rPr>
                <w:rFonts w:ascii="Franklin Gothic Book" w:hAnsi="Franklin Gothic Book"/>
                <w:sz w:val="22"/>
                <w:szCs w:val="22"/>
                <w:lang w:val="fr-FR"/>
              </w:rPr>
            </w:pPr>
            <w:r w:rsidRPr="00E26D86">
              <w:rPr>
                <w:rFonts w:ascii="Franklin Gothic Book" w:hAnsi="Franklin Gothic Book"/>
                <w:sz w:val="22"/>
                <w:szCs w:val="22"/>
                <w:lang w:val="fr-FR"/>
              </w:rPr>
              <w:fldChar w:fldCharType="begin">
                <w:ffData>
                  <w:name w:val="Check438"/>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 xml:space="preserve">Par le biais d’un représentant </w:t>
            </w:r>
          </w:p>
          <w:p w14:paraId="067F7473" w14:textId="77777777" w:rsidR="00E91692" w:rsidRPr="00E26D86" w:rsidRDefault="00E91692" w:rsidP="00E91692">
            <w:pPr>
              <w:spacing w:before="60" w:after="60"/>
              <w:ind w:left="368"/>
              <w:rPr>
                <w:rFonts w:ascii="Franklin Gothic Book" w:hAnsi="Franklin Gothic Book"/>
                <w:sz w:val="22"/>
                <w:szCs w:val="22"/>
                <w:u w:val="single"/>
                <w:lang w:val="fr-FR"/>
              </w:rPr>
            </w:pPr>
            <w:r w:rsidRPr="00E26D86">
              <w:rPr>
                <w:rFonts w:ascii="Franklin Gothic Book" w:hAnsi="Franklin Gothic Book"/>
                <w:sz w:val="22"/>
                <w:szCs w:val="22"/>
                <w:lang w:val="fr-FR"/>
              </w:rPr>
              <w:fldChar w:fldCharType="begin">
                <w:ffData>
                  <w:name w:val="Check390"/>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Autre (</w:t>
            </w:r>
            <w:r w:rsidRPr="00E26D86">
              <w:rPr>
                <w:rFonts w:ascii="Franklin Gothic Book" w:hAnsi="Franklin Gothic Book"/>
                <w:i/>
                <w:sz w:val="22"/>
                <w:szCs w:val="22"/>
                <w:lang w:val="fr-FR"/>
              </w:rPr>
              <w:t>veuillez préciser</w:t>
            </w:r>
            <w:r w:rsidRPr="00E26D86">
              <w:rPr>
                <w:rFonts w:ascii="Franklin Gothic Book" w:hAnsi="Franklin Gothic Book"/>
                <w:sz w:val="22"/>
                <w:szCs w:val="22"/>
                <w:lang w:val="fr-FR"/>
              </w:rPr>
              <w:t xml:space="preserve">) : </w:t>
            </w:r>
            <w:r w:rsidRPr="00E26D86">
              <w:rPr>
                <w:rFonts w:ascii="Franklin Gothic Book" w:hAnsi="Franklin Gothic Book"/>
                <w:sz w:val="22"/>
                <w:szCs w:val="22"/>
                <w:lang w:val="fr-FR"/>
              </w:rPr>
              <w:fldChar w:fldCharType="begin">
                <w:ffData>
                  <w:name w:val="Text344"/>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p w14:paraId="62A324DC"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sz w:val="22"/>
                <w:szCs w:val="22"/>
                <w:lang w:val="fr-FR"/>
              </w:rPr>
              <w:fldChar w:fldCharType="begin">
                <w:ffData>
                  <w:name w:val="Check391"/>
                  <w:enabled/>
                  <w:calcOnExit w:val="0"/>
                  <w:checkBox>
                    <w:sizeAuto/>
                    <w:default w:val="0"/>
                  </w:checkBox>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FORMCHECKBOX</w:instrText>
            </w:r>
            <w:r w:rsidRPr="00E26D86">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E26D86">
              <w:rPr>
                <w:rFonts w:ascii="Franklin Gothic Book" w:hAnsi="Franklin Gothic Book"/>
                <w:sz w:val="22"/>
                <w:szCs w:val="22"/>
                <w:lang w:val="fr-FR"/>
              </w:rPr>
              <w:fldChar w:fldCharType="end"/>
            </w:r>
            <w:r w:rsidRPr="00E26D86">
              <w:rPr>
                <w:rFonts w:ascii="Franklin Gothic Book" w:hAnsi="Franklin Gothic Book"/>
                <w:sz w:val="22"/>
                <w:szCs w:val="22"/>
                <w:lang w:val="fr-FR"/>
              </w:rPr>
              <w:tab/>
              <w:t>Non</w:t>
            </w:r>
          </w:p>
        </w:tc>
      </w:tr>
      <w:tr w:rsidR="00E91692" w:rsidRPr="00016D8F" w14:paraId="16361DF8" w14:textId="77777777">
        <w:trPr>
          <w:trHeight w:val="624"/>
          <w:jc w:val="center"/>
        </w:trPr>
        <w:tc>
          <w:tcPr>
            <w:tcW w:w="5040" w:type="dxa"/>
          </w:tcPr>
          <w:p w14:paraId="1C080386"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bookmarkStart w:id="155" w:name="_Ref287372629"/>
            <w:r w:rsidRPr="00E26D86">
              <w:rPr>
                <w:rFonts w:ascii="Franklin Gothic Book" w:hAnsi="Franklin Gothic Book" w:cs="Arial"/>
                <w:sz w:val="22"/>
                <w:szCs w:val="22"/>
                <w:lang w:val="fr-FR"/>
              </w:rPr>
              <w:lastRenderedPageBreak/>
              <w:t xml:space="preserve">Dans votre État, si le demandeur prend part à la procédure de retour, une interprétation simultanée est-elle disponible, </w:t>
            </w:r>
            <w:r w:rsidR="00015CEF" w:rsidRPr="00E26D86">
              <w:rPr>
                <w:rFonts w:ascii="Franklin Gothic Book" w:hAnsi="Franklin Gothic Book" w:cs="Arial"/>
                <w:sz w:val="22"/>
                <w:szCs w:val="22"/>
                <w:lang w:val="fr-FR"/>
              </w:rPr>
              <w:t>lorsque c’est nécessaire</w:t>
            </w:r>
            <w:r w:rsidRPr="00E26D86">
              <w:rPr>
                <w:rFonts w:ascii="Franklin Gothic Book" w:hAnsi="Franklin Gothic Book" w:cs="Arial"/>
                <w:sz w:val="22"/>
                <w:szCs w:val="22"/>
                <w:lang w:val="fr-FR"/>
              </w:rPr>
              <w:t> ?</w:t>
            </w:r>
            <w:bookmarkEnd w:id="155"/>
          </w:p>
        </w:tc>
        <w:tc>
          <w:tcPr>
            <w:tcW w:w="5400" w:type="dxa"/>
            <w:gridSpan w:val="2"/>
          </w:tcPr>
          <w:p w14:paraId="7A7BE17A"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Oui</w:t>
            </w:r>
          </w:p>
          <w:p w14:paraId="7D85EF31" w14:textId="77777777" w:rsidR="00E91692" w:rsidRPr="00E26D86" w:rsidRDefault="00E91692" w:rsidP="00E91692">
            <w:pPr>
              <w:tabs>
                <w:tab w:val="left" w:pos="357"/>
              </w:tabs>
              <w:spacing w:before="60" w:after="60"/>
              <w:rPr>
                <w:rFonts w:ascii="Franklin Gothic Book" w:hAnsi="Franklin Gothic Book"/>
                <w:sz w:val="22"/>
                <w:szCs w:val="22"/>
                <w:lang w:val="fr-FR"/>
              </w:rPr>
            </w:pPr>
            <w:r w:rsidRPr="00E26D86">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Non</w:t>
            </w:r>
          </w:p>
        </w:tc>
      </w:tr>
      <w:tr w:rsidR="00E91692" w:rsidRPr="00016D8F" w14:paraId="6F4A1284" w14:textId="77777777">
        <w:trPr>
          <w:trHeight w:val="624"/>
          <w:jc w:val="center"/>
        </w:trPr>
        <w:tc>
          <w:tcPr>
            <w:tcW w:w="5040" w:type="dxa"/>
          </w:tcPr>
          <w:p w14:paraId="35286D9D" w14:textId="2F7296EE" w:rsidR="00E91692" w:rsidRPr="00E26D86" w:rsidRDefault="00E91692" w:rsidP="00E91692">
            <w:pPr>
              <w:numPr>
                <w:ilvl w:val="0"/>
                <w:numId w:val="38"/>
              </w:numPr>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Lorsque les moyens énoncés aux questions</w:t>
            </w:r>
            <w:r w:rsidR="00B81735" w:rsidRPr="00E26D86">
              <w:rPr>
                <w:rFonts w:ascii="Franklin Gothic Book" w:hAnsi="Franklin Gothic Book" w:cs="Arial"/>
                <w:sz w:val="22"/>
                <w:szCs w:val="22"/>
                <w:lang w:val="fr-FR"/>
              </w:rPr>
              <w:t xml:space="preserve"> </w:t>
            </w:r>
            <w:r w:rsidR="00610C2A" w:rsidRPr="00E26D86">
              <w:rPr>
                <w:rFonts w:ascii="Franklin Gothic Book" w:hAnsi="Franklin Gothic Book" w:cs="Arial"/>
                <w:sz w:val="22"/>
                <w:szCs w:val="22"/>
                <w:lang w:val="fr-FR"/>
              </w:rPr>
              <w:fldChar w:fldCharType="begin"/>
            </w:r>
            <w:r w:rsidR="00610C2A" w:rsidRPr="00E26D86">
              <w:rPr>
                <w:rFonts w:ascii="Franklin Gothic Book" w:hAnsi="Franklin Gothic Book" w:cs="Arial"/>
                <w:sz w:val="22"/>
                <w:szCs w:val="22"/>
                <w:lang w:val="fr-FR"/>
              </w:rPr>
              <w:instrText xml:space="preserve"> REF _Ref287372628 \r \h </w:instrText>
            </w:r>
            <w:r w:rsidR="00016D8F" w:rsidRPr="00E26D86">
              <w:rPr>
                <w:rFonts w:ascii="Franklin Gothic Book" w:hAnsi="Franklin Gothic Book" w:cs="Arial"/>
                <w:sz w:val="22"/>
                <w:szCs w:val="22"/>
                <w:lang w:val="fr-FR"/>
              </w:rPr>
              <w:instrText xml:space="preserve"> \* MERGEFORMAT </w:instrText>
            </w:r>
            <w:r w:rsidR="00610C2A" w:rsidRPr="00E26D86">
              <w:rPr>
                <w:rFonts w:ascii="Franklin Gothic Book" w:hAnsi="Franklin Gothic Book" w:cs="Arial"/>
                <w:sz w:val="22"/>
                <w:szCs w:val="22"/>
                <w:lang w:val="fr-FR"/>
              </w:rPr>
            </w:r>
            <w:r w:rsidR="00610C2A" w:rsidRPr="00E26D86">
              <w:rPr>
                <w:rFonts w:ascii="Franklin Gothic Book" w:hAnsi="Franklin Gothic Book" w:cs="Arial"/>
                <w:sz w:val="22"/>
                <w:szCs w:val="22"/>
                <w:lang w:val="fr-FR"/>
              </w:rPr>
              <w:fldChar w:fldCharType="separate"/>
            </w:r>
            <w:r w:rsidR="00610C2A" w:rsidRPr="00E26D86">
              <w:rPr>
                <w:rFonts w:ascii="Franklin Gothic Book" w:hAnsi="Franklin Gothic Book" w:cs="Arial"/>
                <w:sz w:val="22"/>
                <w:szCs w:val="22"/>
                <w:lang w:val="fr-FR"/>
              </w:rPr>
              <w:t>i)</w:t>
            </w:r>
            <w:r w:rsidR="00610C2A" w:rsidRPr="00E26D86">
              <w:rPr>
                <w:rFonts w:ascii="Franklin Gothic Book" w:hAnsi="Franklin Gothic Book" w:cs="Arial"/>
                <w:sz w:val="22"/>
                <w:szCs w:val="22"/>
                <w:lang w:val="fr-FR"/>
              </w:rPr>
              <w:fldChar w:fldCharType="end"/>
            </w:r>
            <w:r w:rsidR="00610C2A" w:rsidRPr="00E26D86">
              <w:rPr>
                <w:rFonts w:ascii="Franklin Gothic Book" w:hAnsi="Franklin Gothic Book" w:cs="Arial"/>
                <w:sz w:val="22"/>
                <w:szCs w:val="22"/>
                <w:lang w:val="fr-FR"/>
              </w:rPr>
              <w:t xml:space="preserve"> et </w:t>
            </w:r>
            <w:r w:rsidR="00610C2A" w:rsidRPr="00E26D86">
              <w:rPr>
                <w:rFonts w:ascii="Franklin Gothic Book" w:hAnsi="Franklin Gothic Book" w:cs="Arial"/>
                <w:sz w:val="22"/>
                <w:szCs w:val="22"/>
                <w:lang w:val="fr-FR"/>
              </w:rPr>
              <w:fldChar w:fldCharType="begin"/>
            </w:r>
            <w:r w:rsidR="00610C2A" w:rsidRPr="00E26D86">
              <w:rPr>
                <w:rFonts w:ascii="Franklin Gothic Book" w:hAnsi="Franklin Gothic Book" w:cs="Arial"/>
                <w:sz w:val="22"/>
                <w:szCs w:val="22"/>
                <w:lang w:val="fr-FR"/>
              </w:rPr>
              <w:instrText xml:space="preserve"> REF _Ref287372629 \r \h </w:instrText>
            </w:r>
            <w:r w:rsidR="00016D8F" w:rsidRPr="00E26D86">
              <w:rPr>
                <w:rFonts w:ascii="Franklin Gothic Book" w:hAnsi="Franklin Gothic Book" w:cs="Arial"/>
                <w:sz w:val="22"/>
                <w:szCs w:val="22"/>
                <w:lang w:val="fr-FR"/>
              </w:rPr>
              <w:instrText xml:space="preserve"> \* MERGEFORMAT </w:instrText>
            </w:r>
            <w:r w:rsidR="00610C2A" w:rsidRPr="00E26D86">
              <w:rPr>
                <w:rFonts w:ascii="Franklin Gothic Book" w:hAnsi="Franklin Gothic Book" w:cs="Arial"/>
                <w:sz w:val="22"/>
                <w:szCs w:val="22"/>
                <w:lang w:val="fr-FR"/>
              </w:rPr>
            </w:r>
            <w:r w:rsidR="00610C2A" w:rsidRPr="00E26D86">
              <w:rPr>
                <w:rFonts w:ascii="Franklin Gothic Book" w:hAnsi="Franklin Gothic Book" w:cs="Arial"/>
                <w:sz w:val="22"/>
                <w:szCs w:val="22"/>
                <w:lang w:val="fr-FR"/>
              </w:rPr>
              <w:fldChar w:fldCharType="separate"/>
            </w:r>
            <w:r w:rsidR="00610C2A" w:rsidRPr="00E26D86">
              <w:rPr>
                <w:rFonts w:ascii="Franklin Gothic Book" w:hAnsi="Franklin Gothic Book" w:cs="Arial"/>
                <w:sz w:val="22"/>
                <w:szCs w:val="22"/>
                <w:lang w:val="fr-FR"/>
              </w:rPr>
              <w:t>j)</w:t>
            </w:r>
            <w:r w:rsidR="00610C2A" w:rsidRPr="00E26D86">
              <w:rPr>
                <w:rFonts w:ascii="Franklin Gothic Book" w:hAnsi="Franklin Gothic Book" w:cs="Arial"/>
                <w:sz w:val="22"/>
                <w:szCs w:val="22"/>
                <w:lang w:val="fr-FR"/>
              </w:rPr>
              <w:fldChar w:fldCharType="end"/>
            </w:r>
            <w:r w:rsidR="00B81735" w:rsidRPr="00E26D86">
              <w:rPr>
                <w:rFonts w:ascii="Franklin Gothic Book" w:hAnsi="Franklin Gothic Book" w:cs="Arial"/>
                <w:sz w:val="22"/>
                <w:szCs w:val="22"/>
                <w:lang w:val="fr-FR"/>
              </w:rPr>
              <w:t xml:space="preserve"> </w:t>
            </w:r>
            <w:r w:rsidRPr="00E26D86">
              <w:rPr>
                <w:rFonts w:ascii="Franklin Gothic Book" w:hAnsi="Franklin Gothic Book" w:cs="Arial"/>
                <w:sz w:val="22"/>
                <w:szCs w:val="22"/>
                <w:lang w:val="fr-FR"/>
              </w:rPr>
              <w:t xml:space="preserve">ci-dessus sont réclamés, qui est </w:t>
            </w:r>
            <w:r w:rsidR="00015CEF" w:rsidRPr="00E26D86">
              <w:rPr>
                <w:rFonts w:ascii="Franklin Gothic Book" w:hAnsi="Franklin Gothic Book" w:cs="Arial"/>
                <w:sz w:val="22"/>
                <w:szCs w:val="22"/>
                <w:lang w:val="fr-FR"/>
              </w:rPr>
              <w:t xml:space="preserve">en charge </w:t>
            </w:r>
            <w:r w:rsidRPr="00E26D86">
              <w:rPr>
                <w:rFonts w:ascii="Franklin Gothic Book" w:hAnsi="Franklin Gothic Book" w:cs="Arial"/>
                <w:sz w:val="22"/>
                <w:szCs w:val="22"/>
                <w:lang w:val="fr-FR"/>
              </w:rPr>
              <w:t>des coûts liés à leur mise à disposition ?</w:t>
            </w:r>
          </w:p>
        </w:tc>
        <w:tc>
          <w:tcPr>
            <w:tcW w:w="5400" w:type="dxa"/>
            <w:gridSpan w:val="2"/>
          </w:tcPr>
          <w:p w14:paraId="6B01F48D"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Le demandeur</w:t>
            </w:r>
          </w:p>
          <w:p w14:paraId="450FC13B"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L’Autorité centrale requérante</w:t>
            </w:r>
          </w:p>
          <w:p w14:paraId="0874BF97"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L’Autorité centrale requise</w:t>
            </w:r>
          </w:p>
          <w:p w14:paraId="01E6BE74"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Le tribunal / Autorité administrative</w:t>
            </w:r>
          </w:p>
          <w:p w14:paraId="0C251D45"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 xml:space="preserve">Cela dépend </w:t>
            </w:r>
            <w:r w:rsidR="00015CEF" w:rsidRPr="00E26D86">
              <w:rPr>
                <w:rFonts w:ascii="Franklin Gothic Book" w:hAnsi="Franklin Gothic Book" w:cs="Arial"/>
                <w:sz w:val="22"/>
                <w:szCs w:val="22"/>
                <w:lang w:val="fr-FR"/>
              </w:rPr>
              <w:t>du moyen</w:t>
            </w:r>
            <w:r w:rsidRPr="00E26D86">
              <w:rPr>
                <w:rFonts w:ascii="Franklin Gothic Book" w:hAnsi="Franklin Gothic Book" w:cs="Arial"/>
                <w:sz w:val="22"/>
                <w:szCs w:val="22"/>
                <w:lang w:val="fr-FR"/>
              </w:rPr>
              <w:t xml:space="preserve"> utilisé (</w:t>
            </w:r>
            <w:r w:rsidRPr="00E26D86">
              <w:rPr>
                <w:rFonts w:ascii="Franklin Gothic Book" w:hAnsi="Franklin Gothic Book" w:cs="Arial"/>
                <w:i/>
                <w:sz w:val="22"/>
                <w:szCs w:val="22"/>
                <w:lang w:val="fr-FR"/>
              </w:rPr>
              <w:t>veuillez préciser</w:t>
            </w:r>
            <w:r w:rsidRPr="00E26D86">
              <w:rPr>
                <w:rFonts w:ascii="Franklin Gothic Book" w:hAnsi="Franklin Gothic Book" w:cs="Arial"/>
                <w:sz w:val="22"/>
                <w:szCs w:val="22"/>
                <w:lang w:val="fr-FR"/>
              </w:rPr>
              <w:t>) :</w:t>
            </w:r>
            <w:r w:rsidR="00CC06E6" w:rsidRPr="00E26D86">
              <w:rPr>
                <w:rFonts w:ascii="Franklin Gothic Book" w:hAnsi="Franklin Gothic Book" w:cs="Arial"/>
                <w:sz w:val="22"/>
                <w:szCs w:val="22"/>
                <w:lang w:val="fr-FR"/>
              </w:rPr>
              <w:t xml:space="preserve"> </w:t>
            </w:r>
            <w:r w:rsidR="00CC06E6" w:rsidRPr="00E26D86">
              <w:rPr>
                <w:rFonts w:ascii="Franklin Gothic Book" w:hAnsi="Franklin Gothic Book" w:cs="Arial"/>
                <w:sz w:val="22"/>
                <w:szCs w:val="22"/>
                <w:lang w:val="fr-FR"/>
              </w:rPr>
              <w:fldChar w:fldCharType="begin">
                <w:ffData>
                  <w:name w:val="Text663"/>
                  <w:enabled/>
                  <w:calcOnExit w:val="0"/>
                  <w:textInput/>
                </w:ffData>
              </w:fldChar>
            </w:r>
            <w:bookmarkStart w:id="156" w:name="Text663"/>
            <w:r w:rsidR="00CC06E6" w:rsidRPr="00E26D86">
              <w:rPr>
                <w:rFonts w:ascii="Franklin Gothic Book" w:hAnsi="Franklin Gothic Book" w:cs="Arial"/>
                <w:sz w:val="22"/>
                <w:szCs w:val="22"/>
                <w:lang w:val="fr-FR"/>
              </w:rPr>
              <w:instrText xml:space="preserve"> FORMTEXT </w:instrText>
            </w:r>
            <w:r w:rsidR="00CC06E6" w:rsidRPr="00E26D86">
              <w:rPr>
                <w:rFonts w:ascii="Franklin Gothic Book" w:hAnsi="Franklin Gothic Book" w:cs="Arial"/>
                <w:sz w:val="22"/>
                <w:szCs w:val="22"/>
                <w:lang w:val="fr-FR"/>
              </w:rPr>
            </w:r>
            <w:r w:rsidR="00CC06E6" w:rsidRPr="00E26D86">
              <w:rPr>
                <w:rFonts w:ascii="Franklin Gothic Book" w:hAnsi="Franklin Gothic Book" w:cs="Arial"/>
                <w:sz w:val="22"/>
                <w:szCs w:val="22"/>
                <w:lang w:val="fr-FR"/>
              </w:rPr>
              <w:fldChar w:fldCharType="separate"/>
            </w:r>
            <w:r w:rsidR="00CC06E6" w:rsidRPr="00E26D86">
              <w:rPr>
                <w:rFonts w:ascii="Franklin Gothic Book" w:hAnsi="Franklin Gothic Book" w:cs="Arial"/>
                <w:noProof/>
                <w:sz w:val="22"/>
                <w:szCs w:val="22"/>
                <w:lang w:val="fr-FR"/>
              </w:rPr>
              <w:t> </w:t>
            </w:r>
            <w:r w:rsidR="00CC06E6" w:rsidRPr="00E26D86">
              <w:rPr>
                <w:rFonts w:ascii="Franklin Gothic Book" w:hAnsi="Franklin Gothic Book" w:cs="Arial"/>
                <w:noProof/>
                <w:sz w:val="22"/>
                <w:szCs w:val="22"/>
                <w:lang w:val="fr-FR"/>
              </w:rPr>
              <w:t> </w:t>
            </w:r>
            <w:r w:rsidR="00CC06E6" w:rsidRPr="00E26D86">
              <w:rPr>
                <w:rFonts w:ascii="Franklin Gothic Book" w:hAnsi="Franklin Gothic Book" w:cs="Arial"/>
                <w:noProof/>
                <w:sz w:val="22"/>
                <w:szCs w:val="22"/>
                <w:lang w:val="fr-FR"/>
              </w:rPr>
              <w:t> </w:t>
            </w:r>
            <w:r w:rsidR="00CC06E6" w:rsidRPr="00E26D86">
              <w:rPr>
                <w:rFonts w:ascii="Franklin Gothic Book" w:hAnsi="Franklin Gothic Book" w:cs="Arial"/>
                <w:noProof/>
                <w:sz w:val="22"/>
                <w:szCs w:val="22"/>
                <w:lang w:val="fr-FR"/>
              </w:rPr>
              <w:t> </w:t>
            </w:r>
            <w:r w:rsidR="00CC06E6" w:rsidRPr="00E26D86">
              <w:rPr>
                <w:rFonts w:ascii="Franklin Gothic Book" w:hAnsi="Franklin Gothic Book" w:cs="Arial"/>
                <w:noProof/>
                <w:sz w:val="22"/>
                <w:szCs w:val="22"/>
                <w:lang w:val="fr-FR"/>
              </w:rPr>
              <w:t> </w:t>
            </w:r>
            <w:r w:rsidR="00CC06E6" w:rsidRPr="00E26D86">
              <w:rPr>
                <w:rFonts w:ascii="Franklin Gothic Book" w:hAnsi="Franklin Gothic Book" w:cs="Arial"/>
                <w:sz w:val="22"/>
                <w:szCs w:val="22"/>
                <w:lang w:val="fr-FR"/>
              </w:rPr>
              <w:fldChar w:fldCharType="end"/>
            </w:r>
            <w:bookmarkEnd w:id="156"/>
          </w:p>
          <w:p w14:paraId="06E08B3B" w14:textId="77777777" w:rsidR="00E91692" w:rsidRPr="00E26D86" w:rsidRDefault="00E91692" w:rsidP="00E91692">
            <w:pPr>
              <w:tabs>
                <w:tab w:val="left" w:pos="357"/>
              </w:tabs>
              <w:spacing w:before="60" w:after="60"/>
              <w:rPr>
                <w:rFonts w:ascii="Franklin Gothic Book" w:hAnsi="Franklin Gothic Book"/>
                <w:sz w:val="22"/>
                <w:szCs w:val="22"/>
                <w:lang w:val="fr-FR"/>
              </w:rPr>
            </w:pPr>
            <w:r w:rsidRPr="00E26D86">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r>
            <w:r w:rsidRPr="00E26D86">
              <w:rPr>
                <w:rFonts w:ascii="Franklin Gothic Book" w:hAnsi="Franklin Gothic Book"/>
                <w:sz w:val="22"/>
                <w:szCs w:val="22"/>
                <w:lang w:val="fr-FR"/>
              </w:rPr>
              <w:t>Autre (</w:t>
            </w:r>
            <w:r w:rsidRPr="00E26D86">
              <w:rPr>
                <w:rFonts w:ascii="Franklin Gothic Book" w:hAnsi="Franklin Gothic Book"/>
                <w:i/>
                <w:sz w:val="22"/>
                <w:szCs w:val="22"/>
                <w:lang w:val="fr-FR"/>
              </w:rPr>
              <w:t>veuillez préciser</w:t>
            </w:r>
            <w:r w:rsidRPr="00E26D86">
              <w:rPr>
                <w:rFonts w:ascii="Franklin Gothic Book" w:hAnsi="Franklin Gothic Book"/>
                <w:sz w:val="22"/>
                <w:szCs w:val="22"/>
                <w:lang w:val="fr-FR"/>
              </w:rPr>
              <w:t xml:space="preserve">) : </w:t>
            </w:r>
            <w:r w:rsidRPr="00E26D86">
              <w:rPr>
                <w:rFonts w:ascii="Franklin Gothic Book" w:hAnsi="Franklin Gothic Book"/>
                <w:sz w:val="22"/>
                <w:szCs w:val="22"/>
                <w:lang w:val="fr-FR"/>
              </w:rPr>
              <w:fldChar w:fldCharType="begin">
                <w:ffData>
                  <w:name w:val="Text321"/>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tc>
      </w:tr>
      <w:tr w:rsidR="00E91692" w:rsidRPr="00016D8F" w14:paraId="769896AB" w14:textId="77777777">
        <w:trPr>
          <w:trHeight w:val="624"/>
          <w:jc w:val="center"/>
        </w:trPr>
        <w:tc>
          <w:tcPr>
            <w:tcW w:w="5040" w:type="dxa"/>
          </w:tcPr>
          <w:p w14:paraId="07B53677" w14:textId="77777777" w:rsidR="00E91692" w:rsidRPr="00E26D86" w:rsidRDefault="00E91692" w:rsidP="00E91692">
            <w:pPr>
              <w:numPr>
                <w:ilvl w:val="0"/>
                <w:numId w:val="38"/>
              </w:numPr>
              <w:spacing w:before="60" w:after="120"/>
              <w:rPr>
                <w:rFonts w:ascii="Franklin Gothic Book" w:hAnsi="Franklin Gothic Book" w:cs="Arial"/>
                <w:sz w:val="22"/>
                <w:szCs w:val="22"/>
                <w:lang w:val="fr-FR"/>
              </w:rPr>
            </w:pPr>
            <w:r w:rsidRPr="00E26D86">
              <w:rPr>
                <w:rFonts w:ascii="Franklin Gothic Book" w:hAnsi="Franklin Gothic Book" w:cs="Arial"/>
                <w:sz w:val="22"/>
                <w:szCs w:val="22"/>
                <w:lang w:val="fr-FR"/>
              </w:rPr>
              <w:t xml:space="preserve">Des dispositions particulières en matière d’immigration (par ex. </w:t>
            </w:r>
            <w:r w:rsidR="00015CEF" w:rsidRPr="00E26D86">
              <w:rPr>
                <w:rFonts w:ascii="Franklin Gothic Book" w:hAnsi="Franklin Gothic Book" w:cs="Arial"/>
                <w:sz w:val="22"/>
                <w:szCs w:val="22"/>
                <w:lang w:val="fr-FR"/>
              </w:rPr>
              <w:t xml:space="preserve">pour les demandes </w:t>
            </w:r>
            <w:r w:rsidRPr="00E26D86">
              <w:rPr>
                <w:rFonts w:ascii="Franklin Gothic Book" w:hAnsi="Franklin Gothic Book" w:cs="Arial"/>
                <w:sz w:val="22"/>
                <w:szCs w:val="22"/>
                <w:lang w:val="fr-FR"/>
              </w:rPr>
              <w:t xml:space="preserve">de visa) peuvent-elles être envisagées de manière à permettre au demandeur de prendre part en personne à la procédure de retour </w:t>
            </w:r>
            <w:r w:rsidR="00015CEF" w:rsidRPr="00E26D86">
              <w:rPr>
                <w:rFonts w:ascii="Franklin Gothic Book" w:hAnsi="Franklin Gothic Book" w:cs="Arial"/>
                <w:sz w:val="22"/>
                <w:szCs w:val="22"/>
                <w:lang w:val="fr-FR"/>
              </w:rPr>
              <w:t>si</w:t>
            </w:r>
            <w:r w:rsidRPr="00E26D86">
              <w:rPr>
                <w:rFonts w:ascii="Franklin Gothic Book" w:hAnsi="Franklin Gothic Book" w:cs="Arial"/>
                <w:sz w:val="22"/>
                <w:szCs w:val="22"/>
                <w:lang w:val="fr-FR"/>
              </w:rPr>
              <w:t xml:space="preserve"> il(s) / elle le souhaite(nt) ?</w:t>
            </w:r>
          </w:p>
        </w:tc>
        <w:tc>
          <w:tcPr>
            <w:tcW w:w="5400" w:type="dxa"/>
            <w:gridSpan w:val="2"/>
          </w:tcPr>
          <w:p w14:paraId="4DF71E04" w14:textId="77777777" w:rsidR="00E91692" w:rsidRPr="00E26D86" w:rsidRDefault="00E91692" w:rsidP="00E91692">
            <w:pPr>
              <w:tabs>
                <w:tab w:val="left" w:pos="357"/>
                <w:tab w:val="left" w:pos="1152"/>
              </w:tabs>
              <w:spacing w:before="60" w:after="60"/>
              <w:rPr>
                <w:rFonts w:ascii="Franklin Gothic Book" w:hAnsi="Franklin Gothic Book" w:cs="Arial"/>
                <w:sz w:val="22"/>
                <w:szCs w:val="22"/>
                <w:lang w:val="fr-FR"/>
              </w:rPr>
            </w:pPr>
            <w:r w:rsidRPr="00E26D86">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 xml:space="preserve">Oui </w:t>
            </w:r>
            <w:r w:rsidRPr="00E26D86">
              <w:rPr>
                <w:rFonts w:ascii="Franklin Gothic Book" w:hAnsi="Franklin Gothic Book"/>
                <w:sz w:val="22"/>
                <w:szCs w:val="22"/>
                <w:lang w:val="fr-FR"/>
              </w:rPr>
              <w:t>(</w:t>
            </w:r>
            <w:r w:rsidRPr="00E26D86">
              <w:rPr>
                <w:rFonts w:ascii="Franklin Gothic Book" w:hAnsi="Franklin Gothic Book"/>
                <w:i/>
                <w:sz w:val="22"/>
                <w:szCs w:val="22"/>
                <w:lang w:val="fr-FR"/>
              </w:rPr>
              <w:t>veuillez préciser</w:t>
            </w:r>
            <w:r w:rsidRPr="00E26D86">
              <w:rPr>
                <w:rFonts w:ascii="Franklin Gothic Book" w:hAnsi="Franklin Gothic Book"/>
                <w:sz w:val="22"/>
                <w:szCs w:val="22"/>
                <w:lang w:val="fr-FR"/>
              </w:rPr>
              <w:t xml:space="preserve">) : </w:t>
            </w:r>
            <w:r w:rsidRPr="00E26D86">
              <w:rPr>
                <w:rFonts w:ascii="Franklin Gothic Book" w:hAnsi="Franklin Gothic Book"/>
                <w:sz w:val="22"/>
                <w:szCs w:val="22"/>
                <w:lang w:val="fr-FR"/>
              </w:rPr>
              <w:fldChar w:fldCharType="begin">
                <w:ffData>
                  <w:name w:val="Text321"/>
                  <w:enabled/>
                  <w:calcOnExit w:val="0"/>
                  <w:textInput/>
                </w:ffData>
              </w:fldChar>
            </w:r>
            <w:r w:rsidRPr="00E26D86">
              <w:rPr>
                <w:rFonts w:ascii="Franklin Gothic Book" w:hAnsi="Franklin Gothic Book"/>
                <w:sz w:val="22"/>
                <w:szCs w:val="22"/>
                <w:lang w:val="fr-FR"/>
              </w:rPr>
              <w:instrText xml:space="preserve"> </w:instrText>
            </w:r>
            <w:r w:rsidR="00E32D84" w:rsidRPr="00E26D86">
              <w:rPr>
                <w:rFonts w:ascii="Franklin Gothic Book" w:hAnsi="Franklin Gothic Book"/>
                <w:sz w:val="22"/>
                <w:szCs w:val="22"/>
                <w:lang w:val="fr-FR"/>
              </w:rPr>
              <w:instrText>FORMTEXT</w:instrText>
            </w:r>
            <w:r w:rsidRPr="00E26D86">
              <w:rPr>
                <w:rFonts w:ascii="Franklin Gothic Book" w:hAnsi="Franklin Gothic Book"/>
                <w:sz w:val="22"/>
                <w:szCs w:val="22"/>
                <w:lang w:val="fr-FR"/>
              </w:rPr>
              <w:instrText xml:space="preserve"> </w:instrText>
            </w:r>
            <w:r w:rsidRPr="00E26D86">
              <w:rPr>
                <w:rFonts w:ascii="Franklin Gothic Book" w:hAnsi="Franklin Gothic Book"/>
                <w:sz w:val="22"/>
                <w:szCs w:val="22"/>
                <w:lang w:val="fr-FR"/>
              </w:rPr>
            </w:r>
            <w:r w:rsidRPr="00E26D86">
              <w:rPr>
                <w:rFonts w:ascii="Franklin Gothic Book" w:hAnsi="Franklin Gothic Book"/>
                <w:sz w:val="22"/>
                <w:szCs w:val="22"/>
                <w:lang w:val="fr-FR"/>
              </w:rPr>
              <w:fldChar w:fldCharType="separate"/>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t> </w:t>
            </w:r>
            <w:r w:rsidRPr="00E26D86">
              <w:rPr>
                <w:rFonts w:ascii="Franklin Gothic Book" w:hAnsi="Franklin Gothic Book"/>
                <w:sz w:val="22"/>
                <w:szCs w:val="22"/>
                <w:lang w:val="fr-FR"/>
              </w:rPr>
              <w:fldChar w:fldCharType="end"/>
            </w:r>
          </w:p>
          <w:p w14:paraId="1C474E6E" w14:textId="77777777" w:rsidR="00E91692" w:rsidRPr="00E26D86" w:rsidRDefault="00E91692" w:rsidP="00E91692">
            <w:pPr>
              <w:tabs>
                <w:tab w:val="left" w:pos="357"/>
              </w:tabs>
              <w:spacing w:before="60" w:after="60"/>
              <w:rPr>
                <w:rFonts w:ascii="Franklin Gothic Book" w:hAnsi="Franklin Gothic Book"/>
                <w:sz w:val="22"/>
                <w:szCs w:val="22"/>
                <w:lang w:val="fr-FR"/>
              </w:rPr>
            </w:pPr>
            <w:r w:rsidRPr="00E26D86">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E26D86">
              <w:rPr>
                <w:rFonts w:ascii="Franklin Gothic Book" w:hAnsi="Franklin Gothic Book" w:cs="Arial"/>
                <w:sz w:val="22"/>
                <w:szCs w:val="22"/>
                <w:lang w:val="fr-FR"/>
              </w:rPr>
              <w:instrText xml:space="preserve"> </w:instrText>
            </w:r>
            <w:r w:rsidR="00E32D84" w:rsidRPr="00E26D86">
              <w:rPr>
                <w:rFonts w:ascii="Franklin Gothic Book" w:hAnsi="Franklin Gothic Book" w:cs="Arial"/>
                <w:sz w:val="22"/>
                <w:szCs w:val="22"/>
                <w:lang w:val="fr-FR"/>
              </w:rPr>
              <w:instrText>FORMCHECKBOX</w:instrText>
            </w:r>
            <w:r w:rsidRPr="00E26D86">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E26D86">
              <w:rPr>
                <w:rFonts w:ascii="Franklin Gothic Book" w:hAnsi="Franklin Gothic Book" w:cs="Arial"/>
                <w:sz w:val="22"/>
                <w:szCs w:val="22"/>
                <w:lang w:val="fr-FR"/>
              </w:rPr>
              <w:fldChar w:fldCharType="end"/>
            </w:r>
            <w:r w:rsidRPr="00E26D86">
              <w:rPr>
                <w:rFonts w:ascii="Franklin Gothic Book" w:hAnsi="Franklin Gothic Book" w:cs="Arial"/>
                <w:sz w:val="22"/>
                <w:szCs w:val="22"/>
                <w:lang w:val="fr-FR"/>
              </w:rPr>
              <w:tab/>
              <w:t>Non</w:t>
            </w:r>
          </w:p>
        </w:tc>
      </w:tr>
    </w:tbl>
    <w:p w14:paraId="56D90D9D"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0147656E" w14:textId="77777777">
        <w:trPr>
          <w:trHeight w:val="450"/>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5FEC24AA" w14:textId="77777777" w:rsidR="00E91692" w:rsidRPr="00016D8F" w:rsidRDefault="00E91692" w:rsidP="00E91692">
            <w:pPr>
              <w:pStyle w:val="Heading1"/>
              <w:tabs>
                <w:tab w:val="clear" w:pos="2885"/>
              </w:tabs>
              <w:ind w:left="567" w:hanging="567"/>
              <w:rPr>
                <w:rFonts w:ascii="Franklin Gothic Book" w:hAnsi="Franklin Gothic Book"/>
              </w:rPr>
            </w:pPr>
            <w:bookmarkStart w:id="157" w:name="_Ref271813596"/>
            <w:bookmarkStart w:id="158" w:name="_Toc125411734"/>
            <w:r w:rsidRPr="00016D8F">
              <w:rPr>
                <w:rFonts w:ascii="Franklin Gothic Book" w:hAnsi="Franklin Gothic Book"/>
                <w:caps w:val="0"/>
              </w:rPr>
              <w:t>Retour de l’enfant</w:t>
            </w:r>
            <w:bookmarkEnd w:id="157"/>
            <w:bookmarkEnd w:id="158"/>
          </w:p>
        </w:tc>
      </w:tr>
      <w:tr w:rsidR="00E91692" w:rsidRPr="00EF6E15" w14:paraId="588DDA2C" w14:textId="77777777">
        <w:trPr>
          <w:trHeight w:val="423"/>
          <w:jc w:val="center"/>
        </w:trPr>
        <w:tc>
          <w:tcPr>
            <w:tcW w:w="10440" w:type="dxa"/>
            <w:gridSpan w:val="2"/>
            <w:tcBorders>
              <w:top w:val="single" w:sz="4" w:space="0" w:color="auto"/>
              <w:left w:val="single" w:sz="4" w:space="0" w:color="auto"/>
              <w:bottom w:val="single" w:sz="4" w:space="0" w:color="auto"/>
              <w:right w:val="single" w:sz="4" w:space="0" w:color="auto"/>
            </w:tcBorders>
          </w:tcPr>
          <w:p w14:paraId="2B0ACE02" w14:textId="77777777" w:rsidR="00E91692" w:rsidRPr="00016D8F" w:rsidRDefault="00E91692" w:rsidP="00E91692">
            <w:pPr>
              <w:pStyle w:val="Heading2"/>
              <w:rPr>
                <w:rFonts w:ascii="Franklin Gothic Book" w:hAnsi="Franklin Gothic Book"/>
                <w:lang w:val="fr-FR"/>
              </w:rPr>
            </w:pPr>
            <w:bookmarkStart w:id="159" w:name="_Ref271811320"/>
            <w:bookmarkStart w:id="160" w:name="_Ref271818185"/>
            <w:bookmarkStart w:id="161" w:name="_Toc125411735"/>
            <w:r w:rsidRPr="00016D8F">
              <w:rPr>
                <w:rFonts w:ascii="Franklin Gothic Book" w:hAnsi="Franklin Gothic Book"/>
                <w:lang w:val="fr-FR"/>
              </w:rPr>
              <w:t>Organisation du retour et frais y afférents</w:t>
            </w:r>
            <w:bookmarkEnd w:id="159"/>
            <w:bookmarkEnd w:id="160"/>
            <w:bookmarkEnd w:id="161"/>
          </w:p>
        </w:tc>
      </w:tr>
      <w:tr w:rsidR="00E91692" w:rsidRPr="00EF6E15" w14:paraId="161E7D5E" w14:textId="77777777">
        <w:trPr>
          <w:trHeight w:val="314"/>
          <w:jc w:val="center"/>
        </w:trPr>
        <w:tc>
          <w:tcPr>
            <w:tcW w:w="5040" w:type="dxa"/>
          </w:tcPr>
          <w:p w14:paraId="54F7BF35" w14:textId="77777777" w:rsidR="00E91692" w:rsidRPr="007000E5" w:rsidRDefault="00E91692" w:rsidP="00E91692">
            <w:pPr>
              <w:numPr>
                <w:ilvl w:val="0"/>
                <w:numId w:val="33"/>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Qui est chargé de l’organisation du voyage de retour de l’enfant ?</w:t>
            </w:r>
          </w:p>
        </w:tc>
        <w:tc>
          <w:tcPr>
            <w:tcW w:w="5400" w:type="dxa"/>
          </w:tcPr>
          <w:p w14:paraId="3F6F4818"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4"/>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 partie ravisseuse</w:t>
            </w:r>
          </w:p>
          <w:p w14:paraId="2B2D9384"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5"/>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Le demandeur</w:t>
            </w:r>
          </w:p>
          <w:p w14:paraId="0E80FDC8"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17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 partie ravisseuse et le demandeur</w:t>
            </w:r>
          </w:p>
          <w:p w14:paraId="0594986F"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6"/>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centrale requérante</w:t>
            </w:r>
          </w:p>
          <w:p w14:paraId="30A88556"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7"/>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centrale requise</w:t>
            </w:r>
          </w:p>
          <w:p w14:paraId="4C0FF1C2" w14:textId="77777777" w:rsidR="00E91692" w:rsidRPr="007000E5" w:rsidRDefault="00E91692" w:rsidP="00E91692">
            <w:pPr>
              <w:tabs>
                <w:tab w:val="left" w:pos="357"/>
              </w:tabs>
              <w:spacing w:before="60"/>
              <w:ind w:left="338" w:hanging="338"/>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18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judiciaire ou administrative indique, au cas par cas, qui doit organiser le voyage de retour</w:t>
            </w:r>
          </w:p>
          <w:p w14:paraId="1ABA7E30" w14:textId="77777777" w:rsidR="00E91692" w:rsidRPr="007000E5" w:rsidRDefault="00E91692" w:rsidP="00E91692">
            <w:pPr>
              <w:tabs>
                <w:tab w:val="left" w:pos="357"/>
              </w:tabs>
              <w:spacing w:before="60"/>
              <w:ind w:firstLine="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 xml:space="preserve">Veuillez expliquer si nécessaire : </w:t>
            </w:r>
            <w:r w:rsidRPr="007000E5">
              <w:rPr>
                <w:rFonts w:ascii="Franklin Gothic Book" w:hAnsi="Franklin Gothic Book" w:cs="Verdana"/>
                <w:sz w:val="22"/>
                <w:szCs w:val="22"/>
                <w:lang w:val="fr-FR" w:eastAsia="en-CA"/>
              </w:rPr>
              <w:fldChar w:fldCharType="begin">
                <w:ffData>
                  <w:name w:val="Text556"/>
                  <w:enabled/>
                  <w:calcOnExit w:val="0"/>
                  <w:textInput/>
                </w:ffData>
              </w:fldChar>
            </w:r>
            <w:bookmarkStart w:id="162" w:name="Text556"/>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sz w:val="22"/>
                <w:szCs w:val="22"/>
                <w:lang w:val="fr-FR" w:eastAsia="en-CA"/>
              </w:rPr>
              <w:fldChar w:fldCharType="end"/>
            </w:r>
            <w:bookmarkEnd w:id="162"/>
          </w:p>
          <w:p w14:paraId="7F87C1B0" w14:textId="77777777" w:rsidR="00E91692" w:rsidRPr="007000E5" w:rsidRDefault="00E91692" w:rsidP="00E91692">
            <w:pPr>
              <w:tabs>
                <w:tab w:val="left" w:pos="357"/>
              </w:tabs>
              <w:spacing w:before="60" w:after="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8"/>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Autre (</w:t>
            </w:r>
            <w:r w:rsidRPr="007000E5">
              <w:rPr>
                <w:rFonts w:ascii="Franklin Gothic Book" w:hAnsi="Franklin Gothic Book" w:cs="Verdana"/>
                <w:i/>
                <w:iCs/>
                <w:sz w:val="22"/>
                <w:szCs w:val="22"/>
                <w:lang w:val="fr-FR" w:eastAsia="en-CA"/>
              </w:rPr>
              <w:t>veuillez préciser</w:t>
            </w:r>
            <w:r w:rsidRPr="007000E5">
              <w:rPr>
                <w:rFonts w:ascii="Franklin Gothic Book" w:hAnsi="Franklin Gothic Book" w:cs="Verdana"/>
                <w:sz w:val="22"/>
                <w:szCs w:val="22"/>
                <w:lang w:val="fr-FR" w:eastAsia="en-CA"/>
              </w:rPr>
              <w:t xml:space="preserve">) : </w:t>
            </w:r>
            <w:r w:rsidR="00CC06E6" w:rsidRPr="007000E5">
              <w:rPr>
                <w:rFonts w:ascii="Franklin Gothic Book" w:hAnsi="Franklin Gothic Book" w:cs="Verdana"/>
                <w:sz w:val="22"/>
                <w:szCs w:val="22"/>
                <w:lang w:val="fr-FR" w:eastAsia="en-CA"/>
              </w:rPr>
              <w:fldChar w:fldCharType="begin">
                <w:ffData>
                  <w:name w:val="Text664"/>
                  <w:enabled/>
                  <w:calcOnExit w:val="0"/>
                  <w:textInput/>
                </w:ffData>
              </w:fldChar>
            </w:r>
            <w:bookmarkStart w:id="163" w:name="Text664"/>
            <w:r w:rsidR="00CC06E6" w:rsidRPr="007000E5">
              <w:rPr>
                <w:rFonts w:ascii="Franklin Gothic Book" w:hAnsi="Franklin Gothic Book" w:cs="Verdana"/>
                <w:sz w:val="22"/>
                <w:szCs w:val="22"/>
                <w:lang w:val="fr-FR" w:eastAsia="en-CA"/>
              </w:rPr>
              <w:instrText xml:space="preserve"> FORMTEXT </w:instrText>
            </w:r>
            <w:r w:rsidR="00CC06E6" w:rsidRPr="007000E5">
              <w:rPr>
                <w:rFonts w:ascii="Franklin Gothic Book" w:hAnsi="Franklin Gothic Book" w:cs="Verdana"/>
                <w:sz w:val="22"/>
                <w:szCs w:val="22"/>
                <w:lang w:val="fr-FR" w:eastAsia="en-CA"/>
              </w:rPr>
            </w:r>
            <w:r w:rsidR="00CC06E6" w:rsidRPr="007000E5">
              <w:rPr>
                <w:rFonts w:ascii="Franklin Gothic Book" w:hAnsi="Franklin Gothic Book" w:cs="Verdana"/>
                <w:sz w:val="22"/>
                <w:szCs w:val="22"/>
                <w:lang w:val="fr-FR" w:eastAsia="en-CA"/>
              </w:rPr>
              <w:fldChar w:fldCharType="separate"/>
            </w:r>
            <w:r w:rsidR="00CC06E6" w:rsidRPr="007000E5">
              <w:rPr>
                <w:rFonts w:ascii="Franklin Gothic Book" w:hAnsi="Franklin Gothic Book" w:cs="Verdana"/>
                <w:noProof/>
                <w:sz w:val="22"/>
                <w:szCs w:val="22"/>
                <w:lang w:val="fr-FR" w:eastAsia="en-CA"/>
              </w:rPr>
              <w:t> </w:t>
            </w:r>
            <w:r w:rsidR="00CC06E6" w:rsidRPr="007000E5">
              <w:rPr>
                <w:rFonts w:ascii="Franklin Gothic Book" w:hAnsi="Franklin Gothic Book" w:cs="Verdana"/>
                <w:noProof/>
                <w:sz w:val="22"/>
                <w:szCs w:val="22"/>
                <w:lang w:val="fr-FR" w:eastAsia="en-CA"/>
              </w:rPr>
              <w:t> </w:t>
            </w:r>
            <w:r w:rsidR="00CC06E6" w:rsidRPr="007000E5">
              <w:rPr>
                <w:rFonts w:ascii="Franklin Gothic Book" w:hAnsi="Franklin Gothic Book" w:cs="Verdana"/>
                <w:noProof/>
                <w:sz w:val="22"/>
                <w:szCs w:val="22"/>
                <w:lang w:val="fr-FR" w:eastAsia="en-CA"/>
              </w:rPr>
              <w:t> </w:t>
            </w:r>
            <w:r w:rsidR="00CC06E6" w:rsidRPr="007000E5">
              <w:rPr>
                <w:rFonts w:ascii="Franklin Gothic Book" w:hAnsi="Franklin Gothic Book" w:cs="Verdana"/>
                <w:noProof/>
                <w:sz w:val="22"/>
                <w:szCs w:val="22"/>
                <w:lang w:val="fr-FR" w:eastAsia="en-CA"/>
              </w:rPr>
              <w:t> </w:t>
            </w:r>
            <w:r w:rsidR="00CC06E6" w:rsidRPr="007000E5">
              <w:rPr>
                <w:rFonts w:ascii="Franklin Gothic Book" w:hAnsi="Franklin Gothic Book" w:cs="Verdana"/>
                <w:noProof/>
                <w:sz w:val="22"/>
                <w:szCs w:val="22"/>
                <w:lang w:val="fr-FR" w:eastAsia="en-CA"/>
              </w:rPr>
              <w:t> </w:t>
            </w:r>
            <w:r w:rsidR="00CC06E6" w:rsidRPr="007000E5">
              <w:rPr>
                <w:rFonts w:ascii="Franklin Gothic Book" w:hAnsi="Franklin Gothic Book" w:cs="Verdana"/>
                <w:sz w:val="22"/>
                <w:szCs w:val="22"/>
                <w:lang w:val="fr-FR" w:eastAsia="en-CA"/>
              </w:rPr>
              <w:fldChar w:fldCharType="end"/>
            </w:r>
            <w:bookmarkEnd w:id="163"/>
          </w:p>
        </w:tc>
      </w:tr>
      <w:tr w:rsidR="00E91692" w:rsidRPr="00EF6E15" w14:paraId="269F6E93" w14:textId="77777777">
        <w:trPr>
          <w:trHeight w:val="314"/>
          <w:jc w:val="center"/>
        </w:trPr>
        <w:tc>
          <w:tcPr>
            <w:tcW w:w="5040" w:type="dxa"/>
          </w:tcPr>
          <w:p w14:paraId="2ABC3F83" w14:textId="77777777" w:rsidR="00E91692" w:rsidRPr="007000E5" w:rsidRDefault="00E91692" w:rsidP="00E91692">
            <w:pPr>
              <w:numPr>
                <w:ilvl w:val="0"/>
                <w:numId w:val="33"/>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Qui prend en charge les frais de transport liés au retour de l’enfant ?</w:t>
            </w:r>
          </w:p>
        </w:tc>
        <w:tc>
          <w:tcPr>
            <w:tcW w:w="5400" w:type="dxa"/>
          </w:tcPr>
          <w:p w14:paraId="12DD5F8E"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4"/>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 partie ravisseuse</w:t>
            </w:r>
          </w:p>
          <w:p w14:paraId="51A791B1"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5"/>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Le demandeur</w:t>
            </w:r>
          </w:p>
          <w:p w14:paraId="248D1B9A"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17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 partie ravisseuse et le demandeur</w:t>
            </w:r>
          </w:p>
          <w:p w14:paraId="5468B6CA"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6"/>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centrale requérante</w:t>
            </w:r>
          </w:p>
          <w:p w14:paraId="50394709" w14:textId="77777777" w:rsidR="00E91692" w:rsidRPr="007000E5" w:rsidRDefault="00E91692" w:rsidP="00E91692">
            <w:pPr>
              <w:tabs>
                <w:tab w:val="left" w:pos="357"/>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7"/>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centrale requise</w:t>
            </w:r>
          </w:p>
          <w:p w14:paraId="40671470" w14:textId="77777777" w:rsidR="00E91692" w:rsidRPr="007000E5" w:rsidRDefault="00E91692" w:rsidP="00E91692">
            <w:pPr>
              <w:tabs>
                <w:tab w:val="left" w:pos="357"/>
              </w:tabs>
              <w:spacing w:before="60"/>
              <w:ind w:left="338" w:hanging="338"/>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18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L’autorité judiciaire ou administrative indique, au cas par cas, qui les prend en charge</w:t>
            </w:r>
          </w:p>
          <w:p w14:paraId="4D87E34E" w14:textId="77777777" w:rsidR="00E91692" w:rsidRPr="007000E5" w:rsidRDefault="00E91692" w:rsidP="00E91692">
            <w:pPr>
              <w:tabs>
                <w:tab w:val="left" w:pos="357"/>
              </w:tabs>
              <w:spacing w:before="60"/>
              <w:ind w:firstLine="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Veuillez expliquer si nécessaire :</w:t>
            </w:r>
            <w:r w:rsidRPr="007000E5">
              <w:rPr>
                <w:rFonts w:ascii="Franklin Gothic Book" w:hAnsi="Franklin Gothic Book" w:cs="Verdana"/>
                <w:sz w:val="22"/>
                <w:szCs w:val="22"/>
                <w:lang w:val="fr-FR" w:eastAsia="en-CA"/>
              </w:rPr>
              <w:fldChar w:fldCharType="begin">
                <w:ffData>
                  <w:name w:val="Text557"/>
                  <w:enabled/>
                  <w:calcOnExit w:val="0"/>
                  <w:textInput/>
                </w:ffData>
              </w:fldChar>
            </w:r>
            <w:bookmarkStart w:id="164" w:name="Text557"/>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sz w:val="22"/>
                <w:szCs w:val="22"/>
                <w:lang w:val="fr-FR" w:eastAsia="en-CA"/>
              </w:rPr>
              <w:fldChar w:fldCharType="end"/>
            </w:r>
            <w:bookmarkEnd w:id="164"/>
          </w:p>
          <w:p w14:paraId="71280046" w14:textId="77777777" w:rsidR="00E91692" w:rsidRPr="007000E5" w:rsidRDefault="00E91692" w:rsidP="00E91692">
            <w:pPr>
              <w:tabs>
                <w:tab w:val="left" w:pos="357"/>
              </w:tabs>
              <w:spacing w:before="60" w:after="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8"/>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sz w:val="22"/>
                <w:szCs w:val="22"/>
                <w:lang w:val="fr-FR"/>
              </w:rPr>
              <w:tab/>
            </w:r>
            <w:r w:rsidRPr="007000E5">
              <w:rPr>
                <w:rFonts w:ascii="Franklin Gothic Book" w:hAnsi="Franklin Gothic Book" w:cs="Verdana"/>
                <w:sz w:val="22"/>
                <w:szCs w:val="22"/>
                <w:lang w:val="fr-FR" w:eastAsia="en-CA"/>
              </w:rPr>
              <w:t>Autre (</w:t>
            </w:r>
            <w:r w:rsidRPr="007000E5">
              <w:rPr>
                <w:rFonts w:ascii="Franklin Gothic Book" w:hAnsi="Franklin Gothic Book" w:cs="Verdana"/>
                <w:i/>
                <w:iCs/>
                <w:sz w:val="22"/>
                <w:szCs w:val="22"/>
                <w:lang w:val="fr-FR" w:eastAsia="en-CA"/>
              </w:rPr>
              <w:t>veuillez préciser</w:t>
            </w:r>
            <w:r w:rsidRPr="007000E5">
              <w:rPr>
                <w:rFonts w:ascii="Franklin Gothic Book" w:hAnsi="Franklin Gothic Book" w:cs="Verdana"/>
                <w:sz w:val="22"/>
                <w:szCs w:val="22"/>
                <w:lang w:val="fr-FR" w:eastAsia="en-CA"/>
              </w:rPr>
              <w:t xml:space="preserve">) : </w:t>
            </w:r>
            <w:r w:rsidRPr="007000E5">
              <w:rPr>
                <w:rFonts w:ascii="Franklin Gothic Book" w:hAnsi="Franklin Gothic Book" w:cs="Verdana"/>
                <w:sz w:val="22"/>
                <w:szCs w:val="22"/>
                <w:lang w:val="fr-FR" w:eastAsia="en-CA"/>
              </w:rPr>
              <w:fldChar w:fldCharType="begin">
                <w:ffData>
                  <w:name w:val="Text558"/>
                  <w:enabled/>
                  <w:calcOnExit w:val="0"/>
                  <w:textInput/>
                </w:ffData>
              </w:fldChar>
            </w:r>
            <w:bookmarkStart w:id="165" w:name="Text558"/>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sz w:val="22"/>
                <w:szCs w:val="22"/>
                <w:lang w:val="fr-FR" w:eastAsia="en-CA"/>
              </w:rPr>
              <w:fldChar w:fldCharType="end"/>
            </w:r>
            <w:bookmarkEnd w:id="165"/>
          </w:p>
        </w:tc>
      </w:tr>
      <w:tr w:rsidR="00E91692" w:rsidRPr="00016D8F" w14:paraId="522593D5" w14:textId="77777777">
        <w:trPr>
          <w:trHeight w:val="940"/>
          <w:jc w:val="center"/>
        </w:trPr>
        <w:tc>
          <w:tcPr>
            <w:tcW w:w="5040" w:type="dxa"/>
            <w:tcBorders>
              <w:bottom w:val="single" w:sz="4" w:space="0" w:color="auto"/>
            </w:tcBorders>
          </w:tcPr>
          <w:p w14:paraId="4D61BBAB" w14:textId="77777777" w:rsidR="00E91692" w:rsidRPr="007000E5" w:rsidRDefault="00E91692" w:rsidP="00E91692">
            <w:pPr>
              <w:pStyle w:val="PBnormal"/>
              <w:numPr>
                <w:ilvl w:val="0"/>
                <w:numId w:val="33"/>
              </w:numPr>
              <w:rPr>
                <w:rFonts w:ascii="Franklin Gothic Book" w:hAnsi="Franklin Gothic Book"/>
                <w:sz w:val="22"/>
                <w:szCs w:val="22"/>
                <w:lang w:val="fr-FR"/>
              </w:rPr>
            </w:pPr>
            <w:bookmarkStart w:id="166" w:name="_Ref271811325"/>
            <w:r w:rsidRPr="007000E5">
              <w:rPr>
                <w:rFonts w:ascii="Franklin Gothic Book" w:hAnsi="Franklin Gothic Book"/>
                <w:sz w:val="22"/>
                <w:szCs w:val="22"/>
                <w:lang w:val="fr-FR"/>
              </w:rPr>
              <w:t>Dans votre État, une aide financière est-elle attribuée pour couvrir les frais de transport liés au retour de l’enfant ?</w:t>
            </w:r>
            <w:bookmarkEnd w:id="166"/>
          </w:p>
          <w:p w14:paraId="396966CA" w14:textId="77777777" w:rsidR="00E91692" w:rsidRPr="007000E5" w:rsidRDefault="00E91692" w:rsidP="00E91692">
            <w:pPr>
              <w:pStyle w:val="PBnormal"/>
              <w:ind w:firstLine="357"/>
              <w:rPr>
                <w:rFonts w:ascii="Franklin Gothic Book" w:hAnsi="Franklin Gothic Book"/>
                <w:i/>
                <w:sz w:val="22"/>
                <w:szCs w:val="22"/>
                <w:lang w:val="fr-FR"/>
              </w:rPr>
            </w:pPr>
          </w:p>
          <w:p w14:paraId="1B991ACB" w14:textId="77777777" w:rsidR="00E91692" w:rsidRPr="007000E5" w:rsidRDefault="00E91692" w:rsidP="00E91692">
            <w:pPr>
              <w:pStyle w:val="PBnormal"/>
              <w:ind w:firstLine="357"/>
              <w:rPr>
                <w:rFonts w:ascii="Franklin Gothic Book" w:hAnsi="Franklin Gothic Book"/>
                <w:i/>
                <w:sz w:val="18"/>
                <w:szCs w:val="18"/>
                <w:lang w:val="fr-FR"/>
              </w:rPr>
            </w:pPr>
            <w:r w:rsidRPr="007000E5">
              <w:rPr>
                <w:rFonts w:ascii="Franklin Gothic Book" w:hAnsi="Franklin Gothic Book"/>
                <w:i/>
                <w:sz w:val="18"/>
                <w:szCs w:val="18"/>
                <w:lang w:val="fr-FR"/>
              </w:rPr>
              <w:t xml:space="preserve">Voir aussi la question </w:t>
            </w:r>
            <w:r w:rsidRPr="007000E5">
              <w:rPr>
                <w:rFonts w:ascii="Franklin Gothic Book" w:hAnsi="Franklin Gothic Book"/>
                <w:i/>
                <w:sz w:val="18"/>
                <w:szCs w:val="18"/>
                <w:lang w:val="fr-FR"/>
              </w:rPr>
              <w:fldChar w:fldCharType="begin"/>
            </w:r>
            <w:r w:rsidRPr="007000E5">
              <w:rPr>
                <w:rFonts w:ascii="Franklin Gothic Book" w:hAnsi="Franklin Gothic Book"/>
                <w:i/>
                <w:sz w:val="18"/>
                <w:szCs w:val="18"/>
                <w:lang w:val="fr-FR"/>
              </w:rPr>
              <w:instrText xml:space="preserve"> </w:instrText>
            </w:r>
            <w:r w:rsidR="00E32D84" w:rsidRPr="007000E5">
              <w:rPr>
                <w:rFonts w:ascii="Franklin Gothic Book" w:hAnsi="Franklin Gothic Book"/>
                <w:i/>
                <w:sz w:val="18"/>
                <w:szCs w:val="18"/>
                <w:lang w:val="fr-FR"/>
              </w:rPr>
              <w:instrText>REF</w:instrText>
            </w:r>
            <w:r w:rsidRPr="007000E5">
              <w:rPr>
                <w:rFonts w:ascii="Franklin Gothic Book" w:hAnsi="Franklin Gothic Book"/>
                <w:i/>
                <w:sz w:val="18"/>
                <w:szCs w:val="18"/>
                <w:lang w:val="fr-FR"/>
              </w:rPr>
              <w:instrText xml:space="preserve"> _Ref271813813 \r \h </w:instrText>
            </w:r>
            <w:r w:rsidR="000B5C4D" w:rsidRPr="007000E5">
              <w:rPr>
                <w:rFonts w:ascii="Franklin Gothic Book" w:hAnsi="Franklin Gothic Book"/>
                <w:i/>
                <w:sz w:val="18"/>
                <w:szCs w:val="18"/>
                <w:lang w:val="fr-FR"/>
              </w:rPr>
              <w:instrText xml:space="preserve"> \* MERGEFORMAT </w:instrText>
            </w:r>
            <w:r w:rsidRPr="007000E5">
              <w:rPr>
                <w:rFonts w:ascii="Franklin Gothic Book" w:hAnsi="Franklin Gothic Book"/>
                <w:i/>
                <w:sz w:val="18"/>
                <w:szCs w:val="18"/>
                <w:lang w:val="fr-FR"/>
              </w:rPr>
            </w:r>
            <w:r w:rsidRPr="007000E5">
              <w:rPr>
                <w:rFonts w:ascii="Franklin Gothic Book" w:hAnsi="Franklin Gothic Book"/>
                <w:i/>
                <w:sz w:val="18"/>
                <w:szCs w:val="18"/>
                <w:lang w:val="fr-FR"/>
              </w:rPr>
              <w:fldChar w:fldCharType="separate"/>
            </w:r>
            <w:r w:rsidR="0037003C" w:rsidRPr="007000E5">
              <w:rPr>
                <w:rFonts w:ascii="Franklin Gothic Book" w:hAnsi="Franklin Gothic Book"/>
                <w:i/>
                <w:sz w:val="18"/>
                <w:szCs w:val="18"/>
                <w:lang w:val="fr-FR"/>
              </w:rPr>
              <w:t>8.2</w:t>
            </w:r>
            <w:r w:rsidRPr="007000E5">
              <w:rPr>
                <w:rFonts w:ascii="Franklin Gothic Book" w:hAnsi="Franklin Gothic Book"/>
                <w:i/>
                <w:sz w:val="18"/>
                <w:szCs w:val="18"/>
                <w:lang w:val="fr-FR"/>
              </w:rPr>
              <w:fldChar w:fldCharType="end"/>
            </w:r>
            <w:r w:rsidRPr="007000E5">
              <w:rPr>
                <w:rFonts w:ascii="Franklin Gothic Book" w:hAnsi="Franklin Gothic Book"/>
                <w:i/>
                <w:sz w:val="18"/>
                <w:szCs w:val="18"/>
                <w:lang w:val="fr-FR"/>
              </w:rPr>
              <w:t xml:space="preserve"> </w:t>
            </w:r>
            <w:r w:rsidRPr="007000E5">
              <w:rPr>
                <w:rFonts w:ascii="Franklin Gothic Book" w:hAnsi="Franklin Gothic Book"/>
                <w:sz w:val="18"/>
                <w:szCs w:val="18"/>
                <w:lang w:val="fr-FR"/>
              </w:rPr>
              <w:fldChar w:fldCharType="begin"/>
            </w:r>
            <w:r w:rsidRPr="007000E5">
              <w:rPr>
                <w:rFonts w:ascii="Franklin Gothic Book" w:hAnsi="Franklin Gothic Book"/>
                <w:sz w:val="18"/>
                <w:szCs w:val="18"/>
                <w:lang w:val="fr-FR"/>
              </w:rPr>
              <w:instrText xml:space="preserve"> </w:instrText>
            </w:r>
            <w:r w:rsidR="00E32D84" w:rsidRPr="007000E5">
              <w:rPr>
                <w:rFonts w:ascii="Franklin Gothic Book" w:hAnsi="Franklin Gothic Book"/>
                <w:sz w:val="18"/>
                <w:szCs w:val="18"/>
                <w:lang w:val="fr-FR"/>
              </w:rPr>
              <w:instrText>REF</w:instrText>
            </w:r>
            <w:r w:rsidRPr="007000E5">
              <w:rPr>
                <w:rFonts w:ascii="Franklin Gothic Book" w:hAnsi="Franklin Gothic Book"/>
                <w:sz w:val="18"/>
                <w:szCs w:val="18"/>
                <w:lang w:val="fr-FR"/>
              </w:rPr>
              <w:instrText xml:space="preserve"> _Ref271811396 \r \h  \* MERGEFORMAT </w:instrText>
            </w:r>
            <w:r w:rsidRPr="007000E5">
              <w:rPr>
                <w:rFonts w:ascii="Franklin Gothic Book" w:hAnsi="Franklin Gothic Book"/>
                <w:sz w:val="18"/>
                <w:szCs w:val="18"/>
                <w:lang w:val="fr-FR"/>
              </w:rPr>
            </w:r>
            <w:r w:rsidRPr="007000E5">
              <w:rPr>
                <w:rFonts w:ascii="Franklin Gothic Book" w:hAnsi="Franklin Gothic Book"/>
                <w:sz w:val="18"/>
                <w:szCs w:val="18"/>
                <w:lang w:val="fr-FR"/>
              </w:rPr>
              <w:fldChar w:fldCharType="separate"/>
            </w:r>
            <w:r w:rsidR="0037003C" w:rsidRPr="007000E5">
              <w:rPr>
                <w:rFonts w:ascii="Franklin Gothic Book" w:hAnsi="Franklin Gothic Book"/>
                <w:sz w:val="18"/>
                <w:szCs w:val="18"/>
                <w:lang w:val="fr-FR"/>
              </w:rPr>
              <w:t>e)</w:t>
            </w:r>
            <w:r w:rsidRPr="007000E5">
              <w:rPr>
                <w:rFonts w:ascii="Franklin Gothic Book" w:hAnsi="Franklin Gothic Book"/>
                <w:sz w:val="18"/>
                <w:szCs w:val="18"/>
                <w:lang w:val="fr-FR"/>
              </w:rPr>
              <w:fldChar w:fldCharType="end"/>
            </w:r>
          </w:p>
        </w:tc>
        <w:tc>
          <w:tcPr>
            <w:tcW w:w="5400" w:type="dxa"/>
            <w:tcBorders>
              <w:bottom w:val="single" w:sz="4" w:space="0" w:color="auto"/>
            </w:tcBorders>
          </w:tcPr>
          <w:p w14:paraId="5BA59531" w14:textId="77777777" w:rsidR="00E91692" w:rsidRPr="007000E5" w:rsidRDefault="00E91692" w:rsidP="00E91692">
            <w:pPr>
              <w:tabs>
                <w:tab w:val="left" w:pos="363"/>
              </w:tabs>
              <w:spacing w:before="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Oui (</w:t>
            </w:r>
            <w:r w:rsidRPr="007000E5">
              <w:rPr>
                <w:rFonts w:ascii="Franklin Gothic Book" w:hAnsi="Franklin Gothic Book" w:cs="Verdana"/>
                <w:i/>
                <w:sz w:val="22"/>
                <w:szCs w:val="22"/>
                <w:lang w:val="fr-FR" w:eastAsia="en-CA"/>
              </w:rPr>
              <w:t>veuillez préciser</w:t>
            </w:r>
            <w:r w:rsidRPr="007000E5">
              <w:rPr>
                <w:rFonts w:ascii="Franklin Gothic Book" w:hAnsi="Franklin Gothic Book" w:cs="Verdana"/>
                <w:sz w:val="22"/>
                <w:szCs w:val="22"/>
                <w:lang w:val="fr-FR" w:eastAsia="en-CA"/>
              </w:rPr>
              <w:t>) :</w:t>
            </w:r>
            <w:r w:rsidR="00CC06E6" w:rsidRPr="007000E5">
              <w:rPr>
                <w:rFonts w:ascii="Franklin Gothic Book" w:hAnsi="Franklin Gothic Book" w:cs="Verdana"/>
                <w:sz w:val="22"/>
                <w:szCs w:val="22"/>
                <w:lang w:val="fr-FR" w:eastAsia="en-CA"/>
              </w:rPr>
              <w:t xml:space="preserve"> </w:t>
            </w:r>
            <w:r w:rsidRPr="007000E5">
              <w:rPr>
                <w:rFonts w:ascii="Franklin Gothic Book" w:hAnsi="Franklin Gothic Book" w:cs="Verdana"/>
                <w:sz w:val="22"/>
                <w:szCs w:val="22"/>
                <w:lang w:val="fr-FR" w:eastAsia="en-CA"/>
              </w:rPr>
              <w:fldChar w:fldCharType="begin">
                <w:ffData>
                  <w:name w:val="Text349"/>
                  <w:enabled/>
                  <w:calcOnExit w:val="0"/>
                  <w:textInput/>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fldChar w:fldCharType="end"/>
            </w:r>
          </w:p>
          <w:p w14:paraId="7A596285" w14:textId="77777777" w:rsidR="00E91692" w:rsidRPr="007000E5" w:rsidRDefault="00E91692" w:rsidP="00E91692">
            <w:pPr>
              <w:tabs>
                <w:tab w:val="left" w:pos="338"/>
              </w:tabs>
              <w:spacing w:before="60" w:after="60"/>
              <w:rPr>
                <w:rFonts w:ascii="Franklin Gothic Book" w:hAnsi="Franklin Gothic Book" w:cs="Verdana"/>
                <w:i/>
                <w:sz w:val="22"/>
                <w:szCs w:val="22"/>
                <w:lang w:val="fr-FR" w:eastAsia="en-CA"/>
              </w:rPr>
            </w:pPr>
            <w:r w:rsidRPr="007000E5">
              <w:rPr>
                <w:rFonts w:ascii="Franklin Gothic Book" w:hAnsi="Franklin Gothic Book" w:cs="Verdana"/>
                <w:sz w:val="22"/>
                <w:szCs w:val="22"/>
                <w:lang w:val="fr-FR" w:eastAsia="en-CA"/>
              </w:rPr>
              <w:fldChar w:fldCharType="begin">
                <w:ffData>
                  <w:name w:val="Check7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Non</w:t>
            </w:r>
          </w:p>
        </w:tc>
      </w:tr>
      <w:tr w:rsidR="00E91692" w:rsidRPr="00EF6E15" w14:paraId="4B5629BE" w14:textId="77777777">
        <w:trPr>
          <w:trHeight w:val="940"/>
          <w:jc w:val="center"/>
        </w:trPr>
        <w:tc>
          <w:tcPr>
            <w:tcW w:w="5040" w:type="dxa"/>
            <w:tcBorders>
              <w:bottom w:val="single" w:sz="4" w:space="0" w:color="auto"/>
            </w:tcBorders>
          </w:tcPr>
          <w:p w14:paraId="06A5349D" w14:textId="77777777" w:rsidR="00E91692" w:rsidRPr="007000E5" w:rsidRDefault="00E91692" w:rsidP="00E91692">
            <w:pPr>
              <w:numPr>
                <w:ilvl w:val="0"/>
                <w:numId w:val="33"/>
              </w:numPr>
              <w:autoSpaceDE w:val="0"/>
              <w:autoSpaceDN w:val="0"/>
              <w:adjustRightInd w:val="0"/>
              <w:spacing w:before="60" w:after="12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t xml:space="preserve">Des dispositions particulières en matière d’immigration (par ex. pour les demandes de visa) peuvent-elles être </w:t>
            </w:r>
            <w:r w:rsidR="00015CEF" w:rsidRPr="007000E5">
              <w:rPr>
                <w:rFonts w:ascii="Franklin Gothic Book" w:hAnsi="Franklin Gothic Book" w:cs="Arial"/>
                <w:sz w:val="22"/>
                <w:szCs w:val="22"/>
                <w:lang w:val="fr-FR"/>
              </w:rPr>
              <w:t>envisagées</w:t>
            </w:r>
            <w:r w:rsidRPr="007000E5">
              <w:rPr>
                <w:rFonts w:ascii="Franklin Gothic Book" w:hAnsi="Franklin Gothic Book" w:cs="Arial"/>
                <w:sz w:val="22"/>
                <w:szCs w:val="22"/>
                <w:lang w:val="fr-FR"/>
              </w:rPr>
              <w:t>, lorsqu</w:t>
            </w:r>
            <w:r w:rsidR="00015CEF" w:rsidRPr="007000E5">
              <w:rPr>
                <w:rFonts w:ascii="Franklin Gothic Book" w:hAnsi="Franklin Gothic Book" w:cs="Arial"/>
                <w:sz w:val="22"/>
                <w:szCs w:val="22"/>
                <w:lang w:val="fr-FR"/>
              </w:rPr>
              <w:t>e c</w:t>
            </w:r>
            <w:r w:rsidRPr="007000E5">
              <w:rPr>
                <w:rFonts w:ascii="Franklin Gothic Book" w:hAnsi="Franklin Gothic Book" w:cs="Arial"/>
                <w:sz w:val="22"/>
                <w:szCs w:val="22"/>
                <w:lang w:val="fr-FR"/>
              </w:rPr>
              <w:t>’</w:t>
            </w:r>
            <w:r w:rsidR="00015CEF" w:rsidRPr="007000E5">
              <w:rPr>
                <w:rFonts w:ascii="Franklin Gothic Book" w:hAnsi="Franklin Gothic Book" w:cs="Arial"/>
                <w:sz w:val="22"/>
                <w:szCs w:val="22"/>
                <w:lang w:val="fr-FR"/>
              </w:rPr>
              <w:t>est nécessaire</w:t>
            </w:r>
            <w:r w:rsidRPr="007000E5">
              <w:rPr>
                <w:rFonts w:ascii="Franklin Gothic Book" w:hAnsi="Franklin Gothic Book" w:cs="Arial"/>
                <w:sz w:val="22"/>
                <w:szCs w:val="22"/>
                <w:lang w:val="fr-FR"/>
              </w:rPr>
              <w:t xml:space="preserve">, pour permettre </w:t>
            </w:r>
            <w:r w:rsidR="00015CEF" w:rsidRPr="007000E5">
              <w:rPr>
                <w:rFonts w:ascii="Franklin Gothic Book" w:hAnsi="Franklin Gothic Book" w:cs="Arial"/>
                <w:sz w:val="22"/>
                <w:szCs w:val="22"/>
                <w:lang w:val="fr-FR"/>
              </w:rPr>
              <w:t xml:space="preserve">à </w:t>
            </w:r>
            <w:r w:rsidRPr="007000E5">
              <w:rPr>
                <w:rFonts w:ascii="Franklin Gothic Book" w:hAnsi="Franklin Gothic Book" w:cs="Arial"/>
                <w:sz w:val="22"/>
                <w:szCs w:val="22"/>
                <w:lang w:val="fr-FR"/>
              </w:rPr>
              <w:t xml:space="preserve">un demandeur de se rendre dans votre </w:t>
            </w:r>
            <w:r w:rsidR="00015CEF" w:rsidRPr="007000E5">
              <w:rPr>
                <w:rFonts w:ascii="Franklin Gothic Book" w:hAnsi="Franklin Gothic Book" w:cs="Arial"/>
                <w:sz w:val="22"/>
                <w:szCs w:val="22"/>
                <w:lang w:val="fr-FR"/>
              </w:rPr>
              <w:t>É</w:t>
            </w:r>
            <w:r w:rsidRPr="007000E5">
              <w:rPr>
                <w:rFonts w:ascii="Franklin Gothic Book" w:hAnsi="Franklin Gothic Book" w:cs="Arial"/>
                <w:sz w:val="22"/>
                <w:szCs w:val="22"/>
                <w:lang w:val="fr-FR"/>
              </w:rPr>
              <w:t>tat en vue de reprendre un enfant (</w:t>
            </w:r>
            <w:r w:rsidR="00015CEF" w:rsidRPr="007000E5">
              <w:rPr>
                <w:rFonts w:ascii="Franklin Gothic Book" w:hAnsi="Franklin Gothic Book" w:cs="Arial"/>
                <w:sz w:val="22"/>
                <w:szCs w:val="22"/>
                <w:lang w:val="fr-FR"/>
              </w:rPr>
              <w:t xml:space="preserve">à </w:t>
            </w:r>
            <w:r w:rsidRPr="007000E5">
              <w:rPr>
                <w:rFonts w:ascii="Franklin Gothic Book" w:hAnsi="Franklin Gothic Book" w:cs="Arial"/>
                <w:sz w:val="22"/>
                <w:szCs w:val="22"/>
                <w:lang w:val="fr-FR"/>
              </w:rPr>
              <w:t xml:space="preserve">la suite d’une </w:t>
            </w:r>
            <w:r w:rsidRPr="007000E5">
              <w:rPr>
                <w:rFonts w:ascii="Franklin Gothic Book" w:hAnsi="Franklin Gothic Book" w:cs="Arial"/>
                <w:sz w:val="22"/>
                <w:szCs w:val="22"/>
                <w:lang w:val="fr-FR"/>
              </w:rPr>
              <w:lastRenderedPageBreak/>
              <w:t>décision de retour ou d’un accord de retour volontaire de l’enfant) ?</w:t>
            </w:r>
          </w:p>
        </w:tc>
        <w:tc>
          <w:tcPr>
            <w:tcW w:w="5400" w:type="dxa"/>
            <w:tcBorders>
              <w:bottom w:val="single" w:sz="4" w:space="0" w:color="auto"/>
            </w:tcBorders>
          </w:tcPr>
          <w:p w14:paraId="0AE02389" w14:textId="77777777" w:rsidR="00E91692" w:rsidRPr="007000E5"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lastRenderedPageBreak/>
              <w:fldChar w:fldCharType="begin">
                <w:ffData>
                  <w:name w:val="Check6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 xml:space="preserve">Oui </w:t>
            </w:r>
          </w:p>
          <w:p w14:paraId="53BFF099" w14:textId="77777777" w:rsidR="00E91692" w:rsidRPr="007000E5" w:rsidRDefault="00E91692" w:rsidP="00E91692">
            <w:pPr>
              <w:tabs>
                <w:tab w:val="left" w:pos="357"/>
              </w:tabs>
              <w:spacing w:before="60" w:after="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7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Non</w:t>
            </w:r>
          </w:p>
          <w:p w14:paraId="057DEF68" w14:textId="77777777" w:rsidR="00E91692" w:rsidRPr="007000E5"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 xml:space="preserve">Veuillez préciser si nécessaire : </w:t>
            </w:r>
            <w:r w:rsidRPr="007000E5">
              <w:rPr>
                <w:rFonts w:ascii="Franklin Gothic Book" w:hAnsi="Franklin Gothic Book" w:cs="Verdana"/>
                <w:sz w:val="22"/>
                <w:szCs w:val="22"/>
                <w:lang w:val="fr-FR" w:eastAsia="en-CA"/>
              </w:rPr>
              <w:fldChar w:fldCharType="begin">
                <w:ffData>
                  <w:name w:val="Text559"/>
                  <w:enabled/>
                  <w:calcOnExit w:val="0"/>
                  <w:textInput/>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sz w:val="22"/>
                <w:szCs w:val="22"/>
                <w:lang w:val="fr-FR" w:eastAsia="en-CA"/>
              </w:rPr>
              <w:fldChar w:fldCharType="end"/>
            </w:r>
          </w:p>
        </w:tc>
      </w:tr>
      <w:tr w:rsidR="00E91692" w:rsidRPr="00EF6E15" w14:paraId="3797A144" w14:textId="77777777">
        <w:trPr>
          <w:trHeight w:val="940"/>
          <w:jc w:val="center"/>
        </w:trPr>
        <w:tc>
          <w:tcPr>
            <w:tcW w:w="5040" w:type="dxa"/>
            <w:tcBorders>
              <w:bottom w:val="single" w:sz="4" w:space="0" w:color="auto"/>
            </w:tcBorders>
          </w:tcPr>
          <w:p w14:paraId="438C4A5F" w14:textId="77777777" w:rsidR="00E91692" w:rsidRPr="007000E5" w:rsidRDefault="00E91692" w:rsidP="00E91692">
            <w:pPr>
              <w:numPr>
                <w:ilvl w:val="0"/>
                <w:numId w:val="33"/>
              </w:numPr>
              <w:autoSpaceDE w:val="0"/>
              <w:autoSpaceDN w:val="0"/>
              <w:adjustRightInd w:val="0"/>
              <w:spacing w:before="60" w:after="12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t>Des dispositions particulières en matière d’immigration (par ex. pour les demandes de visa) peuvent-elles être envisagées, lorsqu</w:t>
            </w:r>
            <w:r w:rsidR="00015CEF" w:rsidRPr="007000E5">
              <w:rPr>
                <w:rFonts w:ascii="Franklin Gothic Book" w:hAnsi="Franklin Gothic Book" w:cs="Arial"/>
                <w:sz w:val="22"/>
                <w:szCs w:val="22"/>
                <w:lang w:val="fr-FR"/>
              </w:rPr>
              <w:t>e c</w:t>
            </w:r>
            <w:r w:rsidRPr="007000E5">
              <w:rPr>
                <w:rFonts w:ascii="Franklin Gothic Book" w:hAnsi="Franklin Gothic Book" w:cs="Arial"/>
                <w:sz w:val="22"/>
                <w:szCs w:val="22"/>
                <w:lang w:val="fr-FR"/>
              </w:rPr>
              <w:t>’</w:t>
            </w:r>
            <w:r w:rsidR="00015CEF" w:rsidRPr="007000E5">
              <w:rPr>
                <w:rFonts w:ascii="Franklin Gothic Book" w:hAnsi="Franklin Gothic Book" w:cs="Arial"/>
                <w:sz w:val="22"/>
                <w:szCs w:val="22"/>
                <w:lang w:val="fr-FR"/>
              </w:rPr>
              <w:t>est nécessaire</w:t>
            </w:r>
            <w:r w:rsidRPr="007000E5">
              <w:rPr>
                <w:rFonts w:ascii="Franklin Gothic Book" w:hAnsi="Franklin Gothic Book" w:cs="Arial"/>
                <w:sz w:val="22"/>
                <w:szCs w:val="22"/>
                <w:lang w:val="fr-FR"/>
              </w:rPr>
              <w:t xml:space="preserve">, pour les parties ravisseuses et les enfants de retour dans votre État ? </w:t>
            </w:r>
          </w:p>
        </w:tc>
        <w:tc>
          <w:tcPr>
            <w:tcW w:w="5400" w:type="dxa"/>
            <w:tcBorders>
              <w:bottom w:val="single" w:sz="4" w:space="0" w:color="auto"/>
            </w:tcBorders>
          </w:tcPr>
          <w:p w14:paraId="780DEB03" w14:textId="77777777" w:rsidR="00E91692" w:rsidRPr="007000E5"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 xml:space="preserve">Oui </w:t>
            </w:r>
          </w:p>
          <w:p w14:paraId="48FDBD63" w14:textId="77777777" w:rsidR="00E91692" w:rsidRPr="007000E5" w:rsidRDefault="00E91692" w:rsidP="00E91692">
            <w:pPr>
              <w:tabs>
                <w:tab w:val="left" w:pos="357"/>
              </w:tabs>
              <w:spacing w:before="60" w:after="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7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Non</w:t>
            </w:r>
          </w:p>
          <w:p w14:paraId="49575D00" w14:textId="77777777" w:rsidR="00E91692" w:rsidRPr="007000E5" w:rsidRDefault="00E91692" w:rsidP="00E91692">
            <w:pPr>
              <w:tabs>
                <w:tab w:val="left" w:pos="357"/>
              </w:tabs>
              <w:spacing w:before="60" w:after="60"/>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t xml:space="preserve">Veuillez préciser si nécessaire : </w:t>
            </w:r>
            <w:bookmarkStart w:id="167" w:name="Text559"/>
            <w:r w:rsidRPr="007000E5">
              <w:rPr>
                <w:rFonts w:ascii="Franklin Gothic Book" w:hAnsi="Franklin Gothic Book" w:cs="Verdana"/>
                <w:sz w:val="22"/>
                <w:szCs w:val="22"/>
                <w:lang w:val="fr-FR" w:eastAsia="en-CA"/>
              </w:rPr>
              <w:fldChar w:fldCharType="begin">
                <w:ffData>
                  <w:name w:val="Text559"/>
                  <w:enabled/>
                  <w:calcOnExit w:val="0"/>
                  <w:textInput/>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noProof/>
                <w:sz w:val="22"/>
                <w:szCs w:val="22"/>
                <w:lang w:val="fr-FR" w:eastAsia="en-CA"/>
              </w:rPr>
              <w:t> </w:t>
            </w:r>
            <w:r w:rsidRPr="007000E5">
              <w:rPr>
                <w:rFonts w:ascii="Franklin Gothic Book" w:hAnsi="Franklin Gothic Book" w:cs="Verdana"/>
                <w:sz w:val="22"/>
                <w:szCs w:val="22"/>
                <w:lang w:val="fr-FR" w:eastAsia="en-CA"/>
              </w:rPr>
              <w:fldChar w:fldCharType="end"/>
            </w:r>
            <w:bookmarkEnd w:id="167"/>
          </w:p>
        </w:tc>
      </w:tr>
      <w:tr w:rsidR="00E91692" w:rsidRPr="00EF6E15" w14:paraId="14BE72FB" w14:textId="77777777">
        <w:trPr>
          <w:trHeight w:val="303"/>
          <w:jc w:val="center"/>
        </w:trPr>
        <w:tc>
          <w:tcPr>
            <w:tcW w:w="10440" w:type="dxa"/>
            <w:gridSpan w:val="2"/>
          </w:tcPr>
          <w:p w14:paraId="4F12867E" w14:textId="77777777" w:rsidR="00E91692" w:rsidRPr="00016D8F" w:rsidRDefault="00E91692" w:rsidP="00E91692">
            <w:pPr>
              <w:pStyle w:val="Heading2"/>
              <w:rPr>
                <w:rFonts w:ascii="Franklin Gothic Book" w:hAnsi="Franklin Gothic Book"/>
                <w:lang w:val="fr-FR"/>
              </w:rPr>
            </w:pPr>
            <w:bookmarkStart w:id="168" w:name="_Ref271809966"/>
            <w:bookmarkStart w:id="169" w:name="_Toc125411736"/>
            <w:r w:rsidRPr="00016D8F">
              <w:rPr>
                <w:rFonts w:ascii="Franklin Gothic Book" w:hAnsi="Franklin Gothic Book"/>
                <w:lang w:val="fr-FR"/>
              </w:rPr>
              <w:t>Dispositions relatives au retour sans danger</w:t>
            </w:r>
            <w:bookmarkEnd w:id="168"/>
            <w:bookmarkEnd w:id="169"/>
          </w:p>
        </w:tc>
      </w:tr>
      <w:tr w:rsidR="00E91692" w:rsidRPr="00EF6E15" w14:paraId="22EFDC00" w14:textId="77777777">
        <w:trPr>
          <w:trHeight w:val="495"/>
          <w:jc w:val="center"/>
        </w:trPr>
        <w:tc>
          <w:tcPr>
            <w:tcW w:w="10440" w:type="dxa"/>
            <w:gridSpan w:val="2"/>
            <w:tcBorders>
              <w:top w:val="single" w:sz="4" w:space="0" w:color="auto"/>
              <w:left w:val="single" w:sz="4" w:space="0" w:color="auto"/>
              <w:bottom w:val="single" w:sz="4" w:space="0" w:color="auto"/>
              <w:right w:val="single" w:sz="4" w:space="0" w:color="auto"/>
            </w:tcBorders>
          </w:tcPr>
          <w:p w14:paraId="694DCD8A" w14:textId="593089A1" w:rsidR="00E91692" w:rsidRPr="00016D8F" w:rsidRDefault="00E91692" w:rsidP="00E91692">
            <w:pPr>
              <w:tabs>
                <w:tab w:val="left" w:pos="2093"/>
              </w:tabs>
              <w:spacing w:before="60" w:after="60"/>
              <w:ind w:left="293" w:firstLine="540"/>
              <w:rPr>
                <w:rFonts w:ascii="Franklin Gothic Book" w:hAnsi="Franklin Gothic Book" w:cs="Verdana"/>
                <w:sz w:val="18"/>
                <w:szCs w:val="18"/>
                <w:lang w:val="fr-FR" w:eastAsia="en-CA"/>
              </w:rPr>
            </w:pPr>
            <w:r w:rsidRPr="00016D8F">
              <w:rPr>
                <w:rFonts w:ascii="Franklin Gothic Book" w:hAnsi="Franklin Gothic Book" w:cs="Verdana"/>
                <w:i/>
                <w:sz w:val="18"/>
                <w:szCs w:val="18"/>
                <w:lang w:val="fr-FR" w:eastAsia="en-CA"/>
              </w:rPr>
              <w:t xml:space="preserve">Voir aussi : </w:t>
            </w:r>
            <w:r w:rsidRPr="00016D8F">
              <w:rPr>
                <w:rFonts w:ascii="Franklin Gothic Book" w:hAnsi="Franklin Gothic Book" w:cs="Verdana"/>
                <w:i/>
                <w:sz w:val="18"/>
                <w:szCs w:val="18"/>
                <w:lang w:val="fr-FR" w:eastAsia="en-CA"/>
              </w:rPr>
              <w:tab/>
            </w:r>
            <w:r w:rsidRPr="008A5532">
              <w:rPr>
                <w:rFonts w:ascii="Franklin Gothic Book" w:hAnsi="Franklin Gothic Book" w:cs="Verdana"/>
                <w:i/>
                <w:sz w:val="18"/>
                <w:szCs w:val="18"/>
                <w:lang w:val="fr-FR" w:eastAsia="en-CA"/>
              </w:rPr>
              <w:t>article 7</w:t>
            </w:r>
            <w:r w:rsidR="00472AF2" w:rsidRPr="008A5532">
              <w:rPr>
                <w:rFonts w:ascii="Franklin Gothic Book" w:hAnsi="Franklin Gothic Book" w:cs="Verdana"/>
                <w:i/>
                <w:sz w:val="18"/>
                <w:szCs w:val="18"/>
                <w:lang w:val="fr-FR" w:eastAsia="en-CA"/>
              </w:rPr>
              <w:t>(2)</w:t>
            </w:r>
            <w:r w:rsidRPr="008A5532">
              <w:rPr>
                <w:rFonts w:ascii="Franklin Gothic Book" w:hAnsi="Franklin Gothic Book" w:cs="Verdana"/>
                <w:i/>
                <w:sz w:val="18"/>
                <w:szCs w:val="18"/>
                <w:lang w:val="fr-FR" w:eastAsia="en-CA"/>
              </w:rPr>
              <w:t> </w:t>
            </w:r>
            <w:r w:rsidR="008A5532" w:rsidRPr="008A5532">
              <w:rPr>
                <w:rFonts w:ascii="Franklin Gothic Book" w:hAnsi="Franklin Gothic Book" w:cs="Verdana"/>
                <w:i/>
                <w:sz w:val="18"/>
                <w:szCs w:val="18"/>
                <w:lang w:val="fr-FR" w:eastAsia="en-CA"/>
              </w:rPr>
              <w:t>(</w:t>
            </w:r>
            <w:r w:rsidRPr="008A5532">
              <w:rPr>
                <w:rFonts w:ascii="Franklin Gothic Book" w:hAnsi="Franklin Gothic Book" w:cs="Verdana"/>
                <w:i/>
                <w:sz w:val="18"/>
                <w:szCs w:val="18"/>
                <w:lang w:val="fr-FR" w:eastAsia="en-CA"/>
              </w:rPr>
              <w:t>b)</w:t>
            </w:r>
          </w:p>
          <w:p w14:paraId="68D31679" w14:textId="77777777" w:rsidR="00E91692" w:rsidRPr="00016D8F" w:rsidRDefault="00E91692" w:rsidP="00E91692">
            <w:pPr>
              <w:tabs>
                <w:tab w:val="left" w:pos="2093"/>
              </w:tabs>
              <w:spacing w:before="60" w:after="60"/>
              <w:ind w:left="293" w:firstLine="540"/>
              <w:rPr>
                <w:rFonts w:ascii="Franklin Gothic Book" w:hAnsi="Franklin Gothic Book" w:cs="Verdana"/>
                <w:b/>
                <w:i/>
                <w:sz w:val="18"/>
                <w:szCs w:val="18"/>
                <w:lang w:val="fr-FR" w:eastAsia="en-CA"/>
              </w:rPr>
            </w:pPr>
            <w:r w:rsidRPr="00016D8F">
              <w:rPr>
                <w:rFonts w:ascii="Franklin Gothic Book" w:hAnsi="Franklin Gothic Book" w:cs="Verdana"/>
                <w:i/>
                <w:sz w:val="18"/>
                <w:szCs w:val="18"/>
                <w:lang w:val="fr-FR" w:eastAsia="en-CA"/>
              </w:rPr>
              <w:tab/>
            </w:r>
            <w:r w:rsidRPr="00016D8F">
              <w:rPr>
                <w:rFonts w:ascii="Franklin Gothic Book" w:hAnsi="Franklin Gothic Book" w:cs="Verdana"/>
                <w:b/>
                <w:i/>
                <w:sz w:val="18"/>
                <w:szCs w:val="18"/>
                <w:lang w:val="fr-FR" w:eastAsia="en-CA"/>
              </w:rPr>
              <w:fldChar w:fldCharType="begin"/>
            </w:r>
            <w:r w:rsidRPr="00016D8F">
              <w:rPr>
                <w:rFonts w:ascii="Franklin Gothic Book" w:hAnsi="Franklin Gothic Book" w:cs="Verdana"/>
                <w:b/>
                <w:i/>
                <w:sz w:val="18"/>
                <w:szCs w:val="18"/>
                <w:lang w:val="fr-FR" w:eastAsia="en-CA"/>
              </w:rPr>
              <w:instrText xml:space="preserve"> </w:instrText>
            </w:r>
            <w:r w:rsidR="00E32D84" w:rsidRPr="00016D8F">
              <w:rPr>
                <w:rFonts w:ascii="Franklin Gothic Book" w:hAnsi="Franklin Gothic Book" w:cs="Verdana"/>
                <w:b/>
                <w:i/>
                <w:sz w:val="18"/>
                <w:szCs w:val="18"/>
                <w:lang w:val="fr-FR" w:eastAsia="en-CA"/>
              </w:rPr>
              <w:instrText>REF</w:instrText>
            </w:r>
            <w:r w:rsidRPr="00016D8F">
              <w:rPr>
                <w:rFonts w:ascii="Franklin Gothic Book" w:hAnsi="Franklin Gothic Book" w:cs="Verdana"/>
                <w:b/>
                <w:i/>
                <w:sz w:val="18"/>
                <w:szCs w:val="18"/>
                <w:lang w:val="fr-FR" w:eastAsia="en-CA"/>
              </w:rPr>
              <w:instrText xml:space="preserve"> _Ref271813881 \h  \* MERGEFORMAT </w:instrText>
            </w:r>
            <w:r w:rsidRPr="00016D8F">
              <w:rPr>
                <w:rFonts w:ascii="Franklin Gothic Book" w:hAnsi="Franklin Gothic Book" w:cs="Verdana"/>
                <w:b/>
                <w:i/>
                <w:sz w:val="18"/>
                <w:szCs w:val="18"/>
                <w:lang w:val="fr-FR" w:eastAsia="en-CA"/>
              </w:rPr>
            </w:r>
            <w:r w:rsidRPr="00016D8F">
              <w:rPr>
                <w:rFonts w:ascii="Franklin Gothic Book" w:hAnsi="Franklin Gothic Book" w:cs="Verdana"/>
                <w:b/>
                <w:i/>
                <w:sz w:val="18"/>
                <w:szCs w:val="18"/>
                <w:lang w:val="fr-FR" w:eastAsia="en-CA"/>
              </w:rPr>
              <w:fldChar w:fldCharType="separate"/>
            </w:r>
            <w:r w:rsidR="0037003C" w:rsidRPr="00016D8F">
              <w:rPr>
                <w:rFonts w:ascii="Franklin Gothic Book" w:hAnsi="Franklin Gothic Book"/>
                <w:b/>
                <w:i/>
                <w:sz w:val="18"/>
                <w:szCs w:val="18"/>
                <w:lang w:val="fr-FR"/>
              </w:rPr>
              <w:t xml:space="preserve">Partie </w:t>
            </w:r>
            <w:r w:rsidR="00B81735" w:rsidRPr="00016D8F">
              <w:rPr>
                <w:rFonts w:ascii="Franklin Gothic Book" w:hAnsi="Franklin Gothic Book"/>
                <w:b/>
                <w:i/>
                <w:sz w:val="18"/>
                <w:szCs w:val="18"/>
                <w:lang w:val="fr-FR"/>
              </w:rPr>
              <w:t>VI</w:t>
            </w:r>
            <w:r w:rsidR="0037003C" w:rsidRPr="00016D8F">
              <w:rPr>
                <w:rFonts w:ascii="Franklin Gothic Book" w:hAnsi="Franklin Gothic Book"/>
                <w:b/>
                <w:i/>
                <w:sz w:val="18"/>
                <w:szCs w:val="18"/>
                <w:lang w:val="fr-FR"/>
              </w:rPr>
              <w:t xml:space="preserve">: </w:t>
            </w:r>
            <w:r w:rsidR="00B81735" w:rsidRPr="00016D8F">
              <w:rPr>
                <w:rFonts w:ascii="Franklin Gothic Book" w:hAnsi="Franklin Gothic Book"/>
                <w:b/>
                <w:i/>
                <w:sz w:val="18"/>
                <w:szCs w:val="18"/>
                <w:lang w:val="fr-FR"/>
              </w:rPr>
              <w:t>Communications judiciaires directes</w:t>
            </w:r>
            <w:r w:rsidRPr="00016D8F">
              <w:rPr>
                <w:rFonts w:ascii="Franklin Gothic Book" w:hAnsi="Franklin Gothic Book" w:cs="Verdana"/>
                <w:b/>
                <w:i/>
                <w:sz w:val="18"/>
                <w:szCs w:val="18"/>
                <w:lang w:val="fr-FR" w:eastAsia="en-CA"/>
              </w:rPr>
              <w:fldChar w:fldCharType="end"/>
            </w:r>
          </w:p>
          <w:p w14:paraId="05121D04" w14:textId="5A14FACE" w:rsidR="00E91692" w:rsidRPr="00016D8F" w:rsidRDefault="00E91692" w:rsidP="00E91692">
            <w:pPr>
              <w:tabs>
                <w:tab w:val="left" w:pos="2093"/>
              </w:tabs>
              <w:spacing w:before="60" w:after="60"/>
              <w:ind w:firstLine="540"/>
              <w:rPr>
                <w:rFonts w:ascii="Franklin Gothic Book" w:hAnsi="Franklin Gothic Book"/>
                <w:i/>
                <w:sz w:val="18"/>
                <w:szCs w:val="18"/>
                <w:lang w:val="fr-FR"/>
              </w:rPr>
            </w:pPr>
            <w:r w:rsidRPr="00016D8F">
              <w:rPr>
                <w:rFonts w:ascii="Franklin Gothic Book" w:hAnsi="Franklin Gothic Book" w:cs="Verdana"/>
                <w:i/>
                <w:sz w:val="18"/>
                <w:szCs w:val="18"/>
                <w:lang w:val="fr-FR" w:eastAsia="en-CA"/>
              </w:rPr>
              <w:tab/>
              <w:t xml:space="preserve">Section </w:t>
            </w:r>
            <w:r w:rsidRPr="00016D8F">
              <w:rPr>
                <w:rFonts w:ascii="Franklin Gothic Book" w:hAnsi="Franklin Gothic Book" w:cs="Verdana"/>
                <w:i/>
                <w:sz w:val="18"/>
                <w:szCs w:val="18"/>
                <w:lang w:val="fr-FR" w:eastAsia="en-CA"/>
              </w:rPr>
              <w:fldChar w:fldCharType="begin"/>
            </w:r>
            <w:r w:rsidRPr="00016D8F">
              <w:rPr>
                <w:rFonts w:ascii="Franklin Gothic Book" w:hAnsi="Franklin Gothic Book" w:cs="Verdana"/>
                <w:i/>
                <w:sz w:val="18"/>
                <w:szCs w:val="18"/>
                <w:lang w:val="fr-FR" w:eastAsia="en-CA"/>
              </w:rPr>
              <w:instrText xml:space="preserve"> </w:instrText>
            </w:r>
            <w:r w:rsidR="00E32D84" w:rsidRPr="00016D8F">
              <w:rPr>
                <w:rFonts w:ascii="Franklin Gothic Book" w:hAnsi="Franklin Gothic Book" w:cs="Verdana"/>
                <w:i/>
                <w:sz w:val="18"/>
                <w:szCs w:val="18"/>
                <w:lang w:val="fr-FR" w:eastAsia="en-CA"/>
              </w:rPr>
              <w:instrText>REF</w:instrText>
            </w:r>
            <w:r w:rsidRPr="00016D8F">
              <w:rPr>
                <w:rFonts w:ascii="Franklin Gothic Book" w:hAnsi="Franklin Gothic Book" w:cs="Verdana"/>
                <w:i/>
                <w:sz w:val="18"/>
                <w:szCs w:val="18"/>
                <w:lang w:val="fr-FR" w:eastAsia="en-CA"/>
              </w:rPr>
              <w:instrText xml:space="preserve"> _Ref271813945 \r \h </w:instrText>
            </w:r>
            <w:r w:rsidR="00016D8F">
              <w:rPr>
                <w:rFonts w:ascii="Franklin Gothic Book" w:hAnsi="Franklin Gothic Book" w:cs="Verdana"/>
                <w:i/>
                <w:sz w:val="18"/>
                <w:szCs w:val="18"/>
                <w:lang w:val="fr-FR" w:eastAsia="en-CA"/>
              </w:rPr>
              <w:instrText xml:space="preserve"> \* MERGEFORMAT </w:instrText>
            </w:r>
            <w:r w:rsidRPr="00016D8F">
              <w:rPr>
                <w:rFonts w:ascii="Franklin Gothic Book" w:hAnsi="Franklin Gothic Book" w:cs="Verdana"/>
                <w:i/>
                <w:sz w:val="18"/>
                <w:szCs w:val="18"/>
                <w:lang w:val="fr-FR" w:eastAsia="en-CA"/>
              </w:rPr>
            </w:r>
            <w:r w:rsidRPr="00016D8F">
              <w:rPr>
                <w:rFonts w:ascii="Franklin Gothic Book" w:hAnsi="Franklin Gothic Book" w:cs="Verdana"/>
                <w:i/>
                <w:sz w:val="18"/>
                <w:szCs w:val="18"/>
                <w:lang w:val="fr-FR" w:eastAsia="en-CA"/>
              </w:rPr>
              <w:fldChar w:fldCharType="separate"/>
            </w:r>
            <w:r w:rsidR="0037003C" w:rsidRPr="00016D8F">
              <w:rPr>
                <w:rFonts w:ascii="Franklin Gothic Book" w:hAnsi="Franklin Gothic Book" w:cs="Verdana"/>
                <w:i/>
                <w:sz w:val="18"/>
                <w:szCs w:val="18"/>
                <w:lang w:val="fr-FR" w:eastAsia="en-CA"/>
              </w:rPr>
              <w:t>6</w:t>
            </w:r>
            <w:r w:rsidRPr="00016D8F">
              <w:rPr>
                <w:rFonts w:ascii="Franklin Gothic Book" w:hAnsi="Franklin Gothic Book" w:cs="Verdana"/>
                <w:i/>
                <w:sz w:val="18"/>
                <w:szCs w:val="18"/>
                <w:lang w:val="fr-FR" w:eastAsia="en-CA"/>
              </w:rPr>
              <w:fldChar w:fldCharType="end"/>
            </w:r>
            <w:r w:rsidRPr="00016D8F">
              <w:rPr>
                <w:rFonts w:ascii="Franklin Gothic Book" w:hAnsi="Franklin Gothic Book" w:cs="Verdana"/>
                <w:i/>
                <w:sz w:val="18"/>
                <w:szCs w:val="18"/>
                <w:lang w:val="fr-FR" w:eastAsia="en-CA"/>
              </w:rPr>
              <w:t xml:space="preserve"> : </w:t>
            </w:r>
            <w:r w:rsidRPr="00016D8F">
              <w:rPr>
                <w:rFonts w:ascii="Franklin Gothic Book" w:hAnsi="Franklin Gothic Book" w:cs="Verdana"/>
                <w:i/>
                <w:sz w:val="18"/>
                <w:szCs w:val="18"/>
                <w:lang w:val="fr-FR" w:eastAsia="en-CA"/>
              </w:rPr>
              <w:fldChar w:fldCharType="begin"/>
            </w:r>
            <w:r w:rsidRPr="00016D8F">
              <w:rPr>
                <w:rFonts w:ascii="Franklin Gothic Book" w:hAnsi="Franklin Gothic Book" w:cs="Verdana"/>
                <w:i/>
                <w:sz w:val="18"/>
                <w:szCs w:val="18"/>
                <w:lang w:val="fr-FR" w:eastAsia="en-CA"/>
              </w:rPr>
              <w:instrText xml:space="preserve"> </w:instrText>
            </w:r>
            <w:r w:rsidR="00E32D84" w:rsidRPr="00016D8F">
              <w:rPr>
                <w:rFonts w:ascii="Franklin Gothic Book" w:hAnsi="Franklin Gothic Book" w:cs="Verdana"/>
                <w:i/>
                <w:sz w:val="18"/>
                <w:szCs w:val="18"/>
                <w:lang w:val="fr-FR" w:eastAsia="en-CA"/>
              </w:rPr>
              <w:instrText>REF</w:instrText>
            </w:r>
            <w:r w:rsidRPr="00016D8F">
              <w:rPr>
                <w:rFonts w:ascii="Franklin Gothic Book" w:hAnsi="Franklin Gothic Book" w:cs="Verdana"/>
                <w:i/>
                <w:sz w:val="18"/>
                <w:szCs w:val="18"/>
                <w:lang w:val="fr-FR" w:eastAsia="en-CA"/>
              </w:rPr>
              <w:instrText xml:space="preserve"> _Ref271813975 \h  \* MERGEFORMAT </w:instrText>
            </w:r>
            <w:r w:rsidRPr="00016D8F">
              <w:rPr>
                <w:rFonts w:ascii="Franklin Gothic Book" w:hAnsi="Franklin Gothic Book" w:cs="Verdana"/>
                <w:i/>
                <w:sz w:val="18"/>
                <w:szCs w:val="18"/>
                <w:lang w:val="fr-FR" w:eastAsia="en-CA"/>
              </w:rPr>
            </w:r>
            <w:r w:rsidRPr="00016D8F">
              <w:rPr>
                <w:rFonts w:ascii="Franklin Gothic Book" w:hAnsi="Franklin Gothic Book" w:cs="Verdana"/>
                <w:i/>
                <w:sz w:val="18"/>
                <w:szCs w:val="18"/>
                <w:lang w:val="fr-FR" w:eastAsia="en-CA"/>
              </w:rPr>
              <w:fldChar w:fldCharType="separate"/>
            </w:r>
            <w:r w:rsidR="0037003C" w:rsidRPr="00016D8F">
              <w:rPr>
                <w:rFonts w:ascii="Franklin Gothic Book" w:hAnsi="Franklin Gothic Book"/>
                <w:i/>
                <w:sz w:val="18"/>
                <w:szCs w:val="18"/>
                <w:lang w:val="fr-FR"/>
              </w:rPr>
              <w:t>Demandes par l’intermédiaire des Autorités centrales</w:t>
            </w:r>
            <w:r w:rsidRPr="00016D8F">
              <w:rPr>
                <w:rFonts w:ascii="Franklin Gothic Book" w:hAnsi="Franklin Gothic Book" w:cs="Verdana"/>
                <w:i/>
                <w:sz w:val="18"/>
                <w:szCs w:val="18"/>
                <w:lang w:val="fr-FR" w:eastAsia="en-CA"/>
              </w:rPr>
              <w:fldChar w:fldCharType="end"/>
            </w:r>
            <w:r w:rsidRPr="00016D8F" w:rsidDel="007C6B16">
              <w:rPr>
                <w:rFonts w:ascii="Franklin Gothic Book" w:hAnsi="Franklin Gothic Book" w:cs="Verdana"/>
                <w:i/>
                <w:sz w:val="18"/>
                <w:szCs w:val="18"/>
                <w:lang w:val="fr-FR" w:eastAsia="en-CA"/>
              </w:rPr>
              <w:t xml:space="preserve"> </w:t>
            </w:r>
          </w:p>
        </w:tc>
      </w:tr>
      <w:tr w:rsidR="00E91692" w:rsidRPr="00016D8F" w14:paraId="42D8DCF7" w14:textId="77777777">
        <w:trPr>
          <w:trHeight w:val="495"/>
          <w:jc w:val="center"/>
        </w:trPr>
        <w:tc>
          <w:tcPr>
            <w:tcW w:w="5040" w:type="dxa"/>
            <w:tcBorders>
              <w:top w:val="single" w:sz="4" w:space="0" w:color="auto"/>
              <w:left w:val="single" w:sz="4" w:space="0" w:color="auto"/>
              <w:bottom w:val="single" w:sz="4" w:space="0" w:color="auto"/>
              <w:right w:val="single" w:sz="4" w:space="0" w:color="auto"/>
            </w:tcBorders>
          </w:tcPr>
          <w:p w14:paraId="66D7B2A8" w14:textId="77777777" w:rsidR="00E91692" w:rsidRPr="007000E5" w:rsidRDefault="00E91692" w:rsidP="00E91692">
            <w:pPr>
              <w:numPr>
                <w:ilvl w:val="0"/>
                <w:numId w:val="11"/>
              </w:numPr>
              <w:autoSpaceDE w:val="0"/>
              <w:autoSpaceDN w:val="0"/>
              <w:adjustRightInd w:val="0"/>
              <w:spacing w:before="60" w:after="12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t xml:space="preserve">Dans votre État, existe-t-il des lois qui régissent la protection des enfants contre les actes de violence familiale ou autres formes d’abus ? </w:t>
            </w:r>
          </w:p>
        </w:tc>
        <w:tc>
          <w:tcPr>
            <w:tcW w:w="5400" w:type="dxa"/>
            <w:tcBorders>
              <w:top w:val="single" w:sz="4" w:space="0" w:color="auto"/>
              <w:left w:val="single" w:sz="4" w:space="0" w:color="auto"/>
              <w:bottom w:val="single" w:sz="4" w:space="0" w:color="auto"/>
              <w:right w:val="single" w:sz="4" w:space="0" w:color="auto"/>
            </w:tcBorders>
          </w:tcPr>
          <w:p w14:paraId="7BEDBBE2" w14:textId="77777777" w:rsidR="00E91692" w:rsidRPr="007000E5" w:rsidRDefault="00E91692" w:rsidP="000B5C4D">
            <w:pPr>
              <w:tabs>
                <w:tab w:val="left" w:pos="357"/>
              </w:tabs>
              <w:spacing w:before="60" w:after="6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 xml:space="preserve">Oui. Veuillez indiquer où cette légisation peut-elle être consultée </w:t>
            </w:r>
            <w:r w:rsidRPr="007000E5">
              <w:rPr>
                <w:rFonts w:ascii="Franklin Gothic Book" w:hAnsi="Franklin Gothic Book" w:cs="Verdana"/>
                <w:i/>
                <w:sz w:val="22"/>
                <w:szCs w:val="22"/>
                <w:lang w:val="fr-FR" w:eastAsia="en-CA"/>
              </w:rPr>
              <w:t>(</w:t>
            </w:r>
            <w:r w:rsidRPr="007000E5">
              <w:rPr>
                <w:rFonts w:ascii="Franklin Gothic Book" w:hAnsi="Franklin Gothic Book" w:cs="Verdana"/>
                <w:sz w:val="22"/>
                <w:szCs w:val="22"/>
                <w:lang w:val="fr-FR" w:eastAsia="en-CA"/>
              </w:rPr>
              <w:t>par ex.</w:t>
            </w:r>
            <w:r w:rsidRPr="007000E5">
              <w:rPr>
                <w:rFonts w:ascii="Franklin Gothic Book" w:hAnsi="Franklin Gothic Book" w:cs="Verdana"/>
                <w:i/>
                <w:sz w:val="22"/>
                <w:szCs w:val="22"/>
                <w:lang w:val="fr-FR" w:eastAsia="en-CA"/>
              </w:rPr>
              <w:t xml:space="preserve"> site Internet) ou en joindre une copie</w:t>
            </w:r>
            <w:r w:rsidRPr="007000E5">
              <w:rPr>
                <w:rFonts w:ascii="Franklin Gothic Book" w:hAnsi="Franklin Gothic Book" w:cs="Verdana"/>
                <w:sz w:val="22"/>
                <w:szCs w:val="22"/>
                <w:lang w:val="fr-FR" w:eastAsia="en-CA"/>
              </w:rPr>
              <w:t> </w:t>
            </w:r>
            <w:r w:rsidRPr="007000E5">
              <w:rPr>
                <w:rFonts w:ascii="Franklin Gothic Book" w:hAnsi="Franklin Gothic Book" w:cs="Verdana"/>
                <w:i/>
                <w:sz w:val="22"/>
                <w:szCs w:val="22"/>
                <w:lang w:val="fr-FR" w:eastAsia="en-CA"/>
              </w:rPr>
              <w:t>:</w:t>
            </w:r>
            <w:r w:rsidRPr="007000E5">
              <w:rPr>
                <w:rFonts w:ascii="Franklin Gothic Book" w:hAnsi="Franklin Gothic Book" w:cs="Verdana"/>
                <w:sz w:val="22"/>
                <w:szCs w:val="22"/>
                <w:lang w:val="fr-FR" w:eastAsia="en-CA"/>
              </w:rPr>
              <w:fldChar w:fldCharType="begin">
                <w:ffData>
                  <w:name w:val="Text351"/>
                  <w:enabled/>
                  <w:calcOnExit w:val="0"/>
                  <w:textInput/>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fldChar w:fldCharType="end"/>
            </w:r>
          </w:p>
          <w:p w14:paraId="6A4DB9AC" w14:textId="77777777" w:rsidR="00E91692" w:rsidRPr="007000E5" w:rsidRDefault="00E91692" w:rsidP="000B5C4D">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Verdana"/>
                <w:sz w:val="22"/>
                <w:szCs w:val="22"/>
                <w:lang w:val="fr-FR" w:eastAsia="en-CA"/>
              </w:rPr>
              <w:fldChar w:fldCharType="begin">
                <w:ffData>
                  <w:name w:val="Check7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Non</w:t>
            </w:r>
          </w:p>
        </w:tc>
      </w:tr>
      <w:tr w:rsidR="00E91692" w:rsidRPr="00016D8F" w14:paraId="3124AC19" w14:textId="77777777">
        <w:trPr>
          <w:trHeight w:val="640"/>
          <w:jc w:val="center"/>
        </w:trPr>
        <w:tc>
          <w:tcPr>
            <w:tcW w:w="5040" w:type="dxa"/>
            <w:tcBorders>
              <w:top w:val="single" w:sz="4" w:space="0" w:color="auto"/>
              <w:left w:val="single" w:sz="4" w:space="0" w:color="auto"/>
              <w:bottom w:val="single" w:sz="4" w:space="0" w:color="auto"/>
              <w:right w:val="single" w:sz="4" w:space="0" w:color="auto"/>
            </w:tcBorders>
          </w:tcPr>
          <w:p w14:paraId="14A1D5A3" w14:textId="77777777" w:rsidR="00E91692" w:rsidRPr="007000E5" w:rsidRDefault="00E91692" w:rsidP="00E91692">
            <w:pPr>
              <w:numPr>
                <w:ilvl w:val="0"/>
                <w:numId w:val="11"/>
              </w:numPr>
              <w:spacing w:before="60" w:after="120"/>
              <w:rPr>
                <w:rFonts w:ascii="Franklin Gothic Book" w:hAnsi="Franklin Gothic Book" w:cs="Arial"/>
                <w:sz w:val="22"/>
                <w:szCs w:val="22"/>
                <w:lang w:val="fr-FR"/>
              </w:rPr>
            </w:pPr>
            <w:r w:rsidRPr="007000E5">
              <w:rPr>
                <w:rFonts w:ascii="Franklin Gothic Book" w:hAnsi="Franklin Gothic Book" w:cs="Arial"/>
                <w:sz w:val="22"/>
                <w:szCs w:val="22"/>
                <w:lang w:val="fr-FR"/>
              </w:rPr>
              <w:t xml:space="preserve">Existe-t-il dans votre État des lois qui régissent la protection des adultes contre les actes de violence familiale ou autres formes d’abus ? </w:t>
            </w:r>
          </w:p>
        </w:tc>
        <w:tc>
          <w:tcPr>
            <w:tcW w:w="5400" w:type="dxa"/>
            <w:tcBorders>
              <w:top w:val="single" w:sz="4" w:space="0" w:color="auto"/>
              <w:left w:val="single" w:sz="4" w:space="0" w:color="auto"/>
              <w:bottom w:val="single" w:sz="4" w:space="0" w:color="auto"/>
              <w:right w:val="single" w:sz="4" w:space="0" w:color="auto"/>
            </w:tcBorders>
          </w:tcPr>
          <w:p w14:paraId="1F8D82E4" w14:textId="77777777" w:rsidR="00E91692" w:rsidRPr="007000E5" w:rsidRDefault="00E91692" w:rsidP="000B5C4D">
            <w:pPr>
              <w:tabs>
                <w:tab w:val="left" w:pos="357"/>
              </w:tabs>
              <w:spacing w:before="60" w:after="60"/>
              <w:ind w:left="357" w:hanging="357"/>
              <w:rPr>
                <w:rFonts w:ascii="Franklin Gothic Book" w:hAnsi="Franklin Gothic Book" w:cs="Verdana"/>
                <w:sz w:val="22"/>
                <w:szCs w:val="22"/>
                <w:lang w:val="fr-FR" w:eastAsia="en-CA"/>
              </w:rPr>
            </w:pPr>
            <w:r w:rsidRPr="007000E5">
              <w:rPr>
                <w:rFonts w:ascii="Franklin Gothic Book" w:hAnsi="Franklin Gothic Book" w:cs="Verdana"/>
                <w:sz w:val="22"/>
                <w:szCs w:val="22"/>
                <w:lang w:val="fr-FR" w:eastAsia="en-CA"/>
              </w:rPr>
              <w:fldChar w:fldCharType="begin">
                <w:ffData>
                  <w:name w:val="Check69"/>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 xml:space="preserve">Oui. Veuillez indiquer où cette légisation peut-elle être consultée </w:t>
            </w:r>
            <w:r w:rsidRPr="007000E5">
              <w:rPr>
                <w:rFonts w:ascii="Franklin Gothic Book" w:hAnsi="Franklin Gothic Book" w:cs="Verdana"/>
                <w:i/>
                <w:sz w:val="22"/>
                <w:szCs w:val="22"/>
                <w:lang w:val="fr-FR" w:eastAsia="en-CA"/>
              </w:rPr>
              <w:t>(</w:t>
            </w:r>
            <w:r w:rsidRPr="007000E5">
              <w:rPr>
                <w:rFonts w:ascii="Franklin Gothic Book" w:hAnsi="Franklin Gothic Book" w:cs="Verdana"/>
                <w:sz w:val="22"/>
                <w:szCs w:val="22"/>
                <w:lang w:val="fr-FR" w:eastAsia="en-CA"/>
              </w:rPr>
              <w:t>par ex.</w:t>
            </w:r>
            <w:r w:rsidRPr="007000E5">
              <w:rPr>
                <w:rFonts w:ascii="Franklin Gothic Book" w:hAnsi="Franklin Gothic Book" w:cs="Verdana"/>
                <w:i/>
                <w:sz w:val="22"/>
                <w:szCs w:val="22"/>
                <w:lang w:val="fr-FR" w:eastAsia="en-CA"/>
              </w:rPr>
              <w:t xml:space="preserve"> site Internet) ou en joindre une copie</w:t>
            </w:r>
            <w:r w:rsidRPr="007000E5">
              <w:rPr>
                <w:rFonts w:ascii="Franklin Gothic Book" w:hAnsi="Franklin Gothic Book" w:cs="Verdana"/>
                <w:sz w:val="22"/>
                <w:szCs w:val="22"/>
                <w:lang w:val="fr-FR" w:eastAsia="en-CA"/>
              </w:rPr>
              <w:t> </w:t>
            </w:r>
            <w:r w:rsidRPr="007000E5">
              <w:rPr>
                <w:rFonts w:ascii="Franklin Gothic Book" w:hAnsi="Franklin Gothic Book" w:cs="Verdana"/>
                <w:i/>
                <w:sz w:val="22"/>
                <w:szCs w:val="22"/>
                <w:lang w:val="fr-FR" w:eastAsia="en-CA"/>
              </w:rPr>
              <w:t>:</w:t>
            </w:r>
            <w:r w:rsidRPr="007000E5">
              <w:rPr>
                <w:rFonts w:ascii="Franklin Gothic Book" w:hAnsi="Franklin Gothic Book" w:cs="Verdana"/>
                <w:sz w:val="22"/>
                <w:szCs w:val="22"/>
                <w:lang w:val="fr-FR" w:eastAsia="en-CA"/>
              </w:rPr>
              <w:t xml:space="preserve"> </w:t>
            </w:r>
            <w:r w:rsidRPr="007000E5">
              <w:rPr>
                <w:rFonts w:ascii="Franklin Gothic Book" w:hAnsi="Franklin Gothic Book" w:cs="Verdana"/>
                <w:sz w:val="22"/>
                <w:szCs w:val="22"/>
                <w:lang w:val="fr-FR" w:eastAsia="en-CA"/>
              </w:rPr>
              <w:fldChar w:fldCharType="begin">
                <w:ffData>
                  <w:name w:val="Text352"/>
                  <w:enabled/>
                  <w:calcOnExit w:val="0"/>
                  <w:textInput/>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FORMTEXT</w:instrText>
            </w:r>
            <w:r w:rsidRPr="007000E5">
              <w:rPr>
                <w:rFonts w:ascii="Franklin Gothic Book" w:hAnsi="Franklin Gothic Book" w:cs="Verdana"/>
                <w:sz w:val="22"/>
                <w:szCs w:val="22"/>
                <w:lang w:val="fr-FR" w:eastAsia="en-CA"/>
              </w:rPr>
              <w:instrText xml:space="preserve"> </w:instrText>
            </w:r>
            <w:r w:rsidRPr="007000E5">
              <w:rPr>
                <w:rFonts w:ascii="Franklin Gothic Book" w:hAnsi="Franklin Gothic Book" w:cs="Verdana"/>
                <w:sz w:val="22"/>
                <w:szCs w:val="22"/>
                <w:lang w:val="fr-FR" w:eastAsia="en-CA"/>
              </w:rPr>
            </w:r>
            <w:r w:rsidRPr="007000E5">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t> </w:t>
            </w:r>
            <w:r w:rsidRPr="007000E5">
              <w:rPr>
                <w:rFonts w:ascii="Franklin Gothic Book" w:hAnsi="Franklin Gothic Book" w:cs="Verdana"/>
                <w:sz w:val="22"/>
                <w:szCs w:val="22"/>
                <w:lang w:val="fr-FR" w:eastAsia="en-CA"/>
              </w:rPr>
              <w:fldChar w:fldCharType="end"/>
            </w:r>
          </w:p>
          <w:p w14:paraId="12E332E8" w14:textId="77777777" w:rsidR="00E91692" w:rsidRPr="007000E5" w:rsidRDefault="00E91692" w:rsidP="000B5C4D">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Verdana"/>
                <w:sz w:val="22"/>
                <w:szCs w:val="22"/>
                <w:lang w:val="fr-FR" w:eastAsia="en-CA"/>
              </w:rPr>
              <w:fldChar w:fldCharType="begin">
                <w:ffData>
                  <w:name w:val="Check70"/>
                  <w:enabled/>
                  <w:calcOnExit w:val="0"/>
                  <w:checkBox>
                    <w:sizeAuto/>
                    <w:default w:val="0"/>
                  </w:checkBox>
                </w:ffData>
              </w:fldChar>
            </w:r>
            <w:r w:rsidRPr="007000E5">
              <w:rPr>
                <w:rFonts w:ascii="Franklin Gothic Book" w:hAnsi="Franklin Gothic Book" w:cs="Verdana"/>
                <w:sz w:val="22"/>
                <w:szCs w:val="22"/>
                <w:lang w:val="fr-FR" w:eastAsia="en-CA"/>
              </w:rPr>
              <w:instrText xml:space="preserve"> </w:instrText>
            </w:r>
            <w:r w:rsidR="00E32D84" w:rsidRPr="007000E5">
              <w:rPr>
                <w:rFonts w:ascii="Franklin Gothic Book" w:hAnsi="Franklin Gothic Book" w:cs="Verdana"/>
                <w:sz w:val="22"/>
                <w:szCs w:val="22"/>
                <w:lang w:val="fr-FR" w:eastAsia="en-CA"/>
              </w:rPr>
              <w:instrText>FORMCHECKBOX</w:instrText>
            </w:r>
            <w:r w:rsidRPr="007000E5">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7000E5">
              <w:rPr>
                <w:rFonts w:ascii="Franklin Gothic Book" w:hAnsi="Franklin Gothic Book" w:cs="Verdana"/>
                <w:sz w:val="22"/>
                <w:szCs w:val="22"/>
                <w:lang w:val="fr-FR" w:eastAsia="en-CA"/>
              </w:rPr>
              <w:fldChar w:fldCharType="end"/>
            </w:r>
            <w:r w:rsidRPr="007000E5">
              <w:rPr>
                <w:rFonts w:ascii="Franklin Gothic Book" w:hAnsi="Franklin Gothic Book" w:cs="Verdana"/>
                <w:sz w:val="22"/>
                <w:szCs w:val="22"/>
                <w:lang w:val="fr-FR" w:eastAsia="en-CA"/>
              </w:rPr>
              <w:tab/>
              <w:t>Non</w:t>
            </w:r>
          </w:p>
        </w:tc>
      </w:tr>
      <w:tr w:rsidR="00E91692" w:rsidRPr="00EF6E15" w14:paraId="285F1475" w14:textId="77777777">
        <w:trPr>
          <w:trHeight w:val="70"/>
          <w:jc w:val="center"/>
        </w:trPr>
        <w:tc>
          <w:tcPr>
            <w:tcW w:w="5040" w:type="dxa"/>
            <w:tcBorders>
              <w:top w:val="single" w:sz="4" w:space="0" w:color="auto"/>
              <w:left w:val="single" w:sz="4" w:space="0" w:color="auto"/>
              <w:bottom w:val="single" w:sz="4" w:space="0" w:color="auto"/>
              <w:right w:val="single" w:sz="4" w:space="0" w:color="auto"/>
            </w:tcBorders>
          </w:tcPr>
          <w:p w14:paraId="66EB0F4D" w14:textId="77777777" w:rsidR="00E91692" w:rsidRPr="007000E5" w:rsidRDefault="00E91692" w:rsidP="00E91692">
            <w:pPr>
              <w:numPr>
                <w:ilvl w:val="0"/>
                <w:numId w:val="11"/>
              </w:numPr>
              <w:autoSpaceDE w:val="0"/>
              <w:autoSpaceDN w:val="0"/>
              <w:adjustRightInd w:val="0"/>
              <w:spacing w:before="60" w:after="12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t xml:space="preserve">Quelles sont les autorités qui fournissent des services en matière de protection des enfants le cas échéant ? </w:t>
            </w:r>
          </w:p>
          <w:p w14:paraId="62B6DD1B" w14:textId="77777777" w:rsidR="00E91692" w:rsidRPr="007000E5" w:rsidRDefault="00E91692" w:rsidP="00E91692">
            <w:pPr>
              <w:tabs>
                <w:tab w:val="left" w:pos="357"/>
              </w:tabs>
              <w:spacing w:before="60" w:after="120"/>
              <w:ind w:left="363" w:hanging="363"/>
              <w:rPr>
                <w:rFonts w:ascii="Franklin Gothic Book" w:hAnsi="Franklin Gothic Book" w:cs="Arial"/>
                <w:i/>
                <w:sz w:val="18"/>
                <w:szCs w:val="18"/>
                <w:lang w:val="fr-FR"/>
              </w:rPr>
            </w:pPr>
            <w:r w:rsidRPr="007000E5">
              <w:rPr>
                <w:rFonts w:ascii="Franklin Gothic Book" w:hAnsi="Franklin Gothic Book"/>
                <w:sz w:val="22"/>
                <w:szCs w:val="22"/>
                <w:lang w:val="fr-FR"/>
              </w:rPr>
              <w:tab/>
            </w:r>
            <w:r w:rsidRPr="007000E5">
              <w:rPr>
                <w:rFonts w:ascii="Franklin Gothic Book" w:hAnsi="Franklin Gothic Book"/>
                <w:i/>
                <w:sz w:val="18"/>
                <w:szCs w:val="18"/>
                <w:lang w:val="fr-FR"/>
              </w:rPr>
              <w:t>Veuillez fournir des informations complémentaires si nécessaire</w:t>
            </w:r>
          </w:p>
          <w:p w14:paraId="1C4D3060" w14:textId="77777777" w:rsidR="00E91692" w:rsidRPr="007000E5" w:rsidRDefault="00E91692" w:rsidP="00E91692">
            <w:pPr>
              <w:spacing w:after="120"/>
              <w:ind w:left="340"/>
              <w:rPr>
                <w:rFonts w:ascii="Franklin Gothic Book" w:hAnsi="Franklin Gothic Book" w:cs="Arial"/>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58458500" w14:textId="77777777" w:rsidR="00E91692" w:rsidRPr="007000E5" w:rsidRDefault="00E91692" w:rsidP="000B5C4D">
            <w:pPr>
              <w:tabs>
                <w:tab w:val="left" w:pos="357"/>
              </w:tabs>
              <w:spacing w:before="60" w:after="6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t>Organismes gouvernementaux de protection</w:t>
            </w:r>
            <w:r w:rsidRPr="007000E5">
              <w:rPr>
                <w:rFonts w:ascii="Franklin Gothic Book" w:hAnsi="Franklin Gothic Book" w:cs="Arial"/>
                <w:sz w:val="22"/>
                <w:szCs w:val="22"/>
                <w:lang w:val="fr-FR"/>
              </w:rPr>
              <w:t xml:space="preserve"> sociale : </w:t>
            </w:r>
            <w:r w:rsidRPr="007000E5">
              <w:rPr>
                <w:rFonts w:ascii="Franklin Gothic Book" w:hAnsi="Franklin Gothic Book" w:cs="Arial"/>
                <w:sz w:val="22"/>
                <w:szCs w:val="22"/>
                <w:lang w:val="fr-FR"/>
              </w:rPr>
              <w:fldChar w:fldCharType="begin">
                <w:ffData>
                  <w:name w:val="Text560"/>
                  <w:enabled/>
                  <w:calcOnExit w:val="0"/>
                  <w:textInput/>
                </w:ffData>
              </w:fldChar>
            </w:r>
            <w:bookmarkStart w:id="170" w:name="Text560"/>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0"/>
          </w:p>
          <w:p w14:paraId="7E0C3EB1"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54"/>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r>
            <w:r w:rsidRPr="007000E5">
              <w:rPr>
                <w:rFonts w:ascii="Franklin Gothic Book" w:hAnsi="Franklin Gothic Book" w:cs="Arial"/>
                <w:sz w:val="22"/>
                <w:szCs w:val="22"/>
                <w:lang w:val="fr-FR"/>
              </w:rPr>
              <w:t xml:space="preserve">Organisations non gouvernementales : </w:t>
            </w:r>
            <w:r w:rsidRPr="007000E5">
              <w:rPr>
                <w:rFonts w:ascii="Franklin Gothic Book" w:hAnsi="Franklin Gothic Book" w:cs="Arial"/>
                <w:sz w:val="22"/>
                <w:szCs w:val="22"/>
                <w:lang w:val="fr-FR"/>
              </w:rPr>
              <w:fldChar w:fldCharType="begin">
                <w:ffData>
                  <w:name w:val="Text561"/>
                  <w:enabled/>
                  <w:calcOnExit w:val="0"/>
                  <w:textInput/>
                </w:ffData>
              </w:fldChar>
            </w:r>
            <w:bookmarkStart w:id="171" w:name="Text561"/>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1"/>
          </w:p>
          <w:p w14:paraId="36CE0982"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55"/>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r>
            <w:r w:rsidRPr="007000E5">
              <w:rPr>
                <w:rFonts w:ascii="Franklin Gothic Book" w:hAnsi="Franklin Gothic Book" w:cs="Arial"/>
                <w:sz w:val="22"/>
                <w:szCs w:val="22"/>
                <w:lang w:val="fr-FR"/>
              </w:rPr>
              <w:t xml:space="preserve">Autorité centrale : </w:t>
            </w:r>
            <w:r w:rsidRPr="007000E5">
              <w:rPr>
                <w:rFonts w:ascii="Franklin Gothic Book" w:hAnsi="Franklin Gothic Book" w:cs="Arial"/>
                <w:sz w:val="22"/>
                <w:szCs w:val="22"/>
                <w:lang w:val="fr-FR"/>
              </w:rPr>
              <w:fldChar w:fldCharType="begin">
                <w:ffData>
                  <w:name w:val="Text562"/>
                  <w:enabled/>
                  <w:calcOnExit w:val="0"/>
                  <w:textInput/>
                </w:ffData>
              </w:fldChar>
            </w:r>
            <w:bookmarkStart w:id="172" w:name="Text562"/>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2"/>
          </w:p>
          <w:p w14:paraId="194F87C9"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56"/>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r>
            <w:r w:rsidRPr="007000E5">
              <w:rPr>
                <w:rFonts w:ascii="Franklin Gothic Book" w:hAnsi="Franklin Gothic Book" w:cs="Arial"/>
                <w:sz w:val="22"/>
                <w:szCs w:val="22"/>
                <w:lang w:val="fr-FR"/>
              </w:rPr>
              <w:t xml:space="preserve">Police : </w:t>
            </w:r>
            <w:r w:rsidRPr="007000E5">
              <w:rPr>
                <w:rFonts w:ascii="Franklin Gothic Book" w:hAnsi="Franklin Gothic Book" w:cs="Arial"/>
                <w:sz w:val="22"/>
                <w:szCs w:val="22"/>
                <w:lang w:val="fr-FR"/>
              </w:rPr>
              <w:fldChar w:fldCharType="begin">
                <w:ffData>
                  <w:name w:val="Text563"/>
                  <w:enabled/>
                  <w:calcOnExit w:val="0"/>
                  <w:textInput/>
                </w:ffData>
              </w:fldChar>
            </w:r>
            <w:bookmarkStart w:id="173" w:name="Text563"/>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3"/>
          </w:p>
          <w:p w14:paraId="1B18EF68"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57"/>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r>
            <w:r w:rsidRPr="007000E5">
              <w:rPr>
                <w:rFonts w:ascii="Franklin Gothic Book" w:hAnsi="Franklin Gothic Book" w:cs="Arial"/>
                <w:sz w:val="22"/>
                <w:szCs w:val="22"/>
                <w:lang w:val="fr-FR"/>
              </w:rPr>
              <w:t xml:space="preserve">Tribunaux : </w:t>
            </w:r>
            <w:r w:rsidRPr="007000E5">
              <w:rPr>
                <w:rFonts w:ascii="Franklin Gothic Book" w:hAnsi="Franklin Gothic Book" w:cs="Arial"/>
                <w:sz w:val="22"/>
                <w:szCs w:val="22"/>
                <w:lang w:val="fr-FR"/>
              </w:rPr>
              <w:fldChar w:fldCharType="begin">
                <w:ffData>
                  <w:name w:val="Text564"/>
                  <w:enabled/>
                  <w:calcOnExit w:val="0"/>
                  <w:textInput/>
                </w:ffData>
              </w:fldChar>
            </w:r>
            <w:bookmarkStart w:id="174" w:name="Text564"/>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4"/>
          </w:p>
          <w:p w14:paraId="26A523E7"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fldChar w:fldCharType="begin">
                <w:ffData>
                  <w:name w:val="Check258"/>
                  <w:enabled/>
                  <w:calcOnExit w:val="0"/>
                  <w:checkBox>
                    <w:sizeAuto/>
                    <w:default w:val="0"/>
                  </w:checkBox>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FORMCHECKBOX</w:instrText>
            </w:r>
            <w:r w:rsidRPr="007000E5">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fldChar w:fldCharType="end"/>
            </w:r>
            <w:r w:rsidRPr="007000E5">
              <w:rPr>
                <w:rFonts w:ascii="Franklin Gothic Book" w:hAnsi="Franklin Gothic Book"/>
                <w:sz w:val="22"/>
                <w:szCs w:val="22"/>
                <w:lang w:val="fr-FR"/>
              </w:rPr>
              <w:tab/>
            </w:r>
            <w:r w:rsidRPr="007000E5">
              <w:rPr>
                <w:rFonts w:ascii="Franklin Gothic Book" w:hAnsi="Franklin Gothic Book" w:cs="Arial"/>
                <w:sz w:val="22"/>
                <w:szCs w:val="22"/>
                <w:lang w:val="fr-FR"/>
              </w:rPr>
              <w:t>Autre (</w:t>
            </w:r>
            <w:r w:rsidRPr="007000E5">
              <w:rPr>
                <w:rFonts w:ascii="Franklin Gothic Book" w:hAnsi="Franklin Gothic Book" w:cs="Arial"/>
                <w:i/>
                <w:iCs/>
                <w:sz w:val="22"/>
                <w:szCs w:val="22"/>
                <w:lang w:val="fr-FR"/>
              </w:rPr>
              <w:t>veuillez préciser</w:t>
            </w:r>
            <w:r w:rsidRPr="007000E5">
              <w:rPr>
                <w:rFonts w:ascii="Franklin Gothic Book" w:hAnsi="Franklin Gothic Book" w:cs="Arial"/>
                <w:sz w:val="22"/>
                <w:szCs w:val="22"/>
                <w:lang w:val="fr-FR"/>
              </w:rPr>
              <w:t xml:space="preserve">) : </w:t>
            </w:r>
            <w:r w:rsidRPr="007000E5">
              <w:rPr>
                <w:rFonts w:ascii="Franklin Gothic Book" w:hAnsi="Franklin Gothic Book" w:cs="Arial"/>
                <w:sz w:val="22"/>
                <w:szCs w:val="22"/>
                <w:lang w:val="fr-FR"/>
              </w:rPr>
              <w:fldChar w:fldCharType="begin">
                <w:ffData>
                  <w:name w:val="Text565"/>
                  <w:enabled/>
                  <w:calcOnExit w:val="0"/>
                  <w:textInput/>
                </w:ffData>
              </w:fldChar>
            </w:r>
            <w:bookmarkStart w:id="175" w:name="Text565"/>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noProof/>
                <w:sz w:val="22"/>
                <w:szCs w:val="22"/>
                <w:lang w:val="fr-FR"/>
              </w:rPr>
              <w:t> </w:t>
            </w:r>
            <w:r w:rsidRPr="007000E5">
              <w:rPr>
                <w:rFonts w:ascii="Franklin Gothic Book" w:hAnsi="Franklin Gothic Book" w:cs="Arial"/>
                <w:sz w:val="22"/>
                <w:szCs w:val="22"/>
                <w:lang w:val="fr-FR"/>
              </w:rPr>
              <w:fldChar w:fldCharType="end"/>
            </w:r>
            <w:bookmarkEnd w:id="175"/>
          </w:p>
        </w:tc>
      </w:tr>
      <w:tr w:rsidR="00E91692" w:rsidRPr="00016D8F" w14:paraId="34923E90" w14:textId="77777777">
        <w:trPr>
          <w:trHeight w:val="70"/>
          <w:jc w:val="center"/>
        </w:trPr>
        <w:tc>
          <w:tcPr>
            <w:tcW w:w="5040" w:type="dxa"/>
            <w:tcBorders>
              <w:top w:val="single" w:sz="4" w:space="0" w:color="auto"/>
              <w:left w:val="single" w:sz="4" w:space="0" w:color="auto"/>
              <w:bottom w:val="single" w:sz="4" w:space="0" w:color="auto"/>
              <w:right w:val="single" w:sz="4" w:space="0" w:color="auto"/>
            </w:tcBorders>
          </w:tcPr>
          <w:p w14:paraId="62A0A78A" w14:textId="77777777" w:rsidR="00E91692" w:rsidRPr="007000E5" w:rsidRDefault="00E91692" w:rsidP="00E91692">
            <w:pPr>
              <w:numPr>
                <w:ilvl w:val="0"/>
                <w:numId w:val="11"/>
              </w:numPr>
              <w:autoSpaceDE w:val="0"/>
              <w:autoSpaceDN w:val="0"/>
              <w:adjustRightInd w:val="0"/>
              <w:spacing w:before="60" w:after="120"/>
              <w:ind w:left="357" w:hanging="357"/>
              <w:rPr>
                <w:rFonts w:ascii="Franklin Gothic Book" w:hAnsi="Franklin Gothic Book" w:cs="Arial"/>
                <w:sz w:val="22"/>
                <w:szCs w:val="22"/>
                <w:lang w:val="fr-FR"/>
              </w:rPr>
            </w:pPr>
            <w:r w:rsidRPr="007000E5">
              <w:rPr>
                <w:rFonts w:ascii="Franklin Gothic Book" w:hAnsi="Franklin Gothic Book" w:cs="Arial"/>
                <w:sz w:val="22"/>
                <w:szCs w:val="22"/>
                <w:lang w:val="fr-FR"/>
              </w:rPr>
              <w:t>Dans votre État, quelles mesures l’Autorité centrale peut-elle prendre pour assurer, le cas échéant, le retour sans danger de l’enfant ?</w:t>
            </w:r>
          </w:p>
          <w:p w14:paraId="48484D92" w14:textId="08D09797" w:rsidR="00E91692" w:rsidRPr="007000E5" w:rsidDel="006F3338" w:rsidRDefault="00E91692" w:rsidP="00E91692">
            <w:pPr>
              <w:autoSpaceDE w:val="0"/>
              <w:autoSpaceDN w:val="0"/>
              <w:adjustRightInd w:val="0"/>
              <w:spacing w:before="60" w:after="120"/>
              <w:ind w:left="357"/>
              <w:rPr>
                <w:rFonts w:ascii="Franklin Gothic Book" w:hAnsi="Franklin Gothic Book" w:cs="Arial"/>
                <w:i/>
                <w:sz w:val="18"/>
                <w:szCs w:val="18"/>
                <w:lang w:val="fr-FR"/>
              </w:rPr>
            </w:pPr>
            <w:r w:rsidRPr="007000E5">
              <w:rPr>
                <w:rFonts w:ascii="Franklin Gothic Book" w:hAnsi="Franklin Gothic Book"/>
                <w:i/>
                <w:sz w:val="18"/>
                <w:szCs w:val="18"/>
                <w:lang w:val="fr-FR"/>
              </w:rPr>
              <w:t>Voir article 7</w:t>
            </w:r>
            <w:r w:rsidR="00472AF2" w:rsidRPr="007000E5">
              <w:rPr>
                <w:rFonts w:ascii="Franklin Gothic Book" w:hAnsi="Franklin Gothic Book" w:cs="Verdana"/>
                <w:i/>
                <w:sz w:val="18"/>
                <w:szCs w:val="18"/>
                <w:lang w:val="fr-FR" w:eastAsia="en-CA"/>
              </w:rPr>
              <w:t>(2)</w:t>
            </w:r>
            <w:r w:rsidR="008A5532" w:rsidRPr="007000E5">
              <w:rPr>
                <w:rFonts w:ascii="Franklin Gothic Book" w:hAnsi="Franklin Gothic Book" w:cs="Verdana"/>
                <w:i/>
                <w:sz w:val="18"/>
                <w:szCs w:val="18"/>
                <w:lang w:val="fr-FR" w:eastAsia="en-CA"/>
              </w:rPr>
              <w:t>(</w:t>
            </w:r>
            <w:r w:rsidRPr="007000E5">
              <w:rPr>
                <w:rFonts w:ascii="Franklin Gothic Book" w:hAnsi="Franklin Gothic Book"/>
                <w:i/>
                <w:sz w:val="18"/>
                <w:szCs w:val="18"/>
                <w:lang w:val="fr-FR"/>
              </w:rPr>
              <w:t>h)</w:t>
            </w:r>
          </w:p>
        </w:tc>
        <w:tc>
          <w:tcPr>
            <w:tcW w:w="5400" w:type="dxa"/>
            <w:tcBorders>
              <w:top w:val="single" w:sz="4" w:space="0" w:color="auto"/>
              <w:left w:val="single" w:sz="4" w:space="0" w:color="auto"/>
              <w:bottom w:val="single" w:sz="4" w:space="0" w:color="auto"/>
              <w:right w:val="single" w:sz="4" w:space="0" w:color="auto"/>
            </w:tcBorders>
          </w:tcPr>
          <w:p w14:paraId="18D4BE39" w14:textId="77777777" w:rsidR="00E91692" w:rsidRPr="007000E5" w:rsidRDefault="00E91692" w:rsidP="00E91692">
            <w:pPr>
              <w:tabs>
                <w:tab w:val="left" w:pos="357"/>
              </w:tabs>
              <w:spacing w:before="60" w:after="60"/>
              <w:rPr>
                <w:rFonts w:ascii="Franklin Gothic Book" w:hAnsi="Franklin Gothic Book" w:cs="Arial"/>
                <w:sz w:val="22"/>
                <w:szCs w:val="22"/>
                <w:lang w:val="fr-FR"/>
              </w:rPr>
            </w:pPr>
            <w:r w:rsidRPr="007000E5">
              <w:rPr>
                <w:rFonts w:ascii="Franklin Gothic Book" w:hAnsi="Franklin Gothic Book" w:cs="Arial"/>
                <w:sz w:val="22"/>
                <w:szCs w:val="22"/>
                <w:lang w:val="fr-FR"/>
              </w:rPr>
              <w:t xml:space="preserve">Veuillez expliquer : </w:t>
            </w:r>
            <w:r w:rsidRPr="007000E5">
              <w:rPr>
                <w:rFonts w:ascii="Franklin Gothic Book" w:hAnsi="Franklin Gothic Book" w:cs="Arial"/>
                <w:sz w:val="22"/>
                <w:szCs w:val="22"/>
                <w:lang w:val="fr-FR"/>
              </w:rPr>
              <w:fldChar w:fldCharType="begin">
                <w:ffData>
                  <w:name w:val="Text359"/>
                  <w:enabled/>
                  <w:calcOnExit w:val="0"/>
                  <w:textInput/>
                </w:ffData>
              </w:fldChar>
            </w:r>
            <w:r w:rsidRPr="007000E5">
              <w:rPr>
                <w:rFonts w:ascii="Franklin Gothic Book" w:hAnsi="Franklin Gothic Book" w:cs="Arial"/>
                <w:sz w:val="22"/>
                <w:szCs w:val="22"/>
                <w:lang w:val="fr-FR"/>
              </w:rPr>
              <w:instrText xml:space="preserve"> </w:instrText>
            </w:r>
            <w:r w:rsidR="00E32D84" w:rsidRPr="007000E5">
              <w:rPr>
                <w:rFonts w:ascii="Franklin Gothic Book" w:hAnsi="Franklin Gothic Book" w:cs="Arial"/>
                <w:sz w:val="22"/>
                <w:szCs w:val="22"/>
                <w:lang w:val="fr-FR"/>
              </w:rPr>
              <w:instrText>FORMTEXT</w:instrText>
            </w:r>
            <w:r w:rsidRPr="007000E5">
              <w:rPr>
                <w:rFonts w:ascii="Franklin Gothic Book" w:hAnsi="Franklin Gothic Book" w:cs="Arial"/>
                <w:sz w:val="22"/>
                <w:szCs w:val="22"/>
                <w:lang w:val="fr-FR"/>
              </w:rPr>
              <w:instrText xml:space="preserve"> </w:instrText>
            </w:r>
            <w:r w:rsidRPr="007000E5">
              <w:rPr>
                <w:rFonts w:ascii="Franklin Gothic Book" w:hAnsi="Franklin Gothic Book" w:cs="Arial"/>
                <w:sz w:val="22"/>
                <w:szCs w:val="22"/>
                <w:lang w:val="fr-FR"/>
              </w:rPr>
            </w:r>
            <w:r w:rsidRPr="007000E5">
              <w:rPr>
                <w:rFonts w:ascii="Franklin Gothic Book" w:hAnsi="Franklin Gothic Book" w:cs="Arial"/>
                <w:sz w:val="22"/>
                <w:szCs w:val="22"/>
                <w:lang w:val="fr-FR"/>
              </w:rPr>
              <w:fldChar w:fldCharType="separate"/>
            </w:r>
            <w:r w:rsidRPr="007000E5">
              <w:rPr>
                <w:rFonts w:ascii="Franklin Gothic Book" w:hAnsi="Franklin Gothic Book" w:cs="Arial"/>
                <w:sz w:val="22"/>
                <w:szCs w:val="22"/>
                <w:lang w:val="fr-FR"/>
              </w:rPr>
              <w:t> </w:t>
            </w:r>
            <w:r w:rsidRPr="007000E5">
              <w:rPr>
                <w:rFonts w:ascii="Franklin Gothic Book" w:hAnsi="Franklin Gothic Book" w:cs="Arial"/>
                <w:sz w:val="22"/>
                <w:szCs w:val="22"/>
                <w:lang w:val="fr-FR"/>
              </w:rPr>
              <w:t> </w:t>
            </w:r>
            <w:r w:rsidRPr="007000E5">
              <w:rPr>
                <w:rFonts w:ascii="Franklin Gothic Book" w:hAnsi="Franklin Gothic Book" w:cs="Arial"/>
                <w:sz w:val="22"/>
                <w:szCs w:val="22"/>
                <w:lang w:val="fr-FR"/>
              </w:rPr>
              <w:t> </w:t>
            </w:r>
            <w:r w:rsidRPr="007000E5">
              <w:rPr>
                <w:rFonts w:ascii="Franklin Gothic Book" w:hAnsi="Franklin Gothic Book" w:cs="Arial"/>
                <w:sz w:val="22"/>
                <w:szCs w:val="22"/>
                <w:lang w:val="fr-FR"/>
              </w:rPr>
              <w:t> </w:t>
            </w:r>
            <w:r w:rsidRPr="007000E5">
              <w:rPr>
                <w:rFonts w:ascii="Franklin Gothic Book" w:hAnsi="Franklin Gothic Book" w:cs="Arial"/>
                <w:sz w:val="22"/>
                <w:szCs w:val="22"/>
                <w:lang w:val="fr-FR"/>
              </w:rPr>
              <w:t> </w:t>
            </w:r>
            <w:r w:rsidRPr="007000E5">
              <w:rPr>
                <w:rFonts w:ascii="Franklin Gothic Book" w:hAnsi="Franklin Gothic Book" w:cs="Arial"/>
                <w:sz w:val="22"/>
                <w:szCs w:val="22"/>
                <w:lang w:val="fr-FR"/>
              </w:rPr>
              <w:fldChar w:fldCharType="end"/>
            </w:r>
          </w:p>
        </w:tc>
      </w:tr>
      <w:tr w:rsidR="00E91692" w:rsidRPr="00016D8F" w14:paraId="1472C2FB" w14:textId="77777777">
        <w:trPr>
          <w:trHeight w:val="70"/>
          <w:jc w:val="center"/>
        </w:trPr>
        <w:tc>
          <w:tcPr>
            <w:tcW w:w="10440" w:type="dxa"/>
            <w:gridSpan w:val="2"/>
            <w:tcBorders>
              <w:top w:val="single" w:sz="4" w:space="0" w:color="auto"/>
              <w:left w:val="single" w:sz="4" w:space="0" w:color="auto"/>
              <w:bottom w:val="single" w:sz="4" w:space="0" w:color="auto"/>
              <w:right w:val="single" w:sz="4" w:space="0" w:color="auto"/>
            </w:tcBorders>
          </w:tcPr>
          <w:p w14:paraId="6976FA71" w14:textId="77777777" w:rsidR="00E91692" w:rsidRPr="00016D8F" w:rsidRDefault="00E91692" w:rsidP="00E91692">
            <w:pPr>
              <w:spacing w:after="120"/>
              <w:rPr>
                <w:rFonts w:ascii="Franklin Gothic Book" w:hAnsi="Franklin Gothic Book" w:cs="Arial"/>
                <w:i/>
                <w:sz w:val="22"/>
                <w:szCs w:val="22"/>
                <w:lang w:val="fr-FR"/>
              </w:rPr>
            </w:pPr>
            <w:r w:rsidRPr="00016D8F">
              <w:rPr>
                <w:rFonts w:ascii="Franklin Gothic Book" w:hAnsi="Franklin Gothic Book" w:cs="Arial"/>
                <w:b/>
                <w:i/>
                <w:sz w:val="22"/>
                <w:szCs w:val="22"/>
                <w:lang w:val="fr-FR"/>
              </w:rPr>
              <w:t xml:space="preserve">État requis </w:t>
            </w:r>
          </w:p>
        </w:tc>
      </w:tr>
      <w:tr w:rsidR="00E91692" w:rsidRPr="00016D8F" w14:paraId="3C37AFFD" w14:textId="77777777">
        <w:trPr>
          <w:trHeight w:val="1046"/>
          <w:jc w:val="center"/>
        </w:trPr>
        <w:tc>
          <w:tcPr>
            <w:tcW w:w="5040" w:type="dxa"/>
            <w:shd w:val="clear" w:color="auto" w:fill="auto"/>
          </w:tcPr>
          <w:p w14:paraId="11AEC950" w14:textId="77777777" w:rsidR="00E91692" w:rsidRPr="001F14CE" w:rsidRDefault="00E91692" w:rsidP="00E91692">
            <w:pPr>
              <w:numPr>
                <w:ilvl w:val="0"/>
                <w:numId w:val="11"/>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Dans votre État, lorsqu’un juge ou une autorité administrative ordonne le retour de l’enfant, quels moyens l’autorité possède-t-elle pour mettre en place des conditions propices au retour sans danger de l’enfant ?</w:t>
            </w:r>
          </w:p>
          <w:p w14:paraId="796DC964" w14:textId="77777777" w:rsidR="00E91692" w:rsidRPr="001F14CE" w:rsidRDefault="00E91692" w:rsidP="00A23FF7">
            <w:pPr>
              <w:spacing w:before="60" w:after="120"/>
              <w:ind w:left="357"/>
              <w:rPr>
                <w:rFonts w:ascii="Franklin Gothic Book" w:hAnsi="Franklin Gothic Book" w:cs="Arial"/>
                <w:i/>
                <w:sz w:val="18"/>
                <w:szCs w:val="18"/>
                <w:lang w:val="fr-FR"/>
              </w:rPr>
            </w:pPr>
            <w:r w:rsidRPr="001F14CE">
              <w:rPr>
                <w:rFonts w:ascii="Franklin Gothic Book" w:hAnsi="Franklin Gothic Book" w:cs="Arial"/>
                <w:i/>
                <w:sz w:val="18"/>
                <w:szCs w:val="18"/>
                <w:lang w:val="fr-FR"/>
              </w:rPr>
              <w:t>Veuillez expliquer lorsqu</w:t>
            </w:r>
            <w:r w:rsidR="00246350" w:rsidRPr="001F14CE">
              <w:rPr>
                <w:rFonts w:ascii="Franklin Gothic Book" w:hAnsi="Franklin Gothic Book" w:cs="Arial"/>
                <w:i/>
                <w:sz w:val="18"/>
                <w:szCs w:val="18"/>
                <w:lang w:val="fr-FR"/>
              </w:rPr>
              <w:t>e c</w:t>
            </w:r>
            <w:r w:rsidRPr="001F14CE">
              <w:rPr>
                <w:rFonts w:ascii="Franklin Gothic Book" w:hAnsi="Franklin Gothic Book" w:cs="Arial"/>
                <w:i/>
                <w:sz w:val="18"/>
                <w:szCs w:val="18"/>
                <w:lang w:val="fr-FR"/>
              </w:rPr>
              <w:t>’</w:t>
            </w:r>
            <w:r w:rsidR="00246350" w:rsidRPr="001F14CE">
              <w:rPr>
                <w:rFonts w:ascii="Franklin Gothic Book" w:hAnsi="Franklin Gothic Book" w:cs="Arial"/>
                <w:i/>
                <w:sz w:val="18"/>
                <w:szCs w:val="18"/>
                <w:lang w:val="fr-FR"/>
              </w:rPr>
              <w:t>est nécessaire</w:t>
            </w:r>
          </w:p>
          <w:p w14:paraId="03D3FE8A" w14:textId="77777777" w:rsidR="00E91692" w:rsidRPr="001F14CE" w:rsidRDefault="00E91692" w:rsidP="00A23FF7">
            <w:pPr>
              <w:spacing w:before="60" w:after="120"/>
              <w:ind w:left="357"/>
              <w:rPr>
                <w:rFonts w:ascii="Franklin Gothic Book" w:hAnsi="Franklin Gothic Book" w:cs="Arial"/>
                <w:i/>
                <w:sz w:val="22"/>
                <w:szCs w:val="22"/>
                <w:lang w:val="fr-FR"/>
              </w:rPr>
            </w:pPr>
            <w:r w:rsidRPr="001F14CE">
              <w:rPr>
                <w:rFonts w:ascii="Franklin Gothic Book" w:hAnsi="Franklin Gothic Book" w:cs="Arial"/>
                <w:i/>
                <w:sz w:val="18"/>
                <w:szCs w:val="18"/>
                <w:lang w:val="fr-FR"/>
              </w:rPr>
              <w:t>Veuillez cocher les cases requises</w:t>
            </w:r>
          </w:p>
        </w:tc>
        <w:tc>
          <w:tcPr>
            <w:tcW w:w="5400" w:type="dxa"/>
            <w:shd w:val="clear" w:color="auto" w:fill="auto"/>
          </w:tcPr>
          <w:p w14:paraId="76D89553" w14:textId="77777777" w:rsidR="00E91692" w:rsidRPr="001F14CE" w:rsidRDefault="00E91692" w:rsidP="00E91692">
            <w:pPr>
              <w:tabs>
                <w:tab w:val="left" w:pos="357"/>
              </w:tabs>
              <w:spacing w:before="60" w:after="60"/>
              <w:ind w:left="357" w:hanging="357"/>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1"/>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Rendre une décision visant à protéger l’enfant ou toute autre décision ayant pour but de protéger l’enfant d’un quelconque danger</w:t>
            </w:r>
            <w:r w:rsidR="00CC06E6" w:rsidRPr="001F14CE">
              <w:rPr>
                <w:rFonts w:ascii="Franklin Gothic Book" w:hAnsi="Franklin Gothic Book" w:cs="Arial"/>
                <w:sz w:val="22"/>
                <w:szCs w:val="22"/>
                <w:lang w:val="fr-FR"/>
              </w:rPr>
              <w:t xml:space="preserve"> </w:t>
            </w:r>
            <w:r w:rsidR="00CC06E6" w:rsidRPr="001F14CE">
              <w:rPr>
                <w:rFonts w:ascii="Franklin Gothic Book" w:hAnsi="Franklin Gothic Book" w:cs="Arial"/>
                <w:sz w:val="22"/>
                <w:szCs w:val="22"/>
                <w:lang w:val="fr-FR"/>
              </w:rPr>
              <w:fldChar w:fldCharType="begin">
                <w:ffData>
                  <w:name w:val="Text665"/>
                  <w:enabled/>
                  <w:calcOnExit w:val="0"/>
                  <w:textInput/>
                </w:ffData>
              </w:fldChar>
            </w:r>
            <w:bookmarkStart w:id="176" w:name="Text665"/>
            <w:r w:rsidR="00CC06E6" w:rsidRPr="001F14CE">
              <w:rPr>
                <w:rFonts w:ascii="Franklin Gothic Book" w:hAnsi="Franklin Gothic Book" w:cs="Arial"/>
                <w:sz w:val="22"/>
                <w:szCs w:val="22"/>
                <w:lang w:val="fr-FR"/>
              </w:rPr>
              <w:instrText xml:space="preserve"> FORMTEXT </w:instrText>
            </w:r>
            <w:r w:rsidR="00CC06E6" w:rsidRPr="001F14CE">
              <w:rPr>
                <w:rFonts w:ascii="Franklin Gothic Book" w:hAnsi="Franklin Gothic Book" w:cs="Arial"/>
                <w:sz w:val="22"/>
                <w:szCs w:val="22"/>
                <w:lang w:val="fr-FR"/>
              </w:rPr>
            </w:r>
            <w:r w:rsidR="00CC06E6" w:rsidRPr="001F14CE">
              <w:rPr>
                <w:rFonts w:ascii="Franklin Gothic Book" w:hAnsi="Franklin Gothic Book" w:cs="Arial"/>
                <w:sz w:val="22"/>
                <w:szCs w:val="22"/>
                <w:lang w:val="fr-FR"/>
              </w:rPr>
              <w:fldChar w:fldCharType="separate"/>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sz w:val="22"/>
                <w:szCs w:val="22"/>
                <w:lang w:val="fr-FR"/>
              </w:rPr>
              <w:fldChar w:fldCharType="end"/>
            </w:r>
            <w:bookmarkEnd w:id="176"/>
          </w:p>
          <w:p w14:paraId="6DE57CE6" w14:textId="77777777" w:rsidR="00E91692" w:rsidRPr="001F14CE" w:rsidRDefault="00E91692" w:rsidP="00E91692">
            <w:pPr>
              <w:tabs>
                <w:tab w:val="left" w:pos="357"/>
              </w:tabs>
              <w:spacing w:before="60" w:after="60"/>
              <w:ind w:left="357" w:hanging="357"/>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3"/>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Accepter les engagements pris par l’une ou l’autre partie visant à protéger l’enfant d’un quelconque danger. Veuillez préciser l’objet des engagements, et toute restriction a cet égard, que l’autorite peut accepter :</w:t>
            </w:r>
            <w:r w:rsidR="00CC06E6" w:rsidRPr="001F14CE">
              <w:rPr>
                <w:rFonts w:ascii="Franklin Gothic Book" w:hAnsi="Franklin Gothic Book" w:cs="Arial"/>
                <w:sz w:val="22"/>
                <w:szCs w:val="22"/>
                <w:lang w:val="fr-FR"/>
              </w:rPr>
              <w:t xml:space="preserve"> </w:t>
            </w:r>
            <w:r w:rsidR="00CC06E6" w:rsidRPr="001F14CE">
              <w:rPr>
                <w:rFonts w:ascii="Franklin Gothic Book" w:hAnsi="Franklin Gothic Book" w:cs="Arial"/>
                <w:sz w:val="22"/>
                <w:szCs w:val="22"/>
                <w:lang w:val="fr-FR"/>
              </w:rPr>
              <w:fldChar w:fldCharType="begin">
                <w:ffData>
                  <w:name w:val="Text666"/>
                  <w:enabled/>
                  <w:calcOnExit w:val="0"/>
                  <w:textInput/>
                </w:ffData>
              </w:fldChar>
            </w:r>
            <w:bookmarkStart w:id="177" w:name="Text666"/>
            <w:r w:rsidR="00CC06E6" w:rsidRPr="001F14CE">
              <w:rPr>
                <w:rFonts w:ascii="Franklin Gothic Book" w:hAnsi="Franklin Gothic Book" w:cs="Arial"/>
                <w:sz w:val="22"/>
                <w:szCs w:val="22"/>
                <w:lang w:val="fr-FR"/>
              </w:rPr>
              <w:instrText xml:space="preserve"> FORMTEXT </w:instrText>
            </w:r>
            <w:r w:rsidR="00CC06E6" w:rsidRPr="001F14CE">
              <w:rPr>
                <w:rFonts w:ascii="Franklin Gothic Book" w:hAnsi="Franklin Gothic Book" w:cs="Arial"/>
                <w:sz w:val="22"/>
                <w:szCs w:val="22"/>
                <w:lang w:val="fr-FR"/>
              </w:rPr>
            </w:r>
            <w:r w:rsidR="00CC06E6" w:rsidRPr="001F14CE">
              <w:rPr>
                <w:rFonts w:ascii="Franklin Gothic Book" w:hAnsi="Franklin Gothic Book" w:cs="Arial"/>
                <w:sz w:val="22"/>
                <w:szCs w:val="22"/>
                <w:lang w:val="fr-FR"/>
              </w:rPr>
              <w:fldChar w:fldCharType="separate"/>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sz w:val="22"/>
                <w:szCs w:val="22"/>
                <w:lang w:val="fr-FR"/>
              </w:rPr>
              <w:fldChar w:fldCharType="end"/>
            </w:r>
            <w:bookmarkEnd w:id="177"/>
          </w:p>
          <w:p w14:paraId="17F56530" w14:textId="77777777" w:rsidR="00E91692" w:rsidRPr="001F14CE" w:rsidRDefault="00E91692" w:rsidP="00E91692">
            <w:pPr>
              <w:tabs>
                <w:tab w:val="left" w:pos="357"/>
              </w:tabs>
              <w:spacing w:before="60" w:after="60"/>
              <w:ind w:left="357" w:hanging="357"/>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549"/>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Autre (</w:t>
            </w:r>
            <w:r w:rsidRPr="001F14CE">
              <w:rPr>
                <w:rFonts w:ascii="Franklin Gothic Book" w:hAnsi="Franklin Gothic Book" w:cs="Arial"/>
                <w:i/>
                <w:sz w:val="22"/>
                <w:szCs w:val="22"/>
                <w:lang w:val="fr-FR"/>
              </w:rPr>
              <w:t>veuillez préciser</w:t>
            </w:r>
            <w:r w:rsidRPr="001F14CE">
              <w:rPr>
                <w:rFonts w:ascii="Franklin Gothic Book" w:hAnsi="Franklin Gothic Book" w:cs="Arial"/>
                <w:sz w:val="22"/>
                <w:szCs w:val="22"/>
                <w:lang w:val="fr-FR"/>
              </w:rPr>
              <w:t xml:space="preserve">) : </w:t>
            </w:r>
            <w:r w:rsidRPr="001F14CE">
              <w:rPr>
                <w:rFonts w:ascii="Franklin Gothic Book" w:hAnsi="Franklin Gothic Book" w:cs="Arial"/>
                <w:sz w:val="22"/>
                <w:szCs w:val="22"/>
                <w:lang w:val="fr-FR"/>
              </w:rPr>
              <w:fldChar w:fldCharType="begin">
                <w:ffData>
                  <w:name w:val="Text360"/>
                  <w:enabled/>
                  <w:calcOnExit w:val="0"/>
                  <w:textInput/>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FORMTEXT</w:instrText>
            </w:r>
            <w:r w:rsidRPr="001F14CE">
              <w:rPr>
                <w:rFonts w:ascii="Franklin Gothic Book" w:hAnsi="Franklin Gothic Book" w:cs="Arial"/>
                <w:sz w:val="22"/>
                <w:szCs w:val="22"/>
                <w:lang w:val="fr-FR"/>
              </w:rPr>
              <w:instrText xml:space="preserve"> </w:instrText>
            </w:r>
            <w:r w:rsidRPr="001F14CE">
              <w:rPr>
                <w:rFonts w:ascii="Franklin Gothic Book" w:hAnsi="Franklin Gothic Book" w:cs="Arial"/>
                <w:sz w:val="22"/>
                <w:szCs w:val="22"/>
                <w:lang w:val="fr-FR"/>
              </w:rPr>
            </w:r>
            <w:r w:rsidRPr="001F14CE">
              <w:rPr>
                <w:rFonts w:ascii="Franklin Gothic Book" w:hAnsi="Franklin Gothic Book" w:cs="Arial"/>
                <w:sz w:val="22"/>
                <w:szCs w:val="22"/>
                <w:lang w:val="fr-FR"/>
              </w:rPr>
              <w:fldChar w:fldCharType="separate"/>
            </w:r>
            <w:r w:rsidRPr="001F14CE">
              <w:rPr>
                <w:rFonts w:ascii="Franklin Gothic Book" w:hAnsi="Franklin Gothic Book" w:cs="Arial"/>
                <w:noProof/>
                <w:sz w:val="22"/>
                <w:szCs w:val="22"/>
                <w:lang w:val="fr-FR"/>
              </w:rPr>
              <w:t> </w:t>
            </w:r>
            <w:r w:rsidRPr="001F14CE">
              <w:rPr>
                <w:rFonts w:ascii="Franklin Gothic Book" w:hAnsi="Franklin Gothic Book" w:cs="Arial"/>
                <w:noProof/>
                <w:sz w:val="22"/>
                <w:szCs w:val="22"/>
                <w:lang w:val="fr-FR"/>
              </w:rPr>
              <w:t> </w:t>
            </w:r>
            <w:r w:rsidRPr="001F14CE">
              <w:rPr>
                <w:rFonts w:ascii="Franklin Gothic Book" w:hAnsi="Franklin Gothic Book" w:cs="Arial"/>
                <w:noProof/>
                <w:sz w:val="22"/>
                <w:szCs w:val="22"/>
                <w:lang w:val="fr-FR"/>
              </w:rPr>
              <w:t> </w:t>
            </w:r>
            <w:r w:rsidRPr="001F14CE">
              <w:rPr>
                <w:rFonts w:ascii="Franklin Gothic Book" w:hAnsi="Franklin Gothic Book" w:cs="Arial"/>
                <w:noProof/>
                <w:sz w:val="22"/>
                <w:szCs w:val="22"/>
                <w:lang w:val="fr-FR"/>
              </w:rPr>
              <w:t> </w:t>
            </w:r>
            <w:r w:rsidRPr="001F14CE">
              <w:rPr>
                <w:rFonts w:ascii="Franklin Gothic Book" w:hAnsi="Franklin Gothic Book" w:cs="Arial"/>
                <w:noProof/>
                <w:sz w:val="22"/>
                <w:szCs w:val="22"/>
                <w:lang w:val="fr-FR"/>
              </w:rPr>
              <w:t> </w:t>
            </w:r>
            <w:r w:rsidRPr="001F14CE">
              <w:rPr>
                <w:rFonts w:ascii="Franklin Gothic Book" w:hAnsi="Franklin Gothic Book" w:cs="Arial"/>
                <w:sz w:val="22"/>
                <w:szCs w:val="22"/>
                <w:lang w:val="fr-FR"/>
              </w:rPr>
              <w:fldChar w:fldCharType="end"/>
            </w:r>
          </w:p>
        </w:tc>
      </w:tr>
      <w:tr w:rsidR="00E91692" w:rsidRPr="00016D8F" w14:paraId="4BEB9D26" w14:textId="77777777">
        <w:trPr>
          <w:trHeight w:val="1046"/>
          <w:jc w:val="center"/>
        </w:trPr>
        <w:tc>
          <w:tcPr>
            <w:tcW w:w="5040" w:type="dxa"/>
            <w:shd w:val="clear" w:color="auto" w:fill="auto"/>
          </w:tcPr>
          <w:p w14:paraId="3F6756AD" w14:textId="77777777" w:rsidR="00E91692" w:rsidRPr="001F14CE" w:rsidRDefault="00E91692" w:rsidP="00E91692">
            <w:pPr>
              <w:numPr>
                <w:ilvl w:val="0"/>
                <w:numId w:val="11"/>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 xml:space="preserve">Dans votre État, lorsqu’un juge ou une autorité administrative prend des mesures pour mettre en place des conditions propices au retour sans danger, quels moyens l’autorite possede-t-elle pour assurer le respect de ces mesures ? </w:t>
            </w:r>
          </w:p>
        </w:tc>
        <w:tc>
          <w:tcPr>
            <w:tcW w:w="5400" w:type="dxa"/>
            <w:shd w:val="clear" w:color="auto" w:fill="auto"/>
          </w:tcPr>
          <w:p w14:paraId="7A74F58C" w14:textId="77777777" w:rsidR="00E91692" w:rsidRPr="001F14CE" w:rsidRDefault="00E91692" w:rsidP="00E91692">
            <w:pPr>
              <w:tabs>
                <w:tab w:val="left" w:pos="357"/>
              </w:tabs>
              <w:spacing w:before="60" w:after="60"/>
              <w:ind w:left="357" w:hanging="357"/>
              <w:rPr>
                <w:rFonts w:ascii="Franklin Gothic Book" w:hAnsi="Franklin Gothic Book"/>
                <w:sz w:val="22"/>
                <w:szCs w:val="22"/>
              </w:rPr>
            </w:pPr>
            <w:r w:rsidRPr="001F14CE">
              <w:rPr>
                <w:rFonts w:ascii="Franklin Gothic Book" w:hAnsi="Franklin Gothic Book" w:cs="Arial"/>
                <w:sz w:val="22"/>
                <w:szCs w:val="22"/>
                <w:lang w:val="fr-FR"/>
              </w:rPr>
              <w:t>Veuillez préciser :</w:t>
            </w:r>
            <w:r w:rsidR="00CC06E6" w:rsidRPr="001F14CE">
              <w:rPr>
                <w:rFonts w:ascii="Franklin Gothic Book" w:hAnsi="Franklin Gothic Book" w:cs="Arial"/>
                <w:sz w:val="22"/>
                <w:szCs w:val="22"/>
                <w:lang w:val="fr-FR"/>
              </w:rPr>
              <w:t xml:space="preserve"> </w:t>
            </w:r>
            <w:r w:rsidR="00CC06E6" w:rsidRPr="001F14CE">
              <w:rPr>
                <w:rFonts w:ascii="Franklin Gothic Book" w:hAnsi="Franklin Gothic Book" w:cs="Arial"/>
                <w:sz w:val="22"/>
                <w:szCs w:val="22"/>
                <w:lang w:val="fr-FR"/>
              </w:rPr>
              <w:fldChar w:fldCharType="begin">
                <w:ffData>
                  <w:name w:val="Text667"/>
                  <w:enabled/>
                  <w:calcOnExit w:val="0"/>
                  <w:textInput/>
                </w:ffData>
              </w:fldChar>
            </w:r>
            <w:bookmarkStart w:id="178" w:name="Text667"/>
            <w:r w:rsidR="00CC06E6" w:rsidRPr="001F14CE">
              <w:rPr>
                <w:rFonts w:ascii="Franklin Gothic Book" w:hAnsi="Franklin Gothic Book" w:cs="Arial"/>
                <w:sz w:val="22"/>
                <w:szCs w:val="22"/>
                <w:lang w:val="fr-FR"/>
              </w:rPr>
              <w:instrText xml:space="preserve"> FORMTEXT </w:instrText>
            </w:r>
            <w:r w:rsidR="00CC06E6" w:rsidRPr="001F14CE">
              <w:rPr>
                <w:rFonts w:ascii="Franklin Gothic Book" w:hAnsi="Franklin Gothic Book" w:cs="Arial"/>
                <w:sz w:val="22"/>
                <w:szCs w:val="22"/>
                <w:lang w:val="fr-FR"/>
              </w:rPr>
            </w:r>
            <w:r w:rsidR="00CC06E6" w:rsidRPr="001F14CE">
              <w:rPr>
                <w:rFonts w:ascii="Franklin Gothic Book" w:hAnsi="Franklin Gothic Book" w:cs="Arial"/>
                <w:sz w:val="22"/>
                <w:szCs w:val="22"/>
                <w:lang w:val="fr-FR"/>
              </w:rPr>
              <w:fldChar w:fldCharType="separate"/>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noProof/>
                <w:sz w:val="22"/>
                <w:szCs w:val="22"/>
                <w:lang w:val="fr-FR"/>
              </w:rPr>
              <w:t> </w:t>
            </w:r>
            <w:r w:rsidR="00CC06E6" w:rsidRPr="001F14CE">
              <w:rPr>
                <w:rFonts w:ascii="Franklin Gothic Book" w:hAnsi="Franklin Gothic Book" w:cs="Arial"/>
                <w:sz w:val="22"/>
                <w:szCs w:val="22"/>
                <w:lang w:val="fr-FR"/>
              </w:rPr>
              <w:fldChar w:fldCharType="end"/>
            </w:r>
            <w:bookmarkEnd w:id="178"/>
          </w:p>
          <w:p w14:paraId="73FCFFBB" w14:textId="77777777" w:rsidR="00E91692" w:rsidRPr="001F14CE" w:rsidRDefault="00E91692" w:rsidP="00E91692">
            <w:pPr>
              <w:tabs>
                <w:tab w:val="left" w:pos="357"/>
              </w:tabs>
              <w:spacing w:before="60" w:after="60"/>
              <w:ind w:left="357" w:hanging="357"/>
              <w:rPr>
                <w:rFonts w:ascii="Franklin Gothic Book" w:hAnsi="Franklin Gothic Book" w:cs="Arial"/>
                <w:sz w:val="22"/>
                <w:szCs w:val="22"/>
                <w:u w:val="single"/>
                <w:lang w:val="fr-FR"/>
              </w:rPr>
            </w:pPr>
          </w:p>
        </w:tc>
      </w:tr>
    </w:tbl>
    <w:p w14:paraId="28F88A28" w14:textId="7529528C" w:rsidR="00CC06E6" w:rsidRPr="00016D8F" w:rsidRDefault="00CC06E6">
      <w:pPr>
        <w:rPr>
          <w:rFonts w:ascii="Franklin Gothic Book" w:hAnsi="Franklin Gothic Book"/>
          <w:sz w:val="2"/>
          <w:szCs w:val="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58582ABB" w14:textId="77777777">
        <w:trPr>
          <w:trHeight w:val="70"/>
          <w:jc w:val="center"/>
        </w:trPr>
        <w:tc>
          <w:tcPr>
            <w:tcW w:w="10440" w:type="dxa"/>
            <w:gridSpan w:val="2"/>
            <w:tcBorders>
              <w:top w:val="single" w:sz="4" w:space="0" w:color="auto"/>
              <w:left w:val="single" w:sz="4" w:space="0" w:color="auto"/>
              <w:bottom w:val="single" w:sz="4" w:space="0" w:color="auto"/>
              <w:right w:val="single" w:sz="4" w:space="0" w:color="auto"/>
            </w:tcBorders>
          </w:tcPr>
          <w:p w14:paraId="61D8E1B8" w14:textId="77777777" w:rsidR="00E91692" w:rsidRPr="00016D8F" w:rsidRDefault="00E91692" w:rsidP="00E91692">
            <w:pPr>
              <w:spacing w:after="120"/>
              <w:rPr>
                <w:rFonts w:ascii="Franklin Gothic Book" w:hAnsi="Franklin Gothic Book" w:cs="Arial"/>
                <w:i/>
                <w:sz w:val="22"/>
                <w:szCs w:val="22"/>
                <w:lang w:val="fr-FR"/>
              </w:rPr>
            </w:pPr>
            <w:r w:rsidRPr="00016D8F">
              <w:rPr>
                <w:rFonts w:ascii="Franklin Gothic Book" w:hAnsi="Franklin Gothic Book" w:cs="Arial"/>
                <w:b/>
                <w:i/>
                <w:sz w:val="22"/>
                <w:szCs w:val="22"/>
                <w:lang w:val="fr-FR"/>
              </w:rPr>
              <w:t xml:space="preserve">État requérant </w:t>
            </w:r>
          </w:p>
        </w:tc>
      </w:tr>
      <w:tr w:rsidR="00E91692" w:rsidRPr="00016D8F" w14:paraId="4C747843" w14:textId="77777777">
        <w:trPr>
          <w:trHeight w:val="1046"/>
          <w:jc w:val="center"/>
        </w:trPr>
        <w:tc>
          <w:tcPr>
            <w:tcW w:w="5040" w:type="dxa"/>
            <w:shd w:val="clear" w:color="auto" w:fill="auto"/>
          </w:tcPr>
          <w:p w14:paraId="496C2E6F" w14:textId="77777777" w:rsidR="00E91692" w:rsidRPr="001F14CE" w:rsidRDefault="00E91692" w:rsidP="00E91692">
            <w:pPr>
              <w:numPr>
                <w:ilvl w:val="0"/>
                <w:numId w:val="11"/>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lastRenderedPageBreak/>
              <w:t>Dans votre État, les autorités judiciaires ou administratives peuvent-elles :</w:t>
            </w:r>
          </w:p>
          <w:p w14:paraId="563E44BF" w14:textId="77777777" w:rsidR="00E91692" w:rsidRPr="001F14CE" w:rsidRDefault="00E91692" w:rsidP="00A23FF7">
            <w:pPr>
              <w:numPr>
                <w:ilvl w:val="1"/>
                <w:numId w:val="39"/>
              </w:numPr>
              <w:tabs>
                <w:tab w:val="clear" w:pos="1800"/>
                <w:tab w:val="num" w:pos="653"/>
              </w:tabs>
              <w:spacing w:before="60" w:after="120"/>
              <w:ind w:left="652" w:hanging="295"/>
              <w:rPr>
                <w:rFonts w:ascii="Franklin Gothic Book" w:hAnsi="Franklin Gothic Book" w:cs="Arial"/>
                <w:sz w:val="22"/>
                <w:szCs w:val="22"/>
                <w:lang w:val="fr-FR"/>
              </w:rPr>
            </w:pPr>
            <w:r w:rsidRPr="001F14CE">
              <w:rPr>
                <w:rFonts w:ascii="Franklin Gothic Book" w:hAnsi="Franklin Gothic Book" w:cs="Arial"/>
                <w:sz w:val="22"/>
                <w:szCs w:val="22"/>
                <w:lang w:val="fr-FR"/>
              </w:rPr>
              <w:t>Reconnaître et exécuter des décisions visant à protéger l’enfant ou toute autre décision rendue dans l’État requis pour protéger l’enfant d’un quelconque danger ?</w:t>
            </w:r>
          </w:p>
          <w:p w14:paraId="2DE026DC" w14:textId="77777777" w:rsidR="00E91692" w:rsidRPr="001F14CE" w:rsidRDefault="00E91692" w:rsidP="00A23FF7">
            <w:pPr>
              <w:spacing w:before="60" w:after="120"/>
              <w:ind w:left="652" w:hanging="295"/>
              <w:rPr>
                <w:rFonts w:ascii="Franklin Gothic Book" w:hAnsi="Franklin Gothic Book" w:cs="Arial"/>
                <w:sz w:val="22"/>
                <w:szCs w:val="22"/>
                <w:lang w:val="fr-FR"/>
              </w:rPr>
            </w:pPr>
          </w:p>
          <w:p w14:paraId="0B3F86BD" w14:textId="77777777" w:rsidR="00E91692" w:rsidRPr="001F14CE" w:rsidRDefault="00E91692" w:rsidP="00A23FF7">
            <w:pPr>
              <w:numPr>
                <w:ilvl w:val="1"/>
                <w:numId w:val="39"/>
              </w:numPr>
              <w:tabs>
                <w:tab w:val="clear" w:pos="1800"/>
                <w:tab w:val="num" w:pos="653"/>
              </w:tabs>
              <w:spacing w:before="60" w:after="120"/>
              <w:ind w:left="652" w:hanging="295"/>
              <w:rPr>
                <w:rFonts w:ascii="Franklin Gothic Book" w:hAnsi="Franklin Gothic Book" w:cs="Arial"/>
                <w:sz w:val="22"/>
                <w:szCs w:val="22"/>
                <w:lang w:val="fr-FR"/>
              </w:rPr>
            </w:pPr>
            <w:r w:rsidRPr="001F14CE">
              <w:rPr>
                <w:rFonts w:ascii="Franklin Gothic Book" w:hAnsi="Franklin Gothic Book" w:cs="Arial"/>
                <w:sz w:val="22"/>
                <w:szCs w:val="22"/>
                <w:lang w:val="fr-FR"/>
              </w:rPr>
              <w:t>Insister pour que les engagements pris dans l’État requis soient respectés ?</w:t>
            </w:r>
          </w:p>
          <w:p w14:paraId="1F20B8B5" w14:textId="77777777" w:rsidR="00E91692" w:rsidRPr="001F14CE" w:rsidRDefault="00E91692" w:rsidP="00A23FF7">
            <w:pPr>
              <w:spacing w:before="60" w:after="120"/>
              <w:ind w:left="652" w:hanging="295"/>
              <w:rPr>
                <w:rFonts w:ascii="Franklin Gothic Book" w:hAnsi="Franklin Gothic Book" w:cs="Arial"/>
                <w:sz w:val="22"/>
                <w:szCs w:val="22"/>
                <w:lang w:val="fr-FR"/>
              </w:rPr>
            </w:pPr>
          </w:p>
          <w:p w14:paraId="455ACC7F" w14:textId="77777777" w:rsidR="00E91692" w:rsidRPr="001F14CE" w:rsidRDefault="00E91692" w:rsidP="00A23FF7">
            <w:pPr>
              <w:spacing w:before="60" w:after="120"/>
              <w:ind w:left="652" w:hanging="295"/>
              <w:rPr>
                <w:rFonts w:ascii="Franklin Gothic Book" w:hAnsi="Franklin Gothic Book" w:cs="Arial"/>
                <w:sz w:val="22"/>
                <w:szCs w:val="22"/>
                <w:lang w:val="fr-FR"/>
              </w:rPr>
            </w:pPr>
          </w:p>
          <w:p w14:paraId="47640EAF" w14:textId="77777777" w:rsidR="00E91692" w:rsidRPr="001F14CE" w:rsidRDefault="00E91692" w:rsidP="00A23FF7">
            <w:pPr>
              <w:numPr>
                <w:ilvl w:val="1"/>
                <w:numId w:val="39"/>
              </w:numPr>
              <w:tabs>
                <w:tab w:val="clear" w:pos="1800"/>
                <w:tab w:val="num" w:pos="653"/>
              </w:tabs>
              <w:spacing w:before="60" w:after="120"/>
              <w:ind w:left="652" w:hanging="295"/>
              <w:rPr>
                <w:rFonts w:ascii="Franklin Gothic Book" w:hAnsi="Franklin Gothic Book" w:cs="Arial"/>
                <w:sz w:val="22"/>
                <w:szCs w:val="22"/>
                <w:lang w:val="fr-FR"/>
              </w:rPr>
            </w:pPr>
            <w:r w:rsidRPr="001F14CE">
              <w:rPr>
                <w:rFonts w:ascii="Franklin Gothic Book" w:hAnsi="Franklin Gothic Book" w:cs="Arial"/>
                <w:sz w:val="22"/>
                <w:szCs w:val="22"/>
                <w:lang w:val="fr-FR"/>
              </w:rPr>
              <w:t>Rendre une « décision miroir » nécessaire, à la suite de mesures de protection prises dans l’État requis ?</w:t>
            </w:r>
          </w:p>
        </w:tc>
        <w:tc>
          <w:tcPr>
            <w:tcW w:w="5400" w:type="dxa"/>
            <w:shd w:val="clear" w:color="auto" w:fill="auto"/>
          </w:tcPr>
          <w:p w14:paraId="649434A7"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p>
          <w:p w14:paraId="24B4C5C8"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p>
          <w:p w14:paraId="46145EB3"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Oui</w:t>
            </w:r>
            <w:r w:rsidRPr="001F14CE">
              <w:rPr>
                <w:rFonts w:ascii="Franklin Gothic Book" w:hAnsi="Franklin Gothic Book" w:cs="Arial"/>
                <w:i/>
                <w:sz w:val="22"/>
                <w:szCs w:val="22"/>
                <w:lang w:val="fr-FR"/>
              </w:rPr>
              <w:t xml:space="preserve"> </w:t>
            </w:r>
          </w:p>
          <w:p w14:paraId="1681D917"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3"/>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Non</w:t>
            </w:r>
          </w:p>
          <w:p w14:paraId="0E71F597"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t xml:space="preserve">Veuillez expliquer lorsque </w:t>
            </w:r>
            <w:r w:rsidR="00015CEF" w:rsidRPr="001F14CE">
              <w:rPr>
                <w:rFonts w:ascii="Franklin Gothic Book" w:hAnsi="Franklin Gothic Book" w:cs="Arial"/>
                <w:sz w:val="22"/>
                <w:szCs w:val="22"/>
                <w:lang w:val="fr-FR"/>
              </w:rPr>
              <w:t xml:space="preserve">c’est </w:t>
            </w:r>
            <w:r w:rsidRPr="001F14CE">
              <w:rPr>
                <w:rFonts w:ascii="Franklin Gothic Book" w:hAnsi="Franklin Gothic Book" w:cs="Arial"/>
                <w:sz w:val="22"/>
                <w:szCs w:val="22"/>
                <w:lang w:val="fr-FR"/>
              </w:rPr>
              <w:t>nécessaire :</w:t>
            </w:r>
          </w:p>
          <w:p w14:paraId="44E7581B"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p>
          <w:p w14:paraId="7A2BCAC3"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p>
          <w:p w14:paraId="7D0E9B90"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Oui</w:t>
            </w:r>
          </w:p>
          <w:p w14:paraId="3472E5EA"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3"/>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Non</w:t>
            </w:r>
          </w:p>
          <w:p w14:paraId="36EB0C90"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3"/>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r>
            <w:r w:rsidR="00015CEF" w:rsidRPr="001F14CE">
              <w:rPr>
                <w:rFonts w:ascii="Franklin Gothic Book" w:hAnsi="Franklin Gothic Book" w:cs="Arial"/>
                <w:sz w:val="22"/>
                <w:szCs w:val="22"/>
                <w:lang w:val="fr-FR"/>
              </w:rPr>
              <w:t>C</w:t>
            </w:r>
            <w:r w:rsidRPr="001F14CE">
              <w:rPr>
                <w:rFonts w:ascii="Franklin Gothic Book" w:hAnsi="Franklin Gothic Book" w:cs="Arial"/>
                <w:sz w:val="22"/>
                <w:szCs w:val="22"/>
                <w:lang w:val="fr-FR"/>
              </w:rPr>
              <w:t>ela dépend de l’objet des engagements pris.</w:t>
            </w:r>
          </w:p>
          <w:p w14:paraId="724DBFE2"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t>Veuillez expliquer lorsque nécessaire :</w:t>
            </w:r>
          </w:p>
          <w:p w14:paraId="2BC73D8F"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p>
          <w:p w14:paraId="1591658D"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Oui</w:t>
            </w:r>
            <w:r w:rsidRPr="001F14CE">
              <w:rPr>
                <w:rFonts w:ascii="Franklin Gothic Book" w:hAnsi="Franklin Gothic Book" w:cs="Arial"/>
                <w:i/>
                <w:sz w:val="22"/>
                <w:szCs w:val="22"/>
                <w:lang w:val="fr-FR"/>
              </w:rPr>
              <w:t xml:space="preserve"> </w:t>
            </w:r>
          </w:p>
          <w:p w14:paraId="05F19A75"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fldChar w:fldCharType="begin">
                <w:ffData>
                  <w:name w:val="Check153"/>
                  <w:enabled/>
                  <w:calcOnExit w:val="0"/>
                  <w:checkBox>
                    <w:sizeAuto/>
                    <w:default w:val="0"/>
                  </w:checkBox>
                </w:ffData>
              </w:fldChar>
            </w:r>
            <w:r w:rsidRPr="001F14CE">
              <w:rPr>
                <w:rFonts w:ascii="Franklin Gothic Book" w:hAnsi="Franklin Gothic Book" w:cs="Arial"/>
                <w:sz w:val="22"/>
                <w:szCs w:val="22"/>
                <w:lang w:val="fr-FR"/>
              </w:rPr>
              <w:instrText xml:space="preserve"> </w:instrText>
            </w:r>
            <w:r w:rsidR="00E32D84" w:rsidRPr="001F14CE">
              <w:rPr>
                <w:rFonts w:ascii="Franklin Gothic Book" w:hAnsi="Franklin Gothic Book" w:cs="Arial"/>
                <w:sz w:val="22"/>
                <w:szCs w:val="22"/>
                <w:lang w:val="fr-FR"/>
              </w:rPr>
              <w:instrText>FORMCHECKBOX</w:instrText>
            </w:r>
            <w:r w:rsidRPr="001F14C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1F14CE">
              <w:rPr>
                <w:rFonts w:ascii="Franklin Gothic Book" w:hAnsi="Franklin Gothic Book" w:cs="Arial"/>
                <w:sz w:val="22"/>
                <w:szCs w:val="22"/>
                <w:lang w:val="fr-FR"/>
              </w:rPr>
              <w:fldChar w:fldCharType="end"/>
            </w:r>
            <w:r w:rsidRPr="001F14CE">
              <w:rPr>
                <w:rFonts w:ascii="Franklin Gothic Book" w:hAnsi="Franklin Gothic Book" w:cs="Arial"/>
                <w:sz w:val="22"/>
                <w:szCs w:val="22"/>
                <w:lang w:val="fr-FR"/>
              </w:rPr>
              <w:tab/>
              <w:t>Non</w:t>
            </w:r>
          </w:p>
          <w:p w14:paraId="20BF31E1" w14:textId="77777777" w:rsidR="00E91692" w:rsidRPr="001F14CE" w:rsidRDefault="00E91692" w:rsidP="00E91692">
            <w:pPr>
              <w:tabs>
                <w:tab w:val="left" w:pos="357"/>
              </w:tabs>
              <w:spacing w:before="60" w:after="60"/>
              <w:rPr>
                <w:rFonts w:ascii="Franklin Gothic Book" w:hAnsi="Franklin Gothic Book" w:cs="Arial"/>
                <w:sz w:val="22"/>
                <w:szCs w:val="22"/>
                <w:lang w:val="fr-FR"/>
              </w:rPr>
            </w:pPr>
            <w:r w:rsidRPr="001F14CE">
              <w:rPr>
                <w:rFonts w:ascii="Franklin Gothic Book" w:hAnsi="Franklin Gothic Book" w:cs="Arial"/>
                <w:sz w:val="22"/>
                <w:szCs w:val="22"/>
                <w:lang w:val="fr-FR"/>
              </w:rPr>
              <w:t>Veuillez expliquer lorsque nécessaire :</w:t>
            </w:r>
          </w:p>
          <w:p w14:paraId="61E94121" w14:textId="77777777" w:rsidR="00E91692" w:rsidRPr="001F14CE" w:rsidRDefault="00E91692" w:rsidP="00E91692">
            <w:pPr>
              <w:spacing w:before="60" w:after="60"/>
              <w:rPr>
                <w:rFonts w:ascii="Franklin Gothic Book" w:hAnsi="Franklin Gothic Book" w:cs="Arial"/>
                <w:sz w:val="22"/>
                <w:szCs w:val="22"/>
                <w:lang w:val="fr-FR"/>
              </w:rPr>
            </w:pPr>
          </w:p>
        </w:tc>
      </w:tr>
      <w:tr w:rsidR="00E91692" w:rsidRPr="00EF6E15" w14:paraId="657494CD" w14:textId="77777777">
        <w:trPr>
          <w:trHeight w:val="264"/>
          <w:jc w:val="center"/>
        </w:trPr>
        <w:tc>
          <w:tcPr>
            <w:tcW w:w="10440" w:type="dxa"/>
            <w:gridSpan w:val="2"/>
            <w:tcBorders>
              <w:top w:val="single" w:sz="4" w:space="0" w:color="auto"/>
              <w:left w:val="single" w:sz="4" w:space="0" w:color="auto"/>
              <w:bottom w:val="single" w:sz="4" w:space="0" w:color="auto"/>
              <w:right w:val="single" w:sz="4" w:space="0" w:color="auto"/>
            </w:tcBorders>
          </w:tcPr>
          <w:p w14:paraId="2B36840C" w14:textId="77777777" w:rsidR="00E91692" w:rsidRPr="00016D8F" w:rsidRDefault="00E91692" w:rsidP="00E91692">
            <w:pPr>
              <w:pStyle w:val="Heading2"/>
              <w:rPr>
                <w:rFonts w:ascii="Franklin Gothic Book" w:hAnsi="Franklin Gothic Book"/>
                <w:lang w:val="fr-FR"/>
              </w:rPr>
            </w:pPr>
            <w:bookmarkStart w:id="179" w:name="_Ref280350515"/>
            <w:bookmarkStart w:id="180" w:name="_Toc125411737"/>
            <w:r w:rsidRPr="00016D8F">
              <w:rPr>
                <w:rFonts w:ascii="Franklin Gothic Book" w:hAnsi="Franklin Gothic Book"/>
                <w:lang w:val="fr-FR"/>
              </w:rPr>
              <w:t>Droit pénal et retour de l’enfant</w:t>
            </w:r>
            <w:bookmarkEnd w:id="179"/>
            <w:bookmarkEnd w:id="180"/>
          </w:p>
        </w:tc>
      </w:tr>
      <w:tr w:rsidR="00E91692" w:rsidRPr="00016D8F" w14:paraId="3E745804"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447D7183"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bookmarkStart w:id="181" w:name="_Ref280350519"/>
            <w:r w:rsidRPr="001F14CE">
              <w:rPr>
                <w:rFonts w:ascii="Franklin Gothic Book" w:hAnsi="Franklin Gothic Book" w:cs="Arial"/>
                <w:sz w:val="22"/>
                <w:szCs w:val="22"/>
                <w:lang w:val="fr-FR"/>
              </w:rPr>
              <w:t xml:space="preserve">Le </w:t>
            </w:r>
            <w:r w:rsidRPr="001F14CE">
              <w:rPr>
                <w:rFonts w:ascii="Franklin Gothic Book" w:hAnsi="Franklin Gothic Book" w:cs="Arial"/>
                <w:i/>
                <w:sz w:val="22"/>
                <w:szCs w:val="22"/>
                <w:lang w:val="fr-FR"/>
              </w:rPr>
              <w:t>déplacement</w:t>
            </w:r>
            <w:r w:rsidRPr="001F14CE">
              <w:rPr>
                <w:rFonts w:ascii="Franklin Gothic Book" w:hAnsi="Franklin Gothic Book" w:cs="Arial"/>
                <w:sz w:val="22"/>
                <w:szCs w:val="22"/>
                <w:lang w:val="fr-FR"/>
              </w:rPr>
              <w:t xml:space="preserve"> illicite d’un enfant par l’un de ses parents, ressortissant de votre État, est-il considéré comme une infraction pénale ?</w:t>
            </w:r>
            <w:bookmarkEnd w:id="181"/>
          </w:p>
          <w:p w14:paraId="1B787DCB" w14:textId="77777777" w:rsidR="00E91692" w:rsidRPr="001F14CE" w:rsidRDefault="00E91692" w:rsidP="00E91692">
            <w:pPr>
              <w:spacing w:before="60" w:after="120"/>
              <w:ind w:left="360"/>
              <w:rPr>
                <w:rFonts w:ascii="Franklin Gothic Book" w:hAnsi="Franklin Gothic Book" w:cs="Arial"/>
                <w:i/>
                <w:sz w:val="18"/>
                <w:szCs w:val="18"/>
                <w:lang w:val="fr-FR"/>
              </w:rPr>
            </w:pPr>
            <w:r w:rsidRPr="001F14CE">
              <w:rPr>
                <w:rFonts w:ascii="Franklin Gothic Book" w:hAnsi="Franklin Gothic Book" w:cs="Arial"/>
                <w:i/>
                <w:sz w:val="18"/>
                <w:szCs w:val="18"/>
                <w:lang w:val="fr-FR"/>
              </w:rPr>
              <w:t>Voir article 3</w:t>
            </w:r>
          </w:p>
          <w:p w14:paraId="787E87FE" w14:textId="77777777" w:rsidR="00E91692" w:rsidRPr="001F14CE" w:rsidRDefault="00E91692" w:rsidP="00E91692">
            <w:pPr>
              <w:spacing w:before="60" w:after="120"/>
              <w:ind w:left="360"/>
              <w:rPr>
                <w:rFonts w:ascii="Franklin Gothic Book" w:hAnsi="Franklin Gothic Book" w:cs="Arial"/>
                <w:sz w:val="22"/>
                <w:szCs w:val="22"/>
                <w:lang w:val="fr-FR"/>
              </w:rPr>
            </w:pPr>
            <w:r w:rsidRPr="001F14CE">
              <w:rPr>
                <w:rFonts w:ascii="Franklin Gothic Book" w:hAnsi="Franklin Gothic Book" w:cs="Verdana"/>
                <w:i/>
                <w:sz w:val="18"/>
                <w:szCs w:val="18"/>
                <w:lang w:val="fr-FR" w:eastAsia="en-CA"/>
              </w:rPr>
              <w:t xml:space="preserve">Veuillez préciser la législation et les dispositions </w:t>
            </w:r>
            <w:r w:rsidRPr="001F14CE">
              <w:rPr>
                <w:rFonts w:ascii="Franklin Gothic Book" w:hAnsi="Franklin Gothic Book"/>
                <w:i/>
                <w:sz w:val="18"/>
                <w:szCs w:val="18"/>
                <w:lang w:val="fr-FR"/>
              </w:rPr>
              <w:t>et indiquer où ces textes peuvent-ils être consultés (</w:t>
            </w:r>
            <w:r w:rsidRPr="001F14CE">
              <w:rPr>
                <w:rFonts w:ascii="Franklin Gothic Book" w:hAnsi="Franklin Gothic Book"/>
                <w:sz w:val="18"/>
                <w:szCs w:val="18"/>
                <w:lang w:val="fr-FR"/>
              </w:rPr>
              <w:t>par ex.</w:t>
            </w:r>
            <w:r w:rsidRPr="001F14CE">
              <w:rPr>
                <w:rFonts w:ascii="Franklin Gothic Book" w:hAnsi="Franklin Gothic Book"/>
                <w:i/>
                <w:sz w:val="18"/>
                <w:szCs w:val="18"/>
                <w:lang w:val="fr-FR"/>
              </w:rPr>
              <w:t xml:space="preserve"> site Internet) ou en joindre une copie</w:t>
            </w:r>
          </w:p>
        </w:tc>
        <w:tc>
          <w:tcPr>
            <w:tcW w:w="5400" w:type="dxa"/>
            <w:tcBorders>
              <w:top w:val="single" w:sz="4" w:space="0" w:color="auto"/>
              <w:left w:val="single" w:sz="4" w:space="0" w:color="auto"/>
              <w:bottom w:val="single" w:sz="4" w:space="0" w:color="auto"/>
              <w:right w:val="single" w:sz="4" w:space="0" w:color="auto"/>
            </w:tcBorders>
          </w:tcPr>
          <w:p w14:paraId="293424C5" w14:textId="77777777" w:rsidR="00E91692" w:rsidRPr="001F14CE" w:rsidRDefault="00E91692" w:rsidP="00E91692">
            <w:pPr>
              <w:tabs>
                <w:tab w:val="left" w:pos="357"/>
              </w:tabs>
              <w:spacing w:before="60"/>
              <w:rPr>
                <w:rFonts w:ascii="Franklin Gothic Book" w:hAnsi="Franklin Gothic Book" w:cs="Arial"/>
                <w:sz w:val="22"/>
                <w:szCs w:val="22"/>
                <w:lang w:val="fr-FR"/>
              </w:rPr>
            </w:pPr>
            <w:r w:rsidRPr="001F14CE">
              <w:rPr>
                <w:rFonts w:ascii="Franklin Gothic Book" w:hAnsi="Franklin Gothic Book"/>
                <w:sz w:val="22"/>
                <w:szCs w:val="22"/>
                <w:lang w:val="fr-FR"/>
              </w:rPr>
              <w:fldChar w:fldCharType="begin">
                <w:ffData>
                  <w:name w:val="Check134"/>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r>
            <w:r w:rsidRPr="001F14CE">
              <w:rPr>
                <w:rFonts w:ascii="Franklin Gothic Book" w:hAnsi="Franklin Gothic Book" w:cs="Arial"/>
                <w:sz w:val="22"/>
                <w:szCs w:val="22"/>
                <w:lang w:val="fr-FR"/>
              </w:rPr>
              <w:t>Oui</w:t>
            </w:r>
          </w:p>
          <w:p w14:paraId="50735908" w14:textId="77777777" w:rsidR="00E91692" w:rsidRPr="001F14CE" w:rsidRDefault="00E91692" w:rsidP="004C5561">
            <w:pPr>
              <w:tabs>
                <w:tab w:val="left" w:pos="357"/>
              </w:tabs>
              <w:adjustRightInd w:val="0"/>
              <w:spacing w:before="60"/>
              <w:ind w:left="357" w:hanging="357"/>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134"/>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r>
            <w:r w:rsidR="00015CEF" w:rsidRPr="001F14CE">
              <w:rPr>
                <w:rFonts w:ascii="Franklin Gothic Book" w:hAnsi="Franklin Gothic Book"/>
                <w:sz w:val="22"/>
                <w:szCs w:val="22"/>
                <w:lang w:val="fr-FR"/>
              </w:rPr>
              <w:t>C</w:t>
            </w:r>
            <w:r w:rsidRPr="001F14CE">
              <w:rPr>
                <w:rFonts w:ascii="Franklin Gothic Book" w:hAnsi="Franklin Gothic Book"/>
                <w:sz w:val="22"/>
                <w:szCs w:val="22"/>
                <w:lang w:val="fr-FR"/>
              </w:rPr>
              <w:t>ela dépend des circonstances de l’affaire (</w:t>
            </w:r>
            <w:r w:rsidRPr="001F14CE">
              <w:rPr>
                <w:rFonts w:ascii="Franklin Gothic Book" w:hAnsi="Franklin Gothic Book"/>
                <w:i/>
                <w:sz w:val="22"/>
                <w:szCs w:val="22"/>
                <w:lang w:val="fr-FR"/>
              </w:rPr>
              <w:t>veuillez préciser</w:t>
            </w:r>
            <w:r w:rsidRPr="001F14CE">
              <w:rPr>
                <w:rFonts w:ascii="Franklin Gothic Book" w:hAnsi="Franklin Gothic Book"/>
                <w:sz w:val="22"/>
                <w:szCs w:val="22"/>
                <w:lang w:val="fr-FR"/>
              </w:rPr>
              <w:t>) :</w:t>
            </w:r>
            <w:r w:rsidR="00CC06E6" w:rsidRPr="001F14CE">
              <w:rPr>
                <w:rFonts w:ascii="Franklin Gothic Book" w:hAnsi="Franklin Gothic Book"/>
                <w:sz w:val="22"/>
                <w:szCs w:val="22"/>
                <w:lang w:val="fr-FR"/>
              </w:rPr>
              <w:t xml:space="preserve"> </w:t>
            </w:r>
            <w:r w:rsidR="00CC06E6" w:rsidRPr="001F14CE">
              <w:rPr>
                <w:rFonts w:ascii="Franklin Gothic Book" w:hAnsi="Franklin Gothic Book"/>
                <w:sz w:val="22"/>
                <w:szCs w:val="22"/>
                <w:lang w:val="fr-FR"/>
              </w:rPr>
              <w:fldChar w:fldCharType="begin">
                <w:ffData>
                  <w:name w:val="Text668"/>
                  <w:enabled/>
                  <w:calcOnExit w:val="0"/>
                  <w:textInput/>
                </w:ffData>
              </w:fldChar>
            </w:r>
            <w:bookmarkStart w:id="182" w:name="Text668"/>
            <w:r w:rsidR="00CC06E6" w:rsidRPr="001F14CE">
              <w:rPr>
                <w:rFonts w:ascii="Franklin Gothic Book" w:hAnsi="Franklin Gothic Book"/>
                <w:sz w:val="22"/>
                <w:szCs w:val="22"/>
                <w:lang w:val="fr-FR"/>
              </w:rPr>
              <w:instrText xml:space="preserve"> FORMTEXT </w:instrText>
            </w:r>
            <w:r w:rsidR="00CC06E6" w:rsidRPr="001F14CE">
              <w:rPr>
                <w:rFonts w:ascii="Franklin Gothic Book" w:hAnsi="Franklin Gothic Book"/>
                <w:sz w:val="22"/>
                <w:szCs w:val="22"/>
                <w:lang w:val="fr-FR"/>
              </w:rPr>
            </w:r>
            <w:r w:rsidR="00CC06E6" w:rsidRPr="001F14CE">
              <w:rPr>
                <w:rFonts w:ascii="Franklin Gothic Book" w:hAnsi="Franklin Gothic Book"/>
                <w:sz w:val="22"/>
                <w:szCs w:val="22"/>
                <w:lang w:val="fr-FR"/>
              </w:rPr>
              <w:fldChar w:fldCharType="separate"/>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sz w:val="22"/>
                <w:szCs w:val="22"/>
                <w:lang w:val="fr-FR"/>
              </w:rPr>
              <w:fldChar w:fldCharType="end"/>
            </w:r>
            <w:bookmarkEnd w:id="182"/>
          </w:p>
          <w:p w14:paraId="742B5BF9"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135"/>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Non</w:t>
            </w:r>
          </w:p>
        </w:tc>
      </w:tr>
      <w:tr w:rsidR="00E91692" w:rsidRPr="00EF6E15" w14:paraId="13D61FB5"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10617556"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bookmarkStart w:id="183" w:name="_Ref280350522"/>
            <w:r w:rsidRPr="001F14CE">
              <w:rPr>
                <w:rFonts w:ascii="Franklin Gothic Book" w:hAnsi="Franklin Gothic Book" w:cs="Arial"/>
                <w:sz w:val="22"/>
                <w:szCs w:val="22"/>
                <w:lang w:val="fr-FR"/>
              </w:rPr>
              <w:t xml:space="preserve">Le </w:t>
            </w:r>
            <w:r w:rsidRPr="001F14CE">
              <w:rPr>
                <w:rFonts w:ascii="Franklin Gothic Book" w:hAnsi="Franklin Gothic Book" w:cs="Arial"/>
                <w:i/>
                <w:sz w:val="22"/>
                <w:szCs w:val="22"/>
                <w:lang w:val="fr-FR"/>
              </w:rPr>
              <w:t>non-retour</w:t>
            </w:r>
            <w:r w:rsidRPr="001F14CE">
              <w:rPr>
                <w:rFonts w:ascii="Franklin Gothic Book" w:hAnsi="Franklin Gothic Book" w:cs="Arial"/>
                <w:sz w:val="22"/>
                <w:szCs w:val="22"/>
                <w:lang w:val="fr-FR"/>
              </w:rPr>
              <w:t xml:space="preserve"> illicite d’un enfant par l’un de ses parents, non-ressortissant de votre État, est-il considéré comme une infraction pénale ?</w:t>
            </w:r>
            <w:bookmarkEnd w:id="183"/>
          </w:p>
          <w:p w14:paraId="05DF1C98" w14:textId="77777777" w:rsidR="00E91692" w:rsidRPr="001F14CE" w:rsidRDefault="00E91692" w:rsidP="00E91692">
            <w:pPr>
              <w:tabs>
                <w:tab w:val="left" w:pos="357"/>
              </w:tabs>
              <w:spacing w:before="60" w:after="120"/>
              <w:rPr>
                <w:rFonts w:ascii="Franklin Gothic Book" w:hAnsi="Franklin Gothic Book" w:cs="Arial"/>
                <w:i/>
                <w:sz w:val="18"/>
                <w:szCs w:val="18"/>
                <w:lang w:val="fr-FR"/>
              </w:rPr>
            </w:pPr>
            <w:r w:rsidRPr="001F14CE">
              <w:rPr>
                <w:rFonts w:ascii="Franklin Gothic Book" w:hAnsi="Franklin Gothic Book" w:cs="Arial"/>
                <w:sz w:val="22"/>
                <w:szCs w:val="22"/>
                <w:lang w:val="fr-FR"/>
              </w:rPr>
              <w:tab/>
            </w:r>
            <w:r w:rsidRPr="001F14CE">
              <w:rPr>
                <w:rFonts w:ascii="Franklin Gothic Book" w:hAnsi="Franklin Gothic Book" w:cs="Arial"/>
                <w:i/>
                <w:sz w:val="18"/>
                <w:szCs w:val="18"/>
                <w:lang w:val="fr-FR"/>
              </w:rPr>
              <w:t>Voir article 3</w:t>
            </w:r>
          </w:p>
          <w:p w14:paraId="5B58971C" w14:textId="77777777" w:rsidR="00E91692" w:rsidRPr="001F14CE" w:rsidRDefault="00E91692" w:rsidP="004C5561">
            <w:pPr>
              <w:tabs>
                <w:tab w:val="left" w:pos="357"/>
              </w:tabs>
              <w:spacing w:before="60" w:after="120"/>
              <w:ind w:left="357"/>
              <w:rPr>
                <w:rFonts w:ascii="Franklin Gothic Book" w:hAnsi="Franklin Gothic Book" w:cs="Arial"/>
                <w:i/>
                <w:sz w:val="22"/>
                <w:szCs w:val="22"/>
                <w:lang w:val="fr-FR"/>
              </w:rPr>
            </w:pPr>
            <w:r w:rsidRPr="001F14CE">
              <w:rPr>
                <w:rFonts w:ascii="Franklin Gothic Book" w:hAnsi="Franklin Gothic Book" w:cs="Verdana"/>
                <w:i/>
                <w:sz w:val="18"/>
                <w:szCs w:val="18"/>
                <w:lang w:val="fr-FR" w:eastAsia="en-CA"/>
              </w:rPr>
              <w:t xml:space="preserve">Veuillez préciser la législation et les dispositions </w:t>
            </w:r>
            <w:r w:rsidRPr="001F14CE">
              <w:rPr>
                <w:rFonts w:ascii="Franklin Gothic Book" w:hAnsi="Franklin Gothic Book"/>
                <w:i/>
                <w:sz w:val="18"/>
                <w:szCs w:val="18"/>
                <w:lang w:val="fr-FR"/>
              </w:rPr>
              <w:t>et indiquer où ces textes peuvent-ils être consultés (</w:t>
            </w:r>
            <w:r w:rsidRPr="001F14CE">
              <w:rPr>
                <w:rFonts w:ascii="Franklin Gothic Book" w:hAnsi="Franklin Gothic Book"/>
                <w:sz w:val="18"/>
                <w:szCs w:val="18"/>
                <w:lang w:val="fr-FR"/>
              </w:rPr>
              <w:t>par ex.</w:t>
            </w:r>
            <w:r w:rsidRPr="001F14CE">
              <w:rPr>
                <w:rFonts w:ascii="Franklin Gothic Book" w:hAnsi="Franklin Gothic Book"/>
                <w:i/>
                <w:sz w:val="18"/>
                <w:szCs w:val="18"/>
                <w:lang w:val="fr-FR"/>
              </w:rPr>
              <w:t xml:space="preserve"> site Internet) ou en joindre une copie</w:t>
            </w:r>
          </w:p>
        </w:tc>
        <w:tc>
          <w:tcPr>
            <w:tcW w:w="5400" w:type="dxa"/>
            <w:tcBorders>
              <w:top w:val="single" w:sz="4" w:space="0" w:color="auto"/>
              <w:left w:val="single" w:sz="4" w:space="0" w:color="auto"/>
              <w:bottom w:val="single" w:sz="4" w:space="0" w:color="auto"/>
              <w:right w:val="single" w:sz="4" w:space="0" w:color="auto"/>
            </w:tcBorders>
          </w:tcPr>
          <w:p w14:paraId="70A9E73C" w14:textId="77777777" w:rsidR="00E91692" w:rsidRPr="001F14CE" w:rsidRDefault="00E91692" w:rsidP="00E91692">
            <w:pPr>
              <w:tabs>
                <w:tab w:val="left" w:pos="357"/>
              </w:tabs>
              <w:spacing w:before="60"/>
              <w:rPr>
                <w:rFonts w:ascii="Franklin Gothic Book" w:hAnsi="Franklin Gothic Book" w:cs="Arial"/>
                <w:sz w:val="22"/>
                <w:szCs w:val="22"/>
                <w:lang w:val="fr-FR"/>
              </w:rPr>
            </w:pPr>
            <w:r w:rsidRPr="001F14CE">
              <w:rPr>
                <w:rFonts w:ascii="Franklin Gothic Book" w:hAnsi="Franklin Gothic Book"/>
                <w:sz w:val="22"/>
                <w:szCs w:val="22"/>
                <w:lang w:val="fr-FR"/>
              </w:rPr>
              <w:fldChar w:fldCharType="begin">
                <w:ffData>
                  <w:name w:val="Check134"/>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r>
            <w:r w:rsidRPr="001F14CE">
              <w:rPr>
                <w:rFonts w:ascii="Franklin Gothic Book" w:hAnsi="Franklin Gothic Book" w:cs="Arial"/>
                <w:sz w:val="22"/>
                <w:szCs w:val="22"/>
                <w:lang w:val="fr-FR"/>
              </w:rPr>
              <w:t>Oui</w:t>
            </w:r>
          </w:p>
          <w:p w14:paraId="4118CF60" w14:textId="77777777" w:rsidR="00E91692" w:rsidRPr="001F14CE" w:rsidRDefault="00E91692" w:rsidP="004C5561">
            <w:pPr>
              <w:tabs>
                <w:tab w:val="left" w:pos="357"/>
              </w:tabs>
              <w:spacing w:before="60"/>
              <w:ind w:left="357" w:hanging="357"/>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134"/>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r>
            <w:r w:rsidR="00015CEF" w:rsidRPr="001F14CE">
              <w:rPr>
                <w:rFonts w:ascii="Franklin Gothic Book" w:hAnsi="Franklin Gothic Book"/>
                <w:sz w:val="22"/>
                <w:szCs w:val="22"/>
                <w:lang w:val="fr-FR"/>
              </w:rPr>
              <w:t>C</w:t>
            </w:r>
            <w:r w:rsidRPr="001F14CE">
              <w:rPr>
                <w:rFonts w:ascii="Franklin Gothic Book" w:hAnsi="Franklin Gothic Book"/>
                <w:sz w:val="22"/>
                <w:szCs w:val="22"/>
                <w:lang w:val="fr-FR"/>
              </w:rPr>
              <w:t>ela dépend des circonstances de l’affaire (</w:t>
            </w:r>
            <w:r w:rsidRPr="001F14CE">
              <w:rPr>
                <w:rFonts w:ascii="Franklin Gothic Book" w:hAnsi="Franklin Gothic Book"/>
                <w:i/>
                <w:sz w:val="22"/>
                <w:szCs w:val="22"/>
                <w:lang w:val="fr-FR"/>
              </w:rPr>
              <w:t>veuillez préciser</w:t>
            </w:r>
            <w:r w:rsidRPr="001F14CE">
              <w:rPr>
                <w:rFonts w:ascii="Franklin Gothic Book" w:hAnsi="Franklin Gothic Book"/>
                <w:sz w:val="22"/>
                <w:szCs w:val="22"/>
                <w:lang w:val="fr-FR"/>
              </w:rPr>
              <w:t>) :</w:t>
            </w:r>
            <w:r w:rsidR="00CC06E6" w:rsidRPr="001F14CE">
              <w:rPr>
                <w:rFonts w:ascii="Franklin Gothic Book" w:hAnsi="Franklin Gothic Book"/>
                <w:sz w:val="22"/>
                <w:szCs w:val="22"/>
                <w:lang w:val="fr-FR"/>
              </w:rPr>
              <w:t xml:space="preserve"> </w:t>
            </w:r>
            <w:r w:rsidR="00CC06E6" w:rsidRPr="001F14CE">
              <w:rPr>
                <w:rFonts w:ascii="Franklin Gothic Book" w:hAnsi="Franklin Gothic Book"/>
                <w:sz w:val="22"/>
                <w:szCs w:val="22"/>
                <w:lang w:val="fr-FR"/>
              </w:rPr>
              <w:fldChar w:fldCharType="begin">
                <w:ffData>
                  <w:name w:val="Text669"/>
                  <w:enabled/>
                  <w:calcOnExit w:val="0"/>
                  <w:textInput/>
                </w:ffData>
              </w:fldChar>
            </w:r>
            <w:bookmarkStart w:id="184" w:name="Text669"/>
            <w:r w:rsidR="00CC06E6" w:rsidRPr="001F14CE">
              <w:rPr>
                <w:rFonts w:ascii="Franklin Gothic Book" w:hAnsi="Franklin Gothic Book"/>
                <w:sz w:val="22"/>
                <w:szCs w:val="22"/>
                <w:lang w:val="fr-FR"/>
              </w:rPr>
              <w:instrText xml:space="preserve"> FORMTEXT </w:instrText>
            </w:r>
            <w:r w:rsidR="00CC06E6" w:rsidRPr="001F14CE">
              <w:rPr>
                <w:rFonts w:ascii="Franklin Gothic Book" w:hAnsi="Franklin Gothic Book"/>
                <w:sz w:val="22"/>
                <w:szCs w:val="22"/>
                <w:lang w:val="fr-FR"/>
              </w:rPr>
            </w:r>
            <w:r w:rsidR="00CC06E6" w:rsidRPr="001F14CE">
              <w:rPr>
                <w:rFonts w:ascii="Franklin Gothic Book" w:hAnsi="Franklin Gothic Book"/>
                <w:sz w:val="22"/>
                <w:szCs w:val="22"/>
                <w:lang w:val="fr-FR"/>
              </w:rPr>
              <w:fldChar w:fldCharType="separate"/>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noProof/>
                <w:sz w:val="22"/>
                <w:szCs w:val="22"/>
                <w:lang w:val="fr-FR"/>
              </w:rPr>
              <w:t> </w:t>
            </w:r>
            <w:r w:rsidR="00CC06E6" w:rsidRPr="001F14CE">
              <w:rPr>
                <w:rFonts w:ascii="Franklin Gothic Book" w:hAnsi="Franklin Gothic Book"/>
                <w:sz w:val="22"/>
                <w:szCs w:val="22"/>
                <w:lang w:val="fr-FR"/>
              </w:rPr>
              <w:fldChar w:fldCharType="end"/>
            </w:r>
            <w:bookmarkEnd w:id="184"/>
          </w:p>
          <w:p w14:paraId="6FD862F9"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135"/>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Non</w:t>
            </w:r>
          </w:p>
          <w:p w14:paraId="5B59E723" w14:textId="77777777" w:rsidR="00E91692" w:rsidRPr="001F14CE" w:rsidRDefault="00E91692" w:rsidP="00A23FF7">
            <w:pPr>
              <w:tabs>
                <w:tab w:val="left" w:pos="357"/>
              </w:tabs>
              <w:rPr>
                <w:rFonts w:ascii="Franklin Gothic Book" w:hAnsi="Franklin Gothic Book"/>
                <w:sz w:val="22"/>
                <w:szCs w:val="22"/>
                <w:lang w:val="fr-FR"/>
              </w:rPr>
            </w:pPr>
          </w:p>
          <w:p w14:paraId="23050D26" w14:textId="30B6E989" w:rsidR="00E91692" w:rsidRPr="001F14CE" w:rsidRDefault="00015CEF" w:rsidP="00A23FF7">
            <w:pPr>
              <w:tabs>
                <w:tab w:val="left" w:pos="357"/>
              </w:tabs>
              <w:rPr>
                <w:rFonts w:ascii="Franklin Gothic Book" w:hAnsi="Franklin Gothic Book"/>
                <w:b/>
                <w:sz w:val="22"/>
                <w:szCs w:val="22"/>
                <w:lang w:val="fr-FR"/>
              </w:rPr>
            </w:pPr>
            <w:r w:rsidRPr="001F14CE">
              <w:rPr>
                <w:rFonts w:ascii="Franklin Gothic Book" w:hAnsi="Franklin Gothic Book"/>
                <w:b/>
                <w:sz w:val="22"/>
                <w:szCs w:val="22"/>
                <w:lang w:val="fr-FR"/>
              </w:rPr>
              <w:t>Si</w:t>
            </w:r>
            <w:r w:rsidR="00E91692" w:rsidRPr="001F14CE">
              <w:rPr>
                <w:rFonts w:ascii="Franklin Gothic Book" w:hAnsi="Franklin Gothic Book"/>
                <w:b/>
                <w:sz w:val="22"/>
                <w:szCs w:val="22"/>
                <w:lang w:val="fr-FR"/>
              </w:rPr>
              <w:t xml:space="preserve"> </w:t>
            </w:r>
            <w:r w:rsidR="00B91DB1" w:rsidRPr="001F14CE">
              <w:rPr>
                <w:rFonts w:ascii="Franklin Gothic Book" w:hAnsi="Franklin Gothic Book"/>
                <w:b/>
                <w:sz w:val="22"/>
                <w:szCs w:val="22"/>
                <w:lang w:val="fr-FR"/>
              </w:rPr>
              <w:t xml:space="preserve">la </w:t>
            </w:r>
            <w:r w:rsidR="00E91692" w:rsidRPr="001F14CE">
              <w:rPr>
                <w:rFonts w:ascii="Franklin Gothic Book" w:hAnsi="Franklin Gothic Book"/>
                <w:b/>
                <w:sz w:val="22"/>
                <w:szCs w:val="22"/>
                <w:lang w:val="fr-FR"/>
              </w:rPr>
              <w:t>répon</w:t>
            </w:r>
            <w:r w:rsidR="00B91DB1" w:rsidRPr="001F14CE">
              <w:rPr>
                <w:rFonts w:ascii="Franklin Gothic Book" w:hAnsi="Franklin Gothic Book"/>
                <w:b/>
                <w:sz w:val="22"/>
                <w:szCs w:val="22"/>
                <w:lang w:val="fr-FR"/>
              </w:rPr>
              <w:t>s</w:t>
            </w:r>
            <w:r w:rsidR="00E91692" w:rsidRPr="001F14CE">
              <w:rPr>
                <w:rFonts w:ascii="Franklin Gothic Book" w:hAnsi="Franklin Gothic Book"/>
                <w:b/>
                <w:sz w:val="22"/>
                <w:szCs w:val="22"/>
                <w:lang w:val="fr-FR"/>
              </w:rPr>
              <w:t>e</w:t>
            </w:r>
            <w:r w:rsidR="00B91DB1" w:rsidRPr="001F14CE">
              <w:rPr>
                <w:rFonts w:ascii="Franklin Gothic Book" w:hAnsi="Franklin Gothic Book"/>
                <w:b/>
                <w:sz w:val="22"/>
                <w:szCs w:val="22"/>
                <w:lang w:val="fr-FR"/>
              </w:rPr>
              <w:t xml:space="preserve"> aux deux questions </w:t>
            </w:r>
            <w:r w:rsidR="00B91DB1" w:rsidRPr="001F14CE">
              <w:rPr>
                <w:rFonts w:ascii="Franklin Gothic Book" w:hAnsi="Franklin Gothic Book"/>
                <w:b/>
                <w:sz w:val="22"/>
                <w:szCs w:val="22"/>
                <w:lang w:val="fr-FR"/>
              </w:rPr>
              <w:fldChar w:fldCharType="begin"/>
            </w:r>
            <w:r w:rsidR="00B91DB1" w:rsidRPr="001F14CE">
              <w:rPr>
                <w:rFonts w:ascii="Franklin Gothic Book" w:hAnsi="Franklin Gothic Book"/>
                <w:b/>
                <w:sz w:val="22"/>
                <w:szCs w:val="22"/>
                <w:lang w:val="fr-FR"/>
              </w:rPr>
              <w:instrText xml:space="preserve"> REF _Ref280350515 \r \h </w:instrText>
            </w:r>
            <w:r w:rsidR="00016D8F" w:rsidRPr="001F14CE">
              <w:rPr>
                <w:rFonts w:ascii="Franklin Gothic Book" w:hAnsi="Franklin Gothic Book"/>
                <w:b/>
                <w:sz w:val="22"/>
                <w:szCs w:val="22"/>
                <w:lang w:val="fr-FR"/>
              </w:rPr>
              <w:instrText xml:space="preserve"> \* MERGEFORMAT </w:instrText>
            </w:r>
            <w:r w:rsidR="00B91DB1" w:rsidRPr="001F14CE">
              <w:rPr>
                <w:rFonts w:ascii="Franklin Gothic Book" w:hAnsi="Franklin Gothic Book"/>
                <w:b/>
                <w:sz w:val="22"/>
                <w:szCs w:val="22"/>
                <w:lang w:val="fr-FR"/>
              </w:rPr>
            </w:r>
            <w:r w:rsidR="00B91DB1" w:rsidRPr="001F14CE">
              <w:rPr>
                <w:rFonts w:ascii="Franklin Gothic Book" w:hAnsi="Franklin Gothic Book"/>
                <w:b/>
                <w:sz w:val="22"/>
                <w:szCs w:val="22"/>
                <w:lang w:val="fr-FR"/>
              </w:rPr>
              <w:fldChar w:fldCharType="separate"/>
            </w:r>
            <w:r w:rsidR="00B91DB1" w:rsidRPr="001F14CE">
              <w:rPr>
                <w:rFonts w:ascii="Franklin Gothic Book" w:hAnsi="Franklin Gothic Book"/>
                <w:b/>
                <w:sz w:val="22"/>
                <w:szCs w:val="22"/>
                <w:lang w:val="fr-FR"/>
              </w:rPr>
              <w:t>11.3</w:t>
            </w:r>
            <w:r w:rsidR="00B91DB1" w:rsidRPr="001F14CE">
              <w:rPr>
                <w:rFonts w:ascii="Franklin Gothic Book" w:hAnsi="Franklin Gothic Book"/>
                <w:b/>
                <w:sz w:val="22"/>
                <w:szCs w:val="22"/>
                <w:lang w:val="fr-FR"/>
              </w:rPr>
              <w:fldChar w:fldCharType="end"/>
            </w:r>
            <w:r w:rsidR="00B91DB1" w:rsidRPr="001F14CE">
              <w:rPr>
                <w:rFonts w:ascii="Franklin Gothic Book" w:hAnsi="Franklin Gothic Book"/>
                <w:b/>
                <w:sz w:val="22"/>
                <w:szCs w:val="22"/>
                <w:lang w:val="fr-FR"/>
              </w:rPr>
              <w:t> </w:t>
            </w:r>
            <w:r w:rsidR="00B91DB1" w:rsidRPr="001F14CE">
              <w:rPr>
                <w:rFonts w:ascii="Franklin Gothic Book" w:hAnsi="Franklin Gothic Book"/>
                <w:b/>
                <w:sz w:val="22"/>
                <w:szCs w:val="22"/>
                <w:lang w:val="fr-FR"/>
              </w:rPr>
              <w:fldChar w:fldCharType="begin"/>
            </w:r>
            <w:r w:rsidR="00B91DB1" w:rsidRPr="001F14CE">
              <w:rPr>
                <w:rFonts w:ascii="Franklin Gothic Book" w:hAnsi="Franklin Gothic Book"/>
                <w:b/>
                <w:sz w:val="22"/>
                <w:szCs w:val="22"/>
                <w:lang w:val="fr-FR"/>
              </w:rPr>
              <w:instrText xml:space="preserve"> REF _Ref280350519 \r \h </w:instrText>
            </w:r>
            <w:r w:rsidR="00016D8F" w:rsidRPr="001F14CE">
              <w:rPr>
                <w:rFonts w:ascii="Franklin Gothic Book" w:hAnsi="Franklin Gothic Book"/>
                <w:b/>
                <w:sz w:val="22"/>
                <w:szCs w:val="22"/>
                <w:lang w:val="fr-FR"/>
              </w:rPr>
              <w:instrText xml:space="preserve"> \* MERGEFORMAT </w:instrText>
            </w:r>
            <w:r w:rsidR="00B91DB1" w:rsidRPr="001F14CE">
              <w:rPr>
                <w:rFonts w:ascii="Franklin Gothic Book" w:hAnsi="Franklin Gothic Book"/>
                <w:b/>
                <w:sz w:val="22"/>
                <w:szCs w:val="22"/>
                <w:lang w:val="fr-FR"/>
              </w:rPr>
            </w:r>
            <w:r w:rsidR="00B91DB1" w:rsidRPr="001F14CE">
              <w:rPr>
                <w:rFonts w:ascii="Franklin Gothic Book" w:hAnsi="Franklin Gothic Book"/>
                <w:b/>
                <w:sz w:val="22"/>
                <w:szCs w:val="22"/>
                <w:lang w:val="fr-FR"/>
              </w:rPr>
              <w:fldChar w:fldCharType="separate"/>
            </w:r>
            <w:r w:rsidR="00B91DB1" w:rsidRPr="001F14CE">
              <w:rPr>
                <w:rFonts w:ascii="Franklin Gothic Book" w:hAnsi="Franklin Gothic Book"/>
                <w:b/>
                <w:sz w:val="22"/>
                <w:szCs w:val="22"/>
                <w:lang w:val="fr-FR"/>
              </w:rPr>
              <w:t>a)</w:t>
            </w:r>
            <w:r w:rsidR="00B91DB1" w:rsidRPr="001F14CE">
              <w:rPr>
                <w:rFonts w:ascii="Franklin Gothic Book" w:hAnsi="Franklin Gothic Book"/>
                <w:b/>
                <w:sz w:val="22"/>
                <w:szCs w:val="22"/>
                <w:lang w:val="fr-FR"/>
              </w:rPr>
              <w:fldChar w:fldCharType="end"/>
            </w:r>
            <w:r w:rsidR="00B91DB1" w:rsidRPr="001F14CE">
              <w:rPr>
                <w:rFonts w:ascii="Franklin Gothic Book" w:hAnsi="Franklin Gothic Book"/>
                <w:b/>
                <w:sz w:val="22"/>
                <w:szCs w:val="22"/>
                <w:lang w:val="fr-FR"/>
              </w:rPr>
              <w:t xml:space="preserve"> et </w:t>
            </w:r>
            <w:r w:rsidR="00B91DB1" w:rsidRPr="001F14CE">
              <w:rPr>
                <w:rFonts w:ascii="Franklin Gothic Book" w:hAnsi="Franklin Gothic Book"/>
                <w:b/>
                <w:sz w:val="22"/>
                <w:szCs w:val="22"/>
                <w:lang w:val="fr-FR"/>
              </w:rPr>
              <w:fldChar w:fldCharType="begin"/>
            </w:r>
            <w:r w:rsidR="00B91DB1" w:rsidRPr="001F14CE">
              <w:rPr>
                <w:rFonts w:ascii="Franklin Gothic Book" w:hAnsi="Franklin Gothic Book"/>
                <w:b/>
                <w:sz w:val="22"/>
                <w:szCs w:val="22"/>
                <w:lang w:val="fr-FR"/>
              </w:rPr>
              <w:instrText xml:space="preserve"> REF _Ref280350522 \r \h </w:instrText>
            </w:r>
            <w:r w:rsidR="00016D8F" w:rsidRPr="001F14CE">
              <w:rPr>
                <w:rFonts w:ascii="Franklin Gothic Book" w:hAnsi="Franklin Gothic Book"/>
                <w:b/>
                <w:sz w:val="22"/>
                <w:szCs w:val="22"/>
                <w:lang w:val="fr-FR"/>
              </w:rPr>
              <w:instrText xml:space="preserve"> \* MERGEFORMAT </w:instrText>
            </w:r>
            <w:r w:rsidR="00B91DB1" w:rsidRPr="001F14CE">
              <w:rPr>
                <w:rFonts w:ascii="Franklin Gothic Book" w:hAnsi="Franklin Gothic Book"/>
                <w:b/>
                <w:sz w:val="22"/>
                <w:szCs w:val="22"/>
                <w:lang w:val="fr-FR"/>
              </w:rPr>
            </w:r>
            <w:r w:rsidR="00B91DB1" w:rsidRPr="001F14CE">
              <w:rPr>
                <w:rFonts w:ascii="Franklin Gothic Book" w:hAnsi="Franklin Gothic Book"/>
                <w:b/>
                <w:sz w:val="22"/>
                <w:szCs w:val="22"/>
                <w:lang w:val="fr-FR"/>
              </w:rPr>
              <w:fldChar w:fldCharType="separate"/>
            </w:r>
            <w:r w:rsidR="00B91DB1" w:rsidRPr="001F14CE">
              <w:rPr>
                <w:rFonts w:ascii="Franklin Gothic Book" w:hAnsi="Franklin Gothic Book"/>
                <w:b/>
                <w:sz w:val="22"/>
                <w:szCs w:val="22"/>
                <w:lang w:val="fr-FR"/>
              </w:rPr>
              <w:t>b)</w:t>
            </w:r>
            <w:r w:rsidR="00B91DB1" w:rsidRPr="001F14CE">
              <w:rPr>
                <w:rFonts w:ascii="Franklin Gothic Book" w:hAnsi="Franklin Gothic Book"/>
                <w:b/>
                <w:sz w:val="22"/>
                <w:szCs w:val="22"/>
                <w:lang w:val="fr-FR"/>
              </w:rPr>
              <w:fldChar w:fldCharType="end"/>
            </w:r>
            <w:r w:rsidR="00B91DB1" w:rsidRPr="001F14CE">
              <w:rPr>
                <w:rFonts w:ascii="Franklin Gothic Book" w:hAnsi="Franklin Gothic Book"/>
                <w:b/>
                <w:sz w:val="22"/>
                <w:szCs w:val="22"/>
                <w:lang w:val="fr-FR"/>
              </w:rPr>
              <w:t xml:space="preserve"> est</w:t>
            </w:r>
            <w:r w:rsidR="00E91692" w:rsidRPr="001F14CE">
              <w:rPr>
                <w:rFonts w:ascii="Franklin Gothic Book" w:hAnsi="Franklin Gothic Book"/>
                <w:b/>
                <w:sz w:val="22"/>
                <w:szCs w:val="22"/>
                <w:lang w:val="fr-FR"/>
              </w:rPr>
              <w:t xml:space="preserve"> « non », passez </w:t>
            </w:r>
            <w:r w:rsidR="00A13895" w:rsidRPr="001F14CE">
              <w:rPr>
                <w:rFonts w:ascii="Franklin Gothic Book" w:hAnsi="Franklin Gothic Book"/>
                <w:b/>
                <w:sz w:val="22"/>
                <w:szCs w:val="22"/>
                <w:lang w:val="fr-FR"/>
              </w:rPr>
              <w:t>à</w:t>
            </w:r>
            <w:r w:rsidR="00E91692" w:rsidRPr="001F14CE">
              <w:rPr>
                <w:rFonts w:ascii="Franklin Gothic Book" w:hAnsi="Franklin Gothic Book"/>
                <w:b/>
                <w:sz w:val="22"/>
                <w:szCs w:val="22"/>
                <w:lang w:val="fr-FR"/>
              </w:rPr>
              <w:t xml:space="preserve"> la section </w:t>
            </w:r>
            <w:r w:rsidR="008867B5" w:rsidRPr="001F14CE">
              <w:rPr>
                <w:rFonts w:ascii="Franklin Gothic Book" w:hAnsi="Franklin Gothic Book"/>
                <w:b/>
                <w:sz w:val="22"/>
                <w:szCs w:val="22"/>
                <w:lang w:val="fr-FR"/>
              </w:rPr>
              <w:fldChar w:fldCharType="begin"/>
            </w:r>
            <w:r w:rsidR="008867B5" w:rsidRPr="001F14CE">
              <w:rPr>
                <w:rFonts w:ascii="Franklin Gothic Book" w:hAnsi="Franklin Gothic Book"/>
                <w:b/>
                <w:sz w:val="22"/>
                <w:szCs w:val="22"/>
                <w:lang w:val="fr-FR"/>
              </w:rPr>
              <w:instrText xml:space="preserve"> REF _Ref271814912 \r \h </w:instrText>
            </w:r>
            <w:r w:rsidR="00016D8F" w:rsidRPr="001F14CE">
              <w:rPr>
                <w:rFonts w:ascii="Franklin Gothic Book" w:hAnsi="Franklin Gothic Book"/>
                <w:b/>
                <w:sz w:val="22"/>
                <w:szCs w:val="22"/>
                <w:lang w:val="fr-FR"/>
              </w:rPr>
              <w:instrText xml:space="preserve"> \* MERGEFORMAT </w:instrText>
            </w:r>
            <w:r w:rsidR="008867B5" w:rsidRPr="001F14CE">
              <w:rPr>
                <w:rFonts w:ascii="Franklin Gothic Book" w:hAnsi="Franklin Gothic Book"/>
                <w:b/>
                <w:sz w:val="22"/>
                <w:szCs w:val="22"/>
                <w:lang w:val="fr-FR"/>
              </w:rPr>
            </w:r>
            <w:r w:rsidR="008867B5" w:rsidRPr="001F14CE">
              <w:rPr>
                <w:rFonts w:ascii="Franklin Gothic Book" w:hAnsi="Franklin Gothic Book"/>
                <w:b/>
                <w:sz w:val="22"/>
                <w:szCs w:val="22"/>
                <w:lang w:val="fr-FR"/>
              </w:rPr>
              <w:fldChar w:fldCharType="separate"/>
            </w:r>
            <w:r w:rsidR="0037003C" w:rsidRPr="001F14CE">
              <w:rPr>
                <w:rFonts w:ascii="Franklin Gothic Book" w:hAnsi="Franklin Gothic Book"/>
                <w:b/>
                <w:sz w:val="22"/>
                <w:szCs w:val="22"/>
                <w:lang w:val="fr-FR"/>
              </w:rPr>
              <w:t>12</w:t>
            </w:r>
            <w:r w:rsidR="008867B5" w:rsidRPr="001F14CE">
              <w:rPr>
                <w:rFonts w:ascii="Franklin Gothic Book" w:hAnsi="Franklin Gothic Book"/>
                <w:b/>
                <w:sz w:val="22"/>
                <w:szCs w:val="22"/>
                <w:lang w:val="fr-FR"/>
              </w:rPr>
              <w:fldChar w:fldCharType="end"/>
            </w:r>
          </w:p>
        </w:tc>
      </w:tr>
      <w:tr w:rsidR="00E91692" w:rsidRPr="00EF6E15" w14:paraId="3559D4E2" w14:textId="77777777">
        <w:trPr>
          <w:cantSplit/>
          <w:trHeight w:val="842"/>
          <w:jc w:val="center"/>
        </w:trPr>
        <w:tc>
          <w:tcPr>
            <w:tcW w:w="5040" w:type="dxa"/>
            <w:tcBorders>
              <w:top w:val="single" w:sz="4" w:space="0" w:color="auto"/>
              <w:left w:val="single" w:sz="4" w:space="0" w:color="auto"/>
              <w:bottom w:val="single" w:sz="4" w:space="0" w:color="auto"/>
              <w:right w:val="single" w:sz="4" w:space="0" w:color="auto"/>
            </w:tcBorders>
          </w:tcPr>
          <w:p w14:paraId="188B1F60"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Quelles sont les sanctions imposées en cas de déplacement ou de non-retour illicite d’un enfant par un parent ?</w:t>
            </w:r>
          </w:p>
        </w:tc>
        <w:tc>
          <w:tcPr>
            <w:tcW w:w="5400" w:type="dxa"/>
            <w:tcBorders>
              <w:top w:val="single" w:sz="4" w:space="0" w:color="auto"/>
              <w:left w:val="single" w:sz="4" w:space="0" w:color="auto"/>
              <w:bottom w:val="single" w:sz="4" w:space="0" w:color="auto"/>
              <w:right w:val="single" w:sz="4" w:space="0" w:color="auto"/>
            </w:tcBorders>
          </w:tcPr>
          <w:p w14:paraId="2C3F5754" w14:textId="77777777" w:rsidR="00E91692" w:rsidRPr="001F14CE" w:rsidRDefault="00E91692" w:rsidP="00E91692">
            <w:pPr>
              <w:tabs>
                <w:tab w:val="left" w:pos="357"/>
              </w:tabs>
              <w:spacing w:before="60" w:after="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339"/>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(1)</w:t>
            </w:r>
            <w:r w:rsidR="004C5561" w:rsidRPr="001F14CE">
              <w:rPr>
                <w:rFonts w:ascii="Franklin Gothic Book" w:hAnsi="Franklin Gothic Book"/>
                <w:sz w:val="22"/>
                <w:szCs w:val="22"/>
                <w:lang w:val="fr-FR"/>
              </w:rPr>
              <w:tab/>
            </w:r>
            <w:r w:rsidRPr="001F14CE">
              <w:rPr>
                <w:rFonts w:ascii="Franklin Gothic Book" w:hAnsi="Franklin Gothic Book"/>
                <w:sz w:val="22"/>
                <w:szCs w:val="22"/>
                <w:lang w:val="fr-FR"/>
              </w:rPr>
              <w:t xml:space="preserve">Amendes </w:t>
            </w:r>
          </w:p>
          <w:p w14:paraId="150606DD" w14:textId="77777777" w:rsidR="00E91692" w:rsidRPr="001F14CE" w:rsidRDefault="00E91692" w:rsidP="00E91692">
            <w:pPr>
              <w:tabs>
                <w:tab w:val="left" w:pos="357"/>
              </w:tabs>
              <w:spacing w:before="60" w:after="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341"/>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(2)</w:t>
            </w:r>
            <w:r w:rsidR="004C5561" w:rsidRPr="001F14CE">
              <w:rPr>
                <w:rFonts w:ascii="Franklin Gothic Book" w:hAnsi="Franklin Gothic Book"/>
                <w:sz w:val="22"/>
                <w:szCs w:val="22"/>
                <w:lang w:val="fr-FR"/>
              </w:rPr>
              <w:tab/>
            </w:r>
            <w:r w:rsidRPr="001F14CE">
              <w:rPr>
                <w:rFonts w:ascii="Franklin Gothic Book" w:hAnsi="Franklin Gothic Book"/>
                <w:sz w:val="22"/>
                <w:szCs w:val="22"/>
                <w:lang w:val="fr-FR"/>
              </w:rPr>
              <w:t>Emprisonnement</w:t>
            </w:r>
          </w:p>
          <w:p w14:paraId="2341FB7E" w14:textId="77777777" w:rsidR="00E91692" w:rsidRPr="001F14CE" w:rsidRDefault="00E91692" w:rsidP="00E91692">
            <w:pPr>
              <w:tabs>
                <w:tab w:val="left" w:pos="357"/>
              </w:tabs>
              <w:spacing w:before="60" w:after="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342"/>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(3)</w:t>
            </w:r>
            <w:r w:rsidR="004C5561" w:rsidRPr="001F14CE">
              <w:rPr>
                <w:rFonts w:ascii="Franklin Gothic Book" w:hAnsi="Franklin Gothic Book"/>
                <w:sz w:val="22"/>
                <w:szCs w:val="22"/>
                <w:lang w:val="fr-FR"/>
              </w:rPr>
              <w:tab/>
            </w:r>
            <w:r w:rsidRPr="001F14CE">
              <w:rPr>
                <w:rFonts w:ascii="Franklin Gothic Book" w:hAnsi="Franklin Gothic Book"/>
                <w:sz w:val="22"/>
                <w:szCs w:val="22"/>
                <w:lang w:val="fr-FR"/>
              </w:rPr>
              <w:t>Autre (</w:t>
            </w:r>
            <w:r w:rsidRPr="001F14CE">
              <w:rPr>
                <w:rFonts w:ascii="Franklin Gothic Book" w:hAnsi="Franklin Gothic Book"/>
                <w:i/>
                <w:sz w:val="22"/>
                <w:szCs w:val="22"/>
                <w:lang w:val="fr-FR"/>
              </w:rPr>
              <w:t>veuillez préciser</w:t>
            </w:r>
            <w:r w:rsidRPr="001F14CE">
              <w:rPr>
                <w:rFonts w:ascii="Franklin Gothic Book" w:hAnsi="Franklin Gothic Book"/>
                <w:sz w:val="22"/>
                <w:szCs w:val="22"/>
                <w:lang w:val="fr-FR"/>
              </w:rPr>
              <w:t xml:space="preserve">): </w:t>
            </w:r>
            <w:r w:rsidRPr="001F14CE">
              <w:rPr>
                <w:rFonts w:ascii="Franklin Gothic Book" w:hAnsi="Franklin Gothic Book"/>
                <w:sz w:val="22"/>
                <w:szCs w:val="22"/>
                <w:lang w:val="fr-FR"/>
              </w:rPr>
              <w:fldChar w:fldCharType="begin">
                <w:ffData>
                  <w:name w:val="Text361"/>
                  <w:enabled/>
                  <w:calcOnExit w:val="0"/>
                  <w:textInput/>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FORMTEXT</w:instrText>
            </w:r>
            <w:r w:rsidRPr="001F14CE">
              <w:rPr>
                <w:rFonts w:ascii="Franklin Gothic Book" w:hAnsi="Franklin Gothic Book"/>
                <w:sz w:val="22"/>
                <w:szCs w:val="22"/>
                <w:lang w:val="fr-FR"/>
              </w:rPr>
              <w:instrText xml:space="preserve"> </w:instrText>
            </w:r>
            <w:r w:rsidRPr="001F14CE">
              <w:rPr>
                <w:rFonts w:ascii="Franklin Gothic Book" w:hAnsi="Franklin Gothic Book"/>
                <w:sz w:val="22"/>
                <w:szCs w:val="22"/>
                <w:lang w:val="fr-FR"/>
              </w:rPr>
            </w:r>
            <w:r w:rsidRPr="001F14CE">
              <w:rPr>
                <w:rFonts w:ascii="Franklin Gothic Book" w:hAnsi="Franklin Gothic Book"/>
                <w:sz w:val="22"/>
                <w:szCs w:val="22"/>
                <w:lang w:val="fr-FR"/>
              </w:rPr>
              <w:fldChar w:fldCharType="separate"/>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sz w:val="22"/>
                <w:szCs w:val="22"/>
                <w:lang w:val="fr-FR"/>
              </w:rPr>
              <w:fldChar w:fldCharType="end"/>
            </w:r>
          </w:p>
        </w:tc>
      </w:tr>
      <w:tr w:rsidR="00E91692" w:rsidRPr="00016D8F" w14:paraId="1F2D9DDE"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5248C036"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 xml:space="preserve">Veuillez préciser quelles sanctions, parmi celles susmentionnées, s’appliquent obligatoirement </w:t>
            </w:r>
          </w:p>
        </w:tc>
        <w:tc>
          <w:tcPr>
            <w:tcW w:w="5400" w:type="dxa"/>
            <w:tcBorders>
              <w:top w:val="single" w:sz="4" w:space="0" w:color="auto"/>
              <w:left w:val="single" w:sz="4" w:space="0" w:color="auto"/>
              <w:bottom w:val="single" w:sz="4" w:space="0" w:color="auto"/>
              <w:right w:val="single" w:sz="4" w:space="0" w:color="auto"/>
            </w:tcBorders>
          </w:tcPr>
          <w:p w14:paraId="4C02B6DA"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Text362"/>
                  <w:enabled/>
                  <w:calcOnExit w:val="0"/>
                  <w:textInput/>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FORMTEXT</w:instrText>
            </w:r>
            <w:r w:rsidRPr="001F14CE">
              <w:rPr>
                <w:rFonts w:ascii="Franklin Gothic Book" w:hAnsi="Franklin Gothic Book"/>
                <w:sz w:val="22"/>
                <w:szCs w:val="22"/>
                <w:lang w:val="fr-FR"/>
              </w:rPr>
              <w:instrText xml:space="preserve"> </w:instrText>
            </w:r>
            <w:r w:rsidRPr="001F14CE">
              <w:rPr>
                <w:rFonts w:ascii="Franklin Gothic Book" w:hAnsi="Franklin Gothic Book"/>
                <w:sz w:val="22"/>
                <w:szCs w:val="22"/>
                <w:lang w:val="fr-FR"/>
              </w:rPr>
            </w:r>
            <w:r w:rsidRPr="001F14CE">
              <w:rPr>
                <w:rFonts w:ascii="Franklin Gothic Book" w:hAnsi="Franklin Gothic Book"/>
                <w:sz w:val="22"/>
                <w:szCs w:val="22"/>
                <w:lang w:val="fr-FR"/>
              </w:rPr>
              <w:fldChar w:fldCharType="separate"/>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fldChar w:fldCharType="end"/>
            </w:r>
          </w:p>
        </w:tc>
      </w:tr>
      <w:tr w:rsidR="00E91692" w:rsidRPr="00016D8F" w14:paraId="53E477CB"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340E0ADE"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 xml:space="preserve">Dans votre </w:t>
            </w:r>
            <w:r w:rsidR="00015CEF" w:rsidRPr="001F14CE">
              <w:rPr>
                <w:rFonts w:ascii="Franklin Gothic Book" w:hAnsi="Franklin Gothic Book" w:cs="Arial"/>
                <w:sz w:val="22"/>
                <w:szCs w:val="22"/>
                <w:lang w:val="fr-FR"/>
              </w:rPr>
              <w:t>É</w:t>
            </w:r>
            <w:r w:rsidRPr="001F14CE">
              <w:rPr>
                <w:rFonts w:ascii="Franklin Gothic Book" w:hAnsi="Franklin Gothic Book" w:cs="Arial"/>
                <w:sz w:val="22"/>
                <w:szCs w:val="22"/>
                <w:lang w:val="fr-FR"/>
              </w:rPr>
              <w:t xml:space="preserve">tat, une procédure pénale peut-elle avoir lieu sans présentation d’une plainte (par ex. par le demandeur </w:t>
            </w:r>
            <w:r w:rsidR="00015CEF" w:rsidRPr="001F14CE">
              <w:rPr>
                <w:rFonts w:ascii="Franklin Gothic Book" w:hAnsi="Franklin Gothic Book" w:cs="Arial"/>
                <w:sz w:val="22"/>
                <w:szCs w:val="22"/>
                <w:lang w:val="fr-FR"/>
              </w:rPr>
              <w:t>d’</w:t>
            </w:r>
            <w:r w:rsidRPr="001F14CE">
              <w:rPr>
                <w:rFonts w:ascii="Franklin Gothic Book" w:hAnsi="Franklin Gothic Book" w:cs="Arial"/>
                <w:sz w:val="22"/>
                <w:szCs w:val="22"/>
                <w:lang w:val="fr-FR"/>
              </w:rPr>
              <w:t xml:space="preserve">une procédure de retour ou toute autre personne ou organisme concerné) ? </w:t>
            </w:r>
          </w:p>
        </w:tc>
        <w:tc>
          <w:tcPr>
            <w:tcW w:w="5400" w:type="dxa"/>
            <w:tcBorders>
              <w:top w:val="single" w:sz="4" w:space="0" w:color="auto"/>
              <w:left w:val="single" w:sz="4" w:space="0" w:color="auto"/>
              <w:bottom w:val="single" w:sz="4" w:space="0" w:color="auto"/>
              <w:right w:val="single" w:sz="4" w:space="0" w:color="auto"/>
            </w:tcBorders>
          </w:tcPr>
          <w:p w14:paraId="19C3A97D"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343"/>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 xml:space="preserve">Oui </w:t>
            </w:r>
          </w:p>
          <w:p w14:paraId="0249D4CA"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476"/>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 xml:space="preserve">Non. </w:t>
            </w:r>
            <w:r w:rsidR="00015CEF" w:rsidRPr="001F14CE">
              <w:rPr>
                <w:rFonts w:ascii="Franklin Gothic Book" w:hAnsi="Franklin Gothic Book"/>
                <w:sz w:val="22"/>
                <w:szCs w:val="22"/>
                <w:lang w:val="fr-FR"/>
              </w:rPr>
              <w:t>V</w:t>
            </w:r>
            <w:r w:rsidRPr="001F14CE">
              <w:rPr>
                <w:rFonts w:ascii="Franklin Gothic Book" w:hAnsi="Franklin Gothic Book"/>
                <w:sz w:val="22"/>
                <w:szCs w:val="22"/>
                <w:lang w:val="fr-FR"/>
              </w:rPr>
              <w:t xml:space="preserve">euillez préciser : </w:t>
            </w:r>
            <w:r w:rsidRPr="001F14CE">
              <w:rPr>
                <w:rFonts w:ascii="Franklin Gothic Book" w:hAnsi="Franklin Gothic Book"/>
                <w:sz w:val="22"/>
                <w:szCs w:val="22"/>
                <w:lang w:val="fr-FR"/>
              </w:rPr>
              <w:fldChar w:fldCharType="begin">
                <w:ffData>
                  <w:name w:val="Text363"/>
                  <w:enabled/>
                  <w:calcOnExit w:val="0"/>
                  <w:textInput/>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FORMTEXT</w:instrText>
            </w:r>
            <w:r w:rsidRPr="001F14CE">
              <w:rPr>
                <w:rFonts w:ascii="Franklin Gothic Book" w:hAnsi="Franklin Gothic Book"/>
                <w:sz w:val="22"/>
                <w:szCs w:val="22"/>
                <w:lang w:val="fr-FR"/>
              </w:rPr>
              <w:instrText xml:space="preserve"> </w:instrText>
            </w:r>
            <w:r w:rsidRPr="001F14CE">
              <w:rPr>
                <w:rFonts w:ascii="Franklin Gothic Book" w:hAnsi="Franklin Gothic Book"/>
                <w:sz w:val="22"/>
                <w:szCs w:val="22"/>
                <w:lang w:val="fr-FR"/>
              </w:rPr>
            </w:r>
            <w:r w:rsidRPr="001F14CE">
              <w:rPr>
                <w:rFonts w:ascii="Franklin Gothic Book" w:hAnsi="Franklin Gothic Book"/>
                <w:sz w:val="22"/>
                <w:szCs w:val="22"/>
                <w:lang w:val="fr-FR"/>
              </w:rPr>
              <w:fldChar w:fldCharType="separate"/>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noProof/>
                <w:sz w:val="22"/>
                <w:szCs w:val="22"/>
                <w:lang w:val="fr-FR"/>
              </w:rPr>
              <w:t> </w:t>
            </w:r>
            <w:r w:rsidRPr="001F14CE">
              <w:rPr>
                <w:rFonts w:ascii="Franklin Gothic Book" w:hAnsi="Franklin Gothic Book"/>
                <w:sz w:val="22"/>
                <w:szCs w:val="22"/>
                <w:lang w:val="fr-FR"/>
              </w:rPr>
              <w:fldChar w:fldCharType="end"/>
            </w:r>
          </w:p>
          <w:p w14:paraId="6574FB95" w14:textId="77777777" w:rsidR="00E91692" w:rsidRPr="001F14CE" w:rsidRDefault="00E91692" w:rsidP="00E91692">
            <w:pPr>
              <w:tabs>
                <w:tab w:val="left" w:pos="357"/>
              </w:tabs>
              <w:spacing w:before="60"/>
              <w:rPr>
                <w:rFonts w:ascii="Franklin Gothic Book" w:hAnsi="Franklin Gothic Book"/>
                <w:sz w:val="22"/>
                <w:szCs w:val="22"/>
                <w:lang w:val="fr-FR"/>
              </w:rPr>
            </w:pPr>
          </w:p>
        </w:tc>
      </w:tr>
      <w:tr w:rsidR="00E91692" w:rsidRPr="00EF6E15" w14:paraId="730CD150"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7ED49077"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t>Dans votre État, une procédure pénale – une fois initiée – peut-elle être retirée ou suspendue pour faciliter le retour de l’enfant ?</w:t>
            </w:r>
          </w:p>
        </w:tc>
        <w:tc>
          <w:tcPr>
            <w:tcW w:w="5400" w:type="dxa"/>
            <w:tcBorders>
              <w:top w:val="single" w:sz="4" w:space="0" w:color="auto"/>
              <w:left w:val="single" w:sz="4" w:space="0" w:color="auto"/>
              <w:bottom w:val="single" w:sz="4" w:space="0" w:color="auto"/>
              <w:right w:val="single" w:sz="4" w:space="0" w:color="auto"/>
            </w:tcBorders>
          </w:tcPr>
          <w:p w14:paraId="3BB730BF"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343"/>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Oui</w:t>
            </w:r>
            <w:r w:rsidR="00015CEF" w:rsidRPr="001F14CE">
              <w:rPr>
                <w:rFonts w:ascii="Franklin Gothic Book" w:hAnsi="Franklin Gothic Book"/>
                <w:sz w:val="22"/>
                <w:szCs w:val="22"/>
                <w:lang w:val="fr-FR"/>
              </w:rPr>
              <w:t>.</w:t>
            </w:r>
            <w:r w:rsidRPr="001F14CE">
              <w:rPr>
                <w:rFonts w:ascii="Franklin Gothic Book" w:hAnsi="Franklin Gothic Book"/>
                <w:sz w:val="22"/>
                <w:szCs w:val="22"/>
                <w:lang w:val="fr-FR"/>
              </w:rPr>
              <w:t xml:space="preserve"> </w:t>
            </w:r>
            <w:r w:rsidR="00015CEF" w:rsidRPr="001F14CE">
              <w:rPr>
                <w:rFonts w:ascii="Franklin Gothic Book" w:hAnsi="Franklin Gothic Book"/>
                <w:sz w:val="22"/>
                <w:szCs w:val="22"/>
                <w:lang w:val="fr-FR"/>
              </w:rPr>
              <w:t>V</w:t>
            </w:r>
            <w:r w:rsidRPr="001F14CE">
              <w:rPr>
                <w:rFonts w:ascii="Franklin Gothic Book" w:hAnsi="Franklin Gothic Book"/>
                <w:sz w:val="22"/>
                <w:szCs w:val="22"/>
                <w:lang w:val="fr-FR"/>
              </w:rPr>
              <w:t xml:space="preserve">euillez préciser : </w:t>
            </w:r>
            <w:r w:rsidRPr="001F14CE">
              <w:rPr>
                <w:rFonts w:ascii="Franklin Gothic Book" w:hAnsi="Franklin Gothic Book"/>
                <w:sz w:val="22"/>
                <w:szCs w:val="22"/>
                <w:lang w:val="fr-FR"/>
              </w:rPr>
              <w:fldChar w:fldCharType="begin">
                <w:ffData>
                  <w:name w:val="Text363"/>
                  <w:enabled/>
                  <w:calcOnExit w:val="0"/>
                  <w:textInput/>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FORMTEXT</w:instrText>
            </w:r>
            <w:r w:rsidRPr="001F14CE">
              <w:rPr>
                <w:rFonts w:ascii="Franklin Gothic Book" w:hAnsi="Franklin Gothic Book"/>
                <w:sz w:val="22"/>
                <w:szCs w:val="22"/>
                <w:lang w:val="fr-FR"/>
              </w:rPr>
              <w:instrText xml:space="preserve"> </w:instrText>
            </w:r>
            <w:r w:rsidRPr="001F14CE">
              <w:rPr>
                <w:rFonts w:ascii="Franklin Gothic Book" w:hAnsi="Franklin Gothic Book"/>
                <w:sz w:val="22"/>
                <w:szCs w:val="22"/>
                <w:lang w:val="fr-FR"/>
              </w:rPr>
            </w:r>
            <w:r w:rsidRPr="001F14CE">
              <w:rPr>
                <w:rFonts w:ascii="Franklin Gothic Book" w:hAnsi="Franklin Gothic Book"/>
                <w:sz w:val="22"/>
                <w:szCs w:val="22"/>
                <w:lang w:val="fr-FR"/>
              </w:rPr>
              <w:fldChar w:fldCharType="separate"/>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fldChar w:fldCharType="end"/>
            </w:r>
          </w:p>
          <w:p w14:paraId="7DD5F19D" w14:textId="7429E989"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476"/>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 xml:space="preserve">Non. </w:t>
            </w:r>
            <w:r w:rsidRPr="001F14CE">
              <w:rPr>
                <w:rFonts w:ascii="Franklin Gothic Book" w:hAnsi="Franklin Gothic Book"/>
                <w:b/>
                <w:sz w:val="22"/>
                <w:szCs w:val="22"/>
                <w:lang w:val="fr-FR"/>
              </w:rPr>
              <w:t xml:space="preserve">Passez à la section </w:t>
            </w:r>
            <w:r w:rsidRPr="001F14CE">
              <w:rPr>
                <w:rFonts w:ascii="Franklin Gothic Book" w:hAnsi="Franklin Gothic Book"/>
                <w:b/>
                <w:sz w:val="22"/>
                <w:szCs w:val="22"/>
                <w:lang w:val="fr-FR"/>
              </w:rPr>
              <w:fldChar w:fldCharType="begin"/>
            </w:r>
            <w:r w:rsidRPr="001F14CE">
              <w:rPr>
                <w:rFonts w:ascii="Franklin Gothic Book" w:hAnsi="Franklin Gothic Book"/>
                <w:b/>
                <w:sz w:val="22"/>
                <w:szCs w:val="22"/>
                <w:lang w:val="fr-FR"/>
              </w:rPr>
              <w:instrText xml:space="preserve"> </w:instrText>
            </w:r>
            <w:r w:rsidR="00E32D84" w:rsidRPr="001F14CE">
              <w:rPr>
                <w:rFonts w:ascii="Franklin Gothic Book" w:hAnsi="Franklin Gothic Book"/>
                <w:b/>
                <w:sz w:val="22"/>
                <w:szCs w:val="22"/>
                <w:lang w:val="fr-FR"/>
              </w:rPr>
              <w:instrText>REF</w:instrText>
            </w:r>
            <w:r w:rsidRPr="001F14CE">
              <w:rPr>
                <w:rFonts w:ascii="Franklin Gothic Book" w:hAnsi="Franklin Gothic Book"/>
                <w:b/>
                <w:sz w:val="22"/>
                <w:szCs w:val="22"/>
                <w:lang w:val="fr-FR"/>
              </w:rPr>
              <w:instrText xml:space="preserve"> _Ref271814921 \r \h </w:instrText>
            </w:r>
            <w:r w:rsidR="00016D8F" w:rsidRPr="001F14CE">
              <w:rPr>
                <w:rFonts w:ascii="Franklin Gothic Book" w:hAnsi="Franklin Gothic Book"/>
                <w:b/>
                <w:sz w:val="22"/>
                <w:szCs w:val="22"/>
                <w:lang w:val="fr-FR"/>
              </w:rPr>
              <w:instrText xml:space="preserve"> \* MERGEFORMAT </w:instrText>
            </w:r>
            <w:r w:rsidRPr="001F14CE">
              <w:rPr>
                <w:rFonts w:ascii="Franklin Gothic Book" w:hAnsi="Franklin Gothic Book"/>
                <w:b/>
                <w:sz w:val="22"/>
                <w:szCs w:val="22"/>
                <w:lang w:val="fr-FR"/>
              </w:rPr>
            </w:r>
            <w:r w:rsidRPr="001F14CE">
              <w:rPr>
                <w:rFonts w:ascii="Franklin Gothic Book" w:hAnsi="Franklin Gothic Book"/>
                <w:b/>
                <w:sz w:val="22"/>
                <w:szCs w:val="22"/>
                <w:lang w:val="fr-FR"/>
              </w:rPr>
              <w:fldChar w:fldCharType="separate"/>
            </w:r>
            <w:r w:rsidR="0037003C" w:rsidRPr="001F14CE">
              <w:rPr>
                <w:rFonts w:ascii="Franklin Gothic Book" w:hAnsi="Franklin Gothic Book"/>
                <w:b/>
                <w:sz w:val="22"/>
                <w:szCs w:val="22"/>
                <w:lang w:val="fr-FR"/>
              </w:rPr>
              <w:t>12</w:t>
            </w:r>
            <w:r w:rsidRPr="001F14CE">
              <w:rPr>
                <w:rFonts w:ascii="Franklin Gothic Book" w:hAnsi="Franklin Gothic Book"/>
                <w:b/>
                <w:sz w:val="22"/>
                <w:szCs w:val="22"/>
                <w:lang w:val="fr-FR"/>
              </w:rPr>
              <w:fldChar w:fldCharType="end"/>
            </w:r>
          </w:p>
          <w:p w14:paraId="13A31943" w14:textId="77777777" w:rsidR="00E91692" w:rsidRPr="001F14CE" w:rsidRDefault="00E91692" w:rsidP="00E91692">
            <w:pPr>
              <w:tabs>
                <w:tab w:val="left" w:pos="357"/>
              </w:tabs>
              <w:spacing w:before="60" w:after="60"/>
              <w:rPr>
                <w:rFonts w:ascii="Franklin Gothic Book" w:hAnsi="Franklin Gothic Book"/>
                <w:sz w:val="22"/>
                <w:szCs w:val="22"/>
                <w:lang w:val="fr-FR"/>
              </w:rPr>
            </w:pPr>
          </w:p>
        </w:tc>
      </w:tr>
      <w:tr w:rsidR="00E91692" w:rsidRPr="00EF6E15" w14:paraId="541EFAE6"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4DC6F02F" w14:textId="77777777" w:rsidR="00E91692" w:rsidRPr="001F14CE" w:rsidRDefault="00E91692" w:rsidP="00E91692">
            <w:pPr>
              <w:numPr>
                <w:ilvl w:val="0"/>
                <w:numId w:val="40"/>
              </w:numPr>
              <w:spacing w:before="60" w:after="120"/>
              <w:rPr>
                <w:rFonts w:ascii="Franklin Gothic Book" w:hAnsi="Franklin Gothic Book" w:cs="Arial"/>
                <w:sz w:val="22"/>
                <w:szCs w:val="22"/>
                <w:lang w:val="fr-FR"/>
              </w:rPr>
            </w:pPr>
            <w:r w:rsidRPr="001F14CE">
              <w:rPr>
                <w:rFonts w:ascii="Franklin Gothic Book" w:hAnsi="Franklin Gothic Book" w:cs="Arial"/>
                <w:sz w:val="22"/>
                <w:szCs w:val="22"/>
                <w:lang w:val="fr-FR"/>
              </w:rPr>
              <w:lastRenderedPageBreak/>
              <w:t>Qui peut introduire la demande de retrait ou de suspension d’une procédure pénale en rapport avec le déplacement ou le non-retour illicite d’un enfant?</w:t>
            </w:r>
          </w:p>
        </w:tc>
        <w:tc>
          <w:tcPr>
            <w:tcW w:w="5400" w:type="dxa"/>
            <w:tcBorders>
              <w:top w:val="single" w:sz="4" w:space="0" w:color="auto"/>
              <w:left w:val="single" w:sz="4" w:space="0" w:color="auto"/>
              <w:bottom w:val="single" w:sz="4" w:space="0" w:color="auto"/>
              <w:right w:val="single" w:sz="4" w:space="0" w:color="auto"/>
            </w:tcBorders>
          </w:tcPr>
          <w:p w14:paraId="63F91A4E"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555"/>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Le Ministère public</w:t>
            </w:r>
          </w:p>
          <w:p w14:paraId="66731D5E"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556"/>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La police</w:t>
            </w:r>
          </w:p>
          <w:p w14:paraId="693A82BA" w14:textId="77777777" w:rsidR="00E91692" w:rsidRPr="001F14CE" w:rsidRDefault="00E91692" w:rsidP="004C5561">
            <w:pPr>
              <w:tabs>
                <w:tab w:val="left" w:pos="357"/>
              </w:tabs>
              <w:spacing w:before="60"/>
              <w:ind w:left="357" w:hanging="357"/>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557"/>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La personne / l’organisme / l’institution alléguant un déplacement ou un non-retour illicite</w:t>
            </w:r>
          </w:p>
          <w:p w14:paraId="04B602C6"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558"/>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 xml:space="preserve">L’autorité judiciaire ou administrative </w:t>
            </w:r>
          </w:p>
          <w:p w14:paraId="55951A4E" w14:textId="77777777" w:rsidR="00E91692" w:rsidRPr="001F14CE" w:rsidRDefault="00E91692" w:rsidP="00E91692">
            <w:pPr>
              <w:tabs>
                <w:tab w:val="left" w:pos="357"/>
              </w:tabs>
              <w:spacing w:before="60"/>
              <w:rPr>
                <w:rFonts w:ascii="Franklin Gothic Book" w:hAnsi="Franklin Gothic Book"/>
                <w:sz w:val="22"/>
                <w:szCs w:val="22"/>
                <w:lang w:val="fr-FR"/>
              </w:rPr>
            </w:pPr>
            <w:r w:rsidRPr="001F14CE">
              <w:rPr>
                <w:rFonts w:ascii="Franklin Gothic Book" w:hAnsi="Franklin Gothic Book"/>
                <w:sz w:val="22"/>
                <w:szCs w:val="22"/>
                <w:lang w:val="fr-FR"/>
              </w:rPr>
              <w:fldChar w:fldCharType="begin">
                <w:ffData>
                  <w:name w:val="Check559"/>
                  <w:enabled/>
                  <w:calcOnExit w:val="0"/>
                  <w:checkBox>
                    <w:sizeAuto/>
                    <w:default w:val="0"/>
                  </w:checkBox>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FORMCHECKBOX</w:instrText>
            </w:r>
            <w:r w:rsidRPr="001F14C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1F14CE">
              <w:rPr>
                <w:rFonts w:ascii="Franklin Gothic Book" w:hAnsi="Franklin Gothic Book"/>
                <w:sz w:val="22"/>
                <w:szCs w:val="22"/>
                <w:lang w:val="fr-FR"/>
              </w:rPr>
              <w:fldChar w:fldCharType="end"/>
            </w:r>
            <w:r w:rsidRPr="001F14CE">
              <w:rPr>
                <w:rFonts w:ascii="Franklin Gothic Book" w:hAnsi="Franklin Gothic Book"/>
                <w:sz w:val="22"/>
                <w:szCs w:val="22"/>
                <w:lang w:val="fr-FR"/>
              </w:rPr>
              <w:tab/>
              <w:t>Autre (</w:t>
            </w:r>
            <w:r w:rsidRPr="001F14CE">
              <w:rPr>
                <w:rFonts w:ascii="Franklin Gothic Book" w:hAnsi="Franklin Gothic Book"/>
                <w:i/>
                <w:sz w:val="22"/>
                <w:szCs w:val="22"/>
                <w:lang w:val="fr-FR"/>
              </w:rPr>
              <w:t>veuillez préciser</w:t>
            </w:r>
            <w:r w:rsidRPr="001F14CE">
              <w:rPr>
                <w:rFonts w:ascii="Franklin Gothic Book" w:hAnsi="Franklin Gothic Book"/>
                <w:sz w:val="22"/>
                <w:szCs w:val="22"/>
                <w:lang w:val="fr-FR"/>
              </w:rPr>
              <w:t xml:space="preserve">) : </w:t>
            </w:r>
            <w:r w:rsidRPr="001F14CE">
              <w:rPr>
                <w:rFonts w:ascii="Franklin Gothic Book" w:hAnsi="Franklin Gothic Book"/>
                <w:sz w:val="22"/>
                <w:szCs w:val="22"/>
                <w:lang w:val="fr-FR"/>
              </w:rPr>
              <w:fldChar w:fldCharType="begin">
                <w:ffData>
                  <w:name w:val="Text364"/>
                  <w:enabled/>
                  <w:calcOnExit w:val="0"/>
                  <w:textInput/>
                </w:ffData>
              </w:fldChar>
            </w:r>
            <w:r w:rsidRPr="001F14CE">
              <w:rPr>
                <w:rFonts w:ascii="Franklin Gothic Book" w:hAnsi="Franklin Gothic Book"/>
                <w:sz w:val="22"/>
                <w:szCs w:val="22"/>
                <w:lang w:val="fr-FR"/>
              </w:rPr>
              <w:instrText xml:space="preserve"> </w:instrText>
            </w:r>
            <w:r w:rsidR="00E32D84" w:rsidRPr="001F14CE">
              <w:rPr>
                <w:rFonts w:ascii="Franklin Gothic Book" w:hAnsi="Franklin Gothic Book"/>
                <w:sz w:val="22"/>
                <w:szCs w:val="22"/>
                <w:lang w:val="fr-FR"/>
              </w:rPr>
              <w:instrText>FORMTEXT</w:instrText>
            </w:r>
            <w:r w:rsidRPr="001F14CE">
              <w:rPr>
                <w:rFonts w:ascii="Franklin Gothic Book" w:hAnsi="Franklin Gothic Book"/>
                <w:sz w:val="22"/>
                <w:szCs w:val="22"/>
                <w:lang w:val="fr-FR"/>
              </w:rPr>
              <w:instrText xml:space="preserve"> </w:instrText>
            </w:r>
            <w:r w:rsidRPr="001F14CE">
              <w:rPr>
                <w:rFonts w:ascii="Franklin Gothic Book" w:hAnsi="Franklin Gothic Book"/>
                <w:sz w:val="22"/>
                <w:szCs w:val="22"/>
                <w:lang w:val="fr-FR"/>
              </w:rPr>
            </w:r>
            <w:r w:rsidRPr="001F14CE">
              <w:rPr>
                <w:rFonts w:ascii="Franklin Gothic Book" w:hAnsi="Franklin Gothic Book"/>
                <w:sz w:val="22"/>
                <w:szCs w:val="22"/>
                <w:lang w:val="fr-FR"/>
              </w:rPr>
              <w:fldChar w:fldCharType="separate"/>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t> </w:t>
            </w:r>
            <w:r w:rsidRPr="001F14CE">
              <w:rPr>
                <w:rFonts w:ascii="Franklin Gothic Book" w:hAnsi="Franklin Gothic Book"/>
                <w:sz w:val="22"/>
                <w:szCs w:val="22"/>
                <w:lang w:val="fr-FR"/>
              </w:rPr>
              <w:fldChar w:fldCharType="end"/>
            </w:r>
          </w:p>
        </w:tc>
      </w:tr>
      <w:tr w:rsidR="00E91692" w:rsidRPr="00EF6E15" w14:paraId="1154FE80"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438C3E38" w14:textId="77777777" w:rsidR="00E91692" w:rsidRPr="00CF66DE" w:rsidRDefault="00E91692" w:rsidP="00E91692">
            <w:pPr>
              <w:numPr>
                <w:ilvl w:val="0"/>
                <w:numId w:val="40"/>
              </w:numPr>
              <w:spacing w:before="60" w:after="120"/>
              <w:rPr>
                <w:rFonts w:ascii="Franklin Gothic Book" w:hAnsi="Franklin Gothic Book" w:cs="Arial"/>
                <w:sz w:val="22"/>
                <w:szCs w:val="22"/>
                <w:lang w:val="fr-FR"/>
              </w:rPr>
            </w:pPr>
            <w:r w:rsidRPr="00CF66DE">
              <w:rPr>
                <w:rFonts w:ascii="Franklin Gothic Book" w:hAnsi="Franklin Gothic Book" w:cs="Arial"/>
                <w:sz w:val="22"/>
                <w:szCs w:val="22"/>
                <w:lang w:val="fr-FR"/>
              </w:rPr>
              <w:t>Qui détermine si la procédure pénale doit être retirée ou suspendue?</w:t>
            </w:r>
          </w:p>
        </w:tc>
        <w:tc>
          <w:tcPr>
            <w:tcW w:w="5400" w:type="dxa"/>
            <w:tcBorders>
              <w:top w:val="single" w:sz="4" w:space="0" w:color="auto"/>
              <w:left w:val="single" w:sz="4" w:space="0" w:color="auto"/>
              <w:bottom w:val="single" w:sz="4" w:space="0" w:color="auto"/>
              <w:right w:val="single" w:sz="4" w:space="0" w:color="auto"/>
            </w:tcBorders>
          </w:tcPr>
          <w:p w14:paraId="763BBD10"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55"/>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Le Ministère public</w:t>
            </w:r>
          </w:p>
          <w:p w14:paraId="6CD0FD08"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56"/>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La police</w:t>
            </w:r>
          </w:p>
          <w:p w14:paraId="2887FD3D" w14:textId="77777777" w:rsidR="00E91692" w:rsidRPr="00CF66DE" w:rsidRDefault="00E91692" w:rsidP="004C5561">
            <w:pPr>
              <w:tabs>
                <w:tab w:val="left" w:pos="357"/>
              </w:tabs>
              <w:spacing w:before="60"/>
              <w:ind w:left="357" w:hanging="357"/>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57"/>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La personne / l’organisme / l’institution alléguant un déplacement ou un non-retour illicite</w:t>
            </w:r>
          </w:p>
          <w:p w14:paraId="040AE534"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58"/>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L’autorité judiciaire ou administrative</w:t>
            </w:r>
          </w:p>
          <w:p w14:paraId="3107BFC7"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59"/>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Autre (</w:t>
            </w:r>
            <w:r w:rsidRPr="00CF66DE">
              <w:rPr>
                <w:rFonts w:ascii="Franklin Gothic Book" w:hAnsi="Franklin Gothic Book"/>
                <w:i/>
                <w:sz w:val="22"/>
                <w:szCs w:val="22"/>
                <w:lang w:val="fr-FR"/>
              </w:rPr>
              <w:t>veuillez préciser</w:t>
            </w:r>
            <w:r w:rsidRPr="00CF66DE">
              <w:rPr>
                <w:rFonts w:ascii="Franklin Gothic Book" w:hAnsi="Franklin Gothic Book"/>
                <w:sz w:val="22"/>
                <w:szCs w:val="22"/>
                <w:lang w:val="fr-FR"/>
              </w:rPr>
              <w:t>) :</w:t>
            </w:r>
            <w:r w:rsidRPr="00CF66DE">
              <w:rPr>
                <w:rFonts w:ascii="Franklin Gothic Book" w:hAnsi="Franklin Gothic Book"/>
                <w:sz w:val="22"/>
                <w:szCs w:val="22"/>
                <w:lang w:val="fr-FR"/>
              </w:rPr>
              <w:fldChar w:fldCharType="begin">
                <w:ffData>
                  <w:name w:val="Text365"/>
                  <w:enabled/>
                  <w:calcOnExit w:val="0"/>
                  <w:textInput/>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FORMTEXT</w:instrText>
            </w:r>
            <w:r w:rsidRPr="00CF66DE">
              <w:rPr>
                <w:rFonts w:ascii="Franklin Gothic Book" w:hAnsi="Franklin Gothic Book"/>
                <w:sz w:val="22"/>
                <w:szCs w:val="22"/>
                <w:lang w:val="fr-FR"/>
              </w:rPr>
              <w:instrText xml:space="preserve"> </w:instrText>
            </w:r>
            <w:r w:rsidRPr="00CF66DE">
              <w:rPr>
                <w:rFonts w:ascii="Franklin Gothic Book" w:hAnsi="Franklin Gothic Book"/>
                <w:sz w:val="22"/>
                <w:szCs w:val="22"/>
                <w:lang w:val="fr-FR"/>
              </w:rPr>
            </w:r>
            <w:r w:rsidRPr="00CF66DE">
              <w:rPr>
                <w:rFonts w:ascii="Franklin Gothic Book" w:hAnsi="Franklin Gothic Book"/>
                <w:sz w:val="22"/>
                <w:szCs w:val="22"/>
                <w:lang w:val="fr-FR"/>
              </w:rPr>
              <w:fldChar w:fldCharType="separate"/>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fldChar w:fldCharType="end"/>
            </w:r>
          </w:p>
        </w:tc>
      </w:tr>
      <w:tr w:rsidR="00E91692" w:rsidRPr="00016D8F" w14:paraId="02A5EA41" w14:textId="77777777">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04B439BD" w14:textId="77777777" w:rsidR="00E91692" w:rsidRPr="00CF66DE" w:rsidRDefault="00E91692" w:rsidP="00E91692">
            <w:pPr>
              <w:numPr>
                <w:ilvl w:val="0"/>
                <w:numId w:val="40"/>
              </w:numPr>
              <w:spacing w:before="60" w:after="120"/>
              <w:rPr>
                <w:rFonts w:ascii="Franklin Gothic Book" w:hAnsi="Franklin Gothic Book" w:cs="Arial"/>
                <w:sz w:val="22"/>
                <w:szCs w:val="22"/>
                <w:lang w:val="fr-FR"/>
              </w:rPr>
            </w:pPr>
            <w:r w:rsidRPr="00CF66DE">
              <w:rPr>
                <w:rFonts w:ascii="Franklin Gothic Book" w:hAnsi="Franklin Gothic Book" w:cs="Arial"/>
                <w:sz w:val="22"/>
                <w:szCs w:val="22"/>
                <w:lang w:val="fr-FR"/>
              </w:rPr>
              <w:t>Quel type d’assistance l’Autorité centrale peut-elle fournir en ce qui concerne le retrait ou la suspension d’une procédure pénale?</w:t>
            </w:r>
          </w:p>
        </w:tc>
        <w:tc>
          <w:tcPr>
            <w:tcW w:w="5400" w:type="dxa"/>
            <w:tcBorders>
              <w:top w:val="single" w:sz="4" w:space="0" w:color="auto"/>
              <w:left w:val="single" w:sz="4" w:space="0" w:color="auto"/>
              <w:bottom w:val="single" w:sz="4" w:space="0" w:color="auto"/>
              <w:right w:val="single" w:sz="4" w:space="0" w:color="auto"/>
            </w:tcBorders>
          </w:tcPr>
          <w:p w14:paraId="1117B4D8"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343"/>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Aucune</w:t>
            </w:r>
          </w:p>
          <w:p w14:paraId="55818A40" w14:textId="77777777" w:rsidR="00E91692" w:rsidRPr="00CF66DE" w:rsidRDefault="00E91692" w:rsidP="00E91692">
            <w:pPr>
              <w:tabs>
                <w:tab w:val="left" w:pos="357"/>
              </w:tabs>
              <w:spacing w:before="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522"/>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Renvoi de l</w:t>
            </w:r>
            <w:r w:rsidRPr="00CF66DE">
              <w:rPr>
                <w:rFonts w:ascii="Franklin Gothic Book" w:hAnsi="Franklin Gothic Book" w:cs="Arial"/>
                <w:sz w:val="22"/>
                <w:szCs w:val="22"/>
                <w:lang w:val="fr-FR"/>
              </w:rPr>
              <w:t>’affaire au Ministère public</w:t>
            </w:r>
          </w:p>
          <w:p w14:paraId="65A19389" w14:textId="77777777" w:rsidR="00E91692" w:rsidRPr="00CF66DE" w:rsidRDefault="00E91692" w:rsidP="00E91692">
            <w:pPr>
              <w:tabs>
                <w:tab w:val="left" w:pos="357"/>
              </w:tabs>
              <w:spacing w:before="60" w:after="60"/>
              <w:rPr>
                <w:rFonts w:ascii="Franklin Gothic Book" w:hAnsi="Franklin Gothic Book"/>
                <w:sz w:val="22"/>
                <w:szCs w:val="22"/>
                <w:lang w:val="fr-FR"/>
              </w:rPr>
            </w:pPr>
            <w:r w:rsidRPr="00CF66DE">
              <w:rPr>
                <w:rFonts w:ascii="Franklin Gothic Book" w:hAnsi="Franklin Gothic Book"/>
                <w:sz w:val="22"/>
                <w:szCs w:val="22"/>
                <w:lang w:val="fr-FR"/>
              </w:rPr>
              <w:fldChar w:fldCharType="begin">
                <w:ffData>
                  <w:name w:val="Check346"/>
                  <w:enabled/>
                  <w:calcOnExit w:val="0"/>
                  <w:checkBox>
                    <w:sizeAuto/>
                    <w:default w:val="0"/>
                  </w:checkBox>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FORMCHECKBOX</w:instrText>
            </w:r>
            <w:r w:rsidRPr="00CF66D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CF66DE">
              <w:rPr>
                <w:rFonts w:ascii="Franklin Gothic Book" w:hAnsi="Franklin Gothic Book"/>
                <w:sz w:val="22"/>
                <w:szCs w:val="22"/>
                <w:lang w:val="fr-FR"/>
              </w:rPr>
              <w:fldChar w:fldCharType="end"/>
            </w:r>
            <w:r w:rsidRPr="00CF66DE">
              <w:rPr>
                <w:rFonts w:ascii="Franklin Gothic Book" w:hAnsi="Franklin Gothic Book"/>
                <w:sz w:val="22"/>
                <w:szCs w:val="22"/>
                <w:lang w:val="fr-FR"/>
              </w:rPr>
              <w:tab/>
              <w:t>Autre (</w:t>
            </w:r>
            <w:r w:rsidRPr="00CF66DE">
              <w:rPr>
                <w:rFonts w:ascii="Franklin Gothic Book" w:hAnsi="Franklin Gothic Book"/>
                <w:i/>
                <w:sz w:val="22"/>
                <w:szCs w:val="22"/>
                <w:lang w:val="fr-FR"/>
              </w:rPr>
              <w:t>veuillez préciser</w:t>
            </w:r>
            <w:r w:rsidRPr="00CF66DE">
              <w:rPr>
                <w:rFonts w:ascii="Franklin Gothic Book" w:hAnsi="Franklin Gothic Book"/>
                <w:sz w:val="22"/>
                <w:szCs w:val="22"/>
                <w:lang w:val="fr-FR"/>
              </w:rPr>
              <w:t xml:space="preserve">) : </w:t>
            </w:r>
            <w:r w:rsidRPr="00CF66DE">
              <w:rPr>
                <w:rFonts w:ascii="Franklin Gothic Book" w:hAnsi="Franklin Gothic Book"/>
                <w:sz w:val="22"/>
                <w:szCs w:val="22"/>
                <w:lang w:val="fr-FR"/>
              </w:rPr>
              <w:fldChar w:fldCharType="begin">
                <w:ffData>
                  <w:name w:val="Text366"/>
                  <w:enabled/>
                  <w:calcOnExit w:val="0"/>
                  <w:textInput/>
                </w:ffData>
              </w:fldChar>
            </w:r>
            <w:r w:rsidRPr="00CF66DE">
              <w:rPr>
                <w:rFonts w:ascii="Franklin Gothic Book" w:hAnsi="Franklin Gothic Book"/>
                <w:sz w:val="22"/>
                <w:szCs w:val="22"/>
                <w:lang w:val="fr-FR"/>
              </w:rPr>
              <w:instrText xml:space="preserve"> </w:instrText>
            </w:r>
            <w:r w:rsidR="00E32D84" w:rsidRPr="00CF66DE">
              <w:rPr>
                <w:rFonts w:ascii="Franklin Gothic Book" w:hAnsi="Franklin Gothic Book"/>
                <w:sz w:val="22"/>
                <w:szCs w:val="22"/>
                <w:lang w:val="fr-FR"/>
              </w:rPr>
              <w:instrText>FORMTEXT</w:instrText>
            </w:r>
            <w:r w:rsidRPr="00CF66DE">
              <w:rPr>
                <w:rFonts w:ascii="Franklin Gothic Book" w:hAnsi="Franklin Gothic Book"/>
                <w:sz w:val="22"/>
                <w:szCs w:val="22"/>
                <w:lang w:val="fr-FR"/>
              </w:rPr>
              <w:instrText xml:space="preserve"> </w:instrText>
            </w:r>
            <w:r w:rsidRPr="00CF66DE">
              <w:rPr>
                <w:rFonts w:ascii="Franklin Gothic Book" w:hAnsi="Franklin Gothic Book"/>
                <w:sz w:val="22"/>
                <w:szCs w:val="22"/>
                <w:lang w:val="fr-FR"/>
              </w:rPr>
            </w:r>
            <w:r w:rsidRPr="00CF66DE">
              <w:rPr>
                <w:rFonts w:ascii="Franklin Gothic Book" w:hAnsi="Franklin Gothic Book"/>
                <w:sz w:val="22"/>
                <w:szCs w:val="22"/>
                <w:lang w:val="fr-FR"/>
              </w:rPr>
              <w:fldChar w:fldCharType="separate"/>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t> </w:t>
            </w:r>
            <w:r w:rsidRPr="00CF66DE">
              <w:rPr>
                <w:rFonts w:ascii="Franklin Gothic Book" w:hAnsi="Franklin Gothic Book"/>
                <w:sz w:val="22"/>
                <w:szCs w:val="22"/>
                <w:lang w:val="fr-FR"/>
              </w:rPr>
              <w:fldChar w:fldCharType="end"/>
            </w:r>
          </w:p>
        </w:tc>
      </w:tr>
    </w:tbl>
    <w:p w14:paraId="32188047"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5990C8B1" w14:textId="77777777">
        <w:trPr>
          <w:trHeight w:val="235"/>
          <w:jc w:val="center"/>
        </w:trPr>
        <w:tc>
          <w:tcPr>
            <w:tcW w:w="10440" w:type="dxa"/>
            <w:gridSpan w:val="2"/>
            <w:tcBorders>
              <w:top w:val="single" w:sz="4" w:space="0" w:color="auto"/>
            </w:tcBorders>
            <w:shd w:val="clear" w:color="auto" w:fill="D9D9D9"/>
          </w:tcPr>
          <w:p w14:paraId="70FDF444" w14:textId="77777777" w:rsidR="00E91692" w:rsidRPr="00016D8F" w:rsidRDefault="00E91692" w:rsidP="00E91692">
            <w:pPr>
              <w:pStyle w:val="Heading1"/>
              <w:tabs>
                <w:tab w:val="clear" w:pos="2885"/>
              </w:tabs>
              <w:ind w:left="567" w:hanging="567"/>
              <w:rPr>
                <w:rFonts w:ascii="Franklin Gothic Book" w:hAnsi="Franklin Gothic Book"/>
              </w:rPr>
            </w:pPr>
            <w:bookmarkStart w:id="185" w:name="_Ref271814912"/>
            <w:bookmarkStart w:id="186" w:name="_Ref271814921"/>
            <w:bookmarkStart w:id="187" w:name="_Toc125411738"/>
            <w:r w:rsidRPr="00016D8F">
              <w:rPr>
                <w:rFonts w:ascii="Franklin Gothic Book" w:hAnsi="Franklin Gothic Book"/>
                <w:caps w:val="0"/>
              </w:rPr>
              <w:t>Exécution des décisions de retour</w:t>
            </w:r>
            <w:bookmarkEnd w:id="185"/>
            <w:bookmarkEnd w:id="186"/>
            <w:bookmarkEnd w:id="187"/>
          </w:p>
        </w:tc>
      </w:tr>
      <w:tr w:rsidR="00E91692" w:rsidRPr="00EF6E15" w14:paraId="3FFD92DA" w14:textId="77777777">
        <w:trPr>
          <w:trHeight w:val="444"/>
          <w:jc w:val="center"/>
        </w:trPr>
        <w:tc>
          <w:tcPr>
            <w:tcW w:w="10440" w:type="dxa"/>
            <w:gridSpan w:val="2"/>
          </w:tcPr>
          <w:p w14:paraId="22700F09" w14:textId="046CACBC" w:rsidR="00E91692" w:rsidRPr="00016D8F" w:rsidRDefault="00E91692" w:rsidP="00E91692">
            <w:pPr>
              <w:spacing w:before="60" w:after="60"/>
              <w:ind w:left="567"/>
              <w:rPr>
                <w:rFonts w:ascii="Franklin Gothic Book" w:hAnsi="Franklin Gothic Book" w:cs="Arial"/>
                <w:i/>
                <w:sz w:val="18"/>
                <w:szCs w:val="18"/>
                <w:lang w:val="fr-FR"/>
              </w:rPr>
            </w:pPr>
            <w:r w:rsidRPr="00016D8F">
              <w:rPr>
                <w:rFonts w:ascii="Franklin Gothic Book" w:hAnsi="Franklin Gothic Book" w:cs="Arial"/>
                <w:i/>
                <w:sz w:val="18"/>
                <w:szCs w:val="18"/>
                <w:lang w:val="fr-FR"/>
              </w:rPr>
              <w:t xml:space="preserve">Pour un aperçu des bonnes pratiques en matière d’exécution des décisions de retour, voir le Guide de bonnes pratiques – Quatrième partie concernant l’exécution de décisions, disponible à l’adresse </w:t>
            </w:r>
            <w:hyperlink r:id="rId26" w:history="1">
              <w:r w:rsidRPr="00016D8F">
                <w:rPr>
                  <w:rStyle w:val="Hyperlink"/>
                  <w:rFonts w:ascii="Franklin Gothic Book" w:hAnsi="Franklin Gothic Book" w:cs="Arial"/>
                  <w:i/>
                  <w:color w:val="auto"/>
                  <w:sz w:val="18"/>
                  <w:szCs w:val="18"/>
                  <w:lang w:val="fr-FR"/>
                </w:rPr>
                <w:t>www.hcch.net</w:t>
              </w:r>
            </w:hyperlink>
            <w:r w:rsidRPr="00016D8F">
              <w:rPr>
                <w:rFonts w:ascii="Franklin Gothic Book" w:hAnsi="Franklin Gothic Book" w:cs="Arial"/>
                <w:i/>
                <w:sz w:val="18"/>
                <w:szCs w:val="18"/>
                <w:lang w:val="fr-FR"/>
              </w:rPr>
              <w:t xml:space="preserve">, </w:t>
            </w:r>
            <w:r w:rsidR="00384687">
              <w:rPr>
                <w:rFonts w:ascii="Franklin Gothic Book" w:hAnsi="Franklin Gothic Book" w:cs="Arial"/>
                <w:i/>
                <w:sz w:val="18"/>
                <w:szCs w:val="18"/>
                <w:lang w:val="fr-FR"/>
              </w:rPr>
              <w:t>« </w:t>
            </w:r>
            <w:r w:rsidRPr="00016D8F">
              <w:rPr>
                <w:rFonts w:ascii="Franklin Gothic Book" w:hAnsi="Franklin Gothic Book" w:cs="Arial"/>
                <w:i/>
                <w:sz w:val="18"/>
                <w:szCs w:val="18"/>
                <w:lang w:val="fr-FR"/>
              </w:rPr>
              <w:t>Espace Enlèvement d’enfants</w:t>
            </w:r>
            <w:r w:rsidR="00384687">
              <w:rPr>
                <w:rFonts w:ascii="Franklin Gothic Book" w:hAnsi="Franklin Gothic Book" w:cs="Arial"/>
                <w:i/>
                <w:sz w:val="18"/>
                <w:szCs w:val="18"/>
                <w:lang w:val="fr-FR"/>
              </w:rPr>
              <w:t> »</w:t>
            </w:r>
            <w:r w:rsidRPr="00016D8F">
              <w:rPr>
                <w:rFonts w:ascii="Franklin Gothic Book" w:hAnsi="Franklin Gothic Book" w:cs="Arial"/>
                <w:i/>
                <w:sz w:val="18"/>
                <w:szCs w:val="18"/>
                <w:lang w:val="fr-FR"/>
              </w:rPr>
              <w:t>, puis Guides de bonnes pratiques.</w:t>
            </w:r>
          </w:p>
        </w:tc>
      </w:tr>
      <w:tr w:rsidR="00E91692" w:rsidRPr="00016D8F" w14:paraId="0F44D878" w14:textId="77777777">
        <w:trPr>
          <w:trHeight w:val="444"/>
          <w:jc w:val="center"/>
        </w:trPr>
        <w:tc>
          <w:tcPr>
            <w:tcW w:w="5040" w:type="dxa"/>
          </w:tcPr>
          <w:p w14:paraId="7DF79314"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Quelles sont les modalités d’exécution d’une décision de retour ?</w:t>
            </w:r>
          </w:p>
        </w:tc>
        <w:tc>
          <w:tcPr>
            <w:tcW w:w="5400" w:type="dxa"/>
          </w:tcPr>
          <w:p w14:paraId="1DD256F6" w14:textId="77777777" w:rsidR="00E91692" w:rsidRPr="006F310E" w:rsidRDefault="00E91692" w:rsidP="00E91692">
            <w:pPr>
              <w:spacing w:before="60" w:after="60"/>
              <w:ind w:left="354" w:hanging="354"/>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40"/>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Instructions d’une autorité judiciaire ou administrative visant à l’organisation du retour</w:t>
            </w:r>
          </w:p>
          <w:p w14:paraId="295ED60A" w14:textId="77777777" w:rsidR="00E91692" w:rsidRPr="006F310E" w:rsidRDefault="00E91692" w:rsidP="00E91692">
            <w:pPr>
              <w:spacing w:before="60" w:after="60"/>
              <w:ind w:left="354" w:hanging="354"/>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69"/>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Mesures visant à l’exécution immédiate des décisions définitives</w:t>
            </w:r>
          </w:p>
          <w:p w14:paraId="3645F9BA" w14:textId="77777777" w:rsidR="00E91692" w:rsidRPr="006F310E" w:rsidRDefault="00E91692" w:rsidP="00E91692">
            <w:pPr>
              <w:spacing w:before="60" w:after="60"/>
              <w:ind w:left="354" w:hanging="354"/>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41"/>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Émission d’un mandat pour avoir appréhendé ou détenu l’enfant</w:t>
            </w:r>
          </w:p>
          <w:p w14:paraId="358A21F9" w14:textId="77777777" w:rsidR="00E91692" w:rsidRPr="006F310E" w:rsidRDefault="00E91692" w:rsidP="00E91692">
            <w:pPr>
              <w:spacing w:before="60" w:after="60"/>
              <w:ind w:left="323"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0"/>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Autorisation en vue d’une détention coercitive ou d’un recours à la force</w:t>
            </w:r>
          </w:p>
          <w:p w14:paraId="0F46194A" w14:textId="77777777" w:rsidR="00E91692" w:rsidRPr="006F310E" w:rsidRDefault="00E91692" w:rsidP="00E91692">
            <w:pPr>
              <w:spacing w:before="60" w:after="60"/>
              <w:ind w:left="323"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43"/>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Autre (</w:t>
            </w:r>
            <w:r w:rsidRPr="006F310E">
              <w:rPr>
                <w:rFonts w:ascii="Franklin Gothic Book" w:hAnsi="Franklin Gothic Book" w:cs="Arial"/>
                <w:i/>
                <w:iCs/>
                <w:sz w:val="22"/>
                <w:szCs w:val="22"/>
                <w:lang w:val="fr-FR"/>
              </w:rPr>
              <w:t>veuillez préciser</w:t>
            </w:r>
            <w:r w:rsidRPr="006F310E">
              <w:rPr>
                <w:rFonts w:ascii="Franklin Gothic Book" w:hAnsi="Franklin Gothic Book" w:cs="Arial"/>
                <w:sz w:val="22"/>
                <w:szCs w:val="22"/>
                <w:lang w:val="fr-FR"/>
              </w:rPr>
              <w:t xml:space="preserve">) : </w:t>
            </w:r>
            <w:r w:rsidRPr="006F310E">
              <w:rPr>
                <w:rFonts w:ascii="Franklin Gothic Book" w:hAnsi="Franklin Gothic Book" w:cs="Arial"/>
                <w:sz w:val="22"/>
                <w:szCs w:val="22"/>
                <w:lang w:val="fr-FR"/>
              </w:rPr>
              <w:fldChar w:fldCharType="begin">
                <w:ffData>
                  <w:name w:val="Text568"/>
                  <w:enabled/>
                  <w:calcOnExit w:val="0"/>
                  <w:textInput/>
                </w:ffData>
              </w:fldChar>
            </w:r>
            <w:bookmarkStart w:id="188" w:name="Text568"/>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sz w:val="22"/>
                <w:szCs w:val="22"/>
                <w:lang w:val="fr-FR"/>
              </w:rPr>
              <w:fldChar w:fldCharType="end"/>
            </w:r>
            <w:bookmarkEnd w:id="188"/>
          </w:p>
        </w:tc>
      </w:tr>
      <w:tr w:rsidR="00E91692" w:rsidRPr="00016D8F" w14:paraId="3E5488DC" w14:textId="77777777">
        <w:trPr>
          <w:jc w:val="center"/>
        </w:trPr>
        <w:tc>
          <w:tcPr>
            <w:tcW w:w="5040" w:type="dxa"/>
          </w:tcPr>
          <w:p w14:paraId="5F3129FD"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En règle générale, qui est chargé d’exercer la supervision du processus d’ex</w:t>
            </w:r>
            <w:r w:rsidR="00246350" w:rsidRPr="006F310E">
              <w:rPr>
                <w:rFonts w:ascii="Franklin Gothic Book" w:hAnsi="Franklin Gothic Book" w:cs="Arial"/>
                <w:sz w:val="22"/>
                <w:szCs w:val="22"/>
                <w:lang w:val="fr-FR"/>
              </w:rPr>
              <w:t>é</w:t>
            </w:r>
            <w:r w:rsidRPr="006F310E">
              <w:rPr>
                <w:rFonts w:ascii="Franklin Gothic Book" w:hAnsi="Franklin Gothic Book" w:cs="Arial"/>
                <w:sz w:val="22"/>
                <w:szCs w:val="22"/>
                <w:lang w:val="fr-FR"/>
              </w:rPr>
              <w:t>cution ?</w:t>
            </w:r>
          </w:p>
        </w:tc>
        <w:tc>
          <w:tcPr>
            <w:tcW w:w="5400" w:type="dxa"/>
          </w:tcPr>
          <w:p w14:paraId="7C24CA2A" w14:textId="77777777" w:rsidR="00E91692" w:rsidRPr="006F310E" w:rsidRDefault="00E91692" w:rsidP="00E91692">
            <w:pPr>
              <w:tabs>
                <w:tab w:val="left" w:pos="357"/>
              </w:tabs>
              <w:spacing w:before="60" w:after="60"/>
              <w:jc w:val="both"/>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7"/>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Le demandeur</w:t>
            </w:r>
          </w:p>
          <w:p w14:paraId="2A6CA5BF" w14:textId="77777777" w:rsidR="00E91692" w:rsidRPr="006F310E" w:rsidRDefault="00E91692" w:rsidP="00E91692">
            <w:pPr>
              <w:tabs>
                <w:tab w:val="left" w:pos="357"/>
              </w:tabs>
              <w:spacing w:before="60" w:after="60"/>
              <w:jc w:val="both"/>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7"/>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L’Autorité centrale</w:t>
            </w:r>
          </w:p>
          <w:p w14:paraId="251F46DD" w14:textId="77777777" w:rsidR="00E91692" w:rsidRPr="006F310E" w:rsidRDefault="00E91692" w:rsidP="00E91692">
            <w:pPr>
              <w:tabs>
                <w:tab w:val="left" w:pos="357"/>
              </w:tabs>
              <w:spacing w:before="60" w:after="60"/>
              <w:jc w:val="both"/>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5"/>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Le Ministère public</w:t>
            </w:r>
          </w:p>
          <w:p w14:paraId="3BEE41C9" w14:textId="77777777" w:rsidR="00E91692" w:rsidRPr="006F310E" w:rsidRDefault="00E91692" w:rsidP="00E91692">
            <w:pPr>
              <w:tabs>
                <w:tab w:val="left" w:pos="357"/>
              </w:tabs>
              <w:spacing w:before="60" w:after="60"/>
              <w:jc w:val="both"/>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5"/>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00015CEF" w:rsidRPr="006F310E">
              <w:rPr>
                <w:rFonts w:ascii="Franklin Gothic Book" w:hAnsi="Franklin Gothic Book"/>
                <w:sz w:val="22"/>
                <w:szCs w:val="22"/>
                <w:lang w:val="fr-FR"/>
              </w:rPr>
              <w:t>L</w:t>
            </w:r>
            <w:r w:rsidRPr="006F310E">
              <w:rPr>
                <w:rFonts w:ascii="Franklin Gothic Book" w:hAnsi="Franklin Gothic Book"/>
                <w:sz w:val="22"/>
                <w:szCs w:val="22"/>
                <w:lang w:val="fr-FR"/>
              </w:rPr>
              <w:t>e tribunal / l’autorit</w:t>
            </w:r>
            <w:r w:rsidR="00246350" w:rsidRPr="006F310E">
              <w:rPr>
                <w:rFonts w:ascii="Franklin Gothic Book" w:hAnsi="Franklin Gothic Book"/>
                <w:sz w:val="22"/>
                <w:szCs w:val="22"/>
                <w:lang w:val="fr-FR"/>
              </w:rPr>
              <w:t>é</w:t>
            </w:r>
            <w:r w:rsidRPr="006F310E">
              <w:rPr>
                <w:rFonts w:ascii="Franklin Gothic Book" w:hAnsi="Franklin Gothic Book"/>
                <w:sz w:val="22"/>
                <w:szCs w:val="22"/>
                <w:lang w:val="fr-FR"/>
              </w:rPr>
              <w:t xml:space="preserve"> administrative</w:t>
            </w:r>
          </w:p>
          <w:p w14:paraId="3E5E8A05" w14:textId="77777777" w:rsidR="00E91692" w:rsidRPr="006F310E" w:rsidRDefault="00E91692" w:rsidP="00E91692">
            <w:pPr>
              <w:tabs>
                <w:tab w:val="left" w:pos="357"/>
              </w:tabs>
              <w:spacing w:before="60" w:after="60"/>
              <w:ind w:left="432" w:hanging="432"/>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6"/>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 xml:space="preserve">La police </w:t>
            </w:r>
          </w:p>
          <w:p w14:paraId="4BE1BF07" w14:textId="77777777" w:rsidR="00E91692" w:rsidRPr="006F310E" w:rsidRDefault="00E91692" w:rsidP="00E91692">
            <w:pPr>
              <w:tabs>
                <w:tab w:val="left" w:pos="357"/>
              </w:tabs>
              <w:spacing w:before="60" w:after="60"/>
              <w:ind w:left="432" w:hanging="432"/>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5"/>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t xml:space="preserve">Aucun organisme n’a la responsabilité générale </w:t>
            </w:r>
          </w:p>
          <w:p w14:paraId="2E6A47E3" w14:textId="77777777" w:rsidR="00E91692" w:rsidRPr="006F310E" w:rsidRDefault="00E91692" w:rsidP="00E91692">
            <w:pPr>
              <w:tabs>
                <w:tab w:val="left" w:pos="357"/>
              </w:tabs>
              <w:spacing w:before="60" w:after="60"/>
              <w:ind w:left="431" w:hanging="431"/>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8"/>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Autre (</w:t>
            </w:r>
            <w:r w:rsidRPr="006F310E">
              <w:rPr>
                <w:rFonts w:ascii="Franklin Gothic Book" w:hAnsi="Franklin Gothic Book" w:cs="Arial"/>
                <w:i/>
                <w:iCs/>
                <w:sz w:val="22"/>
                <w:szCs w:val="22"/>
                <w:lang w:val="fr-FR"/>
              </w:rPr>
              <w:t>veuillez préciser</w:t>
            </w:r>
            <w:r w:rsidRPr="006F310E">
              <w:rPr>
                <w:rFonts w:ascii="Franklin Gothic Book" w:hAnsi="Franklin Gothic Book" w:cs="Arial"/>
                <w:sz w:val="22"/>
                <w:szCs w:val="22"/>
                <w:lang w:val="fr-FR"/>
              </w:rPr>
              <w:t xml:space="preserve">) : </w:t>
            </w:r>
            <w:r w:rsidRPr="006F310E">
              <w:rPr>
                <w:rFonts w:ascii="Franklin Gothic Book" w:hAnsi="Franklin Gothic Book" w:cs="Arial"/>
                <w:sz w:val="22"/>
                <w:szCs w:val="22"/>
                <w:lang w:val="fr-FR"/>
              </w:rPr>
              <w:fldChar w:fldCharType="begin">
                <w:ffData>
                  <w:name w:val="Text567"/>
                  <w:enabled/>
                  <w:calcOnExit w:val="0"/>
                  <w:textInput/>
                </w:ffData>
              </w:fldChar>
            </w:r>
            <w:bookmarkStart w:id="189" w:name="Text567"/>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sz w:val="22"/>
                <w:szCs w:val="22"/>
                <w:lang w:val="fr-FR"/>
              </w:rPr>
              <w:fldChar w:fldCharType="end"/>
            </w:r>
            <w:bookmarkEnd w:id="189"/>
          </w:p>
        </w:tc>
      </w:tr>
      <w:tr w:rsidR="00E91692" w:rsidRPr="00EF6E15" w14:paraId="2A1ECFBA" w14:textId="77777777">
        <w:trPr>
          <w:trHeight w:val="631"/>
          <w:jc w:val="center"/>
        </w:trPr>
        <w:tc>
          <w:tcPr>
            <w:tcW w:w="5040" w:type="dxa"/>
          </w:tcPr>
          <w:p w14:paraId="4C133F01"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Lorsque les parties ne respectent pas volontairement une décision de retour, est-il nécessaire d’introduire une procédure complémentaire pour faire exécuter la décision?</w:t>
            </w:r>
          </w:p>
        </w:tc>
        <w:tc>
          <w:tcPr>
            <w:tcW w:w="5400" w:type="dxa"/>
          </w:tcPr>
          <w:p w14:paraId="1964F676" w14:textId="77777777" w:rsidR="00E91692" w:rsidRPr="006F310E" w:rsidRDefault="00E9169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8"/>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cs="Arial"/>
                <w:sz w:val="22"/>
                <w:szCs w:val="22"/>
                <w:lang w:val="fr-FR"/>
              </w:rPr>
              <w:tab/>
              <w:t xml:space="preserve">Oui. </w:t>
            </w:r>
            <w:r w:rsidR="00015CEF" w:rsidRPr="006F310E">
              <w:rPr>
                <w:rFonts w:ascii="Franklin Gothic Book" w:hAnsi="Franklin Gothic Book" w:cs="Arial"/>
                <w:sz w:val="22"/>
                <w:szCs w:val="22"/>
                <w:lang w:val="fr-FR"/>
              </w:rPr>
              <w:t xml:space="preserve">Continuez </w:t>
            </w:r>
            <w:r w:rsidRPr="006F310E">
              <w:rPr>
                <w:rFonts w:ascii="Franklin Gothic Book" w:hAnsi="Franklin Gothic Book" w:cs="Arial"/>
                <w:sz w:val="22"/>
                <w:szCs w:val="22"/>
                <w:lang w:val="fr-FR"/>
              </w:rPr>
              <w:t xml:space="preserve">à la question </w:t>
            </w:r>
            <w:r w:rsidRPr="006F310E">
              <w:rPr>
                <w:rFonts w:ascii="Franklin Gothic Book" w:hAnsi="Franklin Gothic Book" w:cs="Arial"/>
                <w:sz w:val="22"/>
                <w:szCs w:val="22"/>
                <w:lang w:val="fr-FR"/>
              </w:rPr>
              <w:fldChar w:fldCharType="begin"/>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REF</w:instrText>
            </w:r>
            <w:r w:rsidRPr="006F310E">
              <w:rPr>
                <w:rFonts w:ascii="Franklin Gothic Book" w:hAnsi="Franklin Gothic Book" w:cs="Arial"/>
                <w:sz w:val="22"/>
                <w:szCs w:val="22"/>
                <w:lang w:val="fr-FR"/>
              </w:rPr>
              <w:instrText xml:space="preserve"> _Ref271817102 \r \h </w:instrText>
            </w:r>
            <w:r w:rsidR="00015CEF" w:rsidRPr="006F310E">
              <w:rPr>
                <w:rFonts w:ascii="Franklin Gothic Book" w:hAnsi="Franklin Gothic Book" w:cs="Arial"/>
                <w:sz w:val="22"/>
                <w:szCs w:val="22"/>
                <w:lang w:val="fr-FR"/>
              </w:rPr>
              <w:instrText xml:space="preserve"> \* MERGEFORMAT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0037003C" w:rsidRPr="006F310E">
              <w:rPr>
                <w:rFonts w:ascii="Franklin Gothic Book" w:hAnsi="Franklin Gothic Book" w:cs="Arial"/>
                <w:sz w:val="22"/>
                <w:szCs w:val="22"/>
                <w:lang w:val="fr-FR"/>
              </w:rPr>
              <w:t>d)</w:t>
            </w:r>
            <w:r w:rsidRPr="006F310E">
              <w:rPr>
                <w:rFonts w:ascii="Franklin Gothic Book" w:hAnsi="Franklin Gothic Book" w:cs="Arial"/>
                <w:sz w:val="22"/>
                <w:szCs w:val="22"/>
                <w:lang w:val="fr-FR"/>
              </w:rPr>
              <w:fldChar w:fldCharType="end"/>
            </w:r>
          </w:p>
          <w:p w14:paraId="514FD253" w14:textId="77777777" w:rsidR="00E91692" w:rsidRPr="006F310E" w:rsidRDefault="00E9169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75"/>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t xml:space="preserve">Cela dépend des circonstances </w:t>
            </w:r>
            <w:r w:rsidRPr="006F310E">
              <w:rPr>
                <w:rFonts w:ascii="Franklin Gothic Book" w:hAnsi="Franklin Gothic Book" w:cs="Arial"/>
                <w:sz w:val="22"/>
                <w:szCs w:val="22"/>
                <w:lang w:val="fr-FR"/>
              </w:rPr>
              <w:t>(</w:t>
            </w:r>
            <w:r w:rsidRPr="006F310E">
              <w:rPr>
                <w:rFonts w:ascii="Franklin Gothic Book" w:hAnsi="Franklin Gothic Book" w:cs="Arial"/>
                <w:i/>
                <w:iCs/>
                <w:sz w:val="22"/>
                <w:szCs w:val="22"/>
                <w:lang w:val="fr-FR"/>
              </w:rPr>
              <w:t>veuillez préciser</w:t>
            </w:r>
            <w:r w:rsidRPr="006F310E">
              <w:rPr>
                <w:rFonts w:ascii="Franklin Gothic Book" w:hAnsi="Franklin Gothic Book" w:cs="Arial"/>
                <w:sz w:val="22"/>
                <w:szCs w:val="22"/>
                <w:lang w:val="fr-FR"/>
              </w:rPr>
              <w:t xml:space="preserve">) : </w:t>
            </w:r>
            <w:r w:rsidRPr="006F310E">
              <w:rPr>
                <w:rFonts w:ascii="Franklin Gothic Book" w:hAnsi="Franklin Gothic Book" w:cs="Arial"/>
                <w:sz w:val="22"/>
                <w:szCs w:val="22"/>
                <w:lang w:val="fr-FR"/>
              </w:rPr>
              <w:fldChar w:fldCharType="begin">
                <w:ffData>
                  <w:name w:val="Text566"/>
                  <w:enabled/>
                  <w:calcOnExit w:val="0"/>
                  <w:textInput/>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sz w:val="22"/>
                <w:szCs w:val="22"/>
                <w:lang w:val="fr-FR"/>
              </w:rPr>
              <w:fldChar w:fldCharType="end"/>
            </w:r>
            <w:r w:rsidR="00CC06E6" w:rsidRPr="006F310E">
              <w:rPr>
                <w:rFonts w:ascii="Franklin Gothic Book" w:hAnsi="Franklin Gothic Book" w:cs="Arial"/>
                <w:sz w:val="22"/>
                <w:szCs w:val="22"/>
                <w:lang w:val="fr-FR"/>
              </w:rPr>
              <w:br/>
            </w:r>
            <w:r w:rsidRPr="006F310E">
              <w:rPr>
                <w:rFonts w:ascii="Franklin Gothic Book" w:hAnsi="Franklin Gothic Book" w:cs="Arial"/>
                <w:sz w:val="22"/>
                <w:szCs w:val="22"/>
                <w:lang w:val="fr-FR"/>
              </w:rPr>
              <w:t xml:space="preserve">Continuez </w:t>
            </w:r>
            <w:r w:rsidR="00246350" w:rsidRPr="006F310E">
              <w:rPr>
                <w:rFonts w:ascii="Franklin Gothic Book" w:hAnsi="Franklin Gothic Book" w:cs="Arial"/>
                <w:sz w:val="22"/>
                <w:szCs w:val="22"/>
                <w:lang w:val="fr-FR"/>
              </w:rPr>
              <w:t>à</w:t>
            </w:r>
            <w:r w:rsidRPr="006F310E">
              <w:rPr>
                <w:rFonts w:ascii="Franklin Gothic Book" w:hAnsi="Franklin Gothic Book" w:cs="Arial"/>
                <w:sz w:val="22"/>
                <w:szCs w:val="22"/>
                <w:lang w:val="fr-FR"/>
              </w:rPr>
              <w:t xml:space="preserve"> la question </w:t>
            </w:r>
            <w:r w:rsidR="00D50E71" w:rsidRPr="006F310E">
              <w:rPr>
                <w:rFonts w:ascii="Franklin Gothic Book" w:hAnsi="Franklin Gothic Book" w:cs="Arial"/>
                <w:sz w:val="22"/>
                <w:szCs w:val="22"/>
                <w:lang w:val="fr-FR"/>
              </w:rPr>
              <w:fldChar w:fldCharType="begin"/>
            </w:r>
            <w:r w:rsidR="00D50E71" w:rsidRPr="006F310E">
              <w:rPr>
                <w:rFonts w:ascii="Franklin Gothic Book" w:hAnsi="Franklin Gothic Book" w:cs="Arial"/>
                <w:sz w:val="22"/>
                <w:szCs w:val="22"/>
                <w:lang w:val="fr-FR"/>
              </w:rPr>
              <w:instrText xml:space="preserve"> REF _Ref271817102 \r \h  \* MERGEFORMAT </w:instrText>
            </w:r>
            <w:r w:rsidR="00D50E71" w:rsidRPr="006F310E">
              <w:rPr>
                <w:rFonts w:ascii="Franklin Gothic Book" w:hAnsi="Franklin Gothic Book" w:cs="Arial"/>
                <w:sz w:val="22"/>
                <w:szCs w:val="22"/>
                <w:lang w:val="fr-FR"/>
              </w:rPr>
            </w:r>
            <w:r w:rsidR="00D50E71" w:rsidRPr="006F310E">
              <w:rPr>
                <w:rFonts w:ascii="Franklin Gothic Book" w:hAnsi="Franklin Gothic Book" w:cs="Arial"/>
                <w:sz w:val="22"/>
                <w:szCs w:val="22"/>
                <w:lang w:val="fr-FR"/>
              </w:rPr>
              <w:fldChar w:fldCharType="separate"/>
            </w:r>
            <w:r w:rsidR="0037003C" w:rsidRPr="006F310E">
              <w:rPr>
                <w:rFonts w:ascii="Franklin Gothic Book" w:hAnsi="Franklin Gothic Book" w:cs="Arial"/>
                <w:sz w:val="22"/>
                <w:szCs w:val="22"/>
                <w:lang w:val="fr-FR"/>
              </w:rPr>
              <w:t>d)</w:t>
            </w:r>
            <w:r w:rsidR="00D50E71" w:rsidRPr="006F310E">
              <w:rPr>
                <w:rFonts w:ascii="Franklin Gothic Book" w:hAnsi="Franklin Gothic Book" w:cs="Arial"/>
                <w:sz w:val="22"/>
                <w:szCs w:val="22"/>
                <w:lang w:val="fr-FR"/>
              </w:rPr>
              <w:fldChar w:fldCharType="end"/>
            </w:r>
          </w:p>
          <w:p w14:paraId="7E44A299" w14:textId="77777777" w:rsidR="00E91692" w:rsidRPr="006F310E" w:rsidRDefault="00E9169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9"/>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cs="Arial"/>
                <w:sz w:val="22"/>
                <w:szCs w:val="22"/>
                <w:lang w:val="fr-FR"/>
              </w:rPr>
              <w:tab/>
              <w:t xml:space="preserve">Non. </w:t>
            </w:r>
            <w:r w:rsidRPr="006F310E">
              <w:rPr>
                <w:rFonts w:ascii="Franklin Gothic Book" w:hAnsi="Franklin Gothic Book" w:cs="Arial"/>
                <w:b/>
                <w:sz w:val="22"/>
                <w:szCs w:val="22"/>
                <w:lang w:val="fr-FR"/>
              </w:rPr>
              <w:t xml:space="preserve">Passez à la </w:t>
            </w:r>
            <w:r w:rsidRPr="006F310E">
              <w:rPr>
                <w:rFonts w:ascii="Franklin Gothic Book" w:hAnsi="Franklin Gothic Book" w:cs="Arial"/>
                <w:b/>
                <w:sz w:val="22"/>
                <w:szCs w:val="22"/>
                <w:lang w:val="fr-FR"/>
              </w:rPr>
              <w:fldChar w:fldCharType="begin"/>
            </w:r>
            <w:r w:rsidRPr="006F310E">
              <w:rPr>
                <w:rFonts w:ascii="Franklin Gothic Book" w:hAnsi="Franklin Gothic Book" w:cs="Arial"/>
                <w:b/>
                <w:sz w:val="22"/>
                <w:szCs w:val="22"/>
                <w:lang w:val="fr-FR"/>
              </w:rPr>
              <w:instrText xml:space="preserve"> </w:instrText>
            </w:r>
            <w:r w:rsidR="00E32D84" w:rsidRPr="006F310E">
              <w:rPr>
                <w:rFonts w:ascii="Franklin Gothic Book" w:hAnsi="Franklin Gothic Book" w:cs="Arial"/>
                <w:b/>
                <w:sz w:val="22"/>
                <w:szCs w:val="22"/>
                <w:lang w:val="fr-FR"/>
              </w:rPr>
              <w:instrText>REF</w:instrText>
            </w:r>
            <w:r w:rsidRPr="006F310E">
              <w:rPr>
                <w:rFonts w:ascii="Franklin Gothic Book" w:hAnsi="Franklin Gothic Book" w:cs="Arial"/>
                <w:b/>
                <w:sz w:val="22"/>
                <w:szCs w:val="22"/>
                <w:lang w:val="fr-FR"/>
              </w:rPr>
              <w:instrText xml:space="preserve"> _Ref271817049 \h  \* MERGEFORMAT </w:instrText>
            </w:r>
            <w:r w:rsidRPr="006F310E">
              <w:rPr>
                <w:rFonts w:ascii="Franklin Gothic Book" w:hAnsi="Franklin Gothic Book" w:cs="Arial"/>
                <w:b/>
                <w:sz w:val="22"/>
                <w:szCs w:val="22"/>
                <w:lang w:val="fr-FR"/>
              </w:rPr>
            </w:r>
            <w:r w:rsidRPr="006F310E">
              <w:rPr>
                <w:rFonts w:ascii="Franklin Gothic Book" w:hAnsi="Franklin Gothic Book" w:cs="Arial"/>
                <w:b/>
                <w:sz w:val="22"/>
                <w:szCs w:val="22"/>
                <w:lang w:val="fr-FR"/>
              </w:rPr>
              <w:fldChar w:fldCharType="separate"/>
            </w:r>
            <w:r w:rsidR="0037003C" w:rsidRPr="006F310E">
              <w:rPr>
                <w:rFonts w:ascii="Franklin Gothic Book" w:hAnsi="Franklin Gothic Book"/>
                <w:b/>
                <w:sz w:val="22"/>
                <w:szCs w:val="22"/>
                <w:lang w:val="fr-FR"/>
              </w:rPr>
              <w:t>Partie IV: Demandes relatives au droit de visite</w:t>
            </w:r>
            <w:r w:rsidRPr="006F310E">
              <w:rPr>
                <w:rFonts w:ascii="Franklin Gothic Book" w:hAnsi="Franklin Gothic Book" w:cs="Arial"/>
                <w:b/>
                <w:sz w:val="22"/>
                <w:szCs w:val="22"/>
                <w:lang w:val="fr-FR"/>
              </w:rPr>
              <w:fldChar w:fldCharType="end"/>
            </w:r>
          </w:p>
        </w:tc>
      </w:tr>
      <w:tr w:rsidR="00E91692" w:rsidRPr="00016D8F" w14:paraId="4B29118A" w14:textId="77777777">
        <w:trPr>
          <w:trHeight w:val="631"/>
          <w:jc w:val="center"/>
        </w:trPr>
        <w:tc>
          <w:tcPr>
            <w:tcW w:w="5040" w:type="dxa"/>
          </w:tcPr>
          <w:p w14:paraId="7B13EE0E"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bookmarkStart w:id="190" w:name="_Ref271817102"/>
            <w:r w:rsidRPr="006F310E">
              <w:rPr>
                <w:rFonts w:ascii="Franklin Gothic Book" w:hAnsi="Franklin Gothic Book" w:cs="Arial"/>
                <w:sz w:val="22"/>
                <w:szCs w:val="22"/>
                <w:lang w:val="fr-FR"/>
              </w:rPr>
              <w:t>Qui est habilité à introduire une procédure d’exécution ?</w:t>
            </w:r>
            <w:bookmarkEnd w:id="190"/>
          </w:p>
        </w:tc>
        <w:tc>
          <w:tcPr>
            <w:tcW w:w="5400" w:type="dxa"/>
          </w:tcPr>
          <w:p w14:paraId="46A086F9" w14:textId="77777777" w:rsidR="00E91692" w:rsidRPr="006F310E" w:rsidRDefault="00E91692" w:rsidP="00E91692">
            <w:pPr>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361"/>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L’Autorité centrale demandera l’exécution.</w:t>
            </w:r>
          </w:p>
          <w:p w14:paraId="1766C9EA" w14:textId="77777777" w:rsidR="00E91692" w:rsidRPr="006F310E" w:rsidRDefault="00E91692" w:rsidP="00E91692">
            <w:pPr>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362"/>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Le demandeur doit solliciter l’exécution.</w:t>
            </w:r>
          </w:p>
          <w:p w14:paraId="5D5CC61C" w14:textId="77777777" w:rsidR="00E91692" w:rsidRPr="006F310E" w:rsidRDefault="00E91692" w:rsidP="00E91692">
            <w:pPr>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364"/>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Autre (</w:t>
            </w:r>
            <w:r w:rsidRPr="006F310E">
              <w:rPr>
                <w:rFonts w:ascii="Franklin Gothic Book" w:hAnsi="Franklin Gothic Book" w:cs="Arial"/>
                <w:i/>
                <w:iCs/>
                <w:sz w:val="22"/>
                <w:szCs w:val="22"/>
                <w:lang w:val="fr-FR"/>
              </w:rPr>
              <w:t>veuillez préciser</w:t>
            </w:r>
            <w:r w:rsidRPr="006F310E">
              <w:rPr>
                <w:rFonts w:ascii="Franklin Gothic Book" w:hAnsi="Franklin Gothic Book" w:cs="Arial"/>
                <w:sz w:val="22"/>
                <w:szCs w:val="22"/>
                <w:lang w:val="fr-FR"/>
              </w:rPr>
              <w:t xml:space="preserve">) : </w:t>
            </w:r>
            <w:r w:rsidRPr="006F310E">
              <w:rPr>
                <w:rFonts w:ascii="Franklin Gothic Book" w:hAnsi="Franklin Gothic Book" w:cs="Arial"/>
                <w:sz w:val="22"/>
                <w:szCs w:val="22"/>
                <w:lang w:val="fr-FR"/>
              </w:rPr>
              <w:fldChar w:fldCharType="begin">
                <w:ffData>
                  <w:name w:val="Text566"/>
                  <w:enabled/>
                  <w:calcOnExit w:val="0"/>
                  <w:textInput/>
                </w:ffData>
              </w:fldChar>
            </w:r>
            <w:bookmarkStart w:id="191" w:name="Text566"/>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sz w:val="22"/>
                <w:szCs w:val="22"/>
                <w:lang w:val="fr-FR"/>
              </w:rPr>
              <w:fldChar w:fldCharType="end"/>
            </w:r>
            <w:bookmarkEnd w:id="191"/>
          </w:p>
        </w:tc>
      </w:tr>
      <w:tr w:rsidR="00E91692" w:rsidRPr="00016D8F" w14:paraId="2487D58D" w14:textId="77777777">
        <w:trPr>
          <w:trHeight w:val="631"/>
          <w:jc w:val="center"/>
        </w:trPr>
        <w:tc>
          <w:tcPr>
            <w:tcW w:w="5040" w:type="dxa"/>
          </w:tcPr>
          <w:p w14:paraId="0192AE28"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Le fond de l’affaire peut-il être examiné dans le cadre d’une procédure d’exécution ?</w:t>
            </w:r>
          </w:p>
        </w:tc>
        <w:tc>
          <w:tcPr>
            <w:tcW w:w="5400" w:type="dxa"/>
          </w:tcPr>
          <w:p w14:paraId="732FF1E5" w14:textId="77777777" w:rsidR="00E91692" w:rsidRPr="006F310E" w:rsidRDefault="00E9169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8"/>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cs="Arial"/>
                <w:sz w:val="22"/>
                <w:szCs w:val="22"/>
                <w:lang w:val="fr-FR"/>
              </w:rPr>
              <w:tab/>
              <w:t>Oui</w:t>
            </w:r>
          </w:p>
          <w:p w14:paraId="115FD555" w14:textId="77777777" w:rsidR="00E91692" w:rsidRPr="006F310E" w:rsidRDefault="00E9169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279"/>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cs="Arial"/>
                <w:sz w:val="22"/>
                <w:szCs w:val="22"/>
                <w:lang w:val="fr-FR"/>
              </w:rPr>
              <w:tab/>
              <w:t>Non</w:t>
            </w:r>
          </w:p>
        </w:tc>
      </w:tr>
      <w:tr w:rsidR="00E91692" w:rsidRPr="00016D8F" w14:paraId="3F999130" w14:textId="77777777">
        <w:trPr>
          <w:trHeight w:val="264"/>
          <w:jc w:val="center"/>
        </w:trPr>
        <w:tc>
          <w:tcPr>
            <w:tcW w:w="5040" w:type="dxa"/>
          </w:tcPr>
          <w:p w14:paraId="0A185A7E" w14:textId="77777777" w:rsidR="00E91692" w:rsidRPr="006F310E" w:rsidRDefault="00E91692" w:rsidP="00E91692">
            <w:pPr>
              <w:numPr>
                <w:ilvl w:val="0"/>
                <w:numId w:val="12"/>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lastRenderedPageBreak/>
              <w:t>Le cas échéant, quelles sont les mesures coercitives disponibles pour exécuter une décision de retour ?</w:t>
            </w:r>
          </w:p>
        </w:tc>
        <w:tc>
          <w:tcPr>
            <w:tcW w:w="5400" w:type="dxa"/>
          </w:tcPr>
          <w:p w14:paraId="63544633" w14:textId="77777777" w:rsidR="00E91692" w:rsidRPr="006F310E" w:rsidRDefault="00E91692" w:rsidP="00E91692">
            <w:pPr>
              <w:tabs>
                <w:tab w:val="left" w:pos="357"/>
              </w:tabs>
              <w:spacing w:before="60" w:after="60"/>
              <w:ind w:left="326" w:hanging="350"/>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0"/>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 xml:space="preserve">Intervention des pouvoirs publics (par ex. </w:t>
            </w:r>
            <w:r w:rsidRPr="006F310E">
              <w:rPr>
                <w:rFonts w:ascii="Franklin Gothic Book" w:hAnsi="Franklin Gothic Book" w:cs="Arial"/>
                <w:i/>
                <w:sz w:val="22"/>
                <w:szCs w:val="22"/>
                <w:lang w:val="fr-FR"/>
              </w:rPr>
              <w:t>police, aide sociale</w:t>
            </w:r>
            <w:r w:rsidRPr="006F310E">
              <w:rPr>
                <w:rFonts w:ascii="Franklin Gothic Book" w:hAnsi="Franklin Gothic Book" w:cs="Arial"/>
                <w:sz w:val="22"/>
                <w:szCs w:val="22"/>
                <w:lang w:val="fr-FR"/>
              </w:rPr>
              <w:t>)</w:t>
            </w:r>
          </w:p>
          <w:p w14:paraId="3315F5BC" w14:textId="77777777" w:rsidR="00E91692" w:rsidRPr="006F310E" w:rsidRDefault="00E91692" w:rsidP="00E91692">
            <w:pPr>
              <w:tabs>
                <w:tab w:val="left" w:pos="357"/>
              </w:tabs>
              <w:spacing w:before="60" w:after="60"/>
              <w:ind w:left="326" w:hanging="350"/>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323"/>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 xml:space="preserve">Soustraction de l’enfant </w:t>
            </w:r>
            <w:r w:rsidR="00246350" w:rsidRPr="006F310E">
              <w:rPr>
                <w:rFonts w:ascii="Franklin Gothic Book" w:hAnsi="Franklin Gothic Book" w:cs="Arial"/>
                <w:sz w:val="22"/>
                <w:szCs w:val="22"/>
                <w:lang w:val="fr-FR"/>
              </w:rPr>
              <w:t>à</w:t>
            </w:r>
            <w:r w:rsidRPr="006F310E">
              <w:rPr>
                <w:rFonts w:ascii="Franklin Gothic Book" w:hAnsi="Franklin Gothic Book" w:cs="Arial"/>
                <w:sz w:val="22"/>
                <w:szCs w:val="22"/>
                <w:lang w:val="fr-FR"/>
              </w:rPr>
              <w:t xml:space="preserve"> la partie ravisseuse</w:t>
            </w:r>
          </w:p>
          <w:p w14:paraId="6C80F3A7" w14:textId="77777777" w:rsidR="00E91692" w:rsidRPr="006F310E" w:rsidRDefault="00E91692" w:rsidP="00E91692">
            <w:pPr>
              <w:tabs>
                <w:tab w:val="left" w:pos="357"/>
              </w:tabs>
              <w:spacing w:before="60" w:after="60"/>
              <w:ind w:left="326" w:hanging="350"/>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323"/>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t>Déplacement de l</w:t>
            </w:r>
            <w:r w:rsidRPr="006F310E">
              <w:rPr>
                <w:rFonts w:ascii="Franklin Gothic Book" w:hAnsi="Franklin Gothic Book" w:cs="Arial"/>
                <w:sz w:val="22"/>
                <w:szCs w:val="22"/>
                <w:lang w:val="fr-FR"/>
              </w:rPr>
              <w:t>’enfant hors de l’État</w:t>
            </w:r>
          </w:p>
          <w:p w14:paraId="2A103D03" w14:textId="77777777" w:rsidR="00E91692" w:rsidRPr="006F310E" w:rsidRDefault="00E91692" w:rsidP="00E91692">
            <w:pPr>
              <w:tabs>
                <w:tab w:val="left" w:pos="357"/>
              </w:tabs>
              <w:spacing w:before="60" w:after="60"/>
              <w:ind w:left="354" w:hanging="378"/>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1"/>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Accusations pénales</w:t>
            </w:r>
          </w:p>
          <w:p w14:paraId="4C0172EE" w14:textId="77777777" w:rsidR="00E91692" w:rsidRPr="006F310E" w:rsidRDefault="00E91692" w:rsidP="00E91692">
            <w:pPr>
              <w:tabs>
                <w:tab w:val="left" w:pos="357"/>
              </w:tabs>
              <w:spacing w:before="60" w:after="60"/>
              <w:ind w:left="354" w:hanging="378"/>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2"/>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Peine d’emprisonnement</w:t>
            </w:r>
          </w:p>
          <w:p w14:paraId="6EA3024E" w14:textId="77777777" w:rsidR="00E91692" w:rsidRPr="006F310E" w:rsidRDefault="00E91692" w:rsidP="00E91692">
            <w:pPr>
              <w:tabs>
                <w:tab w:val="left" w:pos="357"/>
              </w:tabs>
              <w:spacing w:before="60" w:after="60"/>
              <w:ind w:left="354" w:hanging="378"/>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3"/>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Amendes</w:t>
            </w:r>
          </w:p>
          <w:p w14:paraId="7E9C4F1C" w14:textId="77777777" w:rsidR="00E91692" w:rsidRPr="006F310E" w:rsidRDefault="00E91692" w:rsidP="00E91692">
            <w:pPr>
              <w:tabs>
                <w:tab w:val="left" w:pos="357"/>
              </w:tabs>
              <w:spacing w:before="60" w:after="60"/>
              <w:ind w:left="354" w:hanging="378"/>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5"/>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Décision de placement de l’enfant sous surveillance</w:t>
            </w:r>
          </w:p>
          <w:p w14:paraId="4D93F136" w14:textId="77777777" w:rsidR="00E91692" w:rsidRPr="006F310E" w:rsidRDefault="00E91692" w:rsidP="00E91692">
            <w:pPr>
              <w:tabs>
                <w:tab w:val="left" w:pos="357"/>
              </w:tabs>
              <w:spacing w:before="60" w:after="60"/>
              <w:ind w:left="354" w:hanging="378"/>
              <w:rPr>
                <w:rFonts w:ascii="Franklin Gothic Book" w:hAnsi="Franklin Gothic Book" w:cs="Arial"/>
                <w:sz w:val="22"/>
                <w:szCs w:val="22"/>
                <w:lang w:val="fr-FR"/>
              </w:rPr>
            </w:pPr>
            <w:r w:rsidRPr="006F310E">
              <w:rPr>
                <w:rFonts w:ascii="Franklin Gothic Book" w:hAnsi="Franklin Gothic Book" w:cs="Arial"/>
                <w:sz w:val="22"/>
                <w:szCs w:val="22"/>
                <w:lang w:val="fr-FR"/>
              </w:rPr>
              <w:fldChar w:fldCharType="begin">
                <w:ffData>
                  <w:name w:val="Check196"/>
                  <w:enabled/>
                  <w:calcOnExit w:val="0"/>
                  <w:checkBox>
                    <w:sizeAuto/>
                    <w:default w:val="0"/>
                  </w:checkBox>
                </w:ffData>
              </w:fldChar>
            </w:r>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FORMCHECKBOX</w:instrText>
            </w:r>
            <w:r w:rsidRPr="006F310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fldChar w:fldCharType="end"/>
            </w:r>
            <w:r w:rsidRPr="006F310E">
              <w:rPr>
                <w:rFonts w:ascii="Franklin Gothic Book" w:hAnsi="Franklin Gothic Book"/>
                <w:sz w:val="22"/>
                <w:szCs w:val="22"/>
                <w:lang w:val="fr-FR"/>
              </w:rPr>
              <w:tab/>
            </w:r>
            <w:r w:rsidRPr="006F310E">
              <w:rPr>
                <w:rFonts w:ascii="Franklin Gothic Book" w:hAnsi="Franklin Gothic Book" w:cs="Arial"/>
                <w:sz w:val="22"/>
                <w:szCs w:val="22"/>
                <w:lang w:val="fr-FR"/>
              </w:rPr>
              <w:t>Autre (</w:t>
            </w:r>
            <w:r w:rsidRPr="006F310E">
              <w:rPr>
                <w:rFonts w:ascii="Franklin Gothic Book" w:hAnsi="Franklin Gothic Book" w:cs="Arial"/>
                <w:i/>
                <w:iCs/>
                <w:sz w:val="22"/>
                <w:szCs w:val="22"/>
                <w:lang w:val="fr-FR"/>
              </w:rPr>
              <w:t>veuillez préciser</w:t>
            </w:r>
            <w:r w:rsidRPr="006F310E">
              <w:rPr>
                <w:rFonts w:ascii="Franklin Gothic Book" w:hAnsi="Franklin Gothic Book" w:cs="Arial"/>
                <w:sz w:val="22"/>
                <w:szCs w:val="22"/>
                <w:lang w:val="fr-FR"/>
              </w:rPr>
              <w:t xml:space="preserve">) : </w:t>
            </w:r>
            <w:r w:rsidRPr="006F310E">
              <w:rPr>
                <w:rFonts w:ascii="Franklin Gothic Book" w:hAnsi="Franklin Gothic Book" w:cs="Arial"/>
                <w:sz w:val="22"/>
                <w:szCs w:val="22"/>
                <w:lang w:val="fr-FR"/>
              </w:rPr>
              <w:fldChar w:fldCharType="begin">
                <w:ffData>
                  <w:name w:val="Text569"/>
                  <w:enabled/>
                  <w:calcOnExit w:val="0"/>
                  <w:textInput/>
                </w:ffData>
              </w:fldChar>
            </w:r>
            <w:bookmarkStart w:id="192" w:name="Text569"/>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noProof/>
                <w:sz w:val="22"/>
                <w:szCs w:val="22"/>
                <w:lang w:val="fr-FR"/>
              </w:rPr>
              <w:t> </w:t>
            </w:r>
            <w:r w:rsidRPr="006F310E">
              <w:rPr>
                <w:rFonts w:ascii="Franklin Gothic Book" w:hAnsi="Franklin Gothic Book" w:cs="Arial"/>
                <w:sz w:val="22"/>
                <w:szCs w:val="22"/>
                <w:lang w:val="fr-FR"/>
              </w:rPr>
              <w:fldChar w:fldCharType="end"/>
            </w:r>
            <w:bookmarkEnd w:id="192"/>
          </w:p>
        </w:tc>
      </w:tr>
    </w:tbl>
    <w:p w14:paraId="0163BFD9" w14:textId="77777777" w:rsidR="00E91692" w:rsidRPr="00016D8F" w:rsidRDefault="00E91692" w:rsidP="00E91692">
      <w:pPr>
        <w:pStyle w:val="Heading5"/>
        <w:ind w:left="-340"/>
        <w:rPr>
          <w:rFonts w:ascii="Franklin Gothic Book" w:hAnsi="Franklin Gothic Book"/>
          <w:lang w:val="fr-FR"/>
        </w:rPr>
      </w:pPr>
      <w:r w:rsidRPr="00016D8F">
        <w:rPr>
          <w:rFonts w:ascii="Franklin Gothic Book" w:hAnsi="Franklin Gothic Book"/>
          <w:lang w:val="fr-FR"/>
        </w:rPr>
        <w:br w:type="page"/>
      </w:r>
      <w:bookmarkStart w:id="193" w:name="_Ref262821538"/>
      <w:bookmarkStart w:id="194" w:name="_Ref266884712"/>
      <w:bookmarkStart w:id="195" w:name="_Ref269380443"/>
      <w:bookmarkStart w:id="196" w:name="_Toc269393300"/>
      <w:bookmarkStart w:id="197" w:name="_Ref271813881"/>
      <w:bookmarkStart w:id="198" w:name="_Ref271817049"/>
      <w:bookmarkStart w:id="199" w:name="_Toc125411739"/>
      <w:r w:rsidRPr="00016D8F">
        <w:rPr>
          <w:rFonts w:ascii="Franklin Gothic Book" w:hAnsi="Franklin Gothic Book"/>
          <w:lang w:val="fr-FR"/>
        </w:rPr>
        <w:lastRenderedPageBreak/>
        <w:t xml:space="preserve">Partie IV: </w:t>
      </w:r>
      <w:bookmarkEnd w:id="193"/>
      <w:bookmarkEnd w:id="194"/>
      <w:bookmarkEnd w:id="195"/>
      <w:bookmarkEnd w:id="196"/>
      <w:r w:rsidRPr="00016D8F">
        <w:rPr>
          <w:rFonts w:ascii="Franklin Gothic Book" w:hAnsi="Franklin Gothic Book"/>
          <w:lang w:val="fr-FR"/>
        </w:rPr>
        <w:t>Demandes relatives au droit de visite</w:t>
      </w:r>
      <w:bookmarkEnd w:id="197"/>
      <w:bookmarkEnd w:id="198"/>
      <w:bookmarkEnd w:id="199"/>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48B7FCEE" w14:textId="77777777">
        <w:trPr>
          <w:jc w:val="center"/>
        </w:trPr>
        <w:tc>
          <w:tcPr>
            <w:tcW w:w="10440" w:type="dxa"/>
            <w:gridSpan w:val="2"/>
            <w:tcBorders>
              <w:top w:val="single" w:sz="4" w:space="0" w:color="auto"/>
            </w:tcBorders>
            <w:shd w:val="clear" w:color="auto" w:fill="D9D9D9"/>
          </w:tcPr>
          <w:p w14:paraId="6DED6E93" w14:textId="77777777" w:rsidR="00E91692" w:rsidRPr="00016D8F" w:rsidRDefault="00E91692" w:rsidP="00E91692">
            <w:pPr>
              <w:pStyle w:val="Heading1"/>
              <w:tabs>
                <w:tab w:val="clear" w:pos="2885"/>
                <w:tab w:val="num" w:pos="567"/>
              </w:tabs>
              <w:ind w:left="567" w:hanging="567"/>
              <w:jc w:val="both"/>
              <w:rPr>
                <w:rFonts w:ascii="Franklin Gothic Book" w:hAnsi="Franklin Gothic Book"/>
              </w:rPr>
            </w:pPr>
            <w:bookmarkStart w:id="200" w:name="_Toc125411740"/>
            <w:r w:rsidRPr="00016D8F">
              <w:rPr>
                <w:rFonts w:ascii="Franklin Gothic Book" w:hAnsi="Franklin Gothic Book"/>
                <w:caps w:val="0"/>
              </w:rPr>
              <w:t>Demandes par l’intermédiaire des Autorités centrales</w:t>
            </w:r>
            <w:bookmarkEnd w:id="200"/>
          </w:p>
        </w:tc>
      </w:tr>
      <w:tr w:rsidR="00E91692" w:rsidRPr="00016D8F" w14:paraId="21B7214D" w14:textId="77777777">
        <w:trPr>
          <w:trHeight w:val="349"/>
          <w:jc w:val="center"/>
        </w:trPr>
        <w:tc>
          <w:tcPr>
            <w:tcW w:w="10440" w:type="dxa"/>
            <w:gridSpan w:val="2"/>
          </w:tcPr>
          <w:p w14:paraId="556F164B" w14:textId="77777777" w:rsidR="00E91692" w:rsidRPr="00016D8F" w:rsidRDefault="00E91692" w:rsidP="00E91692">
            <w:pPr>
              <w:pStyle w:val="Heading2"/>
              <w:rPr>
                <w:rFonts w:ascii="Franklin Gothic Book" w:hAnsi="Franklin Gothic Book"/>
                <w:lang w:val="fr-FR"/>
              </w:rPr>
            </w:pPr>
            <w:bookmarkStart w:id="201" w:name="_Toc125411741"/>
            <w:r w:rsidRPr="00016D8F">
              <w:rPr>
                <w:rFonts w:ascii="Franklin Gothic Book" w:hAnsi="Franklin Gothic Book"/>
                <w:lang w:val="fr-FR"/>
              </w:rPr>
              <w:t>Demandes envoyées (État requérant)</w:t>
            </w:r>
            <w:bookmarkEnd w:id="201"/>
          </w:p>
        </w:tc>
      </w:tr>
      <w:tr w:rsidR="00E91692" w:rsidRPr="00016D8F" w14:paraId="7971CCAC" w14:textId="77777777">
        <w:trPr>
          <w:trHeight w:val="624"/>
          <w:jc w:val="center"/>
        </w:trPr>
        <w:tc>
          <w:tcPr>
            <w:tcW w:w="5040" w:type="dxa"/>
          </w:tcPr>
          <w:p w14:paraId="09854996" w14:textId="77777777" w:rsidR="00E91692" w:rsidRPr="006F310E" w:rsidRDefault="00E91692" w:rsidP="00E91692">
            <w:pPr>
              <w:numPr>
                <w:ilvl w:val="0"/>
                <w:numId w:val="21"/>
              </w:numPr>
              <w:tabs>
                <w:tab w:val="left" w:pos="450"/>
              </w:tabs>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Dans votre État, les demandeurs disposent-ils d’une assistance pour préparer les demandes de droit de visite ?</w:t>
            </w:r>
          </w:p>
          <w:p w14:paraId="5964C553" w14:textId="77777777" w:rsidR="00E91692" w:rsidRPr="006F310E" w:rsidRDefault="00E91692" w:rsidP="004C5561">
            <w:pPr>
              <w:tabs>
                <w:tab w:val="left" w:pos="357"/>
              </w:tabs>
              <w:autoSpaceDE w:val="0"/>
              <w:autoSpaceDN w:val="0"/>
              <w:adjustRightInd w:val="0"/>
              <w:spacing w:before="60" w:after="120"/>
              <w:rPr>
                <w:rFonts w:ascii="Franklin Gothic Book" w:hAnsi="Franklin Gothic Book" w:cs="Arial"/>
                <w:sz w:val="18"/>
                <w:szCs w:val="18"/>
                <w:lang w:val="fr-FR"/>
              </w:rPr>
            </w:pPr>
            <w:r w:rsidRPr="006F310E">
              <w:rPr>
                <w:rFonts w:ascii="Franklin Gothic Book" w:hAnsi="Franklin Gothic Book" w:cs="Arial"/>
                <w:i/>
                <w:sz w:val="22"/>
                <w:szCs w:val="22"/>
                <w:lang w:val="fr-FR"/>
              </w:rPr>
              <w:tab/>
            </w:r>
            <w:r w:rsidRPr="006F310E">
              <w:rPr>
                <w:rFonts w:ascii="Franklin Gothic Book" w:hAnsi="Franklin Gothic Book" w:cs="Arial"/>
                <w:i/>
                <w:sz w:val="18"/>
                <w:szCs w:val="18"/>
                <w:lang w:val="fr-FR"/>
              </w:rPr>
              <w:t>Voir articles 7 et 21</w:t>
            </w:r>
          </w:p>
        </w:tc>
        <w:tc>
          <w:tcPr>
            <w:tcW w:w="5400" w:type="dxa"/>
          </w:tcPr>
          <w:p w14:paraId="09F2E616" w14:textId="77777777" w:rsidR="00E91692" w:rsidRPr="006F310E" w:rsidRDefault="00E91692" w:rsidP="00E91692">
            <w:pPr>
              <w:tabs>
                <w:tab w:val="left" w:pos="357"/>
              </w:tabs>
              <w:spacing w:before="60"/>
              <w:ind w:left="364" w:hanging="364"/>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Assistance fournie par l’Autorité centrale en vertu de l</w:t>
            </w:r>
            <w:r w:rsidRPr="006F310E">
              <w:rPr>
                <w:rFonts w:ascii="Franklin Gothic Book" w:hAnsi="Franklin Gothic Book" w:cs="Arial"/>
                <w:sz w:val="22"/>
                <w:szCs w:val="22"/>
                <w:lang w:val="fr-FR"/>
              </w:rPr>
              <w:t>’</w:t>
            </w:r>
            <w:r w:rsidRPr="006F310E">
              <w:rPr>
                <w:rFonts w:ascii="Franklin Gothic Book" w:hAnsi="Franklin Gothic Book" w:cs="Verdana"/>
                <w:sz w:val="22"/>
                <w:szCs w:val="22"/>
                <w:lang w:val="fr-FR" w:eastAsia="en-CA"/>
              </w:rPr>
              <w:t>article 21</w:t>
            </w:r>
          </w:p>
          <w:p w14:paraId="467180CE" w14:textId="77777777" w:rsidR="00E91692" w:rsidRPr="006F310E" w:rsidRDefault="00E91692" w:rsidP="00E91692">
            <w:pPr>
              <w:tabs>
                <w:tab w:val="left" w:pos="357"/>
              </w:tabs>
              <w:spacing w:before="60"/>
              <w:ind w:left="364" w:hanging="364"/>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Assistance fournie par une autre autorité ou organisme en vertu de l’article 21</w:t>
            </w:r>
          </w:p>
          <w:p w14:paraId="0B673C20" w14:textId="77777777" w:rsidR="00E91692" w:rsidRPr="006F310E" w:rsidRDefault="00E91692" w:rsidP="00E91692">
            <w:pPr>
              <w:tabs>
                <w:tab w:val="left" w:pos="357"/>
              </w:tabs>
              <w:spacing w:before="60"/>
              <w:ind w:left="364" w:hanging="364"/>
              <w:rPr>
                <w:rFonts w:ascii="Franklin Gothic Book" w:hAnsi="Franklin Gothic Book" w:cs="Verdana"/>
                <w:sz w:val="22"/>
                <w:szCs w:val="22"/>
                <w:u w:val="single"/>
                <w:lang w:val="fr-FR" w:eastAsia="en-CA"/>
              </w:rPr>
            </w:pPr>
            <w:r w:rsidRPr="006F310E">
              <w:rPr>
                <w:rFonts w:ascii="Franklin Gothic Book" w:hAnsi="Franklin Gothic Book" w:cs="Verdana"/>
                <w:sz w:val="22"/>
                <w:szCs w:val="22"/>
                <w:lang w:val="fr-FR" w:eastAsia="en-CA"/>
              </w:rPr>
              <w:fldChar w:fldCharType="begin">
                <w:ffData>
                  <w:name w:val="Check398"/>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Renvoi à un représentant juridique pour fournir l</w:t>
            </w:r>
            <w:r w:rsidRPr="006F310E">
              <w:rPr>
                <w:rFonts w:ascii="Franklin Gothic Book" w:hAnsi="Franklin Gothic Book" w:cs="Arial"/>
                <w:sz w:val="22"/>
                <w:szCs w:val="22"/>
                <w:lang w:val="fr-FR"/>
              </w:rPr>
              <w:t>’assistance en vertu de l’article 21</w:t>
            </w:r>
          </w:p>
          <w:p w14:paraId="127A5093" w14:textId="77777777" w:rsidR="00E91692" w:rsidRPr="006F310E" w:rsidRDefault="00E91692" w:rsidP="00E91692">
            <w:pPr>
              <w:tabs>
                <w:tab w:val="left" w:pos="357"/>
              </w:tabs>
              <w:spacing w:before="60" w:after="60"/>
              <w:ind w:left="357" w:hanging="357"/>
              <w:rPr>
                <w:rFonts w:ascii="Franklin Gothic Book" w:hAnsi="Franklin Gothic Book" w:cs="Verdana"/>
                <w:sz w:val="22"/>
                <w:szCs w:val="22"/>
                <w:u w:val="single"/>
                <w:lang w:val="fr-FR" w:eastAsia="en-CA"/>
              </w:rPr>
            </w:pPr>
            <w:r w:rsidRPr="006F310E">
              <w:rPr>
                <w:rFonts w:ascii="Franklin Gothic Book" w:hAnsi="Franklin Gothic Book" w:cs="Verdana"/>
                <w:sz w:val="22"/>
                <w:szCs w:val="22"/>
                <w:lang w:val="fr-FR" w:eastAsia="en-CA"/>
              </w:rPr>
              <w:fldChar w:fldCharType="begin">
                <w:ffData>
                  <w:name w:val="Check398"/>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Autre (</w:t>
            </w:r>
            <w:r w:rsidRPr="006F310E">
              <w:rPr>
                <w:rFonts w:ascii="Franklin Gothic Book" w:hAnsi="Franklin Gothic Book" w:cs="Verdana"/>
                <w:i/>
                <w:sz w:val="22"/>
                <w:szCs w:val="22"/>
                <w:lang w:val="fr-FR" w:eastAsia="en-CA"/>
              </w:rPr>
              <w:t>veuillez préciser</w:t>
            </w:r>
            <w:r w:rsidRPr="006F310E">
              <w:rPr>
                <w:rFonts w:ascii="Franklin Gothic Book" w:hAnsi="Franklin Gothic Book" w:cs="Verdana"/>
                <w:sz w:val="22"/>
                <w:szCs w:val="22"/>
                <w:lang w:val="fr-FR" w:eastAsia="en-CA"/>
              </w:rPr>
              <w:t xml:space="preserve">) : </w:t>
            </w:r>
            <w:r w:rsidRPr="006F310E">
              <w:rPr>
                <w:rFonts w:ascii="Franklin Gothic Book" w:hAnsi="Franklin Gothic Book" w:cs="Verdana"/>
                <w:sz w:val="22"/>
                <w:szCs w:val="22"/>
                <w:lang w:val="fr-FR" w:eastAsia="en-CA"/>
              </w:rPr>
              <w:fldChar w:fldCharType="begin">
                <w:ffData>
                  <w:name w:val="Text371"/>
                  <w:enabled/>
                  <w:calcOnExit w:val="0"/>
                  <w:textInput/>
                </w:ffData>
              </w:fldChar>
            </w:r>
            <w:bookmarkStart w:id="202" w:name="Text371"/>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FORMTEXT</w:instrText>
            </w:r>
            <w:r w:rsidRPr="006F310E">
              <w:rPr>
                <w:rFonts w:ascii="Franklin Gothic Book" w:hAnsi="Franklin Gothic Book" w:cs="Verdana"/>
                <w:sz w:val="22"/>
                <w:szCs w:val="22"/>
                <w:lang w:val="fr-FR" w:eastAsia="en-CA"/>
              </w:rPr>
              <w:instrText xml:space="preserve"> </w:instrText>
            </w:r>
            <w:r w:rsidRPr="006F310E">
              <w:rPr>
                <w:rFonts w:ascii="Franklin Gothic Book" w:hAnsi="Franklin Gothic Book" w:cs="Verdana"/>
                <w:sz w:val="22"/>
                <w:szCs w:val="22"/>
                <w:lang w:val="fr-FR" w:eastAsia="en-CA"/>
              </w:rPr>
            </w:r>
            <w:r w:rsidRPr="006F310E">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t> </w:t>
            </w:r>
            <w:r w:rsidRPr="006F310E">
              <w:rPr>
                <w:rFonts w:ascii="Franklin Gothic Book" w:hAnsi="Franklin Gothic Book" w:cs="Verdana"/>
                <w:sz w:val="22"/>
                <w:szCs w:val="22"/>
                <w:lang w:val="fr-FR" w:eastAsia="en-CA"/>
              </w:rPr>
              <w:t> </w:t>
            </w:r>
            <w:r w:rsidRPr="006F310E">
              <w:rPr>
                <w:rFonts w:ascii="Franklin Gothic Book" w:hAnsi="Franklin Gothic Book" w:cs="Verdana"/>
                <w:sz w:val="22"/>
                <w:szCs w:val="22"/>
                <w:lang w:val="fr-FR" w:eastAsia="en-CA"/>
              </w:rPr>
              <w:t> </w:t>
            </w:r>
            <w:r w:rsidRPr="006F310E">
              <w:rPr>
                <w:rFonts w:ascii="Franklin Gothic Book" w:hAnsi="Franklin Gothic Book" w:cs="Verdana"/>
                <w:sz w:val="22"/>
                <w:szCs w:val="22"/>
                <w:lang w:val="fr-FR" w:eastAsia="en-CA"/>
              </w:rPr>
              <w:t> </w:t>
            </w:r>
            <w:r w:rsidRPr="006F310E">
              <w:rPr>
                <w:rFonts w:ascii="Franklin Gothic Book" w:hAnsi="Franklin Gothic Book" w:cs="Verdana"/>
                <w:sz w:val="22"/>
                <w:szCs w:val="22"/>
                <w:lang w:val="fr-FR" w:eastAsia="en-CA"/>
              </w:rPr>
              <w:t> </w:t>
            </w:r>
            <w:r w:rsidRPr="006F310E">
              <w:rPr>
                <w:rFonts w:ascii="Franklin Gothic Book" w:hAnsi="Franklin Gothic Book" w:cs="Verdana"/>
                <w:sz w:val="22"/>
                <w:szCs w:val="22"/>
                <w:lang w:val="fr-FR" w:eastAsia="en-CA"/>
              </w:rPr>
              <w:fldChar w:fldCharType="end"/>
            </w:r>
            <w:bookmarkEnd w:id="202"/>
          </w:p>
        </w:tc>
      </w:tr>
      <w:tr w:rsidR="00E91692" w:rsidRPr="00016D8F" w14:paraId="4C6DE20F" w14:textId="77777777">
        <w:trPr>
          <w:trHeight w:val="131"/>
          <w:jc w:val="center"/>
        </w:trPr>
        <w:tc>
          <w:tcPr>
            <w:tcW w:w="10440" w:type="dxa"/>
            <w:gridSpan w:val="2"/>
          </w:tcPr>
          <w:p w14:paraId="1DC5E84F" w14:textId="77777777" w:rsidR="00E91692" w:rsidRPr="006F310E" w:rsidRDefault="00E91692" w:rsidP="00E91692">
            <w:pPr>
              <w:pStyle w:val="Heading2"/>
              <w:rPr>
                <w:rFonts w:ascii="Franklin Gothic Book" w:hAnsi="Franklin Gothic Book"/>
                <w:szCs w:val="22"/>
                <w:lang w:val="fr-FR"/>
              </w:rPr>
            </w:pPr>
            <w:bookmarkStart w:id="203" w:name="_Toc125411742"/>
            <w:r w:rsidRPr="006F310E">
              <w:rPr>
                <w:rFonts w:ascii="Franklin Gothic Book" w:hAnsi="Franklin Gothic Book"/>
                <w:szCs w:val="22"/>
                <w:lang w:val="fr-FR"/>
              </w:rPr>
              <w:t>Demandes reçues (État requis)</w:t>
            </w:r>
            <w:bookmarkEnd w:id="203"/>
          </w:p>
        </w:tc>
      </w:tr>
      <w:tr w:rsidR="00E91692" w:rsidRPr="00EF6E15" w14:paraId="774981CB" w14:textId="77777777">
        <w:trPr>
          <w:trHeight w:val="532"/>
          <w:jc w:val="center"/>
        </w:trPr>
        <w:tc>
          <w:tcPr>
            <w:tcW w:w="5040" w:type="dxa"/>
          </w:tcPr>
          <w:p w14:paraId="2E863E9B" w14:textId="77777777" w:rsidR="00E91692" w:rsidRPr="006F310E" w:rsidRDefault="000C2D44" w:rsidP="00E91692">
            <w:pPr>
              <w:numPr>
                <w:ilvl w:val="0"/>
                <w:numId w:val="26"/>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 xml:space="preserve">Votre État a-t-il établi une formule spécifique aux demandes de droit de visite en vertu de la Convention ? </w:t>
            </w:r>
          </w:p>
        </w:tc>
        <w:tc>
          <w:tcPr>
            <w:tcW w:w="5400" w:type="dxa"/>
          </w:tcPr>
          <w:p w14:paraId="6F1C7C06"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4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Oui</w:t>
            </w:r>
          </w:p>
          <w:p w14:paraId="32CEE977" w14:textId="77777777" w:rsidR="00E91692" w:rsidRPr="006F310E" w:rsidRDefault="00E91692" w:rsidP="00015CEF">
            <w:pPr>
              <w:tabs>
                <w:tab w:val="left" w:pos="833"/>
              </w:tabs>
              <w:spacing w:before="60" w:after="60"/>
              <w:ind w:left="293"/>
              <w:rPr>
                <w:rFonts w:ascii="Franklin Gothic Book" w:hAnsi="Franklin Gothic Book" w:cs="Arial"/>
                <w:i/>
                <w:sz w:val="22"/>
                <w:szCs w:val="22"/>
                <w:lang w:val="fr-FR"/>
              </w:rPr>
            </w:pPr>
            <w:r w:rsidRPr="006F310E">
              <w:rPr>
                <w:rFonts w:ascii="Franklin Gothic Book" w:hAnsi="Franklin Gothic Book"/>
                <w:sz w:val="22"/>
                <w:szCs w:val="22"/>
                <w:lang w:val="fr-FR"/>
              </w:rPr>
              <w:t xml:space="preserve">Veuillez </w:t>
            </w:r>
            <w:r w:rsidR="00015CEF" w:rsidRPr="006F310E">
              <w:rPr>
                <w:rFonts w:ascii="Franklin Gothic Book" w:hAnsi="Franklin Gothic Book"/>
                <w:sz w:val="22"/>
                <w:szCs w:val="22"/>
                <w:lang w:val="fr-FR"/>
              </w:rPr>
              <w:t xml:space="preserve">préciser </w:t>
            </w:r>
            <w:r w:rsidRPr="006F310E">
              <w:rPr>
                <w:rFonts w:ascii="Franklin Gothic Book" w:hAnsi="Franklin Gothic Book"/>
                <w:sz w:val="22"/>
                <w:szCs w:val="22"/>
                <w:lang w:val="fr-FR"/>
              </w:rPr>
              <w:t xml:space="preserve">où cette formule peut-elle être consultée </w:t>
            </w:r>
            <w:r w:rsidRPr="006F310E">
              <w:rPr>
                <w:rFonts w:ascii="Franklin Gothic Book" w:hAnsi="Franklin Gothic Book" w:cs="Arial"/>
                <w:sz w:val="22"/>
                <w:szCs w:val="22"/>
                <w:lang w:val="fr-FR"/>
              </w:rPr>
              <w:t>(par ex. site Internet) ou en joindre une copie</w:t>
            </w:r>
            <w:r w:rsidRPr="006F310E">
              <w:rPr>
                <w:rFonts w:ascii="Franklin Gothic Book" w:hAnsi="Franklin Gothic Book" w:cs="Arial"/>
                <w:i/>
                <w:sz w:val="22"/>
                <w:szCs w:val="22"/>
                <w:lang w:val="fr-FR"/>
              </w:rPr>
              <w:t> :</w:t>
            </w:r>
            <w:r w:rsidRPr="006F310E">
              <w:rPr>
                <w:rFonts w:ascii="Franklin Gothic Book" w:hAnsi="Franklin Gothic Book" w:cs="Arial"/>
                <w:sz w:val="22"/>
                <w:szCs w:val="22"/>
                <w:lang w:val="fr-FR"/>
              </w:rPr>
              <w:t xml:space="preserve"> </w:t>
            </w:r>
            <w:r w:rsidRPr="006F310E">
              <w:rPr>
                <w:rFonts w:ascii="Franklin Gothic Book" w:hAnsi="Franklin Gothic Book" w:cs="Arial"/>
                <w:sz w:val="22"/>
                <w:szCs w:val="22"/>
                <w:lang w:val="fr-FR"/>
              </w:rPr>
              <w:fldChar w:fldCharType="begin">
                <w:ffData>
                  <w:name w:val="Text372"/>
                  <w:enabled/>
                  <w:calcOnExit w:val="0"/>
                  <w:textInput/>
                </w:ffData>
              </w:fldChar>
            </w:r>
            <w:bookmarkStart w:id="204" w:name="Text372"/>
            <w:r w:rsidRPr="006F310E">
              <w:rPr>
                <w:rFonts w:ascii="Franklin Gothic Book" w:hAnsi="Franklin Gothic Book" w:cs="Arial"/>
                <w:sz w:val="22"/>
                <w:szCs w:val="22"/>
                <w:lang w:val="fr-FR"/>
              </w:rPr>
              <w:instrText xml:space="preserve"> </w:instrText>
            </w:r>
            <w:r w:rsidR="00E32D84" w:rsidRPr="006F310E">
              <w:rPr>
                <w:rFonts w:ascii="Franklin Gothic Book" w:hAnsi="Franklin Gothic Book" w:cs="Arial"/>
                <w:sz w:val="22"/>
                <w:szCs w:val="22"/>
                <w:lang w:val="fr-FR"/>
              </w:rPr>
              <w:instrText>FORMTEXT</w:instrText>
            </w:r>
            <w:r w:rsidRPr="006F310E">
              <w:rPr>
                <w:rFonts w:ascii="Franklin Gothic Book" w:hAnsi="Franklin Gothic Book" w:cs="Arial"/>
                <w:sz w:val="22"/>
                <w:szCs w:val="22"/>
                <w:lang w:val="fr-FR"/>
              </w:rPr>
              <w:instrText xml:space="preserve"> </w:instrText>
            </w:r>
            <w:r w:rsidRPr="006F310E">
              <w:rPr>
                <w:rFonts w:ascii="Franklin Gothic Book" w:hAnsi="Franklin Gothic Book" w:cs="Arial"/>
                <w:sz w:val="22"/>
                <w:szCs w:val="22"/>
                <w:lang w:val="fr-FR"/>
              </w:rPr>
            </w:r>
            <w:r w:rsidRPr="006F310E">
              <w:rPr>
                <w:rFonts w:ascii="Franklin Gothic Book" w:hAnsi="Franklin Gothic Book" w:cs="Arial"/>
                <w:sz w:val="22"/>
                <w:szCs w:val="22"/>
                <w:lang w:val="fr-FR"/>
              </w:rPr>
              <w:fldChar w:fldCharType="separate"/>
            </w:r>
            <w:r w:rsidRPr="006F310E">
              <w:rPr>
                <w:rFonts w:ascii="Franklin Gothic Book" w:hAnsi="Franklin Gothic Book" w:cs="Arial"/>
                <w:sz w:val="22"/>
                <w:szCs w:val="22"/>
                <w:lang w:val="fr-FR"/>
              </w:rPr>
              <w:t> </w:t>
            </w:r>
            <w:r w:rsidRPr="006F310E">
              <w:rPr>
                <w:rFonts w:ascii="Franklin Gothic Book" w:hAnsi="Franklin Gothic Book" w:cs="Arial"/>
                <w:sz w:val="22"/>
                <w:szCs w:val="22"/>
                <w:lang w:val="fr-FR"/>
              </w:rPr>
              <w:t> </w:t>
            </w:r>
            <w:r w:rsidRPr="006F310E">
              <w:rPr>
                <w:rFonts w:ascii="Franklin Gothic Book" w:hAnsi="Franklin Gothic Book" w:cs="Arial"/>
                <w:sz w:val="22"/>
                <w:szCs w:val="22"/>
                <w:lang w:val="fr-FR"/>
              </w:rPr>
              <w:t> </w:t>
            </w:r>
            <w:r w:rsidRPr="006F310E">
              <w:rPr>
                <w:rFonts w:ascii="Franklin Gothic Book" w:hAnsi="Franklin Gothic Book" w:cs="Arial"/>
                <w:sz w:val="22"/>
                <w:szCs w:val="22"/>
                <w:lang w:val="fr-FR"/>
              </w:rPr>
              <w:t> </w:t>
            </w:r>
            <w:r w:rsidRPr="006F310E">
              <w:rPr>
                <w:rFonts w:ascii="Franklin Gothic Book" w:hAnsi="Franklin Gothic Book" w:cs="Arial"/>
                <w:sz w:val="22"/>
                <w:szCs w:val="22"/>
                <w:lang w:val="fr-FR"/>
              </w:rPr>
              <w:t> </w:t>
            </w:r>
            <w:r w:rsidRPr="006F310E">
              <w:rPr>
                <w:rFonts w:ascii="Franklin Gothic Book" w:hAnsi="Franklin Gothic Book" w:cs="Arial"/>
                <w:sz w:val="22"/>
                <w:szCs w:val="22"/>
                <w:lang w:val="fr-FR"/>
              </w:rPr>
              <w:fldChar w:fldCharType="end"/>
            </w:r>
            <w:bookmarkEnd w:id="204"/>
          </w:p>
          <w:p w14:paraId="46DF5AAA" w14:textId="06F11287" w:rsidR="00E91692" w:rsidRPr="006F310E" w:rsidRDefault="00E91692" w:rsidP="00015CEF">
            <w:pPr>
              <w:tabs>
                <w:tab w:val="left" w:pos="833"/>
              </w:tabs>
              <w:spacing w:before="60" w:after="60"/>
              <w:ind w:firstLine="293"/>
              <w:rPr>
                <w:rFonts w:ascii="Franklin Gothic Book" w:hAnsi="Franklin Gothic Book"/>
                <w:i/>
                <w:sz w:val="22"/>
                <w:szCs w:val="22"/>
                <w:lang w:val="fr-FR"/>
              </w:rPr>
            </w:pPr>
            <w:r w:rsidRPr="006F310E">
              <w:rPr>
                <w:rFonts w:ascii="Franklin Gothic Book" w:hAnsi="Franklin Gothic Book"/>
                <w:sz w:val="22"/>
                <w:szCs w:val="22"/>
                <w:lang w:val="fr-FR"/>
              </w:rPr>
              <w:t xml:space="preserve">Passez à la question </w:t>
            </w:r>
            <w:r w:rsidR="00D50E71" w:rsidRPr="006F310E">
              <w:rPr>
                <w:rFonts w:ascii="Franklin Gothic Book" w:hAnsi="Franklin Gothic Book"/>
                <w:sz w:val="22"/>
                <w:szCs w:val="22"/>
                <w:lang w:val="fr-FR"/>
              </w:rPr>
              <w:fldChar w:fldCharType="begin"/>
            </w:r>
            <w:r w:rsidR="00D50E71" w:rsidRPr="006F310E">
              <w:rPr>
                <w:rFonts w:ascii="Franklin Gothic Book" w:hAnsi="Franklin Gothic Book"/>
                <w:sz w:val="22"/>
                <w:szCs w:val="22"/>
                <w:lang w:val="fr-FR"/>
              </w:rPr>
              <w:instrText xml:space="preserve"> REF _Ref280350643 \r \h </w:instrText>
            </w:r>
            <w:r w:rsidR="00016D8F" w:rsidRPr="006F310E">
              <w:rPr>
                <w:rFonts w:ascii="Franklin Gothic Book" w:hAnsi="Franklin Gothic Book"/>
                <w:sz w:val="22"/>
                <w:szCs w:val="22"/>
                <w:lang w:val="fr-FR"/>
              </w:rPr>
              <w:instrText xml:space="preserve"> \* MERGEFORMAT </w:instrText>
            </w:r>
            <w:r w:rsidR="00D50E71" w:rsidRPr="006F310E">
              <w:rPr>
                <w:rFonts w:ascii="Franklin Gothic Book" w:hAnsi="Franklin Gothic Book"/>
                <w:sz w:val="22"/>
                <w:szCs w:val="22"/>
                <w:lang w:val="fr-FR"/>
              </w:rPr>
            </w:r>
            <w:r w:rsidR="00D50E71" w:rsidRPr="006F310E">
              <w:rPr>
                <w:rFonts w:ascii="Franklin Gothic Book" w:hAnsi="Franklin Gothic Book"/>
                <w:sz w:val="22"/>
                <w:szCs w:val="22"/>
                <w:lang w:val="fr-FR"/>
              </w:rPr>
              <w:fldChar w:fldCharType="separate"/>
            </w:r>
            <w:r w:rsidR="0037003C" w:rsidRPr="006F310E">
              <w:rPr>
                <w:rFonts w:ascii="Franklin Gothic Book" w:hAnsi="Franklin Gothic Book"/>
                <w:sz w:val="22"/>
                <w:szCs w:val="22"/>
                <w:lang w:val="fr-FR"/>
              </w:rPr>
              <w:t>c)</w:t>
            </w:r>
            <w:r w:rsidR="00D50E71" w:rsidRPr="006F310E">
              <w:rPr>
                <w:rFonts w:ascii="Franklin Gothic Book" w:hAnsi="Franklin Gothic Book"/>
                <w:sz w:val="22"/>
                <w:szCs w:val="22"/>
                <w:lang w:val="fr-FR"/>
              </w:rPr>
              <w:fldChar w:fldCharType="end"/>
            </w:r>
          </w:p>
          <w:p w14:paraId="01A5FCD6" w14:textId="77777777" w:rsidR="00E91692" w:rsidRPr="006F310E" w:rsidRDefault="00E91692" w:rsidP="00E91692">
            <w:pPr>
              <w:tabs>
                <w:tab w:val="left" w:pos="293"/>
              </w:tabs>
              <w:spacing w:before="60" w:after="60"/>
              <w:ind w:left="833" w:hanging="833"/>
              <w:rPr>
                <w:rFonts w:ascii="Franklin Gothic Book" w:hAnsi="Franklin Gothic Book" w:cs="Arial"/>
                <w:sz w:val="22"/>
                <w:szCs w:val="22"/>
                <w:lang w:val="fr-FR"/>
              </w:rPr>
            </w:pPr>
            <w:r w:rsidRPr="006F310E">
              <w:rPr>
                <w:rFonts w:ascii="Franklin Gothic Book" w:hAnsi="Franklin Gothic Book" w:cs="Arial"/>
                <w:sz w:val="22"/>
                <w:szCs w:val="22"/>
                <w:lang w:val="fr-FR"/>
              </w:rPr>
              <w:tab/>
            </w:r>
          </w:p>
          <w:p w14:paraId="57E13F62" w14:textId="69606BEE" w:rsidR="00E91692" w:rsidRPr="006F310E" w:rsidRDefault="00E91692" w:rsidP="00E91692">
            <w:pPr>
              <w:tabs>
                <w:tab w:val="left" w:pos="357"/>
              </w:tabs>
              <w:spacing w:before="60" w:after="60"/>
              <w:ind w:left="357" w:hanging="357"/>
              <w:rPr>
                <w:rFonts w:ascii="Franklin Gothic Book" w:hAnsi="Franklin Gothic Book"/>
                <w:sz w:val="22"/>
                <w:szCs w:val="22"/>
                <w:u w:val="single"/>
                <w:lang w:val="fr-FR"/>
              </w:rPr>
            </w:pPr>
            <w:r w:rsidRPr="006F310E">
              <w:rPr>
                <w:rFonts w:ascii="Franklin Gothic Book" w:hAnsi="Franklin Gothic Book"/>
                <w:sz w:val="22"/>
                <w:szCs w:val="22"/>
                <w:lang w:val="fr-FR"/>
              </w:rPr>
              <w:tab/>
            </w:r>
            <w:r w:rsidRPr="006F310E">
              <w:rPr>
                <w:rFonts w:ascii="Franklin Gothic Book" w:hAnsi="Franklin Gothic Book"/>
                <w:sz w:val="22"/>
                <w:szCs w:val="22"/>
                <w:lang w:val="fr-FR"/>
              </w:rPr>
              <w:fldChar w:fldCharType="begin">
                <w:ffData>
                  <w:name w:val="Check42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r>
            <w:r w:rsidR="000C2D44" w:rsidRPr="006F310E">
              <w:rPr>
                <w:rFonts w:ascii="Franklin Gothic Book" w:hAnsi="Franklin Gothic Book"/>
                <w:sz w:val="22"/>
                <w:szCs w:val="22"/>
                <w:lang w:val="fr-FR"/>
              </w:rPr>
              <w:t>Non</w:t>
            </w:r>
            <w:r w:rsidRPr="006F310E">
              <w:rPr>
                <w:rFonts w:ascii="Franklin Gothic Book" w:hAnsi="Franklin Gothic Book"/>
                <w:sz w:val="22"/>
                <w:szCs w:val="22"/>
                <w:lang w:val="fr-FR"/>
              </w:rPr>
              <w:t xml:space="preserve">. </w:t>
            </w:r>
            <w:r w:rsidR="00015CEF" w:rsidRPr="006F310E">
              <w:rPr>
                <w:rFonts w:ascii="Franklin Gothic Book" w:hAnsi="Franklin Gothic Book"/>
                <w:sz w:val="22"/>
                <w:szCs w:val="22"/>
                <w:lang w:val="fr-FR"/>
              </w:rPr>
              <w:t xml:space="preserve">Continuez </w:t>
            </w:r>
            <w:r w:rsidRPr="006F310E">
              <w:rPr>
                <w:rFonts w:ascii="Franklin Gothic Book" w:hAnsi="Franklin Gothic Book"/>
                <w:sz w:val="22"/>
                <w:szCs w:val="22"/>
                <w:lang w:val="fr-FR"/>
              </w:rPr>
              <w:t xml:space="preserve">à la question </w:t>
            </w:r>
            <w:r w:rsidR="00D50E71" w:rsidRPr="006F310E">
              <w:rPr>
                <w:rFonts w:ascii="Franklin Gothic Book" w:hAnsi="Franklin Gothic Book"/>
                <w:sz w:val="22"/>
                <w:szCs w:val="22"/>
                <w:lang w:val="fr-FR"/>
              </w:rPr>
              <w:fldChar w:fldCharType="begin"/>
            </w:r>
            <w:r w:rsidR="00D50E71" w:rsidRPr="006F310E">
              <w:rPr>
                <w:rFonts w:ascii="Franklin Gothic Book" w:hAnsi="Franklin Gothic Book"/>
                <w:sz w:val="22"/>
                <w:szCs w:val="22"/>
                <w:lang w:val="fr-FR"/>
              </w:rPr>
              <w:instrText xml:space="preserve"> REF _Ref271817600 \r \h </w:instrText>
            </w:r>
            <w:r w:rsidR="00016D8F" w:rsidRPr="006F310E">
              <w:rPr>
                <w:rFonts w:ascii="Franklin Gothic Book" w:hAnsi="Franklin Gothic Book"/>
                <w:sz w:val="22"/>
                <w:szCs w:val="22"/>
                <w:lang w:val="fr-FR"/>
              </w:rPr>
              <w:instrText xml:space="preserve"> \* MERGEFORMAT </w:instrText>
            </w:r>
            <w:r w:rsidR="00D50E71" w:rsidRPr="006F310E">
              <w:rPr>
                <w:rFonts w:ascii="Franklin Gothic Book" w:hAnsi="Franklin Gothic Book"/>
                <w:sz w:val="22"/>
                <w:szCs w:val="22"/>
                <w:lang w:val="fr-FR"/>
              </w:rPr>
            </w:r>
            <w:r w:rsidR="00D50E71" w:rsidRPr="006F310E">
              <w:rPr>
                <w:rFonts w:ascii="Franklin Gothic Book" w:hAnsi="Franklin Gothic Book"/>
                <w:sz w:val="22"/>
                <w:szCs w:val="22"/>
                <w:lang w:val="fr-FR"/>
              </w:rPr>
              <w:fldChar w:fldCharType="separate"/>
            </w:r>
            <w:r w:rsidR="0037003C" w:rsidRPr="006F310E">
              <w:rPr>
                <w:rFonts w:ascii="Franklin Gothic Book" w:hAnsi="Franklin Gothic Book"/>
                <w:sz w:val="22"/>
                <w:szCs w:val="22"/>
                <w:lang w:val="fr-FR"/>
              </w:rPr>
              <w:t>b)</w:t>
            </w:r>
            <w:r w:rsidR="00D50E71" w:rsidRPr="006F310E">
              <w:rPr>
                <w:rFonts w:ascii="Franklin Gothic Book" w:hAnsi="Franklin Gothic Book"/>
                <w:sz w:val="22"/>
                <w:szCs w:val="22"/>
                <w:lang w:val="fr-FR"/>
              </w:rPr>
              <w:fldChar w:fldCharType="end"/>
            </w:r>
          </w:p>
        </w:tc>
      </w:tr>
      <w:tr w:rsidR="00E91692" w:rsidRPr="00016D8F" w14:paraId="38C9332F"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5A054354" w14:textId="77777777" w:rsidR="00E91692" w:rsidRPr="006F310E" w:rsidRDefault="00E91692" w:rsidP="00E91692">
            <w:pPr>
              <w:numPr>
                <w:ilvl w:val="0"/>
                <w:numId w:val="26"/>
              </w:numPr>
              <w:autoSpaceDE w:val="0"/>
              <w:autoSpaceDN w:val="0"/>
              <w:adjustRightInd w:val="0"/>
              <w:spacing w:before="60" w:after="120"/>
              <w:ind w:left="357" w:hanging="357"/>
              <w:rPr>
                <w:rFonts w:ascii="Franklin Gothic Book" w:hAnsi="Franklin Gothic Book" w:cs="Arial"/>
                <w:sz w:val="22"/>
                <w:szCs w:val="22"/>
                <w:lang w:val="fr-FR"/>
              </w:rPr>
            </w:pPr>
            <w:bookmarkStart w:id="205" w:name="_Ref271817600"/>
            <w:r w:rsidRPr="006F310E">
              <w:rPr>
                <w:rFonts w:ascii="Franklin Gothic Book" w:hAnsi="Franklin Gothic Book" w:cs="Arial"/>
                <w:sz w:val="22"/>
                <w:szCs w:val="22"/>
                <w:lang w:val="fr-FR"/>
              </w:rPr>
              <w:t xml:space="preserve">Si votre État n’exige aucune formule de demande particulière pour les demandes relatives au droit de visite, quels renseignements ou documents votre État </w:t>
            </w:r>
            <w:r w:rsidR="000C2D44" w:rsidRPr="006F310E">
              <w:rPr>
                <w:rFonts w:ascii="Franklin Gothic Book" w:hAnsi="Franklin Gothic Book" w:cs="Arial"/>
                <w:sz w:val="22"/>
                <w:szCs w:val="22"/>
                <w:lang w:val="fr-FR"/>
              </w:rPr>
              <w:t>demande</w:t>
            </w:r>
            <w:r w:rsidRPr="006F310E">
              <w:rPr>
                <w:rFonts w:ascii="Franklin Gothic Book" w:hAnsi="Franklin Gothic Book" w:cs="Arial"/>
                <w:sz w:val="22"/>
                <w:szCs w:val="22"/>
                <w:lang w:val="fr-FR"/>
              </w:rPr>
              <w:t>-t-il ?</w:t>
            </w:r>
            <w:bookmarkEnd w:id="205"/>
          </w:p>
        </w:tc>
        <w:tc>
          <w:tcPr>
            <w:tcW w:w="5400" w:type="dxa"/>
            <w:tcBorders>
              <w:top w:val="single" w:sz="4" w:space="0" w:color="auto"/>
              <w:left w:val="single" w:sz="4" w:space="0" w:color="auto"/>
              <w:bottom w:val="single" w:sz="4" w:space="0" w:color="auto"/>
              <w:right w:val="single" w:sz="4" w:space="0" w:color="auto"/>
            </w:tcBorders>
          </w:tcPr>
          <w:p w14:paraId="16F4CDA7" w14:textId="77777777" w:rsidR="00E91692" w:rsidRPr="006F310E" w:rsidRDefault="00015CEF"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E91692" w:rsidRPr="006F310E">
              <w:rPr>
                <w:rFonts w:ascii="Franklin Gothic Book" w:hAnsi="Franklin Gothic Book"/>
                <w:sz w:val="22"/>
                <w:szCs w:val="22"/>
                <w:lang w:val="fr-FR"/>
              </w:rPr>
              <w:tab/>
              <w:t>Informations portant sur l’identité de l’enfant :</w:t>
            </w:r>
          </w:p>
          <w:p w14:paraId="488234DE"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Noms et prénoms</w:t>
            </w:r>
          </w:p>
          <w:p w14:paraId="46330124"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60"/>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Date de naissance</w:t>
            </w:r>
            <w:r w:rsidR="000C2D44" w:rsidRPr="006F310E">
              <w:rPr>
                <w:rFonts w:ascii="Franklin Gothic Book" w:hAnsi="Franklin Gothic Book"/>
                <w:sz w:val="22"/>
                <w:szCs w:val="22"/>
                <w:lang w:val="fr-FR"/>
              </w:rPr>
              <w:t>, si disponible</w:t>
            </w:r>
          </w:p>
          <w:p w14:paraId="2DBF8969"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Adresse</w:t>
            </w:r>
          </w:p>
          <w:p w14:paraId="280757FD"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 de téléphone</w:t>
            </w:r>
          </w:p>
          <w:p w14:paraId="3CC74C64" w14:textId="77777777" w:rsidR="000C2D44" w:rsidRPr="006F310E" w:rsidRDefault="000C2D44"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Nationalité(s)</w:t>
            </w:r>
          </w:p>
          <w:p w14:paraId="44CA7D1B"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6"/>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w:t>
            </w:r>
            <w:r w:rsidR="000C2D44" w:rsidRPr="006F310E">
              <w:rPr>
                <w:rFonts w:ascii="Franklin Gothic Book" w:hAnsi="Franklin Gothic Book"/>
                <w:sz w:val="22"/>
                <w:szCs w:val="22"/>
                <w:lang w:val="fr-FR"/>
              </w:rPr>
              <w:t>(s)</w:t>
            </w:r>
            <w:r w:rsidRPr="006F310E">
              <w:rPr>
                <w:rFonts w:ascii="Franklin Gothic Book" w:hAnsi="Franklin Gothic Book"/>
                <w:sz w:val="22"/>
                <w:szCs w:val="22"/>
                <w:lang w:val="fr-FR"/>
              </w:rPr>
              <w:t xml:space="preserve"> de passeport</w:t>
            </w:r>
          </w:p>
          <w:p w14:paraId="272E5A6A"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 xml:space="preserve">Signalement (taille, couleur des yeux et des cheveux) </w:t>
            </w:r>
          </w:p>
          <w:p w14:paraId="384F53AC"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7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Photographie</w:t>
            </w:r>
            <w:r w:rsidR="000C2D44" w:rsidRPr="006F310E">
              <w:rPr>
                <w:rFonts w:ascii="Franklin Gothic Book" w:hAnsi="Franklin Gothic Book"/>
                <w:sz w:val="22"/>
                <w:szCs w:val="22"/>
                <w:lang w:val="fr-FR"/>
              </w:rPr>
              <w:t xml:space="preserve"> (récente)</w:t>
            </w:r>
          </w:p>
          <w:p w14:paraId="5649CC0B" w14:textId="77777777" w:rsidR="000C2D44" w:rsidRPr="006F310E" w:rsidRDefault="000C2D44"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 xml:space="preserve">Informations portant sur l’identité des parents de l’enfant </w:t>
            </w:r>
            <w:r w:rsidR="00B91DB1" w:rsidRPr="006F310E">
              <w:rPr>
                <w:rFonts w:ascii="Franklin Gothic Book" w:hAnsi="Franklin Gothic Book"/>
                <w:sz w:val="22"/>
                <w:szCs w:val="22"/>
                <w:lang w:val="fr-FR"/>
              </w:rPr>
              <w:t xml:space="preserve">- </w:t>
            </w:r>
            <w:r w:rsidRPr="006F310E">
              <w:rPr>
                <w:rFonts w:ascii="Franklin Gothic Book" w:hAnsi="Franklin Gothic Book"/>
                <w:sz w:val="22"/>
                <w:szCs w:val="22"/>
                <w:lang w:val="fr-FR"/>
              </w:rPr>
              <w:t>si l’un des parents n’est pas le demandeur ou le défendeur de la procédure</w:t>
            </w:r>
            <w:r w:rsidR="00B91DB1" w:rsidRPr="006F310E">
              <w:rPr>
                <w:rFonts w:ascii="Franklin Gothic Book" w:hAnsi="Franklin Gothic Book"/>
                <w:sz w:val="22"/>
                <w:szCs w:val="22"/>
                <w:lang w:val="fr-FR"/>
              </w:rPr>
              <w:t xml:space="preserve"> (</w:t>
            </w:r>
            <w:r w:rsidR="00B91DB1" w:rsidRPr="006F310E">
              <w:rPr>
                <w:rFonts w:ascii="Franklin Gothic Book" w:hAnsi="Franklin Gothic Book"/>
                <w:i/>
                <w:iCs/>
                <w:sz w:val="22"/>
                <w:szCs w:val="22"/>
                <w:lang w:val="fr-FR"/>
              </w:rPr>
              <w:t>veuillez préciser</w:t>
            </w:r>
            <w:r w:rsidR="00B91DB1" w:rsidRPr="006F310E">
              <w:rPr>
                <w:rFonts w:ascii="Franklin Gothic Book" w:hAnsi="Franklin Gothic Book"/>
                <w:sz w:val="22"/>
                <w:szCs w:val="22"/>
                <w:lang w:val="fr-FR"/>
              </w:rPr>
              <w:t>) :</w:t>
            </w:r>
            <w:r w:rsidR="00B91DB1" w:rsidRPr="006F310E">
              <w:rPr>
                <w:rFonts w:ascii="Franklin Gothic Book" w:hAnsi="Franklin Gothic Book"/>
                <w:i/>
                <w:sz w:val="22"/>
                <w:szCs w:val="22"/>
                <w:lang w:val="fr-FR"/>
              </w:rPr>
              <w:t xml:space="preserve"> </w:t>
            </w:r>
            <w:r w:rsidR="00B91DB1" w:rsidRPr="006F310E">
              <w:rPr>
                <w:rFonts w:ascii="Franklin Gothic Book" w:hAnsi="Franklin Gothic Book"/>
                <w:i/>
                <w:sz w:val="22"/>
                <w:szCs w:val="22"/>
                <w:lang w:val="fr-FR"/>
              </w:rPr>
              <w:fldChar w:fldCharType="begin">
                <w:ffData>
                  <w:name w:val="Text670"/>
                  <w:enabled/>
                  <w:calcOnExit w:val="0"/>
                  <w:textInput/>
                </w:ffData>
              </w:fldChar>
            </w:r>
            <w:r w:rsidR="00B91DB1" w:rsidRPr="006F310E">
              <w:rPr>
                <w:rFonts w:ascii="Franklin Gothic Book" w:hAnsi="Franklin Gothic Book"/>
                <w:i/>
                <w:sz w:val="22"/>
                <w:szCs w:val="22"/>
                <w:lang w:val="fr-FR"/>
              </w:rPr>
              <w:instrText xml:space="preserve"> FORMTEXT </w:instrText>
            </w:r>
            <w:r w:rsidR="00B91DB1" w:rsidRPr="006F310E">
              <w:rPr>
                <w:rFonts w:ascii="Franklin Gothic Book" w:hAnsi="Franklin Gothic Book"/>
                <w:i/>
                <w:sz w:val="22"/>
                <w:szCs w:val="22"/>
                <w:lang w:val="fr-FR"/>
              </w:rPr>
            </w:r>
            <w:r w:rsidR="00B91DB1" w:rsidRPr="006F310E">
              <w:rPr>
                <w:rFonts w:ascii="Franklin Gothic Book" w:hAnsi="Franklin Gothic Book"/>
                <w:i/>
                <w:sz w:val="22"/>
                <w:szCs w:val="22"/>
                <w:lang w:val="fr-FR"/>
              </w:rPr>
              <w:fldChar w:fldCharType="separate"/>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sz w:val="22"/>
                <w:szCs w:val="22"/>
                <w:lang w:val="fr-FR"/>
              </w:rPr>
              <w:fldChar w:fldCharType="end"/>
            </w:r>
          </w:p>
          <w:p w14:paraId="6825A4AD"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9"/>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w:t>
            </w:r>
            <w:r w:rsidRPr="006F310E">
              <w:rPr>
                <w:rFonts w:ascii="Franklin Gothic Book" w:hAnsi="Franklin Gothic Book"/>
                <w:i/>
                <w:sz w:val="22"/>
                <w:szCs w:val="22"/>
                <w:lang w:val="fr-FR"/>
              </w:rPr>
              <w:t xml:space="preserve"> </w:t>
            </w:r>
            <w:r w:rsidR="00003022" w:rsidRPr="006F310E">
              <w:rPr>
                <w:rFonts w:ascii="Franklin Gothic Book" w:hAnsi="Franklin Gothic Book"/>
                <w:i/>
                <w:sz w:val="22"/>
                <w:szCs w:val="22"/>
                <w:lang w:val="fr-FR"/>
              </w:rPr>
              <w:fldChar w:fldCharType="begin">
                <w:ffData>
                  <w:name w:val="Text670"/>
                  <w:enabled/>
                  <w:calcOnExit w:val="0"/>
                  <w:textInput/>
                </w:ffData>
              </w:fldChar>
            </w:r>
            <w:bookmarkStart w:id="206" w:name="Text670"/>
            <w:r w:rsidR="00003022" w:rsidRPr="006F310E">
              <w:rPr>
                <w:rFonts w:ascii="Franklin Gothic Book" w:hAnsi="Franklin Gothic Book"/>
                <w:i/>
                <w:sz w:val="22"/>
                <w:szCs w:val="22"/>
                <w:lang w:val="fr-FR"/>
              </w:rPr>
              <w:instrText xml:space="preserve"> FORMTEXT </w:instrText>
            </w:r>
            <w:r w:rsidR="00003022" w:rsidRPr="006F310E">
              <w:rPr>
                <w:rFonts w:ascii="Franklin Gothic Book" w:hAnsi="Franklin Gothic Book"/>
                <w:i/>
                <w:sz w:val="22"/>
                <w:szCs w:val="22"/>
                <w:lang w:val="fr-FR"/>
              </w:rPr>
            </w:r>
            <w:r w:rsidR="00003022" w:rsidRPr="006F310E">
              <w:rPr>
                <w:rFonts w:ascii="Franklin Gothic Book" w:hAnsi="Franklin Gothic Book"/>
                <w:i/>
                <w:sz w:val="22"/>
                <w:szCs w:val="22"/>
                <w:lang w:val="fr-FR"/>
              </w:rPr>
              <w:fldChar w:fldCharType="separate"/>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sz w:val="22"/>
                <w:szCs w:val="22"/>
                <w:lang w:val="fr-FR"/>
              </w:rPr>
              <w:fldChar w:fldCharType="end"/>
            </w:r>
            <w:bookmarkEnd w:id="206"/>
          </w:p>
          <w:p w14:paraId="072B6328" w14:textId="77777777" w:rsidR="00E91692" w:rsidRPr="006F310E" w:rsidRDefault="00015CEF"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E91692" w:rsidRPr="006F310E">
              <w:rPr>
                <w:rFonts w:ascii="Franklin Gothic Book" w:hAnsi="Franklin Gothic Book"/>
                <w:sz w:val="22"/>
                <w:szCs w:val="22"/>
                <w:lang w:val="fr-FR"/>
              </w:rPr>
              <w:tab/>
              <w:t>Informations portant sur l’identité d</w:t>
            </w:r>
            <w:r w:rsidR="000C2D44" w:rsidRPr="006F310E">
              <w:rPr>
                <w:rFonts w:ascii="Franklin Gothic Book" w:hAnsi="Franklin Gothic Book"/>
                <w:sz w:val="22"/>
                <w:szCs w:val="22"/>
                <w:lang w:val="fr-FR"/>
              </w:rPr>
              <w:t>u demandeur</w:t>
            </w:r>
            <w:r w:rsidR="00E91692" w:rsidRPr="006F310E">
              <w:rPr>
                <w:rFonts w:ascii="Franklin Gothic Book" w:hAnsi="Franklin Gothic Book"/>
                <w:sz w:val="22"/>
                <w:szCs w:val="22"/>
                <w:lang w:val="fr-FR"/>
              </w:rPr>
              <w:t> :</w:t>
            </w:r>
          </w:p>
          <w:p w14:paraId="2687B4FF"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Noms et prénoms</w:t>
            </w:r>
          </w:p>
          <w:p w14:paraId="3F376EB5"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60"/>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Date de naissance</w:t>
            </w:r>
          </w:p>
          <w:p w14:paraId="4C9EE7F3"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Adresse</w:t>
            </w:r>
          </w:p>
          <w:p w14:paraId="07353916"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 de téléphone</w:t>
            </w:r>
          </w:p>
          <w:p w14:paraId="1FDBB25F" w14:textId="77777777" w:rsidR="000C2D44" w:rsidRPr="006F310E" w:rsidRDefault="000C2D44"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Nationalité(s)</w:t>
            </w:r>
          </w:p>
          <w:p w14:paraId="4A56B4E3"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6"/>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w:t>
            </w:r>
            <w:r w:rsidR="000C2D44" w:rsidRPr="006F310E">
              <w:rPr>
                <w:rFonts w:ascii="Franklin Gothic Book" w:hAnsi="Franklin Gothic Book"/>
                <w:sz w:val="22"/>
                <w:szCs w:val="22"/>
                <w:lang w:val="fr-FR"/>
              </w:rPr>
              <w:t>(s)</w:t>
            </w:r>
            <w:r w:rsidRPr="006F310E">
              <w:rPr>
                <w:rFonts w:ascii="Franklin Gothic Book" w:hAnsi="Franklin Gothic Book"/>
                <w:sz w:val="22"/>
                <w:szCs w:val="22"/>
                <w:lang w:val="fr-FR"/>
              </w:rPr>
              <w:t xml:space="preserve"> de passeport</w:t>
            </w:r>
          </w:p>
          <w:p w14:paraId="7B664227" w14:textId="77777777" w:rsidR="006654F7" w:rsidRPr="006F310E" w:rsidRDefault="006654F7"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Relation du demandeur avec l’enfant</w:t>
            </w:r>
          </w:p>
          <w:p w14:paraId="1D04BC45"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006654F7" w:rsidRPr="006F310E">
              <w:rPr>
                <w:rFonts w:ascii="Franklin Gothic Book" w:hAnsi="Franklin Gothic Book"/>
                <w:sz w:val="22"/>
                <w:szCs w:val="22"/>
                <w:lang w:val="fr-FR"/>
              </w:rPr>
              <w:t>Nom(s) du conseiller juridique, le cas échéant</w:t>
            </w:r>
          </w:p>
          <w:p w14:paraId="59B75E55"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9"/>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w:t>
            </w:r>
            <w:r w:rsidRPr="006F310E">
              <w:rPr>
                <w:rFonts w:ascii="Franklin Gothic Book" w:hAnsi="Franklin Gothic Book"/>
                <w:i/>
                <w:sz w:val="22"/>
                <w:szCs w:val="22"/>
                <w:lang w:val="fr-FR"/>
              </w:rPr>
              <w:t xml:space="preserve"> </w:t>
            </w:r>
            <w:r w:rsidR="00003022" w:rsidRPr="006F310E">
              <w:rPr>
                <w:rFonts w:ascii="Franklin Gothic Book" w:hAnsi="Franklin Gothic Book"/>
                <w:i/>
                <w:sz w:val="22"/>
                <w:szCs w:val="22"/>
                <w:lang w:val="fr-FR"/>
              </w:rPr>
              <w:fldChar w:fldCharType="begin">
                <w:ffData>
                  <w:name w:val="Text671"/>
                  <w:enabled/>
                  <w:calcOnExit w:val="0"/>
                  <w:textInput/>
                </w:ffData>
              </w:fldChar>
            </w:r>
            <w:bookmarkStart w:id="207" w:name="Text671"/>
            <w:r w:rsidR="00003022" w:rsidRPr="006F310E">
              <w:rPr>
                <w:rFonts w:ascii="Franklin Gothic Book" w:hAnsi="Franklin Gothic Book"/>
                <w:i/>
                <w:sz w:val="22"/>
                <w:szCs w:val="22"/>
                <w:lang w:val="fr-FR"/>
              </w:rPr>
              <w:instrText xml:space="preserve"> FORMTEXT </w:instrText>
            </w:r>
            <w:r w:rsidR="00003022" w:rsidRPr="006F310E">
              <w:rPr>
                <w:rFonts w:ascii="Franklin Gothic Book" w:hAnsi="Franklin Gothic Book"/>
                <w:i/>
                <w:sz w:val="22"/>
                <w:szCs w:val="22"/>
                <w:lang w:val="fr-FR"/>
              </w:rPr>
            </w:r>
            <w:r w:rsidR="00003022" w:rsidRPr="006F310E">
              <w:rPr>
                <w:rFonts w:ascii="Franklin Gothic Book" w:hAnsi="Franklin Gothic Book"/>
                <w:i/>
                <w:sz w:val="22"/>
                <w:szCs w:val="22"/>
                <w:lang w:val="fr-FR"/>
              </w:rPr>
              <w:fldChar w:fldCharType="separate"/>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sz w:val="22"/>
                <w:szCs w:val="22"/>
                <w:lang w:val="fr-FR"/>
              </w:rPr>
              <w:fldChar w:fldCharType="end"/>
            </w:r>
            <w:bookmarkEnd w:id="207"/>
          </w:p>
          <w:p w14:paraId="6AAAD6B7" w14:textId="77777777" w:rsidR="00E91692" w:rsidRPr="006F310E" w:rsidRDefault="00015CEF"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E91692" w:rsidRPr="006F310E">
              <w:rPr>
                <w:rFonts w:ascii="Franklin Gothic Book" w:hAnsi="Franklin Gothic Book"/>
                <w:sz w:val="22"/>
                <w:szCs w:val="22"/>
                <w:lang w:val="fr-FR"/>
              </w:rPr>
              <w:tab/>
              <w:t>Informations portant sur l’identité d</w:t>
            </w:r>
            <w:r w:rsidR="006654F7" w:rsidRPr="006F310E">
              <w:rPr>
                <w:rFonts w:ascii="Franklin Gothic Book" w:hAnsi="Franklin Gothic Book"/>
                <w:sz w:val="22"/>
                <w:szCs w:val="22"/>
                <w:lang w:val="fr-FR"/>
              </w:rPr>
              <w:t>e la personne avec qui l’enfant est présumé être</w:t>
            </w:r>
            <w:r w:rsidR="00310288" w:rsidRPr="006F310E">
              <w:rPr>
                <w:rFonts w:ascii="Franklin Gothic Book" w:hAnsi="Franklin Gothic Book"/>
                <w:sz w:val="22"/>
                <w:szCs w:val="22"/>
                <w:lang w:val="fr-FR"/>
              </w:rPr>
              <w:t xml:space="preserve"> (le défendeur proposé de la demande)</w:t>
            </w:r>
            <w:r w:rsidR="00E91692" w:rsidRPr="006F310E">
              <w:rPr>
                <w:rFonts w:ascii="Franklin Gothic Book" w:hAnsi="Franklin Gothic Book"/>
                <w:sz w:val="22"/>
                <w:szCs w:val="22"/>
                <w:lang w:val="fr-FR"/>
              </w:rPr>
              <w:t> :</w:t>
            </w:r>
          </w:p>
          <w:p w14:paraId="36FC23A4"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Noms et prénoms</w:t>
            </w:r>
          </w:p>
          <w:p w14:paraId="01F01968"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60"/>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Date de naissance</w:t>
            </w:r>
          </w:p>
          <w:p w14:paraId="730B618D"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Adresse</w:t>
            </w:r>
          </w:p>
          <w:p w14:paraId="16AA55F7"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lastRenderedPageBreak/>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 de téléphone</w:t>
            </w:r>
          </w:p>
          <w:p w14:paraId="1FB092F7" w14:textId="77777777" w:rsidR="00310288" w:rsidRPr="006F310E" w:rsidRDefault="00310288"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Nationalité(s)</w:t>
            </w:r>
          </w:p>
          <w:p w14:paraId="5402C3FA" w14:textId="77777777" w:rsidR="00310288" w:rsidRPr="006F310E" w:rsidRDefault="00310288"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Numéro(s) de passeport</w:t>
            </w:r>
          </w:p>
          <w:p w14:paraId="09253B25" w14:textId="77777777" w:rsidR="001436D6" w:rsidRPr="006F310E" w:rsidRDefault="001436D6"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8"/>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Signalement (taille, couleur des yeux et des cheveux)</w:t>
            </w:r>
          </w:p>
          <w:p w14:paraId="745AAE70" w14:textId="77777777" w:rsidR="001436D6" w:rsidRPr="006F310E" w:rsidRDefault="001436D6"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8"/>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Photographie (récente)</w:t>
            </w:r>
          </w:p>
          <w:p w14:paraId="55E30123" w14:textId="77777777" w:rsidR="001436D6" w:rsidRPr="006F310E" w:rsidRDefault="001436D6"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Relation de la personne avec l’enfant</w:t>
            </w:r>
          </w:p>
          <w:p w14:paraId="00AF7EB3" w14:textId="77777777" w:rsidR="00E91692" w:rsidRPr="006F310E" w:rsidRDefault="00E91692" w:rsidP="004C5561">
            <w:pPr>
              <w:spacing w:before="60" w:after="60"/>
              <w:ind w:left="652" w:hanging="295"/>
              <w:rPr>
                <w:rFonts w:ascii="Franklin Gothic Book" w:hAnsi="Franklin Gothic Book"/>
                <w:i/>
                <w:sz w:val="22"/>
                <w:szCs w:val="22"/>
                <w:lang w:val="fr-FR"/>
              </w:rPr>
            </w:pPr>
            <w:r w:rsidRPr="006F310E">
              <w:rPr>
                <w:rFonts w:ascii="Franklin Gothic Book" w:hAnsi="Franklin Gothic Book"/>
                <w:sz w:val="22"/>
                <w:szCs w:val="22"/>
                <w:lang w:val="fr-FR"/>
              </w:rPr>
              <w:fldChar w:fldCharType="begin">
                <w:ffData>
                  <w:name w:val="Check359"/>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w:t>
            </w:r>
            <w:r w:rsidRPr="006F310E">
              <w:rPr>
                <w:rFonts w:ascii="Franklin Gothic Book" w:hAnsi="Franklin Gothic Book"/>
                <w:i/>
                <w:sz w:val="22"/>
                <w:szCs w:val="22"/>
                <w:lang w:val="fr-FR"/>
              </w:rPr>
              <w:t xml:space="preserve"> </w:t>
            </w:r>
            <w:r w:rsidR="00003022" w:rsidRPr="006F310E">
              <w:rPr>
                <w:rFonts w:ascii="Franklin Gothic Book" w:hAnsi="Franklin Gothic Book"/>
                <w:i/>
                <w:sz w:val="22"/>
                <w:szCs w:val="22"/>
                <w:lang w:val="fr-FR"/>
              </w:rPr>
              <w:fldChar w:fldCharType="begin">
                <w:ffData>
                  <w:name w:val="Text672"/>
                  <w:enabled/>
                  <w:calcOnExit w:val="0"/>
                  <w:textInput/>
                </w:ffData>
              </w:fldChar>
            </w:r>
            <w:bookmarkStart w:id="208" w:name="Text672"/>
            <w:r w:rsidR="00003022" w:rsidRPr="006F310E">
              <w:rPr>
                <w:rFonts w:ascii="Franklin Gothic Book" w:hAnsi="Franklin Gothic Book"/>
                <w:i/>
                <w:sz w:val="22"/>
                <w:szCs w:val="22"/>
                <w:lang w:val="fr-FR"/>
              </w:rPr>
              <w:instrText xml:space="preserve"> FORMTEXT </w:instrText>
            </w:r>
            <w:r w:rsidR="00003022" w:rsidRPr="006F310E">
              <w:rPr>
                <w:rFonts w:ascii="Franklin Gothic Book" w:hAnsi="Franklin Gothic Book"/>
                <w:i/>
                <w:sz w:val="22"/>
                <w:szCs w:val="22"/>
                <w:lang w:val="fr-FR"/>
              </w:rPr>
            </w:r>
            <w:r w:rsidR="00003022" w:rsidRPr="006F310E">
              <w:rPr>
                <w:rFonts w:ascii="Franklin Gothic Book" w:hAnsi="Franklin Gothic Book"/>
                <w:i/>
                <w:sz w:val="22"/>
                <w:szCs w:val="22"/>
                <w:lang w:val="fr-FR"/>
              </w:rPr>
              <w:fldChar w:fldCharType="separate"/>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noProof/>
                <w:sz w:val="22"/>
                <w:szCs w:val="22"/>
                <w:lang w:val="fr-FR"/>
              </w:rPr>
              <w:t> </w:t>
            </w:r>
            <w:r w:rsidR="00003022" w:rsidRPr="006F310E">
              <w:rPr>
                <w:rFonts w:ascii="Franklin Gothic Book" w:hAnsi="Franklin Gothic Book"/>
                <w:i/>
                <w:sz w:val="22"/>
                <w:szCs w:val="22"/>
                <w:lang w:val="fr-FR"/>
              </w:rPr>
              <w:fldChar w:fldCharType="end"/>
            </w:r>
            <w:bookmarkEnd w:id="208"/>
          </w:p>
          <w:p w14:paraId="679C4A7A" w14:textId="77777777" w:rsidR="00E91692" w:rsidRPr="006F310E" w:rsidRDefault="00015CEF"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3"/>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E91692" w:rsidRPr="006F310E">
              <w:rPr>
                <w:rFonts w:ascii="Franklin Gothic Book" w:hAnsi="Franklin Gothic Book"/>
                <w:sz w:val="22"/>
                <w:szCs w:val="22"/>
                <w:lang w:val="fr-FR"/>
              </w:rPr>
              <w:tab/>
            </w:r>
            <w:r w:rsidR="001436D6" w:rsidRPr="006F310E">
              <w:rPr>
                <w:rFonts w:ascii="Franklin Gothic Book" w:hAnsi="Franklin Gothic Book"/>
                <w:sz w:val="22"/>
                <w:szCs w:val="22"/>
                <w:lang w:val="fr-FR"/>
              </w:rPr>
              <w:t>Les m</w:t>
            </w:r>
            <w:r w:rsidR="00E91692" w:rsidRPr="006F310E">
              <w:rPr>
                <w:rFonts w:ascii="Franklin Gothic Book" w:hAnsi="Franklin Gothic Book"/>
                <w:sz w:val="22"/>
                <w:szCs w:val="22"/>
                <w:lang w:val="fr-FR"/>
              </w:rPr>
              <w:t xml:space="preserve">otifs </w:t>
            </w:r>
            <w:r w:rsidR="001436D6" w:rsidRPr="006F310E">
              <w:rPr>
                <w:rFonts w:ascii="Franklin Gothic Book" w:hAnsi="Franklin Gothic Book"/>
                <w:sz w:val="22"/>
                <w:szCs w:val="22"/>
                <w:lang w:val="fr-FR"/>
              </w:rPr>
              <w:t xml:space="preserve">sur </w:t>
            </w:r>
            <w:r w:rsidRPr="006F310E">
              <w:rPr>
                <w:rFonts w:ascii="Franklin Gothic Book" w:hAnsi="Franklin Gothic Book"/>
                <w:sz w:val="22"/>
                <w:szCs w:val="22"/>
                <w:lang w:val="fr-FR"/>
              </w:rPr>
              <w:t>base d</w:t>
            </w:r>
            <w:r w:rsidR="001436D6" w:rsidRPr="006F310E">
              <w:rPr>
                <w:rFonts w:ascii="Franklin Gothic Book" w:hAnsi="Franklin Gothic Book"/>
                <w:sz w:val="22"/>
                <w:szCs w:val="22"/>
                <w:lang w:val="fr-FR"/>
              </w:rPr>
              <w:t xml:space="preserve">esquels le demandeur réclame le droit de visite </w:t>
            </w:r>
            <w:r w:rsidRPr="006F310E">
              <w:rPr>
                <w:rFonts w:ascii="Franklin Gothic Book" w:hAnsi="Franklin Gothic Book"/>
                <w:sz w:val="22"/>
                <w:szCs w:val="22"/>
                <w:lang w:val="fr-FR"/>
              </w:rPr>
              <w:t xml:space="preserve">de </w:t>
            </w:r>
            <w:r w:rsidR="001436D6" w:rsidRPr="006F310E">
              <w:rPr>
                <w:rFonts w:ascii="Franklin Gothic Book" w:hAnsi="Franklin Gothic Book"/>
                <w:sz w:val="22"/>
                <w:szCs w:val="22"/>
                <w:lang w:val="fr-FR"/>
              </w:rPr>
              <w:t xml:space="preserve">l’enfant </w:t>
            </w:r>
          </w:p>
          <w:p w14:paraId="71E22606" w14:textId="77777777" w:rsidR="00E91692" w:rsidRPr="006F310E" w:rsidRDefault="00E91692" w:rsidP="00893A89">
            <w:pPr>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Preuve du droit de visite du demandeur</w:t>
            </w:r>
          </w:p>
          <w:p w14:paraId="0BD9BB94" w14:textId="77777777" w:rsidR="00AF5E58" w:rsidRPr="006F310E" w:rsidRDefault="00AF5E58" w:rsidP="00893A89">
            <w:pPr>
              <w:ind w:left="652" w:firstLine="1"/>
              <w:rPr>
                <w:rFonts w:ascii="Franklin Gothic Book" w:hAnsi="Franklin Gothic Book"/>
                <w:sz w:val="22"/>
                <w:szCs w:val="22"/>
                <w:lang w:val="fr-FR"/>
              </w:rPr>
            </w:pPr>
            <w:r w:rsidRPr="006F310E">
              <w:rPr>
                <w:rFonts w:ascii="Franklin Gothic Book" w:hAnsi="Franklin Gothic Book"/>
                <w:sz w:val="22"/>
                <w:szCs w:val="22"/>
                <w:lang w:val="fr-FR"/>
              </w:rPr>
              <w:t>(qu’elle soit obtenue par application de la loi ou autrement)</w:t>
            </w:r>
          </w:p>
          <w:p w14:paraId="3AFDD8EF" w14:textId="77777777" w:rsidR="00E91692" w:rsidRPr="006F310E" w:rsidRDefault="00E91692"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0"/>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Copie authentifiée de tout accord ou de toute décision utile</w:t>
            </w:r>
          </w:p>
          <w:p w14:paraId="37781D32" w14:textId="77777777" w:rsidR="001436D6" w:rsidRPr="006F310E" w:rsidRDefault="00E91692"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2"/>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r>
            <w:r w:rsidR="001436D6" w:rsidRPr="006F310E">
              <w:rPr>
                <w:rFonts w:ascii="Franklin Gothic Book" w:hAnsi="Franklin Gothic Book"/>
                <w:sz w:val="22"/>
                <w:szCs w:val="22"/>
                <w:lang w:val="fr-FR"/>
              </w:rPr>
              <w:t xml:space="preserve">Un certificat ou </w:t>
            </w:r>
            <w:r w:rsidR="001436D6" w:rsidRPr="006F310E">
              <w:rPr>
                <w:rFonts w:ascii="Franklin Gothic Book" w:hAnsi="Franklin Gothic Book"/>
                <w:i/>
                <w:sz w:val="22"/>
                <w:szCs w:val="22"/>
                <w:lang w:val="fr-FR"/>
              </w:rPr>
              <w:t>affidavit</w:t>
            </w:r>
            <w:r w:rsidR="001436D6" w:rsidRPr="006F310E">
              <w:rPr>
                <w:rFonts w:ascii="Franklin Gothic Book" w:hAnsi="Franklin Gothic Book"/>
                <w:sz w:val="22"/>
                <w:szCs w:val="22"/>
                <w:lang w:val="fr-FR"/>
              </w:rPr>
              <w:t xml:space="preserve"> émanant de l’Autorité centrale, ou d’une autre autorité compétente de l’État de résidence habituelle de l’enfant, ou provenant d’une personne qualifiée, concernant la loi pertinente de cet État</w:t>
            </w:r>
          </w:p>
          <w:p w14:paraId="1604CEE0" w14:textId="77777777" w:rsidR="001436D6" w:rsidRPr="006F310E" w:rsidRDefault="001436D6"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9"/>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w:t>
            </w:r>
            <w:r w:rsidR="00003022" w:rsidRPr="006F310E">
              <w:rPr>
                <w:rFonts w:ascii="Franklin Gothic Book" w:hAnsi="Franklin Gothic Book"/>
                <w:sz w:val="22"/>
                <w:szCs w:val="22"/>
                <w:lang w:val="fr-FR"/>
              </w:rPr>
              <w:t xml:space="preserve"> </w:t>
            </w:r>
            <w:r w:rsidR="00003022" w:rsidRPr="006F310E">
              <w:rPr>
                <w:rFonts w:ascii="Franklin Gothic Book" w:hAnsi="Franklin Gothic Book"/>
                <w:sz w:val="22"/>
                <w:szCs w:val="22"/>
                <w:lang w:val="fr-FR"/>
              </w:rPr>
              <w:fldChar w:fldCharType="begin">
                <w:ffData>
                  <w:name w:val="Text673"/>
                  <w:enabled/>
                  <w:calcOnExit w:val="0"/>
                  <w:textInput/>
                </w:ffData>
              </w:fldChar>
            </w:r>
            <w:bookmarkStart w:id="209" w:name="Text673"/>
            <w:r w:rsidR="00003022" w:rsidRPr="006F310E">
              <w:rPr>
                <w:rFonts w:ascii="Franklin Gothic Book" w:hAnsi="Franklin Gothic Book"/>
                <w:sz w:val="22"/>
                <w:szCs w:val="22"/>
                <w:lang w:val="fr-FR"/>
              </w:rPr>
              <w:instrText xml:space="preserve"> FORMTEXT </w:instrText>
            </w:r>
            <w:r w:rsidR="00003022" w:rsidRPr="006F310E">
              <w:rPr>
                <w:rFonts w:ascii="Franklin Gothic Book" w:hAnsi="Franklin Gothic Book"/>
                <w:sz w:val="22"/>
                <w:szCs w:val="22"/>
                <w:lang w:val="fr-FR"/>
              </w:rPr>
            </w:r>
            <w:r w:rsidR="00003022" w:rsidRPr="006F310E">
              <w:rPr>
                <w:rFonts w:ascii="Franklin Gothic Book" w:hAnsi="Franklin Gothic Book"/>
                <w:sz w:val="22"/>
                <w:szCs w:val="22"/>
                <w:lang w:val="fr-FR"/>
              </w:rPr>
              <w:fldChar w:fldCharType="separate"/>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sz w:val="22"/>
                <w:szCs w:val="22"/>
                <w:lang w:val="fr-FR"/>
              </w:rPr>
              <w:fldChar w:fldCharType="end"/>
            </w:r>
            <w:bookmarkEnd w:id="209"/>
          </w:p>
          <w:p w14:paraId="51811455" w14:textId="77777777" w:rsidR="001436D6" w:rsidRPr="006F310E" w:rsidRDefault="001436D6"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9"/>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Toute autre information disponible en rapport avec la localisation de l’enfant et l’identité de la personne avec qui l’enfant est présumé être</w:t>
            </w:r>
          </w:p>
          <w:p w14:paraId="5FF5DA1E" w14:textId="77777777" w:rsidR="007B116D" w:rsidRPr="006F310E" w:rsidRDefault="007B116D" w:rsidP="00E91692">
            <w:pPr>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9"/>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Toute autre information </w:t>
            </w:r>
            <w:r w:rsidR="00015CEF" w:rsidRPr="006F310E">
              <w:rPr>
                <w:rFonts w:ascii="Franklin Gothic Book" w:hAnsi="Franklin Gothic Book"/>
                <w:sz w:val="22"/>
                <w:szCs w:val="22"/>
                <w:lang w:val="fr-FR"/>
              </w:rPr>
              <w:t>/</w:t>
            </w:r>
            <w:r w:rsidRPr="006F310E">
              <w:rPr>
                <w:rFonts w:ascii="Franklin Gothic Book" w:hAnsi="Franklin Gothic Book"/>
                <w:sz w:val="22"/>
                <w:szCs w:val="22"/>
                <w:lang w:val="fr-FR"/>
              </w:rPr>
              <w:t xml:space="preserve"> document pertinent(e)</w:t>
            </w:r>
          </w:p>
          <w:p w14:paraId="75BD978C" w14:textId="77777777" w:rsidR="007B116D" w:rsidRPr="006F310E" w:rsidRDefault="007B116D"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9"/>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Concernant toute question relative à la protection de l’enfant</w:t>
            </w:r>
          </w:p>
          <w:p w14:paraId="056BD039" w14:textId="77777777" w:rsidR="00E91692" w:rsidRPr="006F310E" w:rsidRDefault="00E91692"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Acte de mariage (le cas échéant)</w:t>
            </w:r>
          </w:p>
          <w:p w14:paraId="141FBFA6" w14:textId="77777777" w:rsidR="00E91692" w:rsidRPr="006F310E" w:rsidRDefault="00E91692"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9"/>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Jugement de divorce (le cas échéant)</w:t>
            </w:r>
          </w:p>
          <w:p w14:paraId="21080BD6" w14:textId="77777777" w:rsidR="00E91692" w:rsidRPr="006F310E" w:rsidRDefault="00E91692" w:rsidP="00003022">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Procédure civile </w:t>
            </w:r>
            <w:r w:rsidR="007B116D" w:rsidRPr="006F310E">
              <w:rPr>
                <w:rFonts w:ascii="Franklin Gothic Book" w:hAnsi="Franklin Gothic Book"/>
                <w:sz w:val="22"/>
                <w:szCs w:val="22"/>
                <w:lang w:val="fr-FR"/>
              </w:rPr>
              <w:t xml:space="preserve">ou pénale </w:t>
            </w:r>
            <w:r w:rsidRPr="006F310E">
              <w:rPr>
                <w:rFonts w:ascii="Franklin Gothic Book" w:hAnsi="Franklin Gothic Book"/>
                <w:sz w:val="22"/>
                <w:szCs w:val="22"/>
                <w:lang w:val="fr-FR"/>
              </w:rPr>
              <w:t>en cours (le cas échéant)</w:t>
            </w:r>
          </w:p>
          <w:p w14:paraId="4CBAE3FD" w14:textId="77777777" w:rsidR="00E91692" w:rsidRPr="006F310E" w:rsidRDefault="00E91692" w:rsidP="00003022">
            <w:pPr>
              <w:spacing w:before="60" w:after="60"/>
              <w:ind w:left="652" w:hanging="295"/>
              <w:rPr>
                <w:rFonts w:ascii="Franklin Gothic Book" w:hAnsi="Franklin Gothic Book"/>
                <w:sz w:val="22"/>
                <w:szCs w:val="22"/>
                <w:u w:val="single"/>
                <w:lang w:val="fr-FR"/>
              </w:rPr>
            </w:pPr>
            <w:r w:rsidRPr="006F310E">
              <w:rPr>
                <w:rFonts w:ascii="Franklin Gothic Book" w:hAnsi="Franklin Gothic Book"/>
                <w:sz w:val="22"/>
                <w:szCs w:val="22"/>
                <w:lang w:val="fr-FR"/>
              </w:rPr>
              <w:fldChar w:fldCharType="begin">
                <w:ffData>
                  <w:name w:val="Check29"/>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xml:space="preserve">) : </w:t>
            </w:r>
            <w:r w:rsidR="00003022" w:rsidRPr="006F310E">
              <w:rPr>
                <w:rFonts w:ascii="Franklin Gothic Book" w:hAnsi="Franklin Gothic Book"/>
                <w:sz w:val="22"/>
                <w:szCs w:val="22"/>
                <w:lang w:val="fr-FR"/>
              </w:rPr>
              <w:fldChar w:fldCharType="begin">
                <w:ffData>
                  <w:name w:val="Text674"/>
                  <w:enabled/>
                  <w:calcOnExit w:val="0"/>
                  <w:textInput/>
                </w:ffData>
              </w:fldChar>
            </w:r>
            <w:bookmarkStart w:id="210" w:name="Text674"/>
            <w:r w:rsidR="00003022" w:rsidRPr="006F310E">
              <w:rPr>
                <w:rFonts w:ascii="Franklin Gothic Book" w:hAnsi="Franklin Gothic Book"/>
                <w:sz w:val="22"/>
                <w:szCs w:val="22"/>
                <w:lang w:val="fr-FR"/>
              </w:rPr>
              <w:instrText xml:space="preserve"> FORMTEXT </w:instrText>
            </w:r>
            <w:r w:rsidR="00003022" w:rsidRPr="006F310E">
              <w:rPr>
                <w:rFonts w:ascii="Franklin Gothic Book" w:hAnsi="Franklin Gothic Book"/>
                <w:sz w:val="22"/>
                <w:szCs w:val="22"/>
                <w:lang w:val="fr-FR"/>
              </w:rPr>
            </w:r>
            <w:r w:rsidR="00003022" w:rsidRPr="006F310E">
              <w:rPr>
                <w:rFonts w:ascii="Franklin Gothic Book" w:hAnsi="Franklin Gothic Book"/>
                <w:sz w:val="22"/>
                <w:szCs w:val="22"/>
                <w:lang w:val="fr-FR"/>
              </w:rPr>
              <w:fldChar w:fldCharType="separate"/>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sz w:val="22"/>
                <w:szCs w:val="22"/>
                <w:lang w:val="fr-FR"/>
              </w:rPr>
              <w:fldChar w:fldCharType="end"/>
            </w:r>
            <w:bookmarkEnd w:id="210"/>
          </w:p>
        </w:tc>
      </w:tr>
      <w:tr w:rsidR="00E91692" w:rsidRPr="00016D8F" w14:paraId="2DC5F566" w14:textId="77777777">
        <w:trPr>
          <w:trHeight w:val="314"/>
          <w:jc w:val="center"/>
        </w:trPr>
        <w:tc>
          <w:tcPr>
            <w:tcW w:w="5040" w:type="dxa"/>
          </w:tcPr>
          <w:p w14:paraId="19BD567D" w14:textId="77777777" w:rsidR="00E91692" w:rsidRPr="006F310E" w:rsidRDefault="00E91692" w:rsidP="00E91692">
            <w:pPr>
              <w:numPr>
                <w:ilvl w:val="0"/>
                <w:numId w:val="26"/>
              </w:numPr>
              <w:autoSpaceDE w:val="0"/>
              <w:autoSpaceDN w:val="0"/>
              <w:adjustRightInd w:val="0"/>
              <w:spacing w:before="60" w:after="120"/>
              <w:ind w:left="357" w:hanging="357"/>
              <w:rPr>
                <w:rFonts w:ascii="Franklin Gothic Book" w:hAnsi="Franklin Gothic Book" w:cs="Verdana"/>
                <w:sz w:val="22"/>
                <w:szCs w:val="22"/>
                <w:lang w:val="fr-FR" w:eastAsia="en-CA"/>
              </w:rPr>
            </w:pPr>
            <w:bookmarkStart w:id="211" w:name="_Ref280350643"/>
            <w:r w:rsidRPr="006F310E">
              <w:rPr>
                <w:rFonts w:ascii="Franklin Gothic Book" w:hAnsi="Franklin Gothic Book" w:cs="Verdana"/>
                <w:sz w:val="22"/>
                <w:szCs w:val="22"/>
                <w:lang w:val="fr-FR" w:eastAsia="en-CA"/>
              </w:rPr>
              <w:lastRenderedPageBreak/>
              <w:t xml:space="preserve">Votre Autorité centrale accepte-t-elle une demande et les documents </w:t>
            </w:r>
            <w:r w:rsidR="008A6052" w:rsidRPr="006F310E">
              <w:rPr>
                <w:rFonts w:ascii="Franklin Gothic Book" w:hAnsi="Franklin Gothic Book" w:cs="Verdana"/>
                <w:sz w:val="22"/>
                <w:szCs w:val="22"/>
                <w:lang w:val="fr-FR" w:eastAsia="en-CA"/>
              </w:rPr>
              <w:t>y afférents</w:t>
            </w:r>
            <w:r w:rsidRPr="006F310E">
              <w:rPr>
                <w:rFonts w:ascii="Franklin Gothic Book" w:hAnsi="Franklin Gothic Book" w:cs="Verdana"/>
                <w:sz w:val="22"/>
                <w:szCs w:val="22"/>
                <w:lang w:val="fr-FR" w:eastAsia="en-CA"/>
              </w:rPr>
              <w:t xml:space="preserve"> transmis par voie électronique ?</w:t>
            </w:r>
            <w:bookmarkEnd w:id="211"/>
          </w:p>
        </w:tc>
        <w:tc>
          <w:tcPr>
            <w:tcW w:w="5400" w:type="dxa"/>
          </w:tcPr>
          <w:p w14:paraId="0FABA6AC" w14:textId="77777777" w:rsidR="00E91692" w:rsidRPr="006F310E"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8"/>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 xml:space="preserve">Oui. Veuillez préciser toute éventuelle exigence liée à l’envoi électronique des demandes </w:t>
            </w:r>
            <w:r w:rsidR="00015CEF" w:rsidRPr="006F310E">
              <w:rPr>
                <w:rFonts w:ascii="Franklin Gothic Book" w:hAnsi="Franklin Gothic Book" w:cs="Verdana"/>
                <w:sz w:val="22"/>
                <w:szCs w:val="22"/>
                <w:lang w:val="fr-FR" w:eastAsia="en-CA"/>
              </w:rPr>
              <w:t>/</w:t>
            </w:r>
            <w:r w:rsidRPr="006F310E">
              <w:rPr>
                <w:rFonts w:ascii="Franklin Gothic Book" w:hAnsi="Franklin Gothic Book" w:cs="Verdana"/>
                <w:sz w:val="22"/>
                <w:szCs w:val="22"/>
                <w:lang w:val="fr-FR" w:eastAsia="en-CA"/>
              </w:rPr>
              <w:t xml:space="preserve"> documents :</w:t>
            </w:r>
            <w:r w:rsidR="00003022" w:rsidRPr="006F310E">
              <w:rPr>
                <w:rFonts w:ascii="Franklin Gothic Book" w:hAnsi="Franklin Gothic Book" w:cs="Verdana"/>
                <w:sz w:val="22"/>
                <w:szCs w:val="22"/>
                <w:lang w:val="fr-FR" w:eastAsia="en-CA"/>
              </w:rPr>
              <w:t xml:space="preserve"> </w:t>
            </w:r>
            <w:r w:rsidR="00003022" w:rsidRPr="006F310E">
              <w:rPr>
                <w:rFonts w:ascii="Franklin Gothic Book" w:hAnsi="Franklin Gothic Book" w:cs="Verdana"/>
                <w:sz w:val="22"/>
                <w:szCs w:val="22"/>
                <w:lang w:val="fr-FR" w:eastAsia="en-CA"/>
              </w:rPr>
              <w:fldChar w:fldCharType="begin">
                <w:ffData>
                  <w:name w:val="Text675"/>
                  <w:enabled/>
                  <w:calcOnExit w:val="0"/>
                  <w:textInput/>
                </w:ffData>
              </w:fldChar>
            </w:r>
            <w:bookmarkStart w:id="212" w:name="Text675"/>
            <w:r w:rsidR="00003022" w:rsidRPr="006F310E">
              <w:rPr>
                <w:rFonts w:ascii="Franklin Gothic Book" w:hAnsi="Franklin Gothic Book" w:cs="Verdana"/>
                <w:sz w:val="22"/>
                <w:szCs w:val="22"/>
                <w:lang w:val="fr-FR" w:eastAsia="en-CA"/>
              </w:rPr>
              <w:instrText xml:space="preserve"> FORMTEXT </w:instrText>
            </w:r>
            <w:r w:rsidR="00003022" w:rsidRPr="006F310E">
              <w:rPr>
                <w:rFonts w:ascii="Franklin Gothic Book" w:hAnsi="Franklin Gothic Book" w:cs="Verdana"/>
                <w:sz w:val="22"/>
                <w:szCs w:val="22"/>
                <w:lang w:val="fr-FR" w:eastAsia="en-CA"/>
              </w:rPr>
            </w:r>
            <w:r w:rsidR="00003022" w:rsidRPr="006F310E">
              <w:rPr>
                <w:rFonts w:ascii="Franklin Gothic Book" w:hAnsi="Franklin Gothic Book" w:cs="Verdana"/>
                <w:sz w:val="22"/>
                <w:szCs w:val="22"/>
                <w:lang w:val="fr-FR" w:eastAsia="en-CA"/>
              </w:rPr>
              <w:fldChar w:fldCharType="separate"/>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sz w:val="22"/>
                <w:szCs w:val="22"/>
                <w:lang w:val="fr-FR" w:eastAsia="en-CA"/>
              </w:rPr>
              <w:fldChar w:fldCharType="end"/>
            </w:r>
            <w:bookmarkEnd w:id="212"/>
          </w:p>
          <w:p w14:paraId="4725BCDF" w14:textId="77777777" w:rsidR="00AF5E58" w:rsidRPr="006F310E" w:rsidRDefault="00AF5E58" w:rsidP="00E91692">
            <w:pPr>
              <w:tabs>
                <w:tab w:val="left" w:pos="357"/>
              </w:tabs>
              <w:spacing w:before="60" w:after="60"/>
              <w:ind w:left="357" w:hanging="357"/>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8"/>
                  <w:enabled/>
                  <w:calcOnExit w:val="0"/>
                  <w:checkBox>
                    <w:sizeAuto/>
                    <w:default w:val="0"/>
                  </w:checkBox>
                </w:ffData>
              </w:fldChar>
            </w:r>
            <w:r w:rsidRPr="006F310E">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Oui, mais aucun document envoyé par voie électronique n’est accepté par le tribunal ou l’autorité administrative</w:t>
            </w:r>
          </w:p>
          <w:p w14:paraId="0DCB8D2F" w14:textId="77777777" w:rsidR="00AF5E58" w:rsidRPr="006F310E" w:rsidRDefault="00AF5E58" w:rsidP="00AF5E58">
            <w:pPr>
              <w:tabs>
                <w:tab w:val="left" w:pos="357"/>
              </w:tabs>
              <w:spacing w:before="60" w:after="60"/>
              <w:ind w:left="357" w:hanging="64"/>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t>(</w:t>
            </w:r>
            <w:r w:rsidR="004811CC" w:rsidRPr="006F310E">
              <w:rPr>
                <w:rFonts w:ascii="Franklin Gothic Book" w:hAnsi="Franklin Gothic Book" w:cs="Verdana"/>
                <w:sz w:val="22"/>
                <w:szCs w:val="22"/>
                <w:lang w:val="fr-FR" w:eastAsia="en-CA"/>
              </w:rPr>
              <w:t>v</w:t>
            </w:r>
            <w:r w:rsidRPr="006F310E">
              <w:rPr>
                <w:rFonts w:ascii="Franklin Gothic Book" w:hAnsi="Franklin Gothic Book" w:cs="Verdana"/>
                <w:i/>
                <w:sz w:val="22"/>
                <w:szCs w:val="22"/>
                <w:lang w:val="fr-FR" w:eastAsia="en-CA"/>
              </w:rPr>
              <w:t>euillez préciser</w:t>
            </w:r>
            <w:r w:rsidRPr="006F310E">
              <w:rPr>
                <w:rFonts w:ascii="Franklin Gothic Book" w:hAnsi="Franklin Gothic Book" w:cs="Verdana"/>
                <w:sz w:val="22"/>
                <w:szCs w:val="22"/>
                <w:lang w:val="fr-FR" w:eastAsia="en-CA"/>
              </w:rPr>
              <w:t>) :</w:t>
            </w:r>
            <w:r w:rsidRPr="006F310E">
              <w:rPr>
                <w:rFonts w:ascii="Franklin Gothic Book" w:hAnsi="Franklin Gothic Book"/>
                <w:sz w:val="22"/>
                <w:szCs w:val="22"/>
                <w:lang w:val="fr-FR"/>
              </w:rPr>
              <w:t xml:space="preserve"> </w:t>
            </w:r>
            <w:r w:rsidRPr="006F310E">
              <w:rPr>
                <w:rFonts w:ascii="Franklin Gothic Book" w:hAnsi="Franklin Gothic Book"/>
                <w:sz w:val="22"/>
                <w:szCs w:val="22"/>
                <w:lang w:val="fr-FR"/>
              </w:rPr>
              <w:fldChar w:fldCharType="begin">
                <w:ffData>
                  <w:name w:val="Text674"/>
                  <w:enabled/>
                  <w:calcOnExit w:val="0"/>
                  <w:textInput/>
                </w:ffData>
              </w:fldChar>
            </w:r>
            <w:r w:rsidRPr="006F310E">
              <w:rPr>
                <w:rFonts w:ascii="Franklin Gothic Book" w:hAnsi="Franklin Gothic Book"/>
                <w:sz w:val="22"/>
                <w:szCs w:val="22"/>
                <w:lang w:val="fr-FR"/>
              </w:rPr>
              <w:instrText xml:space="preserve"> FORMTEXT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noProof/>
                <w:sz w:val="22"/>
                <w:szCs w:val="22"/>
                <w:lang w:val="fr-FR"/>
              </w:rPr>
              <w:t> </w:t>
            </w:r>
            <w:r w:rsidRPr="006F310E">
              <w:rPr>
                <w:rFonts w:ascii="Franklin Gothic Book" w:hAnsi="Franklin Gothic Book"/>
                <w:noProof/>
                <w:sz w:val="22"/>
                <w:szCs w:val="22"/>
                <w:lang w:val="fr-FR"/>
              </w:rPr>
              <w:t> </w:t>
            </w:r>
            <w:r w:rsidRPr="006F310E">
              <w:rPr>
                <w:rFonts w:ascii="Franklin Gothic Book" w:hAnsi="Franklin Gothic Book"/>
                <w:noProof/>
                <w:sz w:val="22"/>
                <w:szCs w:val="22"/>
                <w:lang w:val="fr-FR"/>
              </w:rPr>
              <w:t> </w:t>
            </w:r>
            <w:r w:rsidRPr="006F310E">
              <w:rPr>
                <w:rFonts w:ascii="Franklin Gothic Book" w:hAnsi="Franklin Gothic Book"/>
                <w:noProof/>
                <w:sz w:val="22"/>
                <w:szCs w:val="22"/>
                <w:lang w:val="fr-FR"/>
              </w:rPr>
              <w:t> </w:t>
            </w:r>
            <w:r w:rsidRPr="006F310E">
              <w:rPr>
                <w:rFonts w:ascii="Franklin Gothic Book" w:hAnsi="Franklin Gothic Book"/>
                <w:noProof/>
                <w:sz w:val="22"/>
                <w:szCs w:val="22"/>
                <w:lang w:val="fr-FR"/>
              </w:rPr>
              <w:t> </w:t>
            </w:r>
            <w:r w:rsidRPr="006F310E">
              <w:rPr>
                <w:rFonts w:ascii="Franklin Gothic Book" w:hAnsi="Franklin Gothic Book"/>
                <w:sz w:val="22"/>
                <w:szCs w:val="22"/>
                <w:lang w:val="fr-FR"/>
              </w:rPr>
              <w:fldChar w:fldCharType="end"/>
            </w:r>
          </w:p>
          <w:p w14:paraId="54F3F334" w14:textId="77777777" w:rsidR="00E91692" w:rsidRPr="006F310E" w:rsidRDefault="00E91692" w:rsidP="00003022">
            <w:pPr>
              <w:tabs>
                <w:tab w:val="left" w:pos="357"/>
              </w:tabs>
              <w:spacing w:before="60" w:after="60"/>
              <w:ind w:left="357" w:hanging="357"/>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9"/>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Non</w:t>
            </w:r>
          </w:p>
        </w:tc>
      </w:tr>
      <w:tr w:rsidR="00E91692" w:rsidRPr="00016D8F" w14:paraId="1CDD7052" w14:textId="77777777">
        <w:trPr>
          <w:trHeight w:val="314"/>
          <w:jc w:val="center"/>
        </w:trPr>
        <w:tc>
          <w:tcPr>
            <w:tcW w:w="5040" w:type="dxa"/>
          </w:tcPr>
          <w:p w14:paraId="1E6405ED" w14:textId="77777777" w:rsidR="00E91692" w:rsidRPr="006F310E" w:rsidRDefault="00E91692" w:rsidP="00E91692">
            <w:pPr>
              <w:numPr>
                <w:ilvl w:val="0"/>
                <w:numId w:val="26"/>
              </w:numPr>
              <w:autoSpaceDE w:val="0"/>
              <w:autoSpaceDN w:val="0"/>
              <w:adjustRightInd w:val="0"/>
              <w:spacing w:before="60" w:after="120"/>
              <w:ind w:left="357" w:hanging="357"/>
              <w:rPr>
                <w:rFonts w:ascii="Franklin Gothic Book" w:hAnsi="Franklin Gothic Book" w:cs="Verdana"/>
                <w:sz w:val="22"/>
                <w:szCs w:val="22"/>
                <w:lang w:val="fr-FR" w:eastAsia="en-CA"/>
              </w:rPr>
            </w:pPr>
            <w:bookmarkStart w:id="213" w:name="_Ref271817577"/>
            <w:r w:rsidRPr="006F310E">
              <w:rPr>
                <w:rFonts w:ascii="Franklin Gothic Book" w:hAnsi="Franklin Gothic Book" w:cs="Verdana"/>
                <w:sz w:val="22"/>
                <w:szCs w:val="22"/>
                <w:lang w:val="fr-FR" w:eastAsia="en-CA"/>
              </w:rPr>
              <w:t>L’Autorité centrale exige-t-elle une autorisation écrite lui donnant le pouvoir d’agir pour le compte du demandeur (ou de désigner un autre représentant habilité, par ex. un avocat) ?</w:t>
            </w:r>
            <w:bookmarkEnd w:id="213"/>
            <w:r w:rsidRPr="006F310E">
              <w:rPr>
                <w:rFonts w:ascii="Franklin Gothic Book" w:hAnsi="Franklin Gothic Book" w:cs="Verdana"/>
                <w:sz w:val="22"/>
                <w:szCs w:val="22"/>
                <w:lang w:val="fr-FR" w:eastAsia="en-CA"/>
              </w:rPr>
              <w:t xml:space="preserve"> </w:t>
            </w:r>
          </w:p>
          <w:p w14:paraId="7E440D97" w14:textId="77777777" w:rsidR="00E91692" w:rsidRPr="006F310E" w:rsidRDefault="00E91692" w:rsidP="00E91692">
            <w:pPr>
              <w:tabs>
                <w:tab w:val="num" w:pos="360"/>
              </w:tabs>
              <w:autoSpaceDE w:val="0"/>
              <w:autoSpaceDN w:val="0"/>
              <w:adjustRightInd w:val="0"/>
              <w:spacing w:after="120"/>
              <w:ind w:left="360"/>
              <w:rPr>
                <w:rFonts w:ascii="Franklin Gothic Book" w:hAnsi="Franklin Gothic Book" w:cs="Verdana"/>
                <w:i/>
                <w:sz w:val="22"/>
                <w:szCs w:val="22"/>
                <w:lang w:val="fr-FR" w:eastAsia="en-CA"/>
              </w:rPr>
            </w:pPr>
            <w:r w:rsidRPr="006F310E">
              <w:rPr>
                <w:rFonts w:ascii="Franklin Gothic Book" w:hAnsi="Franklin Gothic Book" w:cs="Verdana"/>
                <w:i/>
                <w:sz w:val="22"/>
                <w:szCs w:val="22"/>
                <w:lang w:val="fr-FR" w:eastAsia="en-CA"/>
              </w:rPr>
              <w:t>Voir article 28</w:t>
            </w:r>
          </w:p>
        </w:tc>
        <w:tc>
          <w:tcPr>
            <w:tcW w:w="5400" w:type="dxa"/>
          </w:tcPr>
          <w:p w14:paraId="13CA586A" w14:textId="77777777" w:rsidR="00E91692" w:rsidRPr="006F310E"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8"/>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 xml:space="preserve">Oui. L’autorisation doit être fournie : </w:t>
            </w:r>
          </w:p>
          <w:p w14:paraId="54AE860A" w14:textId="77777777" w:rsidR="00E91692" w:rsidRPr="006F310E" w:rsidRDefault="00E91692" w:rsidP="005D1BD8">
            <w:pPr>
              <w:spacing w:before="60" w:after="60"/>
              <w:ind w:left="652" w:hanging="295"/>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47"/>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005D1BD8" w:rsidRPr="006F310E">
              <w:rPr>
                <w:rFonts w:ascii="Franklin Gothic Book" w:hAnsi="Franklin Gothic Book" w:cs="Verdana"/>
                <w:sz w:val="22"/>
                <w:szCs w:val="22"/>
                <w:lang w:val="fr-FR" w:eastAsia="en-CA"/>
              </w:rPr>
              <w:tab/>
            </w:r>
            <w:r w:rsidRPr="006F310E">
              <w:rPr>
                <w:rFonts w:ascii="Franklin Gothic Book" w:hAnsi="Franklin Gothic Book" w:cs="Verdana"/>
                <w:sz w:val="22"/>
                <w:szCs w:val="22"/>
                <w:lang w:val="fr-FR" w:eastAsia="en-CA"/>
              </w:rPr>
              <w:t>Sur la formule de demande</w:t>
            </w:r>
          </w:p>
          <w:p w14:paraId="46591BED" w14:textId="77777777" w:rsidR="00E91692" w:rsidRPr="006F310E" w:rsidRDefault="00E91692" w:rsidP="005D1BD8">
            <w:pPr>
              <w:spacing w:before="60" w:after="60"/>
              <w:ind w:left="652" w:hanging="295"/>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48"/>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005D1BD8" w:rsidRPr="006F310E">
              <w:rPr>
                <w:rFonts w:ascii="Franklin Gothic Book" w:hAnsi="Franklin Gothic Book" w:cs="Verdana"/>
                <w:sz w:val="22"/>
                <w:szCs w:val="22"/>
                <w:lang w:val="fr-FR" w:eastAsia="en-CA"/>
              </w:rPr>
              <w:tab/>
            </w:r>
            <w:r w:rsidRPr="006F310E">
              <w:rPr>
                <w:rFonts w:ascii="Franklin Gothic Book" w:hAnsi="Franklin Gothic Book" w:cs="Verdana"/>
                <w:sz w:val="22"/>
                <w:szCs w:val="22"/>
                <w:lang w:val="fr-FR" w:eastAsia="en-CA"/>
              </w:rPr>
              <w:t>Dans une déclaration signée</w:t>
            </w:r>
          </w:p>
          <w:p w14:paraId="63913B52" w14:textId="77777777" w:rsidR="00E91692" w:rsidRPr="006F310E" w:rsidRDefault="00E91692" w:rsidP="005D1BD8">
            <w:pPr>
              <w:spacing w:before="60" w:after="60"/>
              <w:ind w:left="652" w:hanging="295"/>
              <w:rPr>
                <w:rFonts w:ascii="Franklin Gothic Book" w:hAnsi="Franklin Gothic Book" w:cs="Verdana"/>
                <w:sz w:val="22"/>
                <w:szCs w:val="22"/>
                <w:u w:val="single"/>
                <w:lang w:val="fr-FR" w:eastAsia="en-CA"/>
              </w:rPr>
            </w:pPr>
            <w:r w:rsidRPr="006F310E">
              <w:rPr>
                <w:rFonts w:ascii="Franklin Gothic Book" w:hAnsi="Franklin Gothic Book" w:cs="Verdana"/>
                <w:sz w:val="22"/>
                <w:szCs w:val="22"/>
                <w:lang w:val="fr-FR" w:eastAsia="en-CA"/>
              </w:rPr>
              <w:fldChar w:fldCharType="begin">
                <w:ffData>
                  <w:name w:val="Check349"/>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005D1BD8" w:rsidRPr="006F310E">
              <w:rPr>
                <w:rFonts w:ascii="Franklin Gothic Book" w:hAnsi="Franklin Gothic Book" w:cs="Verdana"/>
                <w:sz w:val="22"/>
                <w:szCs w:val="22"/>
                <w:lang w:val="fr-FR" w:eastAsia="en-CA"/>
              </w:rPr>
              <w:tab/>
            </w:r>
            <w:r w:rsidRPr="006F310E">
              <w:rPr>
                <w:rFonts w:ascii="Franklin Gothic Book" w:hAnsi="Franklin Gothic Book" w:cs="Verdana"/>
                <w:sz w:val="22"/>
                <w:szCs w:val="22"/>
                <w:lang w:val="fr-FR" w:eastAsia="en-CA"/>
              </w:rPr>
              <w:t>Autre (</w:t>
            </w:r>
            <w:r w:rsidRPr="006F310E">
              <w:rPr>
                <w:rFonts w:ascii="Franklin Gothic Book" w:hAnsi="Franklin Gothic Book" w:cs="Verdana"/>
                <w:i/>
                <w:iCs/>
                <w:sz w:val="22"/>
                <w:szCs w:val="22"/>
                <w:lang w:val="fr-FR" w:eastAsia="en-CA"/>
              </w:rPr>
              <w:t>veuillez préciser</w:t>
            </w:r>
            <w:r w:rsidRPr="006F310E">
              <w:rPr>
                <w:rFonts w:ascii="Franklin Gothic Book" w:hAnsi="Franklin Gothic Book" w:cs="Verdana"/>
                <w:sz w:val="22"/>
                <w:szCs w:val="22"/>
                <w:lang w:val="fr-FR" w:eastAsia="en-CA"/>
              </w:rPr>
              <w:t xml:space="preserve">) : </w:t>
            </w:r>
            <w:r w:rsidR="00003022" w:rsidRPr="006F310E">
              <w:rPr>
                <w:rFonts w:ascii="Franklin Gothic Book" w:hAnsi="Franklin Gothic Book" w:cs="Verdana"/>
                <w:sz w:val="22"/>
                <w:szCs w:val="22"/>
                <w:lang w:val="fr-FR" w:eastAsia="en-CA"/>
              </w:rPr>
              <w:fldChar w:fldCharType="begin">
                <w:ffData>
                  <w:name w:val="Text676"/>
                  <w:enabled/>
                  <w:calcOnExit w:val="0"/>
                  <w:textInput/>
                </w:ffData>
              </w:fldChar>
            </w:r>
            <w:bookmarkStart w:id="214" w:name="Text676"/>
            <w:r w:rsidR="00003022" w:rsidRPr="006F310E">
              <w:rPr>
                <w:rFonts w:ascii="Franklin Gothic Book" w:hAnsi="Franklin Gothic Book" w:cs="Verdana"/>
                <w:sz w:val="22"/>
                <w:szCs w:val="22"/>
                <w:lang w:val="fr-FR" w:eastAsia="en-CA"/>
              </w:rPr>
              <w:instrText xml:space="preserve"> FORMTEXT </w:instrText>
            </w:r>
            <w:r w:rsidR="00003022" w:rsidRPr="006F310E">
              <w:rPr>
                <w:rFonts w:ascii="Franklin Gothic Book" w:hAnsi="Franklin Gothic Book" w:cs="Verdana"/>
                <w:sz w:val="22"/>
                <w:szCs w:val="22"/>
                <w:lang w:val="fr-FR" w:eastAsia="en-CA"/>
              </w:rPr>
            </w:r>
            <w:r w:rsidR="00003022" w:rsidRPr="006F310E">
              <w:rPr>
                <w:rFonts w:ascii="Franklin Gothic Book" w:hAnsi="Franklin Gothic Book" w:cs="Verdana"/>
                <w:sz w:val="22"/>
                <w:szCs w:val="22"/>
                <w:lang w:val="fr-FR" w:eastAsia="en-CA"/>
              </w:rPr>
              <w:fldChar w:fldCharType="separate"/>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noProof/>
                <w:sz w:val="22"/>
                <w:szCs w:val="22"/>
                <w:lang w:val="fr-FR" w:eastAsia="en-CA"/>
              </w:rPr>
              <w:t> </w:t>
            </w:r>
            <w:r w:rsidR="00003022" w:rsidRPr="006F310E">
              <w:rPr>
                <w:rFonts w:ascii="Franklin Gothic Book" w:hAnsi="Franklin Gothic Book" w:cs="Verdana"/>
                <w:sz w:val="22"/>
                <w:szCs w:val="22"/>
                <w:lang w:val="fr-FR" w:eastAsia="en-CA"/>
              </w:rPr>
              <w:fldChar w:fldCharType="end"/>
            </w:r>
            <w:bookmarkEnd w:id="214"/>
          </w:p>
          <w:p w14:paraId="559DAC07" w14:textId="77777777" w:rsidR="00E91692" w:rsidRPr="006F310E" w:rsidRDefault="00E91692" w:rsidP="00E91692">
            <w:pPr>
              <w:tabs>
                <w:tab w:val="left" w:pos="357"/>
              </w:tabs>
              <w:spacing w:after="120"/>
              <w:rPr>
                <w:rFonts w:ascii="Franklin Gothic Book" w:hAnsi="Franklin Gothic Book" w:cs="Verdana"/>
                <w:sz w:val="22"/>
                <w:szCs w:val="22"/>
                <w:lang w:val="fr-FR" w:eastAsia="en-CA"/>
              </w:rPr>
            </w:pPr>
            <w:r w:rsidRPr="006F310E">
              <w:rPr>
                <w:rFonts w:ascii="Franklin Gothic Book" w:hAnsi="Franklin Gothic Book" w:cs="Verdana"/>
                <w:sz w:val="22"/>
                <w:szCs w:val="22"/>
                <w:lang w:val="fr-FR" w:eastAsia="en-CA"/>
              </w:rPr>
              <w:fldChar w:fldCharType="begin">
                <w:ffData>
                  <w:name w:val="Check39"/>
                  <w:enabled/>
                  <w:calcOnExit w:val="0"/>
                  <w:checkBox>
                    <w:sizeAuto/>
                    <w:default w:val="0"/>
                  </w:checkBox>
                </w:ffData>
              </w:fldChar>
            </w:r>
            <w:r w:rsidRPr="006F310E">
              <w:rPr>
                <w:rFonts w:ascii="Franklin Gothic Book" w:hAnsi="Franklin Gothic Book" w:cs="Verdana"/>
                <w:sz w:val="22"/>
                <w:szCs w:val="22"/>
                <w:lang w:val="fr-FR" w:eastAsia="en-CA"/>
              </w:rPr>
              <w:instrText xml:space="preserve"> </w:instrText>
            </w:r>
            <w:r w:rsidR="00E32D84" w:rsidRPr="006F310E">
              <w:rPr>
                <w:rFonts w:ascii="Franklin Gothic Book" w:hAnsi="Franklin Gothic Book" w:cs="Verdana"/>
                <w:sz w:val="22"/>
                <w:szCs w:val="22"/>
                <w:lang w:val="fr-FR" w:eastAsia="en-CA"/>
              </w:rPr>
              <w:instrText>FORMCHECKBOX</w:instrText>
            </w:r>
            <w:r w:rsidRPr="006F310E">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6F310E">
              <w:rPr>
                <w:rFonts w:ascii="Franklin Gothic Book" w:hAnsi="Franklin Gothic Book" w:cs="Verdana"/>
                <w:sz w:val="22"/>
                <w:szCs w:val="22"/>
                <w:lang w:val="fr-FR" w:eastAsia="en-CA"/>
              </w:rPr>
              <w:fldChar w:fldCharType="end"/>
            </w:r>
            <w:r w:rsidRPr="006F310E">
              <w:rPr>
                <w:rFonts w:ascii="Franklin Gothic Book" w:hAnsi="Franklin Gothic Book" w:cs="Verdana"/>
                <w:sz w:val="22"/>
                <w:szCs w:val="22"/>
                <w:lang w:val="fr-FR" w:eastAsia="en-CA"/>
              </w:rPr>
              <w:tab/>
              <w:t>Non</w:t>
            </w:r>
          </w:p>
        </w:tc>
      </w:tr>
      <w:tr w:rsidR="00E91692" w:rsidRPr="00016D8F" w14:paraId="74DDED82" w14:textId="77777777">
        <w:trPr>
          <w:trHeight w:val="1979"/>
          <w:jc w:val="center"/>
        </w:trPr>
        <w:tc>
          <w:tcPr>
            <w:tcW w:w="5040" w:type="dxa"/>
          </w:tcPr>
          <w:p w14:paraId="762AC337" w14:textId="77777777" w:rsidR="00E91692" w:rsidRPr="006F310E" w:rsidRDefault="00E91692" w:rsidP="00E91692">
            <w:pPr>
              <w:numPr>
                <w:ilvl w:val="0"/>
                <w:numId w:val="26"/>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lastRenderedPageBreak/>
              <w:t>L’Autorité centrale accuse-t-elle réception de la demande ?</w:t>
            </w:r>
          </w:p>
        </w:tc>
        <w:tc>
          <w:tcPr>
            <w:tcW w:w="5400" w:type="dxa"/>
          </w:tcPr>
          <w:p w14:paraId="6190157B" w14:textId="77777777" w:rsidR="00E91692" w:rsidRPr="006F310E" w:rsidRDefault="00E91692" w:rsidP="00E91692">
            <w:pPr>
              <w:tabs>
                <w:tab w:val="left" w:pos="357"/>
              </w:tabs>
              <w:spacing w:before="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1"/>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Oui, en règle général l’accusé de réception est </w:t>
            </w:r>
            <w:r w:rsidR="00015CEF" w:rsidRPr="006F310E">
              <w:rPr>
                <w:rFonts w:ascii="Franklin Gothic Book" w:hAnsi="Franklin Gothic Book"/>
                <w:sz w:val="22"/>
                <w:szCs w:val="22"/>
                <w:lang w:val="fr-FR"/>
              </w:rPr>
              <w:t xml:space="preserve">transmis </w:t>
            </w:r>
            <w:r w:rsidRPr="006F310E">
              <w:rPr>
                <w:rFonts w:ascii="Franklin Gothic Book" w:hAnsi="Franklin Gothic Book"/>
                <w:sz w:val="22"/>
                <w:szCs w:val="22"/>
                <w:lang w:val="fr-FR"/>
              </w:rPr>
              <w:t>par :</w:t>
            </w:r>
          </w:p>
          <w:p w14:paraId="6F94FD4D"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2"/>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Courrier électronique</w:t>
            </w:r>
          </w:p>
          <w:p w14:paraId="41C66936"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Télécopie</w:t>
            </w:r>
          </w:p>
          <w:p w14:paraId="73BF085E"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Courrier postal</w:t>
            </w:r>
          </w:p>
          <w:p w14:paraId="02B0F07E"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004C5561" w:rsidRPr="006F310E">
              <w:rPr>
                <w:rFonts w:ascii="Franklin Gothic Book" w:hAnsi="Franklin Gothic Book"/>
                <w:sz w:val="22"/>
                <w:szCs w:val="22"/>
                <w:lang w:val="fr-FR"/>
              </w:rPr>
              <w:tab/>
            </w:r>
            <w:r w:rsidRPr="006F310E">
              <w:rPr>
                <w:rFonts w:ascii="Franklin Gothic Book" w:hAnsi="Franklin Gothic Book"/>
                <w:sz w:val="22"/>
                <w:szCs w:val="22"/>
                <w:lang w:val="fr-FR"/>
              </w:rPr>
              <w:t>Autre (</w:t>
            </w:r>
            <w:r w:rsidRPr="006F310E">
              <w:rPr>
                <w:rFonts w:ascii="Franklin Gothic Book" w:hAnsi="Franklin Gothic Book"/>
                <w:i/>
                <w:iCs/>
                <w:sz w:val="22"/>
                <w:szCs w:val="22"/>
                <w:lang w:val="fr-FR"/>
              </w:rPr>
              <w:t>veuillez préciser</w:t>
            </w:r>
            <w:r w:rsidRPr="006F310E">
              <w:rPr>
                <w:rFonts w:ascii="Franklin Gothic Book" w:hAnsi="Franklin Gothic Book"/>
                <w:sz w:val="22"/>
                <w:szCs w:val="22"/>
                <w:lang w:val="fr-FR"/>
              </w:rPr>
              <w:t xml:space="preserve">) : </w:t>
            </w:r>
            <w:r w:rsidR="00003022" w:rsidRPr="006F310E">
              <w:rPr>
                <w:rFonts w:ascii="Franklin Gothic Book" w:hAnsi="Franklin Gothic Book"/>
                <w:sz w:val="22"/>
                <w:szCs w:val="22"/>
                <w:lang w:val="fr-FR"/>
              </w:rPr>
              <w:fldChar w:fldCharType="begin">
                <w:ffData>
                  <w:name w:val="Text677"/>
                  <w:enabled/>
                  <w:calcOnExit w:val="0"/>
                  <w:textInput/>
                </w:ffData>
              </w:fldChar>
            </w:r>
            <w:bookmarkStart w:id="215" w:name="Text677"/>
            <w:r w:rsidR="00003022" w:rsidRPr="006F310E">
              <w:rPr>
                <w:rFonts w:ascii="Franklin Gothic Book" w:hAnsi="Franklin Gothic Book"/>
                <w:sz w:val="22"/>
                <w:szCs w:val="22"/>
                <w:lang w:val="fr-FR"/>
              </w:rPr>
              <w:instrText xml:space="preserve"> FORMTEXT </w:instrText>
            </w:r>
            <w:r w:rsidR="00003022" w:rsidRPr="006F310E">
              <w:rPr>
                <w:rFonts w:ascii="Franklin Gothic Book" w:hAnsi="Franklin Gothic Book"/>
                <w:sz w:val="22"/>
                <w:szCs w:val="22"/>
                <w:lang w:val="fr-FR"/>
              </w:rPr>
            </w:r>
            <w:r w:rsidR="00003022" w:rsidRPr="006F310E">
              <w:rPr>
                <w:rFonts w:ascii="Franklin Gothic Book" w:hAnsi="Franklin Gothic Book"/>
                <w:sz w:val="22"/>
                <w:szCs w:val="22"/>
                <w:lang w:val="fr-FR"/>
              </w:rPr>
              <w:fldChar w:fldCharType="separate"/>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noProof/>
                <w:sz w:val="22"/>
                <w:szCs w:val="22"/>
                <w:lang w:val="fr-FR"/>
              </w:rPr>
              <w:t> </w:t>
            </w:r>
            <w:r w:rsidR="00003022" w:rsidRPr="006F310E">
              <w:rPr>
                <w:rFonts w:ascii="Franklin Gothic Book" w:hAnsi="Franklin Gothic Book"/>
                <w:sz w:val="22"/>
                <w:szCs w:val="22"/>
                <w:lang w:val="fr-FR"/>
              </w:rPr>
              <w:fldChar w:fldCharType="end"/>
            </w:r>
            <w:bookmarkEnd w:id="215"/>
          </w:p>
          <w:p w14:paraId="5906CC71" w14:textId="77777777" w:rsidR="00E91692" w:rsidRPr="006F310E" w:rsidRDefault="00E91692" w:rsidP="00E91692">
            <w:pPr>
              <w:tabs>
                <w:tab w:val="left" w:pos="357"/>
              </w:tabs>
              <w:spacing w:before="60" w:after="60"/>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Non</w:t>
            </w:r>
          </w:p>
        </w:tc>
      </w:tr>
      <w:tr w:rsidR="00E91692" w:rsidRPr="00016D8F" w14:paraId="2509A3BC" w14:textId="77777777">
        <w:trPr>
          <w:trHeight w:val="278"/>
          <w:jc w:val="center"/>
        </w:trPr>
        <w:tc>
          <w:tcPr>
            <w:tcW w:w="5040" w:type="dxa"/>
            <w:tcBorders>
              <w:bottom w:val="single" w:sz="4" w:space="0" w:color="auto"/>
            </w:tcBorders>
          </w:tcPr>
          <w:p w14:paraId="3139A19D" w14:textId="77777777" w:rsidR="00E91692" w:rsidRPr="006F310E" w:rsidRDefault="00E91692" w:rsidP="00E91692">
            <w:pPr>
              <w:numPr>
                <w:ilvl w:val="0"/>
                <w:numId w:val="26"/>
              </w:numPr>
              <w:autoSpaceDE w:val="0"/>
              <w:autoSpaceDN w:val="0"/>
              <w:adjustRightInd w:val="0"/>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L’Autorité centrale peut-elle traiter une demande lorsque les informations fournies sont incomplètes ?</w:t>
            </w:r>
          </w:p>
        </w:tc>
        <w:tc>
          <w:tcPr>
            <w:tcW w:w="5400" w:type="dxa"/>
            <w:tcBorders>
              <w:bottom w:val="single" w:sz="4" w:space="0" w:color="auto"/>
            </w:tcBorders>
          </w:tcPr>
          <w:p w14:paraId="0AF9D7CF"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4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Oui, l’Autorité centrale commence à traiter la demande et indique immédiatement à l’Autorité centrale requérante les éléments qui lui manquent pour pouvoir achever le traitement de la demande.</w:t>
            </w:r>
          </w:p>
          <w:p w14:paraId="2DD8E206"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42"/>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Non :</w:t>
            </w:r>
          </w:p>
          <w:p w14:paraId="7463DCC0"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5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L’Autorité centrale ne traite pas les demandes qui ne sont pas accompagnées des documents et justificatifs nécessaires.</w:t>
            </w:r>
          </w:p>
          <w:p w14:paraId="3618AEC5" w14:textId="77777777" w:rsidR="00E91692" w:rsidRPr="006F310E" w:rsidRDefault="00E91692" w:rsidP="004C5561">
            <w:pPr>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5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L’Autorité centrale ne peut pas traiter la demande, mais elle indique immédiatement à l’Autorité centrale requérante les éléments complémentaires qui lui manquent</w:t>
            </w:r>
            <w:r w:rsidRPr="006F310E" w:rsidDel="00CF63AD">
              <w:rPr>
                <w:rFonts w:ascii="Franklin Gothic Book" w:hAnsi="Franklin Gothic Book"/>
                <w:sz w:val="22"/>
                <w:szCs w:val="22"/>
                <w:lang w:val="fr-FR"/>
              </w:rPr>
              <w:t xml:space="preserve"> </w:t>
            </w:r>
            <w:r w:rsidRPr="006F310E">
              <w:rPr>
                <w:rFonts w:ascii="Franklin Gothic Book" w:hAnsi="Franklin Gothic Book"/>
                <w:sz w:val="22"/>
                <w:szCs w:val="22"/>
                <w:lang w:val="fr-FR"/>
              </w:rPr>
              <w:t>pour pouvoir la traiter</w:t>
            </w:r>
          </w:p>
          <w:p w14:paraId="6BF584EB"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46"/>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Cela dépend de la nature des informations manquantes </w:t>
            </w:r>
            <w:r w:rsidR="00B91DB1" w:rsidRPr="006F310E">
              <w:rPr>
                <w:rFonts w:ascii="Franklin Gothic Book" w:hAnsi="Franklin Gothic Book"/>
                <w:sz w:val="22"/>
                <w:szCs w:val="22"/>
                <w:lang w:val="fr-FR"/>
              </w:rPr>
              <w:br/>
              <w:t>(</w:t>
            </w:r>
            <w:r w:rsidR="00B91DB1" w:rsidRPr="006F310E">
              <w:rPr>
                <w:rFonts w:ascii="Franklin Gothic Book" w:hAnsi="Franklin Gothic Book"/>
                <w:i/>
                <w:iCs/>
                <w:sz w:val="22"/>
                <w:szCs w:val="22"/>
                <w:lang w:val="fr-FR"/>
              </w:rPr>
              <w:t>veuillez préciser</w:t>
            </w:r>
            <w:r w:rsidR="00B91DB1" w:rsidRPr="006F310E">
              <w:rPr>
                <w:rFonts w:ascii="Franklin Gothic Book" w:hAnsi="Franklin Gothic Book"/>
                <w:sz w:val="22"/>
                <w:szCs w:val="22"/>
                <w:lang w:val="fr-FR"/>
              </w:rPr>
              <w:t>) :</w:t>
            </w:r>
            <w:r w:rsidR="00B91DB1" w:rsidRPr="006F310E">
              <w:rPr>
                <w:rFonts w:ascii="Franklin Gothic Book" w:hAnsi="Franklin Gothic Book"/>
                <w:i/>
                <w:sz w:val="22"/>
                <w:szCs w:val="22"/>
                <w:lang w:val="fr-FR"/>
              </w:rPr>
              <w:t xml:space="preserve"> </w:t>
            </w:r>
            <w:r w:rsidR="00B91DB1" w:rsidRPr="006F310E">
              <w:rPr>
                <w:rFonts w:ascii="Franklin Gothic Book" w:hAnsi="Franklin Gothic Book"/>
                <w:i/>
                <w:sz w:val="22"/>
                <w:szCs w:val="22"/>
                <w:lang w:val="fr-FR"/>
              </w:rPr>
              <w:fldChar w:fldCharType="begin">
                <w:ffData>
                  <w:name w:val="Text670"/>
                  <w:enabled/>
                  <w:calcOnExit w:val="0"/>
                  <w:textInput/>
                </w:ffData>
              </w:fldChar>
            </w:r>
            <w:r w:rsidR="00B91DB1" w:rsidRPr="006F310E">
              <w:rPr>
                <w:rFonts w:ascii="Franklin Gothic Book" w:hAnsi="Franklin Gothic Book"/>
                <w:i/>
                <w:sz w:val="22"/>
                <w:szCs w:val="22"/>
                <w:lang w:val="fr-FR"/>
              </w:rPr>
              <w:instrText xml:space="preserve"> FORMTEXT </w:instrText>
            </w:r>
            <w:r w:rsidR="00B91DB1" w:rsidRPr="006F310E">
              <w:rPr>
                <w:rFonts w:ascii="Franklin Gothic Book" w:hAnsi="Franklin Gothic Book"/>
                <w:i/>
                <w:sz w:val="22"/>
                <w:szCs w:val="22"/>
                <w:lang w:val="fr-FR"/>
              </w:rPr>
            </w:r>
            <w:r w:rsidR="00B91DB1" w:rsidRPr="006F310E">
              <w:rPr>
                <w:rFonts w:ascii="Franklin Gothic Book" w:hAnsi="Franklin Gothic Book"/>
                <w:i/>
                <w:sz w:val="22"/>
                <w:szCs w:val="22"/>
                <w:lang w:val="fr-FR"/>
              </w:rPr>
              <w:fldChar w:fldCharType="separate"/>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sz w:val="22"/>
                <w:szCs w:val="22"/>
                <w:lang w:val="fr-FR"/>
              </w:rPr>
              <w:fldChar w:fldCharType="end"/>
            </w:r>
          </w:p>
          <w:p w14:paraId="44F924E8" w14:textId="77777777" w:rsidR="00E91692" w:rsidRPr="006F310E" w:rsidRDefault="00E91692" w:rsidP="00E91692">
            <w:pPr>
              <w:tabs>
                <w:tab w:val="left" w:pos="357"/>
              </w:tabs>
              <w:spacing w:before="60" w:after="60"/>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46"/>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sz w:val="22"/>
                <w:szCs w:val="22"/>
                <w:lang w:val="fr-FR"/>
              </w:rPr>
              <w:t>veuillez préciser</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begin">
                <w:ffData>
                  <w:name w:val="Text379"/>
                  <w:enabled/>
                  <w:calcOnExit w:val="0"/>
                  <w:textInput/>
                </w:ffData>
              </w:fldChar>
            </w:r>
            <w:bookmarkStart w:id="216" w:name="Text379"/>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FORMTEXT</w:instrText>
            </w:r>
            <w:r w:rsidRPr="006F310E">
              <w:rPr>
                <w:rFonts w:ascii="Franklin Gothic Book" w:hAnsi="Franklin Gothic Book"/>
                <w:sz w:val="22"/>
                <w:szCs w:val="22"/>
                <w:lang w:val="fr-FR"/>
              </w:rPr>
              <w:instrText xml:space="preserve">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bookmarkEnd w:id="216"/>
          </w:p>
        </w:tc>
      </w:tr>
      <w:tr w:rsidR="00E91692" w:rsidRPr="00EF6E15" w14:paraId="23128116" w14:textId="77777777">
        <w:trPr>
          <w:trHeight w:val="1187"/>
          <w:jc w:val="center"/>
        </w:trPr>
        <w:tc>
          <w:tcPr>
            <w:tcW w:w="5040" w:type="dxa"/>
            <w:tcBorders>
              <w:bottom w:val="single" w:sz="4" w:space="0" w:color="auto"/>
            </w:tcBorders>
          </w:tcPr>
          <w:p w14:paraId="7DDB39C3" w14:textId="77777777" w:rsidR="00E91692" w:rsidRPr="006F310E" w:rsidRDefault="00E91692" w:rsidP="00E91692">
            <w:pPr>
              <w:numPr>
                <w:ilvl w:val="0"/>
                <w:numId w:val="26"/>
              </w:numPr>
              <w:spacing w:before="60" w:after="120"/>
              <w:rPr>
                <w:rFonts w:ascii="Franklin Gothic Book" w:hAnsi="Franklin Gothic Book" w:cs="Arial"/>
                <w:sz w:val="22"/>
                <w:szCs w:val="22"/>
                <w:lang w:val="fr-FR"/>
              </w:rPr>
            </w:pPr>
            <w:r w:rsidRPr="006F310E">
              <w:rPr>
                <w:rFonts w:ascii="Franklin Gothic Book" w:hAnsi="Franklin Gothic Book" w:cs="Arial"/>
                <w:sz w:val="22"/>
                <w:szCs w:val="22"/>
                <w:lang w:val="fr-FR"/>
              </w:rPr>
              <w:t>Quel est l’interlocuteur privilégié de l’Autorité centrale durant le traitement d’une demande ?</w:t>
            </w:r>
          </w:p>
        </w:tc>
        <w:tc>
          <w:tcPr>
            <w:tcW w:w="5400" w:type="dxa"/>
            <w:tcBorders>
              <w:bottom w:val="single" w:sz="4" w:space="0" w:color="auto"/>
            </w:tcBorders>
          </w:tcPr>
          <w:p w14:paraId="5E43DF34"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L’Autorité centrale requérante</w:t>
            </w:r>
          </w:p>
          <w:p w14:paraId="6CD6C759"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6"/>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Le demandeur</w:t>
            </w:r>
          </w:p>
          <w:p w14:paraId="06AA8C09"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Le représentant </w:t>
            </w:r>
            <w:r w:rsidR="001B7B0F" w:rsidRPr="006F310E">
              <w:rPr>
                <w:rFonts w:ascii="Franklin Gothic Book" w:hAnsi="Franklin Gothic Book"/>
                <w:sz w:val="22"/>
                <w:szCs w:val="22"/>
                <w:lang w:val="fr-FR"/>
              </w:rPr>
              <w:t xml:space="preserve">juridique </w:t>
            </w:r>
            <w:r w:rsidRPr="006F310E">
              <w:rPr>
                <w:rFonts w:ascii="Franklin Gothic Book" w:hAnsi="Franklin Gothic Book"/>
                <w:sz w:val="22"/>
                <w:szCs w:val="22"/>
                <w:lang w:val="fr-FR"/>
              </w:rPr>
              <w:t>du demandeur</w:t>
            </w:r>
          </w:p>
          <w:p w14:paraId="57CADB8F"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Tous ceux </w:t>
            </w:r>
            <w:r w:rsidR="00FA4DC4" w:rsidRPr="006F310E">
              <w:rPr>
                <w:rFonts w:ascii="Franklin Gothic Book" w:hAnsi="Franklin Gothic Book"/>
                <w:sz w:val="22"/>
                <w:szCs w:val="22"/>
                <w:lang w:val="fr-FR"/>
              </w:rPr>
              <w:t xml:space="preserve">cités </w:t>
            </w:r>
            <w:r w:rsidRPr="006F310E">
              <w:rPr>
                <w:rFonts w:ascii="Franklin Gothic Book" w:hAnsi="Franklin Gothic Book"/>
                <w:sz w:val="22"/>
                <w:szCs w:val="22"/>
                <w:lang w:val="fr-FR"/>
              </w:rPr>
              <w:t>ci-dessus</w:t>
            </w:r>
          </w:p>
          <w:p w14:paraId="1C55CFD3"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8"/>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sz w:val="22"/>
                <w:szCs w:val="22"/>
                <w:lang w:val="fr-FR"/>
              </w:rPr>
              <w:t>veuillez préciser</w:t>
            </w:r>
            <w:r w:rsidRPr="006F310E">
              <w:rPr>
                <w:rFonts w:ascii="Franklin Gothic Book" w:hAnsi="Franklin Gothic Book"/>
                <w:sz w:val="22"/>
                <w:szCs w:val="22"/>
                <w:lang w:val="fr-FR"/>
              </w:rPr>
              <w:t xml:space="preserve">) : </w:t>
            </w:r>
            <w:r w:rsidRPr="006F310E">
              <w:rPr>
                <w:rFonts w:ascii="Franklin Gothic Book" w:hAnsi="Franklin Gothic Book"/>
                <w:sz w:val="22"/>
                <w:szCs w:val="22"/>
                <w:lang w:val="fr-FR"/>
              </w:rPr>
              <w:fldChar w:fldCharType="begin">
                <w:ffData>
                  <w:name w:val="Text380"/>
                  <w:enabled/>
                  <w:calcOnExit w:val="0"/>
                  <w:textInput/>
                </w:ffData>
              </w:fldChar>
            </w:r>
            <w:bookmarkStart w:id="217" w:name="Text380"/>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FORMTEXT</w:instrText>
            </w:r>
            <w:r w:rsidRPr="006F310E">
              <w:rPr>
                <w:rFonts w:ascii="Franklin Gothic Book" w:hAnsi="Franklin Gothic Book"/>
                <w:sz w:val="22"/>
                <w:szCs w:val="22"/>
                <w:lang w:val="fr-FR"/>
              </w:rPr>
              <w:instrText xml:space="preserve">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bookmarkEnd w:id="217"/>
          </w:p>
        </w:tc>
      </w:tr>
      <w:tr w:rsidR="0011260C" w:rsidRPr="00016D8F" w14:paraId="75BBCE43" w14:textId="77777777">
        <w:trPr>
          <w:trHeight w:val="1187"/>
          <w:jc w:val="center"/>
        </w:trPr>
        <w:tc>
          <w:tcPr>
            <w:tcW w:w="5040" w:type="dxa"/>
            <w:tcBorders>
              <w:bottom w:val="single" w:sz="4" w:space="0" w:color="auto"/>
            </w:tcBorders>
          </w:tcPr>
          <w:p w14:paraId="17EEDBA6" w14:textId="77777777" w:rsidR="0011260C" w:rsidRPr="006F310E" w:rsidRDefault="0011260C" w:rsidP="00E91692">
            <w:pPr>
              <w:numPr>
                <w:ilvl w:val="0"/>
                <w:numId w:val="26"/>
              </w:numPr>
              <w:spacing w:before="60" w:after="120"/>
              <w:rPr>
                <w:rFonts w:ascii="Franklin Gothic Book" w:hAnsi="Franklin Gothic Book" w:cs="Arial"/>
                <w:sz w:val="22"/>
                <w:szCs w:val="22"/>
                <w:lang w:val="fr-FR"/>
              </w:rPr>
            </w:pPr>
            <w:bookmarkStart w:id="218" w:name="_Ref280350691"/>
            <w:r w:rsidRPr="006F310E">
              <w:rPr>
                <w:rFonts w:ascii="Franklin Gothic Book" w:hAnsi="Franklin Gothic Book" w:cs="Arial"/>
                <w:sz w:val="22"/>
                <w:szCs w:val="22"/>
                <w:lang w:val="fr-FR"/>
              </w:rPr>
              <w:t>Quelles sont les mesures prises par l’Autorité centrale</w:t>
            </w:r>
            <w:r w:rsidR="00505D0F" w:rsidRPr="006F310E">
              <w:rPr>
                <w:rFonts w:ascii="Franklin Gothic Book" w:hAnsi="Franklin Gothic Book" w:cs="Arial"/>
                <w:sz w:val="22"/>
                <w:szCs w:val="22"/>
                <w:lang w:val="fr-FR"/>
              </w:rPr>
              <w:t xml:space="preserve"> (directement </w:t>
            </w:r>
            <w:r w:rsidR="00B77442" w:rsidRPr="006F310E">
              <w:rPr>
                <w:rFonts w:ascii="Franklin Gothic Book" w:hAnsi="Franklin Gothic Book" w:cs="Arial"/>
                <w:sz w:val="22"/>
                <w:szCs w:val="22"/>
                <w:lang w:val="fr-FR"/>
              </w:rPr>
              <w:t xml:space="preserve">ou par </w:t>
            </w:r>
            <w:r w:rsidR="00505D0F" w:rsidRPr="006F310E">
              <w:rPr>
                <w:rFonts w:ascii="Franklin Gothic Book" w:hAnsi="Franklin Gothic Book" w:cs="Arial"/>
                <w:sz w:val="22"/>
                <w:szCs w:val="22"/>
                <w:lang w:val="fr-FR"/>
              </w:rPr>
              <w:t>un</w:t>
            </w:r>
            <w:r w:rsidR="00B77442" w:rsidRPr="006F310E">
              <w:rPr>
                <w:rFonts w:ascii="Franklin Gothic Book" w:hAnsi="Franklin Gothic Book" w:cs="Arial"/>
                <w:sz w:val="22"/>
                <w:szCs w:val="22"/>
                <w:lang w:val="fr-FR"/>
              </w:rPr>
              <w:t xml:space="preserve"> </w:t>
            </w:r>
            <w:r w:rsidR="00FA4DC4" w:rsidRPr="006F310E">
              <w:rPr>
                <w:rFonts w:ascii="Franklin Gothic Book" w:hAnsi="Franklin Gothic Book" w:cs="Arial"/>
                <w:sz w:val="22"/>
                <w:szCs w:val="22"/>
                <w:lang w:val="fr-FR"/>
              </w:rPr>
              <w:t>intermédiaire</w:t>
            </w:r>
            <w:r w:rsidR="00505D0F" w:rsidRPr="006F310E">
              <w:rPr>
                <w:rFonts w:ascii="Franklin Gothic Book" w:hAnsi="Franklin Gothic Book" w:cs="Arial"/>
                <w:sz w:val="22"/>
                <w:szCs w:val="22"/>
                <w:lang w:val="fr-FR"/>
              </w:rPr>
              <w:t>)</w:t>
            </w:r>
            <w:r w:rsidRPr="006F310E">
              <w:rPr>
                <w:rFonts w:ascii="Franklin Gothic Book" w:hAnsi="Franklin Gothic Book" w:cs="Arial"/>
                <w:sz w:val="22"/>
                <w:szCs w:val="22"/>
                <w:lang w:val="fr-FR"/>
              </w:rPr>
              <w:t xml:space="preserve"> pour tenter de </w:t>
            </w:r>
            <w:r w:rsidR="001B7B0F" w:rsidRPr="006F310E">
              <w:rPr>
                <w:rFonts w:ascii="Franklin Gothic Book" w:hAnsi="Franklin Gothic Book" w:cs="Arial"/>
                <w:sz w:val="22"/>
                <w:szCs w:val="22"/>
                <w:lang w:val="fr-FR"/>
              </w:rPr>
              <w:t xml:space="preserve">garantir </w:t>
            </w:r>
            <w:r w:rsidRPr="006F310E">
              <w:rPr>
                <w:rFonts w:ascii="Franklin Gothic Book" w:hAnsi="Franklin Gothic Book" w:cs="Arial"/>
                <w:sz w:val="22"/>
                <w:szCs w:val="22"/>
                <w:lang w:val="fr-FR"/>
              </w:rPr>
              <w:t xml:space="preserve">un accord entre les parties dans les affaires </w:t>
            </w:r>
            <w:r w:rsidR="00C75BF6" w:rsidRPr="006F310E">
              <w:rPr>
                <w:rFonts w:ascii="Franklin Gothic Book" w:hAnsi="Franklin Gothic Book" w:cs="Arial"/>
                <w:sz w:val="22"/>
                <w:szCs w:val="22"/>
                <w:lang w:val="fr-FR"/>
              </w:rPr>
              <w:t xml:space="preserve">de droit de visite </w:t>
            </w:r>
            <w:r w:rsidR="00B77442" w:rsidRPr="006F310E">
              <w:rPr>
                <w:rFonts w:ascii="Franklin Gothic Book" w:hAnsi="Franklin Gothic Book" w:cs="Arial"/>
                <w:sz w:val="22"/>
                <w:szCs w:val="22"/>
                <w:lang w:val="fr-FR"/>
              </w:rPr>
              <w:t>internationales ?</w:t>
            </w:r>
            <w:bookmarkEnd w:id="218"/>
          </w:p>
          <w:p w14:paraId="416D1AB0" w14:textId="77777777" w:rsidR="00B77442" w:rsidRPr="006F310E" w:rsidRDefault="00B77442" w:rsidP="004C5561">
            <w:pPr>
              <w:spacing w:before="60" w:after="120"/>
              <w:ind w:left="357"/>
              <w:rPr>
                <w:rFonts w:ascii="Franklin Gothic Book" w:hAnsi="Franklin Gothic Book" w:cs="Arial"/>
                <w:i/>
                <w:sz w:val="18"/>
                <w:szCs w:val="18"/>
                <w:lang w:val="fr-FR"/>
              </w:rPr>
            </w:pPr>
            <w:r w:rsidRPr="006F310E">
              <w:rPr>
                <w:rFonts w:ascii="Franklin Gothic Book" w:hAnsi="Franklin Gothic Book" w:cs="Arial"/>
                <w:i/>
                <w:sz w:val="18"/>
                <w:szCs w:val="18"/>
                <w:lang w:val="fr-FR"/>
              </w:rPr>
              <w:t>Voir article 21</w:t>
            </w:r>
          </w:p>
          <w:p w14:paraId="11A5B24C" w14:textId="77777777" w:rsidR="00B77442" w:rsidRPr="006F310E" w:rsidRDefault="00B77442" w:rsidP="004C5561">
            <w:pPr>
              <w:spacing w:before="60" w:after="120"/>
              <w:ind w:left="357"/>
              <w:rPr>
                <w:rFonts w:ascii="Franklin Gothic Book" w:hAnsi="Franklin Gothic Book" w:cs="Arial"/>
                <w:sz w:val="22"/>
                <w:szCs w:val="22"/>
                <w:lang w:val="fr-FR"/>
              </w:rPr>
            </w:pPr>
            <w:r w:rsidRPr="006F310E">
              <w:rPr>
                <w:rFonts w:ascii="Franklin Gothic Book" w:hAnsi="Franklin Gothic Book" w:cs="Arial"/>
                <w:i/>
                <w:sz w:val="18"/>
                <w:szCs w:val="18"/>
                <w:lang w:val="fr-FR"/>
              </w:rPr>
              <w:t xml:space="preserve">Voir </w:t>
            </w:r>
            <w:r w:rsidR="005D1BD8" w:rsidRPr="006F310E">
              <w:rPr>
                <w:rFonts w:ascii="Franklin Gothic Book" w:hAnsi="Franklin Gothic Book" w:cs="Arial"/>
                <w:b/>
                <w:i/>
                <w:sz w:val="18"/>
                <w:szCs w:val="18"/>
                <w:lang w:val="fr-FR"/>
              </w:rPr>
              <w:fldChar w:fldCharType="begin"/>
            </w:r>
            <w:r w:rsidR="005D1BD8" w:rsidRPr="006F310E">
              <w:rPr>
                <w:rFonts w:ascii="Franklin Gothic Book" w:hAnsi="Franklin Gothic Book" w:cs="Arial"/>
                <w:b/>
                <w:i/>
                <w:sz w:val="18"/>
                <w:szCs w:val="18"/>
                <w:lang w:val="fr-FR"/>
              </w:rPr>
              <w:instrText xml:space="preserve"> REF _Ref269391408 \h  \* MERGEFORMAT </w:instrText>
            </w:r>
            <w:r w:rsidR="005D1BD8" w:rsidRPr="006F310E">
              <w:rPr>
                <w:rFonts w:ascii="Franklin Gothic Book" w:hAnsi="Franklin Gothic Book" w:cs="Arial"/>
                <w:b/>
                <w:i/>
                <w:sz w:val="18"/>
                <w:szCs w:val="18"/>
                <w:lang w:val="fr-FR"/>
              </w:rPr>
            </w:r>
            <w:r w:rsidR="005D1BD8" w:rsidRPr="006F310E">
              <w:rPr>
                <w:rFonts w:ascii="Franklin Gothic Book" w:hAnsi="Franklin Gothic Book" w:cs="Arial"/>
                <w:b/>
                <w:i/>
                <w:sz w:val="18"/>
                <w:szCs w:val="18"/>
                <w:lang w:val="fr-FR"/>
              </w:rPr>
              <w:fldChar w:fldCharType="separate"/>
            </w:r>
            <w:r w:rsidR="005D1BD8" w:rsidRPr="006F310E">
              <w:rPr>
                <w:rFonts w:ascii="Franklin Gothic Book" w:hAnsi="Franklin Gothic Book"/>
                <w:b/>
                <w:i/>
                <w:sz w:val="18"/>
                <w:szCs w:val="18"/>
                <w:lang w:val="fr-FR"/>
              </w:rPr>
              <w:t>Partie V: Médiation et autres modes alternatifs de règlement des différends</w:t>
            </w:r>
            <w:r w:rsidR="005D1BD8" w:rsidRPr="006F310E">
              <w:rPr>
                <w:rFonts w:ascii="Franklin Gothic Book" w:hAnsi="Franklin Gothic Book" w:cs="Arial"/>
                <w:b/>
                <w:i/>
                <w:sz w:val="18"/>
                <w:szCs w:val="18"/>
                <w:lang w:val="fr-FR"/>
              </w:rPr>
              <w:fldChar w:fldCharType="end"/>
            </w:r>
          </w:p>
        </w:tc>
        <w:tc>
          <w:tcPr>
            <w:tcW w:w="5400" w:type="dxa"/>
            <w:tcBorders>
              <w:bottom w:val="single" w:sz="4" w:space="0" w:color="auto"/>
            </w:tcBorders>
          </w:tcPr>
          <w:p w14:paraId="1CB5D7B7" w14:textId="77777777" w:rsidR="0011260C" w:rsidRPr="006F310E" w:rsidRDefault="00B7744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07"/>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Prise de contact avec le défendeur </w:t>
            </w:r>
            <w:r w:rsidR="001B7B0F" w:rsidRPr="006F310E">
              <w:rPr>
                <w:rFonts w:ascii="Franklin Gothic Book" w:hAnsi="Franklin Gothic Book"/>
                <w:sz w:val="22"/>
                <w:szCs w:val="22"/>
                <w:lang w:val="fr-FR"/>
              </w:rPr>
              <w:t xml:space="preserve">de </w:t>
            </w:r>
            <w:r w:rsidRPr="006F310E">
              <w:rPr>
                <w:rFonts w:ascii="Franklin Gothic Book" w:hAnsi="Franklin Gothic Book"/>
                <w:sz w:val="22"/>
                <w:szCs w:val="22"/>
                <w:lang w:val="fr-FR"/>
              </w:rPr>
              <w:t>la demande</w:t>
            </w:r>
          </w:p>
          <w:p w14:paraId="0721539D" w14:textId="77777777" w:rsidR="00B77442" w:rsidRPr="006F310E" w:rsidRDefault="00B77442" w:rsidP="00E91692">
            <w:pPr>
              <w:tabs>
                <w:tab w:val="left" w:pos="357"/>
              </w:tabs>
              <w:spacing w:before="60" w:after="60"/>
              <w:ind w:left="357" w:hanging="357"/>
              <w:rPr>
                <w:rFonts w:ascii="Franklin Gothic Book" w:hAnsi="Franklin Gothic Book" w:cs="Arial"/>
                <w:sz w:val="22"/>
                <w:szCs w:val="22"/>
                <w:lang w:val="fr-FR"/>
              </w:rPr>
            </w:pPr>
            <w:r w:rsidRPr="006F310E">
              <w:rPr>
                <w:rFonts w:ascii="Franklin Gothic Book" w:hAnsi="Franklin Gothic Book"/>
                <w:sz w:val="22"/>
                <w:szCs w:val="22"/>
                <w:lang w:val="fr-FR"/>
              </w:rPr>
              <w:fldChar w:fldCharType="begin">
                <w:ffData>
                  <w:name w:val="Check107"/>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Proposition d’une médiation ou d’autres modes alternatifs de règlement des différends aux parties (</w:t>
            </w:r>
            <w:r w:rsidRPr="006F310E">
              <w:rPr>
                <w:rFonts w:ascii="Franklin Gothic Book" w:hAnsi="Franklin Gothic Book" w:cs="Arial"/>
                <w:i/>
                <w:sz w:val="22"/>
                <w:szCs w:val="22"/>
                <w:lang w:val="fr-FR"/>
              </w:rPr>
              <w:t xml:space="preserve">Voir </w:t>
            </w:r>
            <w:r w:rsidR="005D1BD8" w:rsidRPr="006F310E">
              <w:rPr>
                <w:rFonts w:ascii="Franklin Gothic Book" w:hAnsi="Franklin Gothic Book" w:cs="Arial"/>
                <w:b/>
                <w:i/>
                <w:sz w:val="22"/>
                <w:szCs w:val="22"/>
                <w:lang w:val="fr-FR"/>
              </w:rPr>
              <w:fldChar w:fldCharType="begin"/>
            </w:r>
            <w:r w:rsidR="005D1BD8" w:rsidRPr="006F310E">
              <w:rPr>
                <w:rFonts w:ascii="Franklin Gothic Book" w:hAnsi="Franklin Gothic Book" w:cs="Arial"/>
                <w:b/>
                <w:i/>
                <w:sz w:val="22"/>
                <w:szCs w:val="22"/>
                <w:lang w:val="fr-FR"/>
              </w:rPr>
              <w:instrText xml:space="preserve"> REF _Ref269391408 \h  \* MERGEFORMAT </w:instrText>
            </w:r>
            <w:r w:rsidR="005D1BD8" w:rsidRPr="006F310E">
              <w:rPr>
                <w:rFonts w:ascii="Franklin Gothic Book" w:hAnsi="Franklin Gothic Book" w:cs="Arial"/>
                <w:b/>
                <w:i/>
                <w:sz w:val="22"/>
                <w:szCs w:val="22"/>
                <w:lang w:val="fr-FR"/>
              </w:rPr>
            </w:r>
            <w:r w:rsidR="005D1BD8" w:rsidRPr="006F310E">
              <w:rPr>
                <w:rFonts w:ascii="Franklin Gothic Book" w:hAnsi="Franklin Gothic Book" w:cs="Arial"/>
                <w:b/>
                <w:i/>
                <w:sz w:val="22"/>
                <w:szCs w:val="22"/>
                <w:lang w:val="fr-FR"/>
              </w:rPr>
              <w:fldChar w:fldCharType="separate"/>
            </w:r>
            <w:r w:rsidR="005D1BD8" w:rsidRPr="006F310E">
              <w:rPr>
                <w:rFonts w:ascii="Franklin Gothic Book" w:hAnsi="Franklin Gothic Book" w:cs="Arial"/>
                <w:b/>
                <w:i/>
                <w:sz w:val="22"/>
                <w:szCs w:val="22"/>
                <w:lang w:val="fr-FR"/>
              </w:rPr>
              <w:t>Partie V: Médiation et autres modes alternatifs de règlement des différends</w:t>
            </w:r>
            <w:r w:rsidR="005D1BD8" w:rsidRPr="006F310E">
              <w:rPr>
                <w:rFonts w:ascii="Franklin Gothic Book" w:hAnsi="Franklin Gothic Book" w:cs="Arial"/>
                <w:b/>
                <w:i/>
                <w:sz w:val="22"/>
                <w:szCs w:val="22"/>
                <w:lang w:val="fr-FR"/>
              </w:rPr>
              <w:fldChar w:fldCharType="end"/>
            </w:r>
            <w:r w:rsidRPr="006F310E">
              <w:rPr>
                <w:rFonts w:ascii="Franklin Gothic Book" w:hAnsi="Franklin Gothic Book" w:cs="Arial"/>
                <w:i/>
                <w:sz w:val="22"/>
                <w:szCs w:val="22"/>
                <w:lang w:val="fr-FR"/>
              </w:rPr>
              <w:t>)</w:t>
            </w:r>
          </w:p>
          <w:p w14:paraId="24915021" w14:textId="77777777" w:rsidR="00B77442" w:rsidRPr="006F310E" w:rsidRDefault="00B7744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15"/>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sz w:val="22"/>
                <w:szCs w:val="22"/>
                <w:lang w:val="fr-FR"/>
              </w:rPr>
              <w:t>veuillez préciser</w:t>
            </w:r>
            <w:r w:rsidRPr="006F310E">
              <w:rPr>
                <w:rFonts w:ascii="Franklin Gothic Book" w:hAnsi="Franklin Gothic Book"/>
                <w:sz w:val="22"/>
                <w:szCs w:val="22"/>
                <w:lang w:val="fr-FR"/>
              </w:rPr>
              <w:t xml:space="preserve">) : </w:t>
            </w:r>
            <w:r w:rsidRPr="006F310E">
              <w:rPr>
                <w:rFonts w:ascii="Franklin Gothic Book" w:hAnsi="Franklin Gothic Book"/>
                <w:sz w:val="22"/>
                <w:szCs w:val="22"/>
                <w:lang w:val="fr-FR"/>
              </w:rPr>
              <w:fldChar w:fldCharType="begin">
                <w:ffData>
                  <w:name w:val="Text381"/>
                  <w:enabled/>
                  <w:calcOnExit w:val="0"/>
                  <w:textInput/>
                </w:ffData>
              </w:fldChar>
            </w:r>
            <w:r w:rsidRPr="006F310E">
              <w:rPr>
                <w:rFonts w:ascii="Franklin Gothic Book" w:hAnsi="Franklin Gothic Book"/>
                <w:sz w:val="22"/>
                <w:szCs w:val="22"/>
                <w:lang w:val="fr-FR"/>
              </w:rPr>
              <w:instrText xml:space="preserve"> FORMTEXT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p>
        </w:tc>
      </w:tr>
      <w:tr w:rsidR="00B77442" w:rsidRPr="00016D8F" w14:paraId="316051E9" w14:textId="77777777">
        <w:trPr>
          <w:trHeight w:val="1187"/>
          <w:jc w:val="center"/>
        </w:trPr>
        <w:tc>
          <w:tcPr>
            <w:tcW w:w="5040" w:type="dxa"/>
            <w:tcBorders>
              <w:bottom w:val="single" w:sz="4" w:space="0" w:color="auto"/>
            </w:tcBorders>
          </w:tcPr>
          <w:p w14:paraId="40E4DD19" w14:textId="33196DB7" w:rsidR="00B77442" w:rsidRPr="006F310E" w:rsidRDefault="00B77442" w:rsidP="00E91692">
            <w:pPr>
              <w:numPr>
                <w:ilvl w:val="0"/>
                <w:numId w:val="26"/>
              </w:numPr>
              <w:spacing w:before="60" w:after="120"/>
              <w:rPr>
                <w:rFonts w:ascii="Franklin Gothic Book" w:hAnsi="Franklin Gothic Book" w:cs="Arial"/>
                <w:sz w:val="22"/>
                <w:szCs w:val="22"/>
                <w:lang w:val="fr-FR"/>
              </w:rPr>
            </w:pPr>
            <w:r w:rsidRPr="006F310E">
              <w:rPr>
                <w:rFonts w:ascii="Franklin Gothic Book" w:hAnsi="Franklin Gothic Book" w:cs="Arial"/>
                <w:sz w:val="22"/>
                <w:szCs w:val="22"/>
                <w:lang w:val="fr-FR"/>
              </w:rPr>
              <w:t xml:space="preserve">Comment faire en sorte qu’aucun retard injustifié ne résulte des mesures prises, ou tentées, pour </w:t>
            </w:r>
            <w:r w:rsidR="001B7B0F" w:rsidRPr="006F310E">
              <w:rPr>
                <w:rFonts w:ascii="Franklin Gothic Book" w:hAnsi="Franklin Gothic Book" w:cs="Arial"/>
                <w:sz w:val="22"/>
                <w:szCs w:val="22"/>
                <w:lang w:val="fr-FR"/>
              </w:rPr>
              <w:t xml:space="preserve">garantir </w:t>
            </w:r>
            <w:r w:rsidRPr="006F310E">
              <w:rPr>
                <w:rFonts w:ascii="Franklin Gothic Book" w:hAnsi="Franklin Gothic Book" w:cs="Arial"/>
                <w:sz w:val="22"/>
                <w:szCs w:val="22"/>
                <w:lang w:val="fr-FR"/>
              </w:rPr>
              <w:t xml:space="preserve">un accord </w:t>
            </w:r>
            <w:r w:rsidR="00C75BF6" w:rsidRPr="006F310E">
              <w:rPr>
                <w:rFonts w:ascii="Franklin Gothic Book" w:hAnsi="Franklin Gothic Book" w:cs="Arial"/>
                <w:sz w:val="22"/>
                <w:szCs w:val="22"/>
                <w:lang w:val="fr-FR"/>
              </w:rPr>
              <w:t xml:space="preserve">entre les parties dans les affaires de droit de visite internationales (voir question </w:t>
            </w:r>
            <w:r w:rsidR="00D50E71" w:rsidRPr="006F310E">
              <w:rPr>
                <w:rFonts w:ascii="Franklin Gothic Book" w:hAnsi="Franklin Gothic Book" w:cs="Arial"/>
                <w:sz w:val="22"/>
                <w:szCs w:val="22"/>
                <w:lang w:val="fr-FR"/>
              </w:rPr>
              <w:fldChar w:fldCharType="begin"/>
            </w:r>
            <w:r w:rsidR="00D50E71" w:rsidRPr="006F310E">
              <w:rPr>
                <w:rFonts w:ascii="Franklin Gothic Book" w:hAnsi="Franklin Gothic Book" w:cs="Arial"/>
                <w:sz w:val="22"/>
                <w:szCs w:val="22"/>
                <w:lang w:val="fr-FR"/>
              </w:rPr>
              <w:instrText xml:space="preserve"> REF _Ref280350691 \r \h </w:instrText>
            </w:r>
            <w:r w:rsidR="00016D8F" w:rsidRPr="006F310E">
              <w:rPr>
                <w:rFonts w:ascii="Franklin Gothic Book" w:hAnsi="Franklin Gothic Book" w:cs="Arial"/>
                <w:sz w:val="22"/>
                <w:szCs w:val="22"/>
                <w:lang w:val="fr-FR"/>
              </w:rPr>
              <w:instrText xml:space="preserve"> \* MERGEFORMAT </w:instrText>
            </w:r>
            <w:r w:rsidR="00D50E71" w:rsidRPr="006F310E">
              <w:rPr>
                <w:rFonts w:ascii="Franklin Gothic Book" w:hAnsi="Franklin Gothic Book" w:cs="Arial"/>
                <w:sz w:val="22"/>
                <w:szCs w:val="22"/>
                <w:lang w:val="fr-FR"/>
              </w:rPr>
            </w:r>
            <w:r w:rsidR="00D50E71" w:rsidRPr="006F310E">
              <w:rPr>
                <w:rFonts w:ascii="Franklin Gothic Book" w:hAnsi="Franklin Gothic Book" w:cs="Arial"/>
                <w:sz w:val="22"/>
                <w:szCs w:val="22"/>
                <w:lang w:val="fr-FR"/>
              </w:rPr>
              <w:fldChar w:fldCharType="separate"/>
            </w:r>
            <w:r w:rsidR="0037003C" w:rsidRPr="006F310E">
              <w:rPr>
                <w:rFonts w:ascii="Franklin Gothic Book" w:hAnsi="Franklin Gothic Book" w:cs="Arial"/>
                <w:sz w:val="22"/>
                <w:szCs w:val="22"/>
                <w:lang w:val="fr-FR"/>
              </w:rPr>
              <w:t>h)</w:t>
            </w:r>
            <w:r w:rsidR="00D50E71" w:rsidRPr="006F310E">
              <w:rPr>
                <w:rFonts w:ascii="Franklin Gothic Book" w:hAnsi="Franklin Gothic Book" w:cs="Arial"/>
                <w:sz w:val="22"/>
                <w:szCs w:val="22"/>
                <w:lang w:val="fr-FR"/>
              </w:rPr>
              <w:fldChar w:fldCharType="end"/>
            </w:r>
            <w:r w:rsidR="00D50E71" w:rsidRPr="006F310E">
              <w:rPr>
                <w:rFonts w:ascii="Franklin Gothic Book" w:hAnsi="Franklin Gothic Book" w:cs="Arial"/>
                <w:sz w:val="22"/>
                <w:szCs w:val="22"/>
                <w:lang w:val="fr-FR"/>
              </w:rPr>
              <w:t xml:space="preserve"> </w:t>
            </w:r>
            <w:r w:rsidR="00C75BF6" w:rsidRPr="006F310E">
              <w:rPr>
                <w:rFonts w:ascii="Franklin Gothic Book" w:hAnsi="Franklin Gothic Book" w:cs="Arial"/>
                <w:sz w:val="22"/>
                <w:szCs w:val="22"/>
                <w:lang w:val="fr-FR"/>
              </w:rPr>
              <w:t>ci-dessus) ?</w:t>
            </w:r>
          </w:p>
        </w:tc>
        <w:tc>
          <w:tcPr>
            <w:tcW w:w="5400" w:type="dxa"/>
            <w:tcBorders>
              <w:bottom w:val="single" w:sz="4" w:space="0" w:color="auto"/>
            </w:tcBorders>
          </w:tcPr>
          <w:p w14:paraId="2702CC32" w14:textId="77777777" w:rsidR="00B77442" w:rsidRPr="006F310E" w:rsidRDefault="00C75BF6"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t>Veuillez expliquer</w:t>
            </w:r>
            <w:r w:rsidRPr="006F310E">
              <w:rPr>
                <w:rFonts w:ascii="Franklin Gothic Book" w:hAnsi="Franklin Gothic Book"/>
                <w:sz w:val="22"/>
                <w:szCs w:val="22"/>
              </w:rPr>
              <w:t> </w:t>
            </w:r>
            <w:r w:rsidRPr="006F310E">
              <w:rPr>
                <w:rFonts w:ascii="Franklin Gothic Book" w:hAnsi="Franklin Gothic Book"/>
                <w:sz w:val="22"/>
                <w:szCs w:val="22"/>
                <w:lang w:val="fr-FR"/>
              </w:rPr>
              <w:t xml:space="preserve">: </w:t>
            </w:r>
            <w:r w:rsidRPr="006F310E">
              <w:rPr>
                <w:rFonts w:ascii="Franklin Gothic Book" w:hAnsi="Franklin Gothic Book"/>
                <w:sz w:val="22"/>
                <w:szCs w:val="22"/>
                <w:lang w:val="fr-FR"/>
              </w:rPr>
              <w:fldChar w:fldCharType="begin">
                <w:ffData>
                  <w:name w:val="Text381"/>
                  <w:enabled/>
                  <w:calcOnExit w:val="0"/>
                  <w:textInput/>
                </w:ffData>
              </w:fldChar>
            </w:r>
            <w:r w:rsidRPr="006F310E">
              <w:rPr>
                <w:rFonts w:ascii="Franklin Gothic Book" w:hAnsi="Franklin Gothic Book"/>
                <w:sz w:val="22"/>
                <w:szCs w:val="22"/>
                <w:lang w:val="fr-FR"/>
              </w:rPr>
              <w:instrText xml:space="preserve"> FORMTEXT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p>
        </w:tc>
      </w:tr>
      <w:tr w:rsidR="00E91692" w:rsidRPr="00016D8F" w14:paraId="03D1230C" w14:textId="77777777">
        <w:trPr>
          <w:trHeight w:val="1187"/>
          <w:jc w:val="center"/>
        </w:trPr>
        <w:tc>
          <w:tcPr>
            <w:tcW w:w="5040" w:type="dxa"/>
            <w:tcBorders>
              <w:bottom w:val="single" w:sz="4" w:space="0" w:color="auto"/>
            </w:tcBorders>
          </w:tcPr>
          <w:p w14:paraId="573336E1" w14:textId="77777777" w:rsidR="00E91692" w:rsidRPr="006F310E" w:rsidRDefault="00E91692" w:rsidP="00E91692">
            <w:pPr>
              <w:numPr>
                <w:ilvl w:val="0"/>
                <w:numId w:val="26"/>
              </w:numPr>
              <w:spacing w:before="60" w:after="120"/>
              <w:rPr>
                <w:rFonts w:ascii="Franklin Gothic Book" w:hAnsi="Franklin Gothic Book" w:cs="Arial"/>
                <w:sz w:val="22"/>
                <w:szCs w:val="22"/>
                <w:lang w:val="fr-FR"/>
              </w:rPr>
            </w:pPr>
            <w:r w:rsidRPr="006F310E">
              <w:rPr>
                <w:rFonts w:ascii="Franklin Gothic Book" w:hAnsi="Franklin Gothic Book" w:cs="Arial"/>
                <w:sz w:val="22"/>
                <w:szCs w:val="22"/>
                <w:lang w:val="fr-FR"/>
              </w:rPr>
              <w:t>Quel type d’assistance l’Autorité centrale peut-elle fournir pour faciliter le droit de visite ?</w:t>
            </w:r>
          </w:p>
          <w:p w14:paraId="62CD2A68" w14:textId="77777777" w:rsidR="00E91692" w:rsidRPr="006F310E" w:rsidRDefault="00E91692" w:rsidP="00E91692">
            <w:pPr>
              <w:tabs>
                <w:tab w:val="left" w:pos="354"/>
              </w:tabs>
              <w:autoSpaceDE w:val="0"/>
              <w:autoSpaceDN w:val="0"/>
              <w:adjustRightInd w:val="0"/>
              <w:spacing w:after="120"/>
              <w:rPr>
                <w:rFonts w:ascii="Franklin Gothic Book" w:hAnsi="Franklin Gothic Book" w:cs="Arial"/>
                <w:i/>
                <w:sz w:val="18"/>
                <w:szCs w:val="18"/>
                <w:lang w:val="fr-FR"/>
              </w:rPr>
            </w:pPr>
            <w:r w:rsidRPr="006F310E">
              <w:rPr>
                <w:rFonts w:ascii="Franklin Gothic Book" w:hAnsi="Franklin Gothic Book" w:cs="Arial"/>
                <w:i/>
                <w:sz w:val="22"/>
                <w:szCs w:val="22"/>
                <w:lang w:val="fr-FR"/>
              </w:rPr>
              <w:tab/>
            </w:r>
            <w:r w:rsidRPr="006F310E">
              <w:rPr>
                <w:rFonts w:ascii="Franklin Gothic Book" w:hAnsi="Franklin Gothic Book" w:cs="Arial"/>
                <w:i/>
                <w:sz w:val="18"/>
                <w:szCs w:val="18"/>
                <w:lang w:val="fr-FR"/>
              </w:rPr>
              <w:t>Voir article 21</w:t>
            </w:r>
          </w:p>
        </w:tc>
        <w:tc>
          <w:tcPr>
            <w:tcW w:w="5400" w:type="dxa"/>
            <w:tcBorders>
              <w:bottom w:val="single" w:sz="4" w:space="0" w:color="auto"/>
            </w:tcBorders>
          </w:tcPr>
          <w:p w14:paraId="73E0BB5C"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107"/>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L’Autorité centrale peut faciliter la prise de contact entre les parties :</w:t>
            </w:r>
          </w:p>
          <w:p w14:paraId="0F80A1A0" w14:textId="77777777" w:rsidR="00E91692" w:rsidRPr="006F310E" w:rsidRDefault="00E91692" w:rsidP="004C5561">
            <w:pPr>
              <w:tabs>
                <w:tab w:val="left" w:pos="653"/>
              </w:tabs>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3"/>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Directement </w:t>
            </w:r>
          </w:p>
          <w:p w14:paraId="54C52B80" w14:textId="77777777" w:rsidR="00E91692" w:rsidRPr="006F310E" w:rsidRDefault="00E91692" w:rsidP="004C5561">
            <w:pPr>
              <w:tabs>
                <w:tab w:val="left" w:pos="653"/>
              </w:tabs>
              <w:spacing w:before="60" w:after="60"/>
              <w:ind w:left="652" w:hanging="295"/>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2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Par le biais d’intermédiaires</w:t>
            </w:r>
          </w:p>
          <w:p w14:paraId="2B22A611"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384"/>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L’Autorité centrale peut fournir des informations au demandeur concernant les services disponibles </w:t>
            </w:r>
            <w:r w:rsidR="00B91DB1" w:rsidRPr="006F310E">
              <w:rPr>
                <w:rFonts w:ascii="Franklin Gothic Book" w:hAnsi="Franklin Gothic Book"/>
                <w:sz w:val="22"/>
                <w:szCs w:val="22"/>
                <w:lang w:val="fr-FR"/>
              </w:rPr>
              <w:t xml:space="preserve">- </w:t>
            </w:r>
            <w:r w:rsidRPr="006F310E">
              <w:rPr>
                <w:rFonts w:ascii="Franklin Gothic Book" w:hAnsi="Franklin Gothic Book"/>
                <w:sz w:val="22"/>
                <w:szCs w:val="22"/>
                <w:lang w:val="fr-FR"/>
              </w:rPr>
              <w:t>par ex. médiation, services juridiques, services de protection sociale</w:t>
            </w:r>
            <w:r w:rsidR="00B91DB1" w:rsidRPr="006F310E">
              <w:rPr>
                <w:rFonts w:ascii="Franklin Gothic Book" w:hAnsi="Franklin Gothic Book"/>
                <w:sz w:val="22"/>
                <w:szCs w:val="22"/>
                <w:lang w:val="fr-FR"/>
              </w:rPr>
              <w:t xml:space="preserve"> (</w:t>
            </w:r>
            <w:r w:rsidR="00B91DB1" w:rsidRPr="006F310E">
              <w:rPr>
                <w:rFonts w:ascii="Franklin Gothic Book" w:hAnsi="Franklin Gothic Book"/>
                <w:i/>
                <w:iCs/>
                <w:sz w:val="22"/>
                <w:szCs w:val="22"/>
                <w:lang w:val="fr-FR"/>
              </w:rPr>
              <w:t>veuillez préciser</w:t>
            </w:r>
            <w:r w:rsidR="00B91DB1" w:rsidRPr="006F310E">
              <w:rPr>
                <w:rFonts w:ascii="Franklin Gothic Book" w:hAnsi="Franklin Gothic Book"/>
                <w:sz w:val="22"/>
                <w:szCs w:val="22"/>
                <w:lang w:val="fr-FR"/>
              </w:rPr>
              <w:t>) :</w:t>
            </w:r>
            <w:r w:rsidR="00B91DB1" w:rsidRPr="006F310E">
              <w:rPr>
                <w:rFonts w:ascii="Franklin Gothic Book" w:hAnsi="Franklin Gothic Book"/>
                <w:i/>
                <w:sz w:val="22"/>
                <w:szCs w:val="22"/>
                <w:lang w:val="fr-FR"/>
              </w:rPr>
              <w:t xml:space="preserve"> </w:t>
            </w:r>
            <w:r w:rsidR="00B91DB1" w:rsidRPr="006F310E">
              <w:rPr>
                <w:rFonts w:ascii="Franklin Gothic Book" w:hAnsi="Franklin Gothic Book"/>
                <w:i/>
                <w:sz w:val="22"/>
                <w:szCs w:val="22"/>
                <w:lang w:val="fr-FR"/>
              </w:rPr>
              <w:fldChar w:fldCharType="begin">
                <w:ffData>
                  <w:name w:val="Text670"/>
                  <w:enabled/>
                  <w:calcOnExit w:val="0"/>
                  <w:textInput/>
                </w:ffData>
              </w:fldChar>
            </w:r>
            <w:r w:rsidR="00B91DB1" w:rsidRPr="006F310E">
              <w:rPr>
                <w:rFonts w:ascii="Franklin Gothic Book" w:hAnsi="Franklin Gothic Book"/>
                <w:i/>
                <w:sz w:val="22"/>
                <w:szCs w:val="22"/>
                <w:lang w:val="fr-FR"/>
              </w:rPr>
              <w:instrText xml:space="preserve"> FORMTEXT </w:instrText>
            </w:r>
            <w:r w:rsidR="00B91DB1" w:rsidRPr="006F310E">
              <w:rPr>
                <w:rFonts w:ascii="Franklin Gothic Book" w:hAnsi="Franklin Gothic Book"/>
                <w:i/>
                <w:sz w:val="22"/>
                <w:szCs w:val="22"/>
                <w:lang w:val="fr-FR"/>
              </w:rPr>
            </w:r>
            <w:r w:rsidR="00B91DB1" w:rsidRPr="006F310E">
              <w:rPr>
                <w:rFonts w:ascii="Franklin Gothic Book" w:hAnsi="Franklin Gothic Book"/>
                <w:i/>
                <w:sz w:val="22"/>
                <w:szCs w:val="22"/>
                <w:lang w:val="fr-FR"/>
              </w:rPr>
              <w:fldChar w:fldCharType="separate"/>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noProof/>
                <w:sz w:val="22"/>
                <w:szCs w:val="22"/>
                <w:lang w:val="fr-FR"/>
              </w:rPr>
              <w:t> </w:t>
            </w:r>
            <w:r w:rsidR="00B91DB1" w:rsidRPr="006F310E">
              <w:rPr>
                <w:rFonts w:ascii="Franklin Gothic Book" w:hAnsi="Franklin Gothic Book"/>
                <w:i/>
                <w:sz w:val="22"/>
                <w:szCs w:val="22"/>
                <w:lang w:val="fr-FR"/>
              </w:rPr>
              <w:fldChar w:fldCharType="end"/>
            </w:r>
          </w:p>
          <w:p w14:paraId="6B49A879"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215"/>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sz w:val="22"/>
                <w:szCs w:val="22"/>
                <w:lang w:val="fr-FR"/>
              </w:rPr>
              <w:t>veuillez préciser</w:t>
            </w:r>
            <w:r w:rsidRPr="006F310E">
              <w:rPr>
                <w:rFonts w:ascii="Franklin Gothic Book" w:hAnsi="Franklin Gothic Book"/>
                <w:sz w:val="22"/>
                <w:szCs w:val="22"/>
                <w:lang w:val="fr-FR"/>
              </w:rPr>
              <w:t xml:space="preserve">) : </w:t>
            </w:r>
            <w:r w:rsidRPr="006F310E">
              <w:rPr>
                <w:rFonts w:ascii="Franklin Gothic Book" w:hAnsi="Franklin Gothic Book"/>
                <w:sz w:val="22"/>
                <w:szCs w:val="22"/>
                <w:lang w:val="fr-FR"/>
              </w:rPr>
              <w:fldChar w:fldCharType="begin">
                <w:ffData>
                  <w:name w:val="Text381"/>
                  <w:enabled/>
                  <w:calcOnExit w:val="0"/>
                  <w:textInput/>
                </w:ffData>
              </w:fldChar>
            </w:r>
            <w:bookmarkStart w:id="219" w:name="Text381"/>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FORMTEXT</w:instrText>
            </w:r>
            <w:r w:rsidRPr="006F310E">
              <w:rPr>
                <w:rFonts w:ascii="Franklin Gothic Book" w:hAnsi="Franklin Gothic Book"/>
                <w:sz w:val="22"/>
                <w:szCs w:val="22"/>
                <w:lang w:val="fr-FR"/>
              </w:rPr>
              <w:instrText xml:space="preserve">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bookmarkEnd w:id="219"/>
          </w:p>
        </w:tc>
      </w:tr>
      <w:tr w:rsidR="00E91692" w:rsidRPr="00016D8F" w14:paraId="00CA1E14"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093A24DB" w14:textId="77777777" w:rsidR="00E91692" w:rsidRPr="006F310E" w:rsidRDefault="00E91692" w:rsidP="00E91692">
            <w:pPr>
              <w:numPr>
                <w:ilvl w:val="0"/>
                <w:numId w:val="26"/>
              </w:numPr>
              <w:spacing w:before="60" w:after="120"/>
              <w:rPr>
                <w:rFonts w:ascii="Franklin Gothic Book" w:hAnsi="Franklin Gothic Book" w:cs="Arial"/>
                <w:sz w:val="22"/>
                <w:szCs w:val="22"/>
                <w:lang w:val="fr-FR"/>
              </w:rPr>
            </w:pPr>
            <w:r w:rsidRPr="006F310E">
              <w:rPr>
                <w:rFonts w:ascii="Franklin Gothic Book" w:hAnsi="Franklin Gothic Book" w:cs="Arial"/>
                <w:sz w:val="22"/>
                <w:szCs w:val="22"/>
                <w:lang w:val="fr-FR"/>
              </w:rPr>
              <w:lastRenderedPageBreak/>
              <w:t>L’assistance de l’Autorité centrale dépendra-t-elle de :</w:t>
            </w:r>
          </w:p>
          <w:p w14:paraId="44AC5323" w14:textId="47049E5E" w:rsidR="00C75BF6" w:rsidRPr="006F310E" w:rsidRDefault="00C75BF6" w:rsidP="004C5561">
            <w:pPr>
              <w:autoSpaceDE w:val="0"/>
              <w:autoSpaceDN w:val="0"/>
              <w:adjustRightInd w:val="0"/>
              <w:ind w:left="357"/>
              <w:rPr>
                <w:rFonts w:ascii="Franklin Gothic Book" w:eastAsia="Times New Roman" w:hAnsi="Franklin Gothic Book" w:cs="Arial"/>
                <w:i/>
                <w:sz w:val="18"/>
                <w:szCs w:val="18"/>
                <w:lang w:val="fr-FR"/>
              </w:rPr>
            </w:pPr>
            <w:r w:rsidRPr="006F310E">
              <w:rPr>
                <w:rFonts w:ascii="Franklin Gothic Book" w:eastAsia="Times New Roman" w:hAnsi="Franklin Gothic Book" w:cs="Arial"/>
                <w:i/>
                <w:sz w:val="18"/>
                <w:szCs w:val="18"/>
                <w:lang w:val="fr-FR"/>
              </w:rPr>
              <w:t xml:space="preserve">Voir : para. 4.6 </w:t>
            </w:r>
            <w:r w:rsidR="00077BE1" w:rsidRPr="006F310E">
              <w:rPr>
                <w:rFonts w:ascii="Franklin Gothic Book" w:eastAsia="Times New Roman" w:hAnsi="Franklin Gothic Book" w:cs="Arial"/>
                <w:i/>
                <w:sz w:val="18"/>
                <w:szCs w:val="18"/>
                <w:lang w:val="fr-FR"/>
              </w:rPr>
              <w:t xml:space="preserve">des Principes généraux et Guide de bonnes pratiques sur les conatcts transfrontières relatifs aux enfants (disponible à l’adresse www.hcch.net, Guides de bonnes pratiques) recommandant que les </w:t>
            </w:r>
            <w:r w:rsidRPr="006F310E">
              <w:rPr>
                <w:rFonts w:ascii="Franklin Gothic Book" w:eastAsia="Times New Roman" w:hAnsi="Franklin Gothic Book" w:cs="Arial"/>
                <w:i/>
                <w:sz w:val="18"/>
                <w:szCs w:val="18"/>
                <w:lang w:val="fr-FR"/>
              </w:rPr>
              <w:t>Autorité</w:t>
            </w:r>
            <w:r w:rsidR="00077BE1" w:rsidRPr="006F310E">
              <w:rPr>
                <w:rFonts w:ascii="Franklin Gothic Book" w:eastAsia="Times New Roman" w:hAnsi="Franklin Gothic Book" w:cs="Arial"/>
                <w:i/>
                <w:sz w:val="18"/>
                <w:szCs w:val="18"/>
                <w:lang w:val="fr-FR"/>
              </w:rPr>
              <w:t>s</w:t>
            </w:r>
            <w:r w:rsidRPr="006F310E">
              <w:rPr>
                <w:rFonts w:ascii="Franklin Gothic Book" w:eastAsia="Times New Roman" w:hAnsi="Franklin Gothic Book" w:cs="Arial"/>
                <w:i/>
                <w:sz w:val="18"/>
                <w:szCs w:val="18"/>
                <w:lang w:val="fr-FR"/>
              </w:rPr>
              <w:t xml:space="preserve"> centrale</w:t>
            </w:r>
            <w:r w:rsidR="00077BE1" w:rsidRPr="006F310E">
              <w:rPr>
                <w:rFonts w:ascii="Franklin Gothic Book" w:eastAsia="Times New Roman" w:hAnsi="Franklin Gothic Book" w:cs="Arial"/>
                <w:i/>
                <w:sz w:val="18"/>
                <w:szCs w:val="18"/>
                <w:lang w:val="fr-FR"/>
              </w:rPr>
              <w:t>s</w:t>
            </w:r>
            <w:r w:rsidRPr="006F310E">
              <w:rPr>
                <w:rFonts w:ascii="Franklin Gothic Book" w:eastAsia="Times New Roman" w:hAnsi="Franklin Gothic Book" w:cs="Arial"/>
                <w:i/>
                <w:sz w:val="18"/>
                <w:szCs w:val="18"/>
                <w:lang w:val="fr-FR"/>
              </w:rPr>
              <w:t xml:space="preserve"> devrai</w:t>
            </w:r>
            <w:r w:rsidR="00077BE1" w:rsidRPr="006F310E">
              <w:rPr>
                <w:rFonts w:ascii="Franklin Gothic Book" w:eastAsia="Times New Roman" w:hAnsi="Franklin Gothic Book" w:cs="Arial"/>
                <w:i/>
                <w:sz w:val="18"/>
                <w:szCs w:val="18"/>
                <w:lang w:val="fr-FR"/>
              </w:rPr>
              <w:t>ent mettre leurs</w:t>
            </w:r>
            <w:r w:rsidRPr="006F310E">
              <w:rPr>
                <w:rFonts w:ascii="Franklin Gothic Book" w:eastAsia="Times New Roman" w:hAnsi="Franklin Gothic Book" w:cs="Arial"/>
                <w:i/>
                <w:sz w:val="18"/>
                <w:szCs w:val="18"/>
                <w:lang w:val="fr-FR"/>
              </w:rPr>
              <w:t xml:space="preserve"> services à disposition dans toutes les</w:t>
            </w:r>
            <w:r w:rsidR="00A15503">
              <w:rPr>
                <w:rFonts w:ascii="Franklin Gothic Book" w:eastAsia="Times New Roman" w:hAnsi="Franklin Gothic Book" w:cs="Arial"/>
                <w:i/>
                <w:sz w:val="18"/>
                <w:szCs w:val="18"/>
                <w:lang w:val="fr-FR"/>
              </w:rPr>
              <w:t xml:space="preserve"> </w:t>
            </w:r>
            <w:r w:rsidR="00077BE1" w:rsidRPr="006F310E">
              <w:rPr>
                <w:rFonts w:ascii="Franklin Gothic Book" w:eastAsia="Times New Roman" w:hAnsi="Franklin Gothic Book" w:cs="Arial"/>
                <w:i/>
                <w:sz w:val="18"/>
                <w:szCs w:val="18"/>
                <w:lang w:val="fr-FR"/>
              </w:rPr>
              <w:t>affaires</w:t>
            </w:r>
            <w:r w:rsidRPr="006F310E">
              <w:rPr>
                <w:rFonts w:ascii="Franklin Gothic Book" w:eastAsia="Times New Roman" w:hAnsi="Franklin Gothic Book" w:cs="Arial"/>
                <w:i/>
                <w:sz w:val="18"/>
                <w:szCs w:val="18"/>
                <w:lang w:val="fr-FR"/>
              </w:rPr>
              <w:t xml:space="preserve"> où le droit de contact </w:t>
            </w:r>
            <w:r w:rsidR="00A15503">
              <w:rPr>
                <w:rFonts w:ascii="Franklin Gothic Book" w:eastAsia="Times New Roman" w:hAnsi="Franklin Gothic Book" w:cs="Arial"/>
                <w:i/>
                <w:sz w:val="18"/>
                <w:szCs w:val="18"/>
                <w:lang w:val="fr-FR"/>
              </w:rPr>
              <w:t>t</w:t>
            </w:r>
            <w:r w:rsidRPr="006F310E">
              <w:rPr>
                <w:rFonts w:ascii="Franklin Gothic Book" w:eastAsia="Times New Roman" w:hAnsi="Franklin Gothic Book" w:cs="Arial"/>
                <w:i/>
                <w:sz w:val="18"/>
                <w:szCs w:val="18"/>
                <w:lang w:val="fr-FR"/>
              </w:rPr>
              <w:t>ransfrontière de</w:t>
            </w:r>
            <w:r w:rsidR="00077BE1" w:rsidRPr="006F310E">
              <w:rPr>
                <w:rFonts w:ascii="Franklin Gothic Book" w:eastAsia="Times New Roman" w:hAnsi="Franklin Gothic Book" w:cs="Arial"/>
                <w:i/>
                <w:sz w:val="18"/>
                <w:szCs w:val="18"/>
                <w:lang w:val="fr-FR"/>
              </w:rPr>
              <w:t>s</w:t>
            </w:r>
            <w:r w:rsidRPr="006F310E">
              <w:rPr>
                <w:rFonts w:ascii="Franklin Gothic Book" w:eastAsia="Times New Roman" w:hAnsi="Franklin Gothic Book" w:cs="Arial"/>
                <w:i/>
                <w:sz w:val="18"/>
                <w:szCs w:val="18"/>
                <w:lang w:val="fr-FR"/>
              </w:rPr>
              <w:t xml:space="preserve"> parents et de leurs enfants est en</w:t>
            </w:r>
            <w:r w:rsidR="00077BE1" w:rsidRPr="006F310E">
              <w:rPr>
                <w:rFonts w:ascii="Franklin Gothic Book" w:eastAsia="Times New Roman" w:hAnsi="Franklin Gothic Book" w:cs="Arial"/>
                <w:i/>
                <w:sz w:val="18"/>
                <w:szCs w:val="18"/>
                <w:lang w:val="fr-FR"/>
              </w:rPr>
              <w:t xml:space="preserve"> </w:t>
            </w:r>
            <w:r w:rsidRPr="006F310E">
              <w:rPr>
                <w:rFonts w:ascii="Franklin Gothic Book" w:eastAsia="Times New Roman" w:hAnsi="Franklin Gothic Book" w:cs="Arial"/>
                <w:i/>
                <w:sz w:val="18"/>
                <w:szCs w:val="18"/>
                <w:lang w:val="fr-FR"/>
              </w:rPr>
              <w:t>cause</w:t>
            </w:r>
          </w:p>
          <w:p w14:paraId="21FE4D1E" w14:textId="77777777" w:rsidR="00077BE1" w:rsidRPr="006F310E" w:rsidRDefault="00077BE1" w:rsidP="00077BE1">
            <w:pPr>
              <w:autoSpaceDE w:val="0"/>
              <w:autoSpaceDN w:val="0"/>
              <w:adjustRightInd w:val="0"/>
              <w:rPr>
                <w:rFonts w:ascii="Franklin Gothic Book" w:eastAsia="Times New Roman" w:hAnsi="Franklin Gothic Book" w:cs="Arial"/>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33E144DA"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00"/>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 xml:space="preserve">Une décision judiciaire ou administrative établissant ou confirmant le droit de visite </w:t>
            </w:r>
          </w:p>
          <w:p w14:paraId="641B2793" w14:textId="77777777" w:rsidR="00E91692" w:rsidRPr="006F310E" w:rsidRDefault="00E91692" w:rsidP="00E91692">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502"/>
                  <w:enabled/>
                  <w:calcOnExit w:val="0"/>
                  <w:checkBox>
                    <w:sizeAuto/>
                    <w:default w:val="0"/>
                  </w:checkBox>
                </w:ffData>
              </w:fldChar>
            </w:r>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FORMCHECKBOX</w:instrText>
            </w:r>
            <w:r w:rsidRPr="006F310E">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Autre (</w:t>
            </w:r>
            <w:r w:rsidRPr="006F310E">
              <w:rPr>
                <w:rFonts w:ascii="Franklin Gothic Book" w:hAnsi="Franklin Gothic Book"/>
                <w:i/>
                <w:sz w:val="22"/>
                <w:szCs w:val="22"/>
                <w:lang w:val="fr-FR"/>
              </w:rPr>
              <w:t>veuillez préciser</w:t>
            </w:r>
            <w:r w:rsidRPr="006F310E">
              <w:rPr>
                <w:rFonts w:ascii="Franklin Gothic Book" w:hAnsi="Franklin Gothic Book"/>
                <w:sz w:val="22"/>
                <w:szCs w:val="22"/>
                <w:lang w:val="fr-FR"/>
              </w:rPr>
              <w:t xml:space="preserve">) : </w:t>
            </w:r>
            <w:r w:rsidRPr="006F310E">
              <w:rPr>
                <w:rFonts w:ascii="Franklin Gothic Book" w:hAnsi="Franklin Gothic Book"/>
                <w:sz w:val="22"/>
                <w:szCs w:val="22"/>
                <w:lang w:val="fr-FR"/>
              </w:rPr>
              <w:fldChar w:fldCharType="begin">
                <w:ffData>
                  <w:name w:val="Text382"/>
                  <w:enabled/>
                  <w:calcOnExit w:val="0"/>
                  <w:textInput/>
                </w:ffData>
              </w:fldChar>
            </w:r>
            <w:bookmarkStart w:id="220" w:name="Text382"/>
            <w:r w:rsidRPr="006F310E">
              <w:rPr>
                <w:rFonts w:ascii="Franklin Gothic Book" w:hAnsi="Franklin Gothic Book"/>
                <w:sz w:val="22"/>
                <w:szCs w:val="22"/>
                <w:lang w:val="fr-FR"/>
              </w:rPr>
              <w:instrText xml:space="preserve"> </w:instrText>
            </w:r>
            <w:r w:rsidR="00E32D84" w:rsidRPr="006F310E">
              <w:rPr>
                <w:rFonts w:ascii="Franklin Gothic Book" w:hAnsi="Franklin Gothic Book"/>
                <w:sz w:val="22"/>
                <w:szCs w:val="22"/>
                <w:lang w:val="fr-FR"/>
              </w:rPr>
              <w:instrText>FORMTEXT</w:instrText>
            </w:r>
            <w:r w:rsidRPr="006F310E">
              <w:rPr>
                <w:rFonts w:ascii="Franklin Gothic Book" w:hAnsi="Franklin Gothic Book"/>
                <w:sz w:val="22"/>
                <w:szCs w:val="22"/>
                <w:lang w:val="fr-FR"/>
              </w:rPr>
              <w:instrText xml:space="preserve">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bookmarkEnd w:id="220"/>
          </w:p>
        </w:tc>
      </w:tr>
      <w:tr w:rsidR="003E699F" w:rsidRPr="00016D8F" w14:paraId="134A1BDA" w14:textId="77777777" w:rsidTr="001E24D7">
        <w:trPr>
          <w:trHeight w:val="1187"/>
          <w:jc w:val="center"/>
        </w:trPr>
        <w:tc>
          <w:tcPr>
            <w:tcW w:w="5040" w:type="dxa"/>
            <w:tcBorders>
              <w:bottom w:val="single" w:sz="4" w:space="0" w:color="auto"/>
            </w:tcBorders>
          </w:tcPr>
          <w:p w14:paraId="7D3A6187" w14:textId="77777777" w:rsidR="003E699F" w:rsidRPr="006F310E" w:rsidRDefault="003E699F" w:rsidP="001E24D7">
            <w:pPr>
              <w:numPr>
                <w:ilvl w:val="0"/>
                <w:numId w:val="26"/>
              </w:numPr>
              <w:spacing w:before="60" w:after="120"/>
              <w:ind w:left="357" w:hanging="357"/>
              <w:rPr>
                <w:rFonts w:ascii="Franklin Gothic Book" w:hAnsi="Franklin Gothic Book" w:cs="Arial"/>
                <w:sz w:val="22"/>
                <w:szCs w:val="22"/>
                <w:lang w:val="fr-FR"/>
              </w:rPr>
            </w:pPr>
            <w:r w:rsidRPr="006F310E">
              <w:rPr>
                <w:rFonts w:ascii="Franklin Gothic Book" w:hAnsi="Franklin Gothic Book" w:cs="Arial"/>
                <w:sz w:val="22"/>
                <w:szCs w:val="22"/>
                <w:lang w:val="fr-FR"/>
              </w:rPr>
              <w:t>Dans votre État, un demandeur peut-il introduire une demande en matière de droit de visite sans passer par la voie de l’Autorité centrale ?</w:t>
            </w:r>
          </w:p>
        </w:tc>
        <w:tc>
          <w:tcPr>
            <w:tcW w:w="5400" w:type="dxa"/>
            <w:tcBorders>
              <w:bottom w:val="single" w:sz="4" w:space="0" w:color="auto"/>
            </w:tcBorders>
          </w:tcPr>
          <w:p w14:paraId="43BC8489" w14:textId="77777777" w:rsidR="003E699F" w:rsidRPr="006F310E" w:rsidRDefault="003E699F" w:rsidP="001E24D7">
            <w:pPr>
              <w:tabs>
                <w:tab w:val="num" w:pos="432"/>
              </w:tabs>
              <w:spacing w:before="60" w:after="60"/>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91"/>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Oui. Le cas échéant, veuillez préciser :</w:t>
            </w:r>
          </w:p>
          <w:p w14:paraId="3235456D" w14:textId="77777777" w:rsidR="003E699F" w:rsidRPr="006F310E" w:rsidRDefault="003E699F" w:rsidP="001E24D7">
            <w:pPr>
              <w:numPr>
                <w:ilvl w:val="0"/>
                <w:numId w:val="13"/>
              </w:numPr>
              <w:spacing w:before="60" w:after="60"/>
              <w:ind w:left="635" w:hanging="278"/>
              <w:rPr>
                <w:rFonts w:ascii="Franklin Gothic Book" w:hAnsi="Franklin Gothic Book"/>
                <w:sz w:val="22"/>
                <w:szCs w:val="22"/>
                <w:lang w:val="fr-FR"/>
              </w:rPr>
            </w:pPr>
            <w:r w:rsidRPr="006F310E">
              <w:rPr>
                <w:rFonts w:ascii="Franklin Gothic Book" w:hAnsi="Franklin Gothic Book"/>
                <w:sz w:val="22"/>
                <w:szCs w:val="22"/>
                <w:lang w:val="fr-FR"/>
              </w:rPr>
              <w:t>Où le demandeur peut-il obtenir les informations concernant l</w:t>
            </w:r>
            <w:r w:rsidRPr="006F310E">
              <w:rPr>
                <w:rFonts w:ascii="Franklin Gothic Book" w:hAnsi="Franklin Gothic Book" w:cs="Arial"/>
                <w:sz w:val="22"/>
                <w:szCs w:val="22"/>
                <w:lang w:val="fr-FR"/>
              </w:rPr>
              <w:t>’</w:t>
            </w:r>
            <w:r w:rsidRPr="006F310E">
              <w:rPr>
                <w:rFonts w:ascii="Franklin Gothic Book" w:hAnsi="Franklin Gothic Book"/>
                <w:sz w:val="22"/>
                <w:szCs w:val="22"/>
                <w:lang w:val="fr-FR"/>
              </w:rPr>
              <w:t>introduction d</w:t>
            </w:r>
            <w:r w:rsidRPr="006F310E">
              <w:rPr>
                <w:rFonts w:ascii="Franklin Gothic Book" w:hAnsi="Franklin Gothic Book" w:cs="Arial"/>
                <w:sz w:val="22"/>
                <w:szCs w:val="22"/>
                <w:lang w:val="fr-FR"/>
              </w:rPr>
              <w:t>’</w:t>
            </w:r>
            <w:r w:rsidRPr="006F310E">
              <w:rPr>
                <w:rFonts w:ascii="Franklin Gothic Book" w:hAnsi="Franklin Gothic Book"/>
                <w:sz w:val="22"/>
                <w:szCs w:val="22"/>
                <w:lang w:val="fr-FR"/>
              </w:rPr>
              <w:t xml:space="preserve">une demande : </w:t>
            </w:r>
            <w:r w:rsidRPr="006F310E">
              <w:rPr>
                <w:rFonts w:ascii="Franklin Gothic Book" w:hAnsi="Franklin Gothic Book"/>
                <w:sz w:val="22"/>
                <w:szCs w:val="22"/>
                <w:lang w:val="fr-FR"/>
              </w:rPr>
              <w:fldChar w:fldCharType="begin">
                <w:ffData>
                  <w:name w:val="Text383"/>
                  <w:enabled/>
                  <w:calcOnExit w:val="0"/>
                  <w:textInput/>
                </w:ffData>
              </w:fldChar>
            </w:r>
            <w:r w:rsidRPr="006F310E">
              <w:rPr>
                <w:rFonts w:ascii="Franklin Gothic Book" w:hAnsi="Franklin Gothic Book"/>
                <w:sz w:val="22"/>
                <w:szCs w:val="22"/>
                <w:lang w:val="fr-FR"/>
              </w:rPr>
              <w:instrText xml:space="preserve"> FORMTEXT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p>
          <w:p w14:paraId="40B52F47" w14:textId="77777777" w:rsidR="003E699F" w:rsidRPr="006F310E" w:rsidRDefault="003E699F" w:rsidP="001E24D7">
            <w:pPr>
              <w:numPr>
                <w:ilvl w:val="0"/>
                <w:numId w:val="13"/>
              </w:numPr>
              <w:tabs>
                <w:tab w:val="num" w:pos="432"/>
              </w:tabs>
              <w:spacing w:before="60" w:after="60"/>
              <w:ind w:left="635" w:hanging="278"/>
              <w:rPr>
                <w:rFonts w:ascii="Franklin Gothic Book" w:hAnsi="Franklin Gothic Book"/>
                <w:sz w:val="22"/>
                <w:szCs w:val="22"/>
                <w:lang w:val="fr-FR"/>
              </w:rPr>
            </w:pPr>
            <w:r w:rsidRPr="006F310E">
              <w:rPr>
                <w:rFonts w:ascii="Franklin Gothic Book" w:hAnsi="Franklin Gothic Book"/>
                <w:sz w:val="22"/>
                <w:szCs w:val="22"/>
                <w:lang w:val="fr-FR"/>
              </w:rPr>
              <w:t xml:space="preserve">Quel rôle joue </w:t>
            </w:r>
            <w:r w:rsidRPr="006F310E">
              <w:rPr>
                <w:rFonts w:ascii="Franklin Gothic Book" w:hAnsi="Franklin Gothic Book" w:cs="Arial"/>
                <w:sz w:val="22"/>
                <w:szCs w:val="22"/>
                <w:lang w:val="fr-FR"/>
              </w:rPr>
              <w:t>l’Autorité centrale dans cette procédure</w:t>
            </w:r>
            <w:r w:rsidRPr="006F310E">
              <w:rPr>
                <w:rFonts w:ascii="Franklin Gothic Book" w:hAnsi="Franklin Gothic Book"/>
                <w:sz w:val="22"/>
                <w:szCs w:val="22"/>
                <w:lang w:val="fr-FR"/>
              </w:rPr>
              <w:t>, le cas échéant :</w:t>
            </w:r>
            <w:r w:rsidRPr="006F310E">
              <w:rPr>
                <w:rFonts w:ascii="Franklin Gothic Book" w:hAnsi="Franklin Gothic Book"/>
                <w:sz w:val="22"/>
                <w:szCs w:val="22"/>
                <w:lang w:val="fr-FR"/>
              </w:rPr>
              <w:fldChar w:fldCharType="begin">
                <w:ffData>
                  <w:name w:val="Text384"/>
                  <w:enabled/>
                  <w:calcOnExit w:val="0"/>
                  <w:textInput/>
                </w:ffData>
              </w:fldChar>
            </w:r>
            <w:r w:rsidRPr="006F310E">
              <w:rPr>
                <w:rFonts w:ascii="Franklin Gothic Book" w:hAnsi="Franklin Gothic Book"/>
                <w:sz w:val="22"/>
                <w:szCs w:val="22"/>
                <w:lang w:val="fr-FR"/>
              </w:rPr>
              <w:instrText xml:space="preserve"> FORMTEXT </w:instrText>
            </w:r>
            <w:r w:rsidRPr="006F310E">
              <w:rPr>
                <w:rFonts w:ascii="Franklin Gothic Book" w:hAnsi="Franklin Gothic Book"/>
                <w:sz w:val="22"/>
                <w:szCs w:val="22"/>
                <w:lang w:val="fr-FR"/>
              </w:rPr>
            </w:r>
            <w:r w:rsidRPr="006F310E">
              <w:rPr>
                <w:rFonts w:ascii="Franklin Gothic Book" w:hAnsi="Franklin Gothic Book"/>
                <w:sz w:val="22"/>
                <w:szCs w:val="22"/>
                <w:lang w:val="fr-FR"/>
              </w:rPr>
              <w:fldChar w:fldCharType="separate"/>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t> </w:t>
            </w:r>
            <w:r w:rsidRPr="006F310E">
              <w:rPr>
                <w:rFonts w:ascii="Franklin Gothic Book" w:hAnsi="Franklin Gothic Book"/>
                <w:sz w:val="22"/>
                <w:szCs w:val="22"/>
                <w:lang w:val="fr-FR"/>
              </w:rPr>
              <w:fldChar w:fldCharType="end"/>
            </w:r>
          </w:p>
          <w:p w14:paraId="01E397FB" w14:textId="77777777" w:rsidR="003E699F" w:rsidRPr="006F310E" w:rsidRDefault="003E699F" w:rsidP="001E24D7">
            <w:pPr>
              <w:tabs>
                <w:tab w:val="left" w:pos="357"/>
              </w:tabs>
              <w:spacing w:before="60" w:after="60"/>
              <w:ind w:left="357" w:hanging="357"/>
              <w:rPr>
                <w:rFonts w:ascii="Franklin Gothic Book" w:hAnsi="Franklin Gothic Book"/>
                <w:sz w:val="22"/>
                <w:szCs w:val="22"/>
                <w:lang w:val="fr-FR"/>
              </w:rPr>
            </w:pPr>
            <w:r w:rsidRPr="006F310E">
              <w:rPr>
                <w:rFonts w:ascii="Franklin Gothic Book" w:hAnsi="Franklin Gothic Book"/>
                <w:sz w:val="22"/>
                <w:szCs w:val="22"/>
                <w:lang w:val="fr-FR"/>
              </w:rPr>
              <w:fldChar w:fldCharType="begin">
                <w:ffData>
                  <w:name w:val="Check90"/>
                  <w:enabled/>
                  <w:calcOnExit w:val="0"/>
                  <w:checkBox>
                    <w:sizeAuto/>
                    <w:default w:val="0"/>
                  </w:checkBox>
                </w:ffData>
              </w:fldChar>
            </w:r>
            <w:r w:rsidRPr="006F310E">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6F310E">
              <w:rPr>
                <w:rFonts w:ascii="Franklin Gothic Book" w:hAnsi="Franklin Gothic Book"/>
                <w:sz w:val="22"/>
                <w:szCs w:val="22"/>
                <w:lang w:val="fr-FR"/>
              </w:rPr>
              <w:fldChar w:fldCharType="end"/>
            </w:r>
            <w:r w:rsidRPr="006F310E">
              <w:rPr>
                <w:rFonts w:ascii="Franklin Gothic Book" w:hAnsi="Franklin Gothic Book"/>
                <w:sz w:val="22"/>
                <w:szCs w:val="22"/>
                <w:lang w:val="fr-FR"/>
              </w:rPr>
              <w:tab/>
              <w:t>Non</w:t>
            </w:r>
          </w:p>
        </w:tc>
      </w:tr>
    </w:tbl>
    <w:p w14:paraId="1D1B3F5C" w14:textId="77777777" w:rsidR="003E699F" w:rsidRPr="00016D8F" w:rsidRDefault="003E699F">
      <w:pPr>
        <w:rPr>
          <w:rFonts w:ascii="Franklin Gothic Book" w:hAnsi="Franklin Gothic Book"/>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5C937B6A" w14:textId="77777777">
        <w:trPr>
          <w:trHeight w:val="375"/>
          <w:jc w:val="center"/>
        </w:trPr>
        <w:tc>
          <w:tcPr>
            <w:tcW w:w="10440" w:type="dxa"/>
            <w:gridSpan w:val="2"/>
            <w:shd w:val="clear" w:color="auto" w:fill="D9D9D9"/>
          </w:tcPr>
          <w:p w14:paraId="395A69A4" w14:textId="77777777" w:rsidR="00E91692" w:rsidRPr="00016D8F" w:rsidRDefault="00E91692" w:rsidP="00E91692">
            <w:pPr>
              <w:pStyle w:val="Heading1"/>
              <w:tabs>
                <w:tab w:val="clear" w:pos="2885"/>
                <w:tab w:val="num" w:pos="473"/>
              </w:tabs>
              <w:rPr>
                <w:rFonts w:ascii="Franklin Gothic Book" w:hAnsi="Franklin Gothic Book"/>
              </w:rPr>
            </w:pPr>
            <w:bookmarkStart w:id="221" w:name="_Toc125411743"/>
            <w:r w:rsidRPr="00016D8F">
              <w:rPr>
                <w:rFonts w:ascii="Franklin Gothic Book" w:hAnsi="Franklin Gothic Book"/>
                <w:caps w:val="0"/>
              </w:rPr>
              <w:t>Localiser un enfant et prévenir son déplacement</w:t>
            </w:r>
            <w:bookmarkEnd w:id="221"/>
          </w:p>
        </w:tc>
      </w:tr>
      <w:tr w:rsidR="00E91692" w:rsidRPr="00EF6E15" w14:paraId="2CB59EC6" w14:textId="77777777">
        <w:trPr>
          <w:trHeight w:val="591"/>
          <w:jc w:val="center"/>
        </w:trPr>
        <w:tc>
          <w:tcPr>
            <w:tcW w:w="5040" w:type="dxa"/>
          </w:tcPr>
          <w:p w14:paraId="20F26C40" w14:textId="7192E0AA" w:rsidR="00E91692" w:rsidRPr="00B21348" w:rsidRDefault="00E91692" w:rsidP="00E91692">
            <w:pPr>
              <w:numPr>
                <w:ilvl w:val="0"/>
                <w:numId w:val="22"/>
              </w:numPr>
              <w:autoSpaceDE w:val="0"/>
              <w:autoSpaceDN w:val="0"/>
              <w:adjustRightInd w:val="0"/>
              <w:spacing w:before="60" w:after="120"/>
              <w:ind w:left="357" w:hanging="357"/>
              <w:rPr>
                <w:rFonts w:ascii="Franklin Gothic Book" w:hAnsi="Franklin Gothic Book" w:cs="Verdana"/>
                <w:b/>
                <w:sz w:val="22"/>
                <w:szCs w:val="22"/>
                <w:lang w:val="fr-FR" w:eastAsia="en-CA"/>
              </w:rPr>
            </w:pPr>
            <w:r w:rsidRPr="00B21348">
              <w:rPr>
                <w:rFonts w:ascii="Franklin Gothic Book" w:hAnsi="Franklin Gothic Book" w:cs="Verdana"/>
                <w:b/>
                <w:sz w:val="22"/>
                <w:szCs w:val="22"/>
                <w:lang w:val="fr-FR" w:eastAsia="en-CA"/>
              </w:rPr>
              <w:t xml:space="preserve">Les réponses aux questions posées dans cette section sont-elles identiques à celles qui portent sur les demandes de retour (voir </w:t>
            </w:r>
            <w:r w:rsidR="00FA4DC4" w:rsidRPr="00B21348">
              <w:rPr>
                <w:rFonts w:ascii="Franklin Gothic Book" w:hAnsi="Franklin Gothic Book" w:cs="Verdana"/>
                <w:b/>
                <w:sz w:val="22"/>
                <w:szCs w:val="22"/>
                <w:lang w:val="fr-FR" w:eastAsia="en-CA"/>
              </w:rPr>
              <w:t>section</w:t>
            </w:r>
            <w:r w:rsidRPr="00B21348">
              <w:rPr>
                <w:rFonts w:ascii="Franklin Gothic Book" w:hAnsi="Franklin Gothic Book" w:cs="Verdana"/>
                <w:b/>
                <w:sz w:val="22"/>
                <w:szCs w:val="22"/>
                <w:lang w:val="fr-FR" w:eastAsia="en-CA"/>
              </w:rPr>
              <w:t> </w:t>
            </w:r>
            <w:r w:rsidRPr="00B21348">
              <w:rPr>
                <w:rFonts w:ascii="Franklin Gothic Book" w:hAnsi="Franklin Gothic Book" w:cs="Verdana"/>
                <w:b/>
                <w:sz w:val="22"/>
                <w:szCs w:val="22"/>
                <w:lang w:val="fr-FR" w:eastAsia="en-CA"/>
              </w:rPr>
              <w:fldChar w:fldCharType="begin"/>
            </w:r>
            <w:r w:rsidRPr="00B21348">
              <w:rPr>
                <w:rFonts w:ascii="Franklin Gothic Book" w:hAnsi="Franklin Gothic Book" w:cs="Verdana"/>
                <w:b/>
                <w:sz w:val="22"/>
                <w:szCs w:val="22"/>
                <w:lang w:val="fr-FR" w:eastAsia="en-CA"/>
              </w:rPr>
              <w:instrText xml:space="preserve"> </w:instrText>
            </w:r>
            <w:r w:rsidR="00E32D84" w:rsidRPr="00B21348">
              <w:rPr>
                <w:rFonts w:ascii="Franklin Gothic Book" w:hAnsi="Franklin Gothic Book" w:cs="Verdana"/>
                <w:b/>
                <w:sz w:val="22"/>
                <w:szCs w:val="22"/>
                <w:lang w:val="fr-FR" w:eastAsia="en-CA"/>
              </w:rPr>
              <w:instrText>REF</w:instrText>
            </w:r>
            <w:r w:rsidRPr="00B21348">
              <w:rPr>
                <w:rFonts w:ascii="Franklin Gothic Book" w:hAnsi="Franklin Gothic Book" w:cs="Verdana"/>
                <w:b/>
                <w:sz w:val="22"/>
                <w:szCs w:val="22"/>
                <w:lang w:val="fr-FR" w:eastAsia="en-CA"/>
              </w:rPr>
              <w:instrText xml:space="preserve"> _Ref271817682 \r \h </w:instrText>
            </w:r>
            <w:r w:rsidR="00016D8F" w:rsidRPr="00B21348">
              <w:rPr>
                <w:rFonts w:ascii="Franklin Gothic Book" w:hAnsi="Franklin Gothic Book" w:cs="Verdana"/>
                <w:b/>
                <w:sz w:val="22"/>
                <w:szCs w:val="22"/>
                <w:lang w:val="fr-FR" w:eastAsia="en-CA"/>
              </w:rPr>
              <w:instrText xml:space="preserve"> \* MERGEFORMAT </w:instrText>
            </w:r>
            <w:r w:rsidRPr="00B21348">
              <w:rPr>
                <w:rFonts w:ascii="Franklin Gothic Book" w:hAnsi="Franklin Gothic Book" w:cs="Verdana"/>
                <w:b/>
                <w:sz w:val="22"/>
                <w:szCs w:val="22"/>
                <w:lang w:val="fr-FR" w:eastAsia="en-CA"/>
              </w:rPr>
            </w:r>
            <w:r w:rsidRPr="00B21348">
              <w:rPr>
                <w:rFonts w:ascii="Franklin Gothic Book" w:hAnsi="Franklin Gothic Book" w:cs="Verdana"/>
                <w:b/>
                <w:sz w:val="22"/>
                <w:szCs w:val="22"/>
                <w:lang w:val="fr-FR" w:eastAsia="en-CA"/>
              </w:rPr>
              <w:fldChar w:fldCharType="separate"/>
            </w:r>
            <w:r w:rsidR="0037003C" w:rsidRPr="00B21348">
              <w:rPr>
                <w:rFonts w:ascii="Franklin Gothic Book" w:hAnsi="Franklin Gothic Book" w:cs="Verdana"/>
                <w:b/>
                <w:sz w:val="22"/>
                <w:szCs w:val="22"/>
                <w:lang w:val="fr-FR" w:eastAsia="en-CA"/>
              </w:rPr>
              <w:t>7</w:t>
            </w:r>
            <w:r w:rsidRPr="00B21348">
              <w:rPr>
                <w:rFonts w:ascii="Franklin Gothic Book" w:hAnsi="Franklin Gothic Book" w:cs="Verdana"/>
                <w:b/>
                <w:sz w:val="22"/>
                <w:szCs w:val="22"/>
                <w:lang w:val="fr-FR" w:eastAsia="en-CA"/>
              </w:rPr>
              <w:fldChar w:fldCharType="end"/>
            </w:r>
            <w:r w:rsidRPr="00B21348">
              <w:rPr>
                <w:rFonts w:ascii="Franklin Gothic Book" w:hAnsi="Franklin Gothic Book" w:cs="Verdana"/>
                <w:b/>
                <w:sz w:val="22"/>
                <w:szCs w:val="22"/>
                <w:lang w:val="fr-FR" w:eastAsia="en-CA"/>
              </w:rPr>
              <w:t xml:space="preserve">) ? </w:t>
            </w:r>
          </w:p>
        </w:tc>
        <w:tc>
          <w:tcPr>
            <w:tcW w:w="5400" w:type="dxa"/>
          </w:tcPr>
          <w:p w14:paraId="0F2F8575" w14:textId="2AC1DC22" w:rsidR="00E91692" w:rsidRPr="00B21348" w:rsidRDefault="00E91692" w:rsidP="00E91692">
            <w:pPr>
              <w:tabs>
                <w:tab w:val="left" w:pos="357"/>
              </w:tabs>
              <w:spacing w:before="60" w:after="60"/>
              <w:ind w:left="354" w:hanging="354"/>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Oui. Passez à la section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_Ref271817704 \r \h </w:instrText>
            </w:r>
            <w:r w:rsidR="00016D8F" w:rsidRPr="00B21348">
              <w:rPr>
                <w:rFonts w:ascii="Franklin Gothic Book" w:hAnsi="Franklin Gothic Book"/>
                <w:b/>
                <w:sz w:val="22"/>
                <w:szCs w:val="22"/>
                <w:lang w:val="fr-FR"/>
              </w:rPr>
              <w:instrText xml:space="preserve">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15</w:t>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 xml:space="preserve"> </w:t>
            </w:r>
          </w:p>
          <w:p w14:paraId="2D1F8171" w14:textId="77777777" w:rsidR="00E91692" w:rsidRPr="00B21348" w:rsidRDefault="00E91692" w:rsidP="00E91692">
            <w:pPr>
              <w:tabs>
                <w:tab w:val="left" w:pos="357"/>
              </w:tabs>
              <w:spacing w:before="60" w:after="60"/>
              <w:ind w:left="368" w:hanging="368"/>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2"/>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Non. Continuez à la question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_Ref271817757 \r \h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b)</w:t>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 xml:space="preserve"> </w:t>
            </w:r>
          </w:p>
        </w:tc>
      </w:tr>
      <w:tr w:rsidR="00077BE1" w:rsidRPr="00016D8F" w14:paraId="2E36F991" w14:textId="77777777">
        <w:trPr>
          <w:trHeight w:val="2325"/>
          <w:jc w:val="center"/>
        </w:trPr>
        <w:tc>
          <w:tcPr>
            <w:tcW w:w="5040" w:type="dxa"/>
          </w:tcPr>
          <w:p w14:paraId="4E98D9C9" w14:textId="77777777" w:rsidR="00077BE1" w:rsidRPr="00B21348" w:rsidRDefault="00077BE1" w:rsidP="00E91692">
            <w:pPr>
              <w:numPr>
                <w:ilvl w:val="0"/>
                <w:numId w:val="22"/>
              </w:numPr>
              <w:autoSpaceDE w:val="0"/>
              <w:autoSpaceDN w:val="0"/>
              <w:adjustRightInd w:val="0"/>
              <w:spacing w:before="60" w:after="12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Quelle preuve ou information votre État exige-t-il quant à la localisation d’un enfant pour entamer les démarches consistant à le localiser ?</w:t>
            </w:r>
          </w:p>
          <w:p w14:paraId="58E7D546" w14:textId="77777777" w:rsidR="00077BE1" w:rsidRPr="00B21348" w:rsidRDefault="00077BE1" w:rsidP="004C5561">
            <w:pPr>
              <w:autoSpaceDE w:val="0"/>
              <w:autoSpaceDN w:val="0"/>
              <w:adjustRightInd w:val="0"/>
              <w:spacing w:before="60" w:after="120"/>
              <w:ind w:left="357"/>
              <w:rPr>
                <w:rFonts w:ascii="Franklin Gothic Book" w:hAnsi="Franklin Gothic Book" w:cs="Verdana"/>
                <w:i/>
                <w:sz w:val="18"/>
                <w:szCs w:val="18"/>
                <w:lang w:val="fr-FR" w:eastAsia="en-CA"/>
              </w:rPr>
            </w:pPr>
            <w:r w:rsidRPr="00B21348">
              <w:rPr>
                <w:rFonts w:ascii="Franklin Gothic Book" w:hAnsi="Franklin Gothic Book" w:cs="Verdana"/>
                <w:i/>
                <w:sz w:val="18"/>
                <w:szCs w:val="18"/>
                <w:lang w:val="fr-FR" w:eastAsia="en-CA"/>
              </w:rPr>
              <w:t>Veuillez expliquer lorsque c’est nécessaire</w:t>
            </w:r>
          </w:p>
        </w:tc>
        <w:tc>
          <w:tcPr>
            <w:tcW w:w="5400" w:type="dxa"/>
          </w:tcPr>
          <w:p w14:paraId="50EDD5CA" w14:textId="77777777" w:rsidR="00077BE1" w:rsidRPr="00B21348" w:rsidRDefault="00077BE1" w:rsidP="00E25DD6">
            <w:pPr>
              <w:tabs>
                <w:tab w:val="left" w:pos="357"/>
              </w:tabs>
              <w:spacing w:before="60" w:after="60"/>
              <w:ind w:left="293" w:hanging="293"/>
              <w:rPr>
                <w:rFonts w:ascii="Franklin Gothic Book" w:hAnsi="Franklin Gothic Book"/>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FORMCHECKBOX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r>
            <w:r w:rsidRPr="00B21348">
              <w:rPr>
                <w:rFonts w:ascii="Franklin Gothic Book" w:hAnsi="Franklin Gothic Book"/>
                <w:sz w:val="22"/>
                <w:szCs w:val="22"/>
                <w:lang w:val="fr-FR"/>
              </w:rPr>
              <w:t>Preuve que l’enfant est entré dans votre État (par ex. la preuve que l’enfant a pris l’avion à destination de votre État) :</w:t>
            </w:r>
            <w:r w:rsidR="00E25DD6" w:rsidRPr="00B21348">
              <w:rPr>
                <w:rFonts w:ascii="Franklin Gothic Book" w:hAnsi="Franklin Gothic Book"/>
                <w:sz w:val="22"/>
                <w:szCs w:val="22"/>
                <w:lang w:val="fr-FR"/>
              </w:rPr>
              <w:t xml:space="preserve"> </w:t>
            </w:r>
            <w:r w:rsidR="00E25DD6" w:rsidRPr="00B21348">
              <w:rPr>
                <w:rFonts w:ascii="Franklin Gothic Book" w:hAnsi="Franklin Gothic Book"/>
                <w:sz w:val="22"/>
                <w:szCs w:val="22"/>
                <w:lang w:val="fr-FR"/>
              </w:rPr>
              <w:fldChar w:fldCharType="begin">
                <w:ffData>
                  <w:name w:val="Text577"/>
                  <w:enabled/>
                  <w:calcOnExit w:val="0"/>
                  <w:textInput/>
                </w:ffData>
              </w:fldChar>
            </w:r>
            <w:r w:rsidR="00E25DD6" w:rsidRPr="00B21348">
              <w:rPr>
                <w:rFonts w:ascii="Franklin Gothic Book" w:hAnsi="Franklin Gothic Book"/>
                <w:sz w:val="22"/>
                <w:szCs w:val="22"/>
                <w:lang w:val="fr-FR"/>
              </w:rPr>
              <w:instrText xml:space="preserve"> FORMTEXT </w:instrText>
            </w:r>
            <w:r w:rsidR="00E25DD6" w:rsidRPr="00B21348">
              <w:rPr>
                <w:rFonts w:ascii="Franklin Gothic Book" w:hAnsi="Franklin Gothic Book"/>
                <w:sz w:val="22"/>
                <w:szCs w:val="22"/>
                <w:lang w:val="fr-FR"/>
              </w:rPr>
            </w:r>
            <w:r w:rsidR="00E25DD6" w:rsidRPr="00B21348">
              <w:rPr>
                <w:rFonts w:ascii="Franklin Gothic Book" w:hAnsi="Franklin Gothic Book"/>
                <w:sz w:val="22"/>
                <w:szCs w:val="22"/>
                <w:lang w:val="fr-FR"/>
              </w:rPr>
              <w:fldChar w:fldCharType="separate"/>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sz w:val="22"/>
                <w:szCs w:val="22"/>
                <w:lang w:val="fr-FR"/>
              </w:rPr>
              <w:fldChar w:fldCharType="end"/>
            </w:r>
          </w:p>
          <w:p w14:paraId="4F2F8DC9" w14:textId="77777777" w:rsidR="00077BE1" w:rsidRPr="00B21348" w:rsidRDefault="00077BE1" w:rsidP="00E25DD6">
            <w:pPr>
              <w:spacing w:before="60" w:after="60"/>
              <w:ind w:left="293" w:hanging="293"/>
              <w:rPr>
                <w:rFonts w:ascii="Franklin Gothic Book" w:hAnsi="Franklin Gothic Book"/>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FORMCHECKBOX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r>
            <w:r w:rsidRPr="00B21348">
              <w:rPr>
                <w:rFonts w:ascii="Franklin Gothic Book" w:hAnsi="Franklin Gothic Book"/>
                <w:sz w:val="22"/>
                <w:szCs w:val="22"/>
                <w:lang w:val="fr-FR"/>
              </w:rPr>
              <w:t>Information du demandeur expliqu</w:t>
            </w:r>
            <w:r w:rsidR="00FA4DC4" w:rsidRPr="00B21348">
              <w:rPr>
                <w:rFonts w:ascii="Franklin Gothic Book" w:hAnsi="Franklin Gothic Book"/>
                <w:sz w:val="22"/>
                <w:szCs w:val="22"/>
                <w:lang w:val="fr-FR"/>
              </w:rPr>
              <w:t>ant</w:t>
            </w:r>
            <w:r w:rsidRPr="00B21348">
              <w:rPr>
                <w:rFonts w:ascii="Franklin Gothic Book" w:hAnsi="Franklin Gothic Book"/>
                <w:sz w:val="22"/>
                <w:szCs w:val="22"/>
                <w:lang w:val="fr-FR"/>
              </w:rPr>
              <w:t xml:space="preserve"> pourquoi il</w:t>
            </w:r>
            <w:r w:rsidR="00FA4DC4" w:rsidRPr="00B21348">
              <w:rPr>
                <w:rFonts w:ascii="Franklin Gothic Book" w:hAnsi="Franklin Gothic Book"/>
                <w:sz w:val="22"/>
                <w:szCs w:val="22"/>
                <w:lang w:val="fr-FR"/>
              </w:rPr>
              <w:t>/elle</w:t>
            </w:r>
            <w:r w:rsidRPr="00B21348">
              <w:rPr>
                <w:rFonts w:ascii="Franklin Gothic Book" w:hAnsi="Franklin Gothic Book"/>
                <w:sz w:val="22"/>
                <w:szCs w:val="22"/>
                <w:lang w:val="fr-FR"/>
              </w:rPr>
              <w:t xml:space="preserve"> estime que l’enfant se trouve dans votre État :</w:t>
            </w:r>
            <w:r w:rsidR="00E25DD6" w:rsidRPr="00B21348">
              <w:rPr>
                <w:rFonts w:ascii="Franklin Gothic Book" w:hAnsi="Franklin Gothic Book"/>
                <w:sz w:val="22"/>
                <w:szCs w:val="22"/>
                <w:lang w:val="fr-FR"/>
              </w:rPr>
              <w:t xml:space="preserve"> </w:t>
            </w:r>
            <w:r w:rsidR="00E25DD6" w:rsidRPr="00B21348">
              <w:rPr>
                <w:rFonts w:ascii="Franklin Gothic Book" w:hAnsi="Franklin Gothic Book"/>
                <w:sz w:val="22"/>
                <w:szCs w:val="22"/>
                <w:lang w:val="fr-FR"/>
              </w:rPr>
              <w:fldChar w:fldCharType="begin">
                <w:ffData>
                  <w:name w:val="Text577"/>
                  <w:enabled/>
                  <w:calcOnExit w:val="0"/>
                  <w:textInput/>
                </w:ffData>
              </w:fldChar>
            </w:r>
            <w:r w:rsidR="00E25DD6" w:rsidRPr="00B21348">
              <w:rPr>
                <w:rFonts w:ascii="Franklin Gothic Book" w:hAnsi="Franklin Gothic Book"/>
                <w:sz w:val="22"/>
                <w:szCs w:val="22"/>
                <w:lang w:val="fr-FR"/>
              </w:rPr>
              <w:instrText xml:space="preserve"> FORMTEXT </w:instrText>
            </w:r>
            <w:r w:rsidR="00E25DD6" w:rsidRPr="00B21348">
              <w:rPr>
                <w:rFonts w:ascii="Franklin Gothic Book" w:hAnsi="Franklin Gothic Book"/>
                <w:sz w:val="22"/>
                <w:szCs w:val="22"/>
                <w:lang w:val="fr-FR"/>
              </w:rPr>
            </w:r>
            <w:r w:rsidR="00E25DD6" w:rsidRPr="00B21348">
              <w:rPr>
                <w:rFonts w:ascii="Franklin Gothic Book" w:hAnsi="Franklin Gothic Book"/>
                <w:sz w:val="22"/>
                <w:szCs w:val="22"/>
                <w:lang w:val="fr-FR"/>
              </w:rPr>
              <w:fldChar w:fldCharType="separate"/>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sz w:val="22"/>
                <w:szCs w:val="22"/>
                <w:lang w:val="fr-FR"/>
              </w:rPr>
              <w:fldChar w:fldCharType="end"/>
            </w:r>
          </w:p>
          <w:p w14:paraId="6E5F24F8" w14:textId="77777777" w:rsidR="00077BE1" w:rsidRPr="00B21348" w:rsidRDefault="00077BE1" w:rsidP="00E25DD6">
            <w:pPr>
              <w:tabs>
                <w:tab w:val="left" w:pos="-967"/>
              </w:tabs>
              <w:spacing w:before="60" w:after="60"/>
              <w:ind w:left="293" w:hanging="293"/>
              <w:rPr>
                <w:rFonts w:ascii="Franklin Gothic Book" w:hAnsi="Franklin Gothic Book"/>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FORMCHECKBOX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r>
            <w:r w:rsidR="00E25DD6" w:rsidRPr="00B21348">
              <w:rPr>
                <w:rFonts w:ascii="Franklin Gothic Book" w:hAnsi="Franklin Gothic Book"/>
                <w:sz w:val="22"/>
                <w:szCs w:val="22"/>
                <w:lang w:val="fr-FR"/>
              </w:rPr>
              <w:t xml:space="preserve">Aucune information ou preuve n’est exigée ; les recherches </w:t>
            </w:r>
            <w:r w:rsidR="00FA4DC4" w:rsidRPr="00B21348">
              <w:rPr>
                <w:rFonts w:ascii="Franklin Gothic Book" w:hAnsi="Franklin Gothic Book"/>
                <w:sz w:val="22"/>
                <w:szCs w:val="22"/>
                <w:lang w:val="fr-FR"/>
              </w:rPr>
              <w:t xml:space="preserve">en vue </w:t>
            </w:r>
            <w:r w:rsidR="00E25DD6" w:rsidRPr="00B21348">
              <w:rPr>
                <w:rFonts w:ascii="Franklin Gothic Book" w:hAnsi="Franklin Gothic Book"/>
                <w:sz w:val="22"/>
                <w:szCs w:val="22"/>
                <w:lang w:val="fr-FR"/>
              </w:rPr>
              <w:t xml:space="preserve">de </w:t>
            </w:r>
            <w:r w:rsidR="00FA4DC4" w:rsidRPr="00B21348">
              <w:rPr>
                <w:rFonts w:ascii="Franklin Gothic Book" w:hAnsi="Franklin Gothic Book"/>
                <w:sz w:val="22"/>
                <w:szCs w:val="22"/>
                <w:lang w:val="fr-FR"/>
              </w:rPr>
              <w:t xml:space="preserve">localiser </w:t>
            </w:r>
            <w:r w:rsidR="00E25DD6" w:rsidRPr="00B21348">
              <w:rPr>
                <w:rFonts w:ascii="Franklin Gothic Book" w:hAnsi="Franklin Gothic Book"/>
                <w:sz w:val="22"/>
                <w:szCs w:val="22"/>
                <w:lang w:val="fr-FR"/>
              </w:rPr>
              <w:t xml:space="preserve">l’enfant peuvent débuter </w:t>
            </w:r>
            <w:r w:rsidR="00FA4DC4" w:rsidRPr="00B21348">
              <w:rPr>
                <w:rFonts w:ascii="Franklin Gothic Book" w:hAnsi="Franklin Gothic Book"/>
                <w:sz w:val="22"/>
                <w:szCs w:val="22"/>
                <w:lang w:val="fr-FR"/>
              </w:rPr>
              <w:t>sur</w:t>
            </w:r>
            <w:r w:rsidR="00E25DD6" w:rsidRPr="00B21348">
              <w:rPr>
                <w:rFonts w:ascii="Franklin Gothic Book" w:hAnsi="Franklin Gothic Book"/>
                <w:sz w:val="22"/>
                <w:szCs w:val="22"/>
                <w:lang w:val="fr-FR"/>
              </w:rPr>
              <w:t xml:space="preserve"> demande : </w:t>
            </w:r>
            <w:r w:rsidR="00E25DD6" w:rsidRPr="00B21348">
              <w:rPr>
                <w:rFonts w:ascii="Franklin Gothic Book" w:hAnsi="Franklin Gothic Book"/>
                <w:sz w:val="22"/>
                <w:szCs w:val="22"/>
                <w:lang w:val="fr-FR"/>
              </w:rPr>
              <w:fldChar w:fldCharType="begin">
                <w:ffData>
                  <w:name w:val="Text577"/>
                  <w:enabled/>
                  <w:calcOnExit w:val="0"/>
                  <w:textInput/>
                </w:ffData>
              </w:fldChar>
            </w:r>
            <w:r w:rsidR="00E25DD6" w:rsidRPr="00B21348">
              <w:rPr>
                <w:rFonts w:ascii="Franklin Gothic Book" w:hAnsi="Franklin Gothic Book"/>
                <w:sz w:val="22"/>
                <w:szCs w:val="22"/>
                <w:lang w:val="fr-FR"/>
              </w:rPr>
              <w:instrText xml:space="preserve"> FORMTEXT </w:instrText>
            </w:r>
            <w:r w:rsidR="00E25DD6" w:rsidRPr="00B21348">
              <w:rPr>
                <w:rFonts w:ascii="Franklin Gothic Book" w:hAnsi="Franklin Gothic Book"/>
                <w:sz w:val="22"/>
                <w:szCs w:val="22"/>
                <w:lang w:val="fr-FR"/>
              </w:rPr>
            </w:r>
            <w:r w:rsidR="00E25DD6" w:rsidRPr="00B21348">
              <w:rPr>
                <w:rFonts w:ascii="Franklin Gothic Book" w:hAnsi="Franklin Gothic Book"/>
                <w:sz w:val="22"/>
                <w:szCs w:val="22"/>
                <w:lang w:val="fr-FR"/>
              </w:rPr>
              <w:fldChar w:fldCharType="separate"/>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noProof/>
                <w:sz w:val="22"/>
                <w:szCs w:val="22"/>
                <w:lang w:val="fr-FR"/>
              </w:rPr>
              <w:t> </w:t>
            </w:r>
            <w:r w:rsidR="00E25DD6" w:rsidRPr="00B21348">
              <w:rPr>
                <w:rFonts w:ascii="Franklin Gothic Book" w:hAnsi="Franklin Gothic Book"/>
                <w:sz w:val="22"/>
                <w:szCs w:val="22"/>
                <w:lang w:val="fr-FR"/>
              </w:rPr>
              <w:fldChar w:fldCharType="end"/>
            </w:r>
          </w:p>
          <w:p w14:paraId="531A2CD6" w14:textId="77777777" w:rsidR="00077BE1" w:rsidRPr="00B21348" w:rsidRDefault="00E25DD6"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3"/>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Autre (</w:t>
            </w:r>
            <w:r w:rsidRPr="00B21348">
              <w:rPr>
                <w:rFonts w:ascii="Franklin Gothic Book" w:hAnsi="Franklin Gothic Book"/>
                <w:i/>
                <w:iCs/>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77"/>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p>
        </w:tc>
      </w:tr>
      <w:tr w:rsidR="00E91692" w:rsidRPr="00016D8F" w14:paraId="45734708" w14:textId="77777777">
        <w:trPr>
          <w:trHeight w:val="2325"/>
          <w:jc w:val="center"/>
        </w:trPr>
        <w:tc>
          <w:tcPr>
            <w:tcW w:w="5040" w:type="dxa"/>
          </w:tcPr>
          <w:p w14:paraId="0E10F1C4" w14:textId="77777777" w:rsidR="00E91692" w:rsidRPr="00B21348" w:rsidRDefault="00E91692" w:rsidP="00E91692">
            <w:pPr>
              <w:numPr>
                <w:ilvl w:val="0"/>
                <w:numId w:val="22"/>
              </w:numPr>
              <w:autoSpaceDE w:val="0"/>
              <w:autoSpaceDN w:val="0"/>
              <w:adjustRightInd w:val="0"/>
              <w:spacing w:before="60" w:after="120"/>
              <w:ind w:left="357" w:hanging="357"/>
              <w:rPr>
                <w:rFonts w:ascii="Franklin Gothic Book" w:hAnsi="Franklin Gothic Book" w:cs="Verdana"/>
                <w:sz w:val="22"/>
                <w:szCs w:val="22"/>
                <w:lang w:val="fr-FR" w:eastAsia="en-CA"/>
              </w:rPr>
            </w:pPr>
            <w:bookmarkStart w:id="222" w:name="_Ref280350741"/>
            <w:r w:rsidRPr="00B21348">
              <w:rPr>
                <w:rFonts w:ascii="Franklin Gothic Book" w:hAnsi="Franklin Gothic Book" w:cs="Verdana"/>
                <w:sz w:val="22"/>
                <w:szCs w:val="22"/>
                <w:lang w:val="fr-FR" w:eastAsia="en-CA"/>
              </w:rPr>
              <w:t>Dans votre État, quels mécanismes ou sources d’informations sont disponibles pour localiser un enfant qui fait l’objet d’une demande relative au droit de visite ?</w:t>
            </w:r>
            <w:bookmarkEnd w:id="222"/>
            <w:r w:rsidRPr="00B21348">
              <w:rPr>
                <w:rFonts w:ascii="Franklin Gothic Book" w:hAnsi="Franklin Gothic Book" w:cs="Arial"/>
                <w:sz w:val="22"/>
                <w:szCs w:val="22"/>
                <w:lang w:val="fr-FR"/>
              </w:rPr>
              <w:t xml:space="preserve"> </w:t>
            </w:r>
          </w:p>
          <w:p w14:paraId="3B17A79F" w14:textId="77777777" w:rsidR="00E91692" w:rsidRPr="00B21348" w:rsidRDefault="00E91692" w:rsidP="00E91692">
            <w:pPr>
              <w:tabs>
                <w:tab w:val="num" w:pos="360"/>
              </w:tabs>
              <w:autoSpaceDE w:val="0"/>
              <w:autoSpaceDN w:val="0"/>
              <w:adjustRightInd w:val="0"/>
              <w:spacing w:before="240" w:after="120"/>
              <w:ind w:left="360"/>
              <w:rPr>
                <w:rFonts w:ascii="Franklin Gothic Book" w:hAnsi="Franklin Gothic Book" w:cs="Arial"/>
                <w:i/>
                <w:sz w:val="18"/>
                <w:szCs w:val="18"/>
                <w:lang w:val="fr-FR"/>
              </w:rPr>
            </w:pPr>
            <w:r w:rsidRPr="00B21348">
              <w:rPr>
                <w:rFonts w:ascii="Franklin Gothic Book" w:hAnsi="Franklin Gothic Book" w:cs="Arial"/>
                <w:i/>
                <w:sz w:val="18"/>
                <w:szCs w:val="18"/>
                <w:lang w:val="fr-FR"/>
              </w:rPr>
              <w:t xml:space="preserve">Veuillez indiquer dans l’espace réservé à cet effet les coûts à la charge du demandeur ou toute </w:t>
            </w:r>
            <w:r w:rsidR="00B730DB" w:rsidRPr="00B21348">
              <w:rPr>
                <w:rFonts w:ascii="Franklin Gothic Book" w:hAnsi="Franklin Gothic Book" w:cs="Arial"/>
                <w:i/>
                <w:sz w:val="18"/>
                <w:szCs w:val="18"/>
                <w:lang w:val="fr-FR"/>
              </w:rPr>
              <w:t>autre information utile</w:t>
            </w:r>
          </w:p>
        </w:tc>
        <w:tc>
          <w:tcPr>
            <w:tcW w:w="5400" w:type="dxa"/>
          </w:tcPr>
          <w:p w14:paraId="15865A2D"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2"/>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(1)</w:t>
            </w:r>
            <w:r w:rsidRPr="00B21348">
              <w:rPr>
                <w:rFonts w:ascii="Franklin Gothic Book" w:hAnsi="Franklin Gothic Book"/>
                <w:sz w:val="22"/>
                <w:szCs w:val="22"/>
                <w:lang w:val="fr-FR"/>
              </w:rPr>
              <w:tab/>
              <w:t xml:space="preserve">Services de localisation privés : </w:t>
            </w:r>
            <w:r w:rsidRPr="00B21348">
              <w:rPr>
                <w:rFonts w:ascii="Franklin Gothic Book" w:hAnsi="Franklin Gothic Book"/>
                <w:sz w:val="22"/>
                <w:szCs w:val="22"/>
                <w:lang w:val="fr-FR"/>
              </w:rPr>
              <w:fldChar w:fldCharType="begin">
                <w:ffData>
                  <w:name w:val="Text570"/>
                  <w:enabled/>
                  <w:calcOnExit w:val="0"/>
                  <w:textInput/>
                </w:ffData>
              </w:fldChar>
            </w:r>
            <w:bookmarkStart w:id="223" w:name="Text570"/>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3"/>
          </w:p>
          <w:p w14:paraId="5E3E3AE6"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u w:val="single"/>
                <w:lang w:val="fr-FR"/>
              </w:rPr>
            </w:pPr>
            <w:r w:rsidRPr="00B21348">
              <w:rPr>
                <w:rFonts w:ascii="Franklin Gothic Book" w:hAnsi="Franklin Gothic Book"/>
                <w:sz w:val="22"/>
                <w:szCs w:val="22"/>
                <w:lang w:val="fr-FR"/>
              </w:rPr>
              <w:fldChar w:fldCharType="begin">
                <w:ffData>
                  <w:name w:val="Check49"/>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(2)</w:t>
            </w:r>
            <w:r w:rsidRPr="00B21348">
              <w:rPr>
                <w:rFonts w:ascii="Franklin Gothic Book" w:hAnsi="Franklin Gothic Book"/>
                <w:sz w:val="22"/>
                <w:szCs w:val="22"/>
                <w:lang w:val="fr-FR"/>
              </w:rPr>
              <w:tab/>
              <w:t xml:space="preserve">Registre de la population : </w:t>
            </w:r>
            <w:r w:rsidRPr="00B21348">
              <w:rPr>
                <w:rFonts w:ascii="Franklin Gothic Book" w:hAnsi="Franklin Gothic Book"/>
                <w:sz w:val="22"/>
                <w:szCs w:val="22"/>
                <w:lang w:val="fr-FR"/>
              </w:rPr>
              <w:fldChar w:fldCharType="begin">
                <w:ffData>
                  <w:name w:val="Text571"/>
                  <w:enabled/>
                  <w:calcOnExit w:val="0"/>
                  <w:textInput/>
                </w:ffData>
              </w:fldChar>
            </w:r>
            <w:bookmarkStart w:id="224" w:name="Text571"/>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4"/>
          </w:p>
          <w:p w14:paraId="14667F7F"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413"/>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(3)</w:t>
            </w:r>
            <w:r w:rsidRPr="00B21348">
              <w:rPr>
                <w:rFonts w:ascii="Franklin Gothic Book" w:hAnsi="Franklin Gothic Book"/>
                <w:sz w:val="22"/>
                <w:szCs w:val="22"/>
                <w:lang w:val="fr-FR"/>
              </w:rPr>
              <w:tab/>
              <w:t xml:space="preserve">Registre des travailleurs : </w:t>
            </w:r>
            <w:r w:rsidRPr="00B21348">
              <w:rPr>
                <w:rFonts w:ascii="Franklin Gothic Book" w:hAnsi="Franklin Gothic Book"/>
                <w:sz w:val="22"/>
                <w:szCs w:val="22"/>
                <w:lang w:val="fr-FR"/>
              </w:rPr>
              <w:fldChar w:fldCharType="begin">
                <w:ffData>
                  <w:name w:val="Text572"/>
                  <w:enabled/>
                  <w:calcOnExit w:val="0"/>
                  <w:textInput/>
                </w:ffData>
              </w:fldChar>
            </w:r>
            <w:bookmarkStart w:id="225" w:name="Text572"/>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5"/>
          </w:p>
          <w:p w14:paraId="3B35DADE"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(4)</w:t>
            </w:r>
            <w:r w:rsidRPr="00B21348">
              <w:rPr>
                <w:rFonts w:ascii="Franklin Gothic Book" w:hAnsi="Franklin Gothic Book"/>
                <w:sz w:val="22"/>
                <w:szCs w:val="22"/>
                <w:lang w:val="fr-FR"/>
              </w:rPr>
              <w:tab/>
              <w:t xml:space="preserve">Informations conservées par d’autres organismes publics (par ex. </w:t>
            </w:r>
            <w:r w:rsidRPr="00B21348">
              <w:rPr>
                <w:rFonts w:ascii="Franklin Gothic Book" w:hAnsi="Franklin Gothic Book"/>
                <w:i/>
                <w:sz w:val="22"/>
                <w:szCs w:val="22"/>
                <w:lang w:val="fr-FR"/>
              </w:rPr>
              <w:t>immigration, aide sociale</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73"/>
                  <w:enabled/>
                  <w:calcOnExit w:val="0"/>
                  <w:textInput/>
                </w:ffData>
              </w:fldChar>
            </w:r>
            <w:bookmarkStart w:id="226" w:name="Text573"/>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6"/>
          </w:p>
          <w:p w14:paraId="1C1A452D"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1"/>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(5)</w:t>
            </w:r>
            <w:r w:rsidRPr="00B21348">
              <w:rPr>
                <w:rFonts w:ascii="Franklin Gothic Book" w:hAnsi="Franklin Gothic Book"/>
                <w:sz w:val="22"/>
                <w:szCs w:val="22"/>
                <w:lang w:val="fr-FR"/>
              </w:rPr>
              <w:tab/>
              <w:t xml:space="preserve">Police : </w:t>
            </w:r>
            <w:r w:rsidRPr="00B21348">
              <w:rPr>
                <w:rFonts w:ascii="Franklin Gothic Book" w:hAnsi="Franklin Gothic Book"/>
                <w:sz w:val="22"/>
                <w:szCs w:val="22"/>
                <w:lang w:val="fr-FR"/>
              </w:rPr>
              <w:fldChar w:fldCharType="begin">
                <w:ffData>
                  <w:name w:val="Text574"/>
                  <w:enabled/>
                  <w:calcOnExit w:val="0"/>
                  <w:textInput/>
                </w:ffData>
              </w:fldChar>
            </w:r>
            <w:bookmarkStart w:id="227" w:name="Text574"/>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7"/>
          </w:p>
          <w:p w14:paraId="36DC909C"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1"/>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(6)</w:t>
            </w:r>
            <w:r w:rsidRPr="00B21348">
              <w:rPr>
                <w:rFonts w:ascii="Franklin Gothic Book" w:hAnsi="Franklin Gothic Book"/>
                <w:sz w:val="22"/>
                <w:szCs w:val="22"/>
                <w:lang w:val="fr-FR"/>
              </w:rPr>
              <w:tab/>
              <w:t xml:space="preserve">INTERPOL : </w:t>
            </w:r>
            <w:r w:rsidRPr="00B21348">
              <w:rPr>
                <w:rFonts w:ascii="Franklin Gothic Book" w:hAnsi="Franklin Gothic Book"/>
                <w:sz w:val="22"/>
                <w:szCs w:val="22"/>
                <w:lang w:val="fr-FR"/>
              </w:rPr>
              <w:fldChar w:fldCharType="begin">
                <w:ffData>
                  <w:name w:val="Text575"/>
                  <w:enabled/>
                  <w:calcOnExit w:val="0"/>
                  <w:textInput/>
                </w:ffData>
              </w:fldChar>
            </w:r>
            <w:bookmarkStart w:id="228" w:name="Text575"/>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8"/>
          </w:p>
          <w:p w14:paraId="46A49287"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4"/>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(7)</w:t>
            </w:r>
            <w:r w:rsidRPr="00B21348">
              <w:rPr>
                <w:rFonts w:ascii="Franklin Gothic Book" w:hAnsi="Franklin Gothic Book"/>
                <w:sz w:val="22"/>
                <w:szCs w:val="22"/>
                <w:lang w:val="fr-FR"/>
              </w:rPr>
              <w:tab/>
              <w:t xml:space="preserve">Décisions de justice ordonnant la production d’informations sur la localisation de l’enfant : </w:t>
            </w:r>
            <w:r w:rsidRPr="00B21348">
              <w:rPr>
                <w:rFonts w:ascii="Franklin Gothic Book" w:hAnsi="Franklin Gothic Book"/>
                <w:sz w:val="22"/>
                <w:szCs w:val="22"/>
                <w:lang w:val="fr-FR"/>
              </w:rPr>
              <w:fldChar w:fldCharType="begin">
                <w:ffData>
                  <w:name w:val="Text576"/>
                  <w:enabled/>
                  <w:calcOnExit w:val="0"/>
                  <w:textInput/>
                </w:ffData>
              </w:fldChar>
            </w:r>
            <w:bookmarkStart w:id="229" w:name="Text576"/>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29"/>
          </w:p>
          <w:p w14:paraId="3296276D" w14:textId="77777777" w:rsidR="00E91692" w:rsidRPr="00B21348" w:rsidRDefault="00E91692" w:rsidP="00E91692">
            <w:pPr>
              <w:tabs>
                <w:tab w:val="left" w:pos="357"/>
                <w:tab w:val="left" w:pos="737"/>
              </w:tabs>
              <w:spacing w:before="60" w:after="60"/>
              <w:ind w:left="737" w:hanging="73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3"/>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(8)</w:t>
            </w:r>
            <w:r w:rsidRPr="00B21348">
              <w:rPr>
                <w:rFonts w:ascii="Franklin Gothic Book" w:hAnsi="Franklin Gothic Book"/>
                <w:sz w:val="22"/>
                <w:szCs w:val="22"/>
                <w:lang w:val="fr-FR"/>
              </w:rPr>
              <w:tab/>
              <w:t>Autre (</w:t>
            </w:r>
            <w:r w:rsidRPr="00B21348">
              <w:rPr>
                <w:rFonts w:ascii="Franklin Gothic Book" w:hAnsi="Franklin Gothic Book"/>
                <w:i/>
                <w:iCs/>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77"/>
                  <w:enabled/>
                  <w:calcOnExit w:val="0"/>
                  <w:textInput/>
                </w:ffData>
              </w:fldChar>
            </w:r>
            <w:bookmarkStart w:id="230" w:name="Text577"/>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bookmarkEnd w:id="230"/>
          </w:p>
        </w:tc>
      </w:tr>
      <w:tr w:rsidR="00E91692" w:rsidRPr="00016D8F" w14:paraId="5BA52D09" w14:textId="77777777">
        <w:trPr>
          <w:trHeight w:val="582"/>
          <w:jc w:val="center"/>
        </w:trPr>
        <w:tc>
          <w:tcPr>
            <w:tcW w:w="5040" w:type="dxa"/>
          </w:tcPr>
          <w:p w14:paraId="7278CDDA" w14:textId="6A26E049" w:rsidR="00E91692" w:rsidRPr="00B21348" w:rsidRDefault="00E91692" w:rsidP="00E91692">
            <w:pPr>
              <w:numPr>
                <w:ilvl w:val="0"/>
                <w:numId w:val="22"/>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 xml:space="preserve">Veuillez indiquer qui est chargé d’organiser les mesures indiquées ci-dessus </w:t>
            </w:r>
            <w:r w:rsidR="00E25DD6" w:rsidRPr="00B21348">
              <w:rPr>
                <w:rFonts w:ascii="Franklin Gothic Book" w:hAnsi="Franklin Gothic Book" w:cs="Verdana"/>
                <w:sz w:val="22"/>
                <w:szCs w:val="22"/>
                <w:lang w:val="fr-FR" w:eastAsia="en-CA"/>
              </w:rPr>
              <w:t>à la question</w:t>
            </w:r>
            <w:r w:rsidRPr="00B21348">
              <w:rPr>
                <w:rFonts w:ascii="Franklin Gothic Book" w:hAnsi="Franklin Gothic Book" w:cs="Verdana"/>
                <w:sz w:val="22"/>
                <w:szCs w:val="22"/>
                <w:lang w:val="fr-FR" w:eastAsia="en-CA"/>
              </w:rPr>
              <w:t xml:space="preserve"> </w:t>
            </w:r>
            <w:r w:rsidR="00B3291E" w:rsidRPr="00B21348">
              <w:rPr>
                <w:rFonts w:ascii="Franklin Gothic Book" w:hAnsi="Franklin Gothic Book" w:cs="Verdana"/>
                <w:sz w:val="22"/>
                <w:szCs w:val="22"/>
                <w:lang w:val="fr-FR" w:eastAsia="en-CA"/>
              </w:rPr>
              <w:fldChar w:fldCharType="begin"/>
            </w:r>
            <w:r w:rsidR="00B3291E" w:rsidRPr="00B21348">
              <w:rPr>
                <w:rFonts w:ascii="Franklin Gothic Book" w:hAnsi="Franklin Gothic Book" w:cs="Verdana"/>
                <w:sz w:val="22"/>
                <w:szCs w:val="22"/>
                <w:lang w:val="fr-FR" w:eastAsia="en-CA"/>
              </w:rPr>
              <w:instrText xml:space="preserve"> REF _Ref280350741 \r \h </w:instrText>
            </w:r>
            <w:r w:rsidR="00016D8F" w:rsidRPr="00B21348">
              <w:rPr>
                <w:rFonts w:ascii="Franklin Gothic Book" w:hAnsi="Franklin Gothic Book" w:cs="Verdana"/>
                <w:sz w:val="22"/>
                <w:szCs w:val="22"/>
                <w:lang w:val="fr-FR" w:eastAsia="en-CA"/>
              </w:rPr>
              <w:instrText xml:space="preserve"> \* MERGEFORMAT </w:instrText>
            </w:r>
            <w:r w:rsidR="00B3291E" w:rsidRPr="00B21348">
              <w:rPr>
                <w:rFonts w:ascii="Franklin Gothic Book" w:hAnsi="Franklin Gothic Book" w:cs="Verdana"/>
                <w:sz w:val="22"/>
                <w:szCs w:val="22"/>
                <w:lang w:val="fr-FR" w:eastAsia="en-CA"/>
              </w:rPr>
            </w:r>
            <w:r w:rsidR="00B3291E"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c)</w:t>
            </w:r>
            <w:r w:rsidR="00B3291E"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xml:space="preserve"> en indiquant le numéro correspondant en regard de la personne ou autorité compétente.</w:t>
            </w:r>
            <w:r w:rsidRPr="00B21348">
              <w:rPr>
                <w:rFonts w:ascii="Franklin Gothic Book" w:hAnsi="Franklin Gothic Book" w:cs="Verdana"/>
                <w:i/>
                <w:sz w:val="22"/>
                <w:szCs w:val="22"/>
                <w:lang w:val="fr-FR" w:eastAsia="en-CA"/>
              </w:rPr>
              <w:t xml:space="preserve"> </w:t>
            </w:r>
          </w:p>
          <w:p w14:paraId="1F7E1D22" w14:textId="77777777" w:rsidR="00E91692" w:rsidRPr="00B21348" w:rsidRDefault="00E91692" w:rsidP="004C5561">
            <w:pPr>
              <w:tabs>
                <w:tab w:val="left" w:pos="858"/>
              </w:tabs>
              <w:autoSpaceDE w:val="0"/>
              <w:autoSpaceDN w:val="0"/>
              <w:adjustRightInd w:val="0"/>
              <w:ind w:left="357"/>
              <w:rPr>
                <w:rFonts w:ascii="Franklin Gothic Book" w:hAnsi="Franklin Gothic Book" w:cs="Verdana"/>
                <w:sz w:val="18"/>
                <w:szCs w:val="18"/>
                <w:lang w:val="fr-FR" w:eastAsia="en-CA"/>
              </w:rPr>
            </w:pPr>
            <w:r w:rsidRPr="00B21348">
              <w:rPr>
                <w:rFonts w:ascii="Franklin Gothic Book" w:hAnsi="Franklin Gothic Book" w:cs="Verdana"/>
                <w:sz w:val="18"/>
                <w:szCs w:val="18"/>
                <w:lang w:val="fr-FR" w:eastAsia="en-CA"/>
              </w:rPr>
              <w:t xml:space="preserve">Ex. : </w:t>
            </w:r>
            <w:r w:rsidRPr="00B21348">
              <w:rPr>
                <w:rFonts w:ascii="Franklin Gothic Book" w:hAnsi="Franklin Gothic Book" w:cs="Verdana"/>
                <w:sz w:val="18"/>
                <w:szCs w:val="18"/>
                <w:lang w:val="fr-FR" w:eastAsia="en-CA"/>
              </w:rPr>
              <w:tab/>
              <w:t>Autorité centrale : 2, 3</w:t>
            </w:r>
          </w:p>
          <w:p w14:paraId="44305B6C" w14:textId="77777777" w:rsidR="00E91692" w:rsidRPr="00B21348" w:rsidRDefault="00E91692" w:rsidP="004C5561">
            <w:pPr>
              <w:tabs>
                <w:tab w:val="left" w:pos="856"/>
              </w:tabs>
              <w:autoSpaceDE w:val="0"/>
              <w:autoSpaceDN w:val="0"/>
              <w:adjustRightInd w:val="0"/>
              <w:spacing w:after="60"/>
              <w:ind w:left="357"/>
              <w:rPr>
                <w:rFonts w:ascii="Franklin Gothic Book" w:hAnsi="Franklin Gothic Book" w:cs="Verdana"/>
                <w:sz w:val="22"/>
                <w:szCs w:val="22"/>
                <w:lang w:val="fr-FR" w:eastAsia="en-CA"/>
              </w:rPr>
            </w:pPr>
            <w:r w:rsidRPr="00B21348">
              <w:rPr>
                <w:rFonts w:ascii="Franklin Gothic Book" w:hAnsi="Franklin Gothic Book" w:cs="Verdana"/>
                <w:sz w:val="18"/>
                <w:szCs w:val="18"/>
                <w:lang w:val="fr-FR" w:eastAsia="en-CA"/>
              </w:rPr>
              <w:tab/>
              <w:t>Représentant du demandeur : 7</w:t>
            </w:r>
          </w:p>
        </w:tc>
        <w:tc>
          <w:tcPr>
            <w:tcW w:w="5400" w:type="dxa"/>
          </w:tcPr>
          <w:p w14:paraId="0E300F4F" w14:textId="77777777" w:rsidR="00E91692" w:rsidRPr="00B21348" w:rsidRDefault="00E91692" w:rsidP="00E91692">
            <w:pPr>
              <w:spacing w:before="60"/>
              <w:ind w:left="350" w:hanging="350"/>
              <w:rPr>
                <w:rFonts w:ascii="Franklin Gothic Book" w:hAnsi="Franklin Gothic Book"/>
                <w:sz w:val="22"/>
                <w:szCs w:val="22"/>
                <w:lang w:val="fr-FR"/>
              </w:rPr>
            </w:pPr>
            <w:r w:rsidRPr="00B21348">
              <w:rPr>
                <w:rFonts w:ascii="Franklin Gothic Book" w:hAnsi="Franklin Gothic Book"/>
                <w:sz w:val="22"/>
                <w:szCs w:val="22"/>
                <w:lang w:val="fr-FR"/>
              </w:rPr>
              <w:t>L</w:t>
            </w:r>
            <w:r w:rsidRPr="00B21348">
              <w:rPr>
                <w:rFonts w:ascii="Franklin Gothic Book" w:hAnsi="Franklin Gothic Book" w:cs="Arial"/>
                <w:sz w:val="22"/>
                <w:szCs w:val="22"/>
                <w:lang w:val="fr-FR"/>
              </w:rPr>
              <w:t>’A</w:t>
            </w:r>
            <w:r w:rsidRPr="00B21348">
              <w:rPr>
                <w:rFonts w:ascii="Franklin Gothic Book" w:hAnsi="Franklin Gothic Book"/>
                <w:sz w:val="22"/>
                <w:szCs w:val="22"/>
                <w:lang w:val="fr-FR"/>
              </w:rPr>
              <w:t xml:space="preserve">utorité centrale : </w:t>
            </w:r>
            <w:r w:rsidRPr="00B21348">
              <w:rPr>
                <w:rFonts w:ascii="Franklin Gothic Book" w:hAnsi="Franklin Gothic Book"/>
                <w:sz w:val="22"/>
                <w:szCs w:val="22"/>
                <w:lang w:val="fr-FR"/>
              </w:rPr>
              <w:fldChar w:fldCharType="begin">
                <w:ffData>
                  <w:name w:val="Text110"/>
                  <w:enabled/>
                  <w:calcOnExit w:val="0"/>
                  <w:textInput/>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p>
          <w:p w14:paraId="64C811B4" w14:textId="77777777" w:rsidR="00E91692" w:rsidRPr="00B21348" w:rsidRDefault="00E91692" w:rsidP="00E91692">
            <w:pPr>
              <w:spacing w:before="60"/>
              <w:rPr>
                <w:rFonts w:ascii="Franklin Gothic Book" w:hAnsi="Franklin Gothic Book"/>
                <w:sz w:val="22"/>
                <w:szCs w:val="22"/>
                <w:lang w:val="fr-FR"/>
              </w:rPr>
            </w:pPr>
            <w:r w:rsidRPr="00B21348">
              <w:rPr>
                <w:rFonts w:ascii="Franklin Gothic Book" w:hAnsi="Franklin Gothic Book"/>
                <w:sz w:val="22"/>
                <w:szCs w:val="22"/>
                <w:lang w:val="fr-FR"/>
              </w:rPr>
              <w:t xml:space="preserve">Le demandeur : </w:t>
            </w:r>
            <w:r w:rsidRPr="00B21348">
              <w:rPr>
                <w:rFonts w:ascii="Franklin Gothic Book" w:hAnsi="Franklin Gothic Book"/>
                <w:sz w:val="22"/>
                <w:szCs w:val="22"/>
                <w:lang w:val="fr-FR"/>
              </w:rPr>
              <w:fldChar w:fldCharType="begin">
                <w:ffData>
                  <w:name w:val="Text111"/>
                  <w:enabled/>
                  <w:calcOnExit w:val="0"/>
                  <w:textInput/>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p>
          <w:p w14:paraId="6A5C1595" w14:textId="77777777" w:rsidR="00E91692" w:rsidRPr="00B21348" w:rsidRDefault="00E91692" w:rsidP="00E91692">
            <w:pPr>
              <w:spacing w:before="60"/>
              <w:ind w:left="350" w:hanging="350"/>
              <w:rPr>
                <w:rFonts w:ascii="Franklin Gothic Book" w:hAnsi="Franklin Gothic Book"/>
                <w:sz w:val="22"/>
                <w:szCs w:val="22"/>
                <w:lang w:val="fr-FR"/>
              </w:rPr>
            </w:pPr>
            <w:r w:rsidRPr="00B21348">
              <w:rPr>
                <w:rFonts w:ascii="Franklin Gothic Book" w:hAnsi="Franklin Gothic Book"/>
                <w:sz w:val="22"/>
                <w:szCs w:val="22"/>
                <w:lang w:val="fr-FR"/>
              </w:rPr>
              <w:t xml:space="preserve">Le représentant du demandeur : </w:t>
            </w:r>
            <w:r w:rsidRPr="00B21348">
              <w:rPr>
                <w:rFonts w:ascii="Franklin Gothic Book" w:hAnsi="Franklin Gothic Book"/>
                <w:sz w:val="22"/>
                <w:szCs w:val="22"/>
                <w:lang w:val="fr-FR"/>
              </w:rPr>
              <w:fldChar w:fldCharType="begin">
                <w:ffData>
                  <w:name w:val="Text112"/>
                  <w:enabled/>
                  <w:calcOnExit w:val="0"/>
                  <w:textInput/>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p>
          <w:p w14:paraId="69B4E43F" w14:textId="77777777" w:rsidR="00E91692" w:rsidRPr="00B21348" w:rsidRDefault="00E91692" w:rsidP="00E91692">
            <w:pPr>
              <w:spacing w:before="60" w:after="60"/>
              <w:ind w:left="352" w:hanging="357"/>
              <w:rPr>
                <w:rFonts w:ascii="Franklin Gothic Book" w:hAnsi="Franklin Gothic Book"/>
                <w:sz w:val="22"/>
                <w:szCs w:val="22"/>
                <w:lang w:val="fr-FR"/>
              </w:rPr>
            </w:pPr>
            <w:r w:rsidRPr="00B21348">
              <w:rPr>
                <w:rFonts w:ascii="Franklin Gothic Book" w:hAnsi="Franklin Gothic Book"/>
                <w:sz w:val="22"/>
                <w:szCs w:val="22"/>
                <w:lang w:val="fr-FR"/>
              </w:rPr>
              <w:t>Autre (</w:t>
            </w:r>
            <w:r w:rsidRPr="00B21348">
              <w:rPr>
                <w:rFonts w:ascii="Franklin Gothic Book" w:hAnsi="Franklin Gothic Book"/>
                <w:i/>
                <w:iCs/>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111"/>
                  <w:enabled/>
                  <w:calcOnExit w:val="0"/>
                  <w:textInput/>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p>
        </w:tc>
      </w:tr>
      <w:tr w:rsidR="00E91692" w:rsidRPr="00016D8F" w14:paraId="21A5FBF7" w14:textId="77777777">
        <w:trPr>
          <w:trHeight w:val="582"/>
          <w:jc w:val="center"/>
        </w:trPr>
        <w:tc>
          <w:tcPr>
            <w:tcW w:w="5040" w:type="dxa"/>
          </w:tcPr>
          <w:p w14:paraId="6ABD9E8A" w14:textId="70774BD9" w:rsidR="00E91692" w:rsidRPr="00B21348" w:rsidRDefault="00E91692" w:rsidP="00E91692">
            <w:pPr>
              <w:numPr>
                <w:ilvl w:val="0"/>
                <w:numId w:val="22"/>
              </w:numPr>
              <w:tabs>
                <w:tab w:val="left" w:pos="450"/>
              </w:tabs>
              <w:autoSpaceDE w:val="0"/>
              <w:autoSpaceDN w:val="0"/>
              <w:adjustRightInd w:val="0"/>
              <w:spacing w:before="60" w:after="12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lastRenderedPageBreak/>
              <w:t xml:space="preserve">Veuillez mentionner quelles mesures, parmi celles énumérées ci-dessus </w:t>
            </w:r>
            <w:r w:rsidR="00E25DD6" w:rsidRPr="00B21348">
              <w:rPr>
                <w:rFonts w:ascii="Franklin Gothic Book" w:hAnsi="Franklin Gothic Book" w:cs="Verdana"/>
                <w:sz w:val="22"/>
                <w:szCs w:val="22"/>
                <w:lang w:val="fr-FR" w:eastAsia="en-CA"/>
              </w:rPr>
              <w:t xml:space="preserve">à la question </w:t>
            </w:r>
            <w:r w:rsidR="00B3291E" w:rsidRPr="00B21348">
              <w:rPr>
                <w:rFonts w:ascii="Franklin Gothic Book" w:hAnsi="Franklin Gothic Book" w:cs="Verdana"/>
                <w:sz w:val="22"/>
                <w:szCs w:val="22"/>
                <w:lang w:val="fr-FR" w:eastAsia="en-CA"/>
              </w:rPr>
              <w:fldChar w:fldCharType="begin"/>
            </w:r>
            <w:r w:rsidR="00B3291E" w:rsidRPr="00B21348">
              <w:rPr>
                <w:rFonts w:ascii="Franklin Gothic Book" w:hAnsi="Franklin Gothic Book" w:cs="Verdana"/>
                <w:sz w:val="22"/>
                <w:szCs w:val="22"/>
                <w:lang w:val="fr-FR" w:eastAsia="en-CA"/>
              </w:rPr>
              <w:instrText xml:space="preserve"> REF _Ref280350741 \r \h </w:instrText>
            </w:r>
            <w:r w:rsidR="00016D8F" w:rsidRPr="00B21348">
              <w:rPr>
                <w:rFonts w:ascii="Franklin Gothic Book" w:hAnsi="Franklin Gothic Book" w:cs="Verdana"/>
                <w:sz w:val="22"/>
                <w:szCs w:val="22"/>
                <w:lang w:val="fr-FR" w:eastAsia="en-CA"/>
              </w:rPr>
              <w:instrText xml:space="preserve"> \* MERGEFORMAT </w:instrText>
            </w:r>
            <w:r w:rsidR="00B3291E" w:rsidRPr="00B21348">
              <w:rPr>
                <w:rFonts w:ascii="Franklin Gothic Book" w:hAnsi="Franklin Gothic Book" w:cs="Verdana"/>
                <w:sz w:val="22"/>
                <w:szCs w:val="22"/>
                <w:lang w:val="fr-FR" w:eastAsia="en-CA"/>
              </w:rPr>
            </w:r>
            <w:r w:rsidR="00B3291E"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c)</w:t>
            </w:r>
            <w:r w:rsidR="00B3291E"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en insérant le numéro correspondant, requièrent une décision d</w:t>
            </w:r>
            <w:r w:rsidRPr="00B21348">
              <w:rPr>
                <w:rFonts w:ascii="Franklin Gothic Book" w:hAnsi="Franklin Gothic Book" w:cs="Arial"/>
                <w:sz w:val="22"/>
                <w:szCs w:val="22"/>
                <w:lang w:val="fr-FR"/>
              </w:rPr>
              <w:t xml:space="preserve">’une </w:t>
            </w:r>
            <w:r w:rsidRPr="00B21348">
              <w:rPr>
                <w:rFonts w:ascii="Franklin Gothic Book" w:hAnsi="Franklin Gothic Book" w:cs="Verdana"/>
                <w:sz w:val="22"/>
                <w:szCs w:val="22"/>
                <w:lang w:val="fr-FR" w:eastAsia="en-CA"/>
              </w:rPr>
              <w:t>autorité compétente?</w:t>
            </w:r>
          </w:p>
        </w:tc>
        <w:tc>
          <w:tcPr>
            <w:tcW w:w="5400" w:type="dxa"/>
          </w:tcPr>
          <w:p w14:paraId="07780009" w14:textId="77777777" w:rsidR="00E91692" w:rsidRPr="00B21348" w:rsidRDefault="00E91692" w:rsidP="00E91692">
            <w:pPr>
              <w:spacing w:before="60" w:after="60"/>
              <w:ind w:left="352" w:hanging="35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Text112"/>
                  <w:enabled/>
                  <w:calcOnExit w:val="0"/>
                  <w:textInput/>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p>
        </w:tc>
      </w:tr>
    </w:tbl>
    <w:p w14:paraId="77BFEA06"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4B0785FC" w14:textId="77777777">
        <w:trPr>
          <w:trHeight w:val="399"/>
          <w:jc w:val="center"/>
        </w:trPr>
        <w:tc>
          <w:tcPr>
            <w:tcW w:w="10440" w:type="dxa"/>
            <w:gridSpan w:val="2"/>
            <w:shd w:val="clear" w:color="auto" w:fill="D9D9D9"/>
          </w:tcPr>
          <w:p w14:paraId="1881EA55" w14:textId="77777777" w:rsidR="00E91692" w:rsidRPr="00016D8F" w:rsidRDefault="00E91692" w:rsidP="00E91692">
            <w:pPr>
              <w:pStyle w:val="Heading1"/>
              <w:tabs>
                <w:tab w:val="clear" w:pos="2885"/>
                <w:tab w:val="num" w:pos="567"/>
              </w:tabs>
              <w:spacing w:before="60" w:after="60"/>
              <w:rPr>
                <w:rFonts w:ascii="Franklin Gothic Book" w:hAnsi="Franklin Gothic Book"/>
              </w:rPr>
            </w:pPr>
            <w:bookmarkStart w:id="231" w:name="_Ref271817704"/>
            <w:bookmarkStart w:id="232" w:name="_Toc125411744"/>
            <w:r w:rsidRPr="00016D8F">
              <w:rPr>
                <w:rFonts w:ascii="Franklin Gothic Book" w:hAnsi="Franklin Gothic Book"/>
                <w:caps w:val="0"/>
              </w:rPr>
              <w:t>Représentation judiciaire et assistance</w:t>
            </w:r>
            <w:bookmarkEnd w:id="231"/>
            <w:bookmarkEnd w:id="232"/>
          </w:p>
        </w:tc>
      </w:tr>
      <w:tr w:rsidR="00E91692" w:rsidRPr="00016D8F" w14:paraId="330FE4AE" w14:textId="77777777">
        <w:trPr>
          <w:trHeight w:val="264"/>
          <w:jc w:val="center"/>
        </w:trPr>
        <w:tc>
          <w:tcPr>
            <w:tcW w:w="10440" w:type="dxa"/>
            <w:gridSpan w:val="2"/>
          </w:tcPr>
          <w:p w14:paraId="7AABFCD8" w14:textId="77777777" w:rsidR="00E91692" w:rsidRPr="00016D8F" w:rsidRDefault="00E91692" w:rsidP="00E91692">
            <w:pPr>
              <w:pStyle w:val="Heading2"/>
              <w:rPr>
                <w:rFonts w:ascii="Franklin Gothic Book" w:hAnsi="Franklin Gothic Book"/>
                <w:lang w:val="fr-FR" w:eastAsia="en-CA"/>
              </w:rPr>
            </w:pPr>
            <w:bookmarkStart w:id="233" w:name="_Toc125411745"/>
            <w:r w:rsidRPr="00016D8F">
              <w:rPr>
                <w:rFonts w:ascii="Franklin Gothic Book" w:hAnsi="Franklin Gothic Book"/>
                <w:lang w:val="fr-FR" w:eastAsia="en-CA"/>
              </w:rPr>
              <w:t>Généralités</w:t>
            </w:r>
            <w:bookmarkEnd w:id="233"/>
          </w:p>
        </w:tc>
      </w:tr>
      <w:tr w:rsidR="00E91692" w:rsidRPr="00EF6E15" w14:paraId="74471BCD" w14:textId="77777777">
        <w:trPr>
          <w:trHeight w:val="264"/>
          <w:jc w:val="center"/>
        </w:trPr>
        <w:tc>
          <w:tcPr>
            <w:tcW w:w="5040" w:type="dxa"/>
          </w:tcPr>
          <w:p w14:paraId="03C4A495" w14:textId="2BA5C349" w:rsidR="00E91692" w:rsidRPr="00B21348" w:rsidRDefault="00E91692" w:rsidP="00E91692">
            <w:pPr>
              <w:keepNext/>
              <w:numPr>
                <w:ilvl w:val="0"/>
                <w:numId w:val="41"/>
              </w:numPr>
              <w:spacing w:before="60" w:after="120"/>
              <w:rPr>
                <w:rFonts w:ascii="Franklin Gothic Book" w:hAnsi="Franklin Gothic Book" w:cs="Verdana"/>
                <w:b/>
                <w:sz w:val="22"/>
                <w:szCs w:val="22"/>
                <w:lang w:val="fr-FR" w:eastAsia="en-CA"/>
              </w:rPr>
            </w:pPr>
            <w:r w:rsidRPr="00B21348">
              <w:rPr>
                <w:rFonts w:ascii="Franklin Gothic Book" w:hAnsi="Franklin Gothic Book" w:cs="Verdana"/>
                <w:b/>
                <w:sz w:val="22"/>
                <w:szCs w:val="22"/>
                <w:lang w:val="fr-FR" w:eastAsia="en-CA"/>
              </w:rPr>
              <w:t xml:space="preserve">Les réponses aux questions posées dans cette section sont-elles identiques à celles qui portent sur les demandes de retour (voir </w:t>
            </w:r>
            <w:r w:rsidR="00FA4DC4" w:rsidRPr="00B21348">
              <w:rPr>
                <w:rFonts w:ascii="Franklin Gothic Book" w:hAnsi="Franklin Gothic Book" w:cs="Verdana"/>
                <w:b/>
                <w:sz w:val="22"/>
                <w:szCs w:val="22"/>
                <w:lang w:val="fr-FR" w:eastAsia="en-CA"/>
              </w:rPr>
              <w:t xml:space="preserve">section </w:t>
            </w:r>
            <w:r w:rsidRPr="00B21348">
              <w:rPr>
                <w:rFonts w:ascii="Franklin Gothic Book" w:hAnsi="Franklin Gothic Book" w:cs="Verdana"/>
                <w:b/>
                <w:sz w:val="22"/>
                <w:szCs w:val="22"/>
                <w:lang w:val="fr-FR" w:eastAsia="en-CA"/>
              </w:rPr>
              <w:fldChar w:fldCharType="begin"/>
            </w:r>
            <w:r w:rsidRPr="00B21348">
              <w:rPr>
                <w:rFonts w:ascii="Franklin Gothic Book" w:hAnsi="Franklin Gothic Book" w:cs="Verdana"/>
                <w:b/>
                <w:sz w:val="22"/>
                <w:szCs w:val="22"/>
                <w:lang w:val="fr-FR" w:eastAsia="en-CA"/>
              </w:rPr>
              <w:instrText xml:space="preserve"> </w:instrText>
            </w:r>
            <w:r w:rsidR="00E32D84" w:rsidRPr="00B21348">
              <w:rPr>
                <w:rFonts w:ascii="Franklin Gothic Book" w:hAnsi="Franklin Gothic Book" w:cs="Verdana"/>
                <w:b/>
                <w:sz w:val="22"/>
                <w:szCs w:val="22"/>
                <w:lang w:val="fr-FR" w:eastAsia="en-CA"/>
              </w:rPr>
              <w:instrText>REF</w:instrText>
            </w:r>
            <w:r w:rsidRPr="00B21348">
              <w:rPr>
                <w:rFonts w:ascii="Franklin Gothic Book" w:hAnsi="Franklin Gothic Book" w:cs="Verdana"/>
                <w:b/>
                <w:sz w:val="22"/>
                <w:szCs w:val="22"/>
                <w:lang w:val="fr-FR" w:eastAsia="en-CA"/>
              </w:rPr>
              <w:instrText xml:space="preserve"> _Ref271817881 \r \h </w:instrText>
            </w:r>
            <w:r w:rsidR="00016D8F" w:rsidRPr="00B21348">
              <w:rPr>
                <w:rFonts w:ascii="Franklin Gothic Book" w:hAnsi="Franklin Gothic Book" w:cs="Verdana"/>
                <w:b/>
                <w:sz w:val="22"/>
                <w:szCs w:val="22"/>
                <w:lang w:val="fr-FR" w:eastAsia="en-CA"/>
              </w:rPr>
              <w:instrText xml:space="preserve"> \* MERGEFORMAT </w:instrText>
            </w:r>
            <w:r w:rsidRPr="00B21348">
              <w:rPr>
                <w:rFonts w:ascii="Franklin Gothic Book" w:hAnsi="Franklin Gothic Book" w:cs="Verdana"/>
                <w:b/>
                <w:sz w:val="22"/>
                <w:szCs w:val="22"/>
                <w:lang w:val="fr-FR" w:eastAsia="en-CA"/>
              </w:rPr>
            </w:r>
            <w:r w:rsidRPr="00B21348">
              <w:rPr>
                <w:rFonts w:ascii="Franklin Gothic Book" w:hAnsi="Franklin Gothic Book" w:cs="Verdana"/>
                <w:b/>
                <w:sz w:val="22"/>
                <w:szCs w:val="22"/>
                <w:lang w:val="fr-FR" w:eastAsia="en-CA"/>
              </w:rPr>
              <w:fldChar w:fldCharType="separate"/>
            </w:r>
            <w:r w:rsidR="0037003C" w:rsidRPr="00B21348">
              <w:rPr>
                <w:rFonts w:ascii="Franklin Gothic Book" w:hAnsi="Franklin Gothic Book" w:cs="Verdana"/>
                <w:b/>
                <w:sz w:val="22"/>
                <w:szCs w:val="22"/>
                <w:lang w:val="fr-FR" w:eastAsia="en-CA"/>
              </w:rPr>
              <w:t>8</w:t>
            </w:r>
            <w:r w:rsidRPr="00B21348">
              <w:rPr>
                <w:rFonts w:ascii="Franklin Gothic Book" w:hAnsi="Franklin Gothic Book" w:cs="Verdana"/>
                <w:b/>
                <w:sz w:val="22"/>
                <w:szCs w:val="22"/>
                <w:lang w:val="fr-FR" w:eastAsia="en-CA"/>
              </w:rPr>
              <w:fldChar w:fldCharType="end"/>
            </w:r>
            <w:r w:rsidRPr="00B21348">
              <w:rPr>
                <w:rFonts w:ascii="Franklin Gothic Book" w:hAnsi="Franklin Gothic Book" w:cs="Verdana"/>
                <w:b/>
                <w:sz w:val="22"/>
                <w:szCs w:val="22"/>
                <w:lang w:val="fr-FR" w:eastAsia="en-CA"/>
              </w:rPr>
              <w:t xml:space="preserve">) ? </w:t>
            </w:r>
          </w:p>
        </w:tc>
        <w:tc>
          <w:tcPr>
            <w:tcW w:w="5400" w:type="dxa"/>
          </w:tcPr>
          <w:p w14:paraId="29EA928A" w14:textId="1141A050" w:rsidR="00E91692" w:rsidRPr="00B21348" w:rsidRDefault="00E91692" w:rsidP="00E91692">
            <w:pPr>
              <w:keepNext/>
              <w:tabs>
                <w:tab w:val="left" w:pos="357"/>
              </w:tabs>
              <w:spacing w:before="60" w:after="60"/>
              <w:ind w:left="354" w:hanging="354"/>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Oui. Passez à la section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_Ref271817895 \r \h </w:instrText>
            </w:r>
            <w:r w:rsidR="00016D8F" w:rsidRPr="00B21348">
              <w:rPr>
                <w:rFonts w:ascii="Franklin Gothic Book" w:hAnsi="Franklin Gothic Book"/>
                <w:b/>
                <w:sz w:val="22"/>
                <w:szCs w:val="22"/>
                <w:lang w:val="fr-FR"/>
              </w:rPr>
              <w:instrText xml:space="preserve">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15.2</w:t>
            </w:r>
            <w:r w:rsidRPr="00B21348">
              <w:rPr>
                <w:rFonts w:ascii="Franklin Gothic Book" w:hAnsi="Franklin Gothic Book"/>
                <w:b/>
                <w:sz w:val="22"/>
                <w:szCs w:val="22"/>
                <w:lang w:val="fr-FR"/>
              </w:rPr>
              <w:fldChar w:fldCharType="end"/>
            </w:r>
          </w:p>
          <w:p w14:paraId="27048AA1" w14:textId="77777777" w:rsidR="00E91692" w:rsidRPr="00B21348" w:rsidRDefault="00E91692" w:rsidP="00E91692">
            <w:pPr>
              <w:keepNext/>
              <w:tabs>
                <w:tab w:val="left" w:pos="357"/>
              </w:tabs>
              <w:spacing w:before="60" w:after="60"/>
              <w:ind w:left="368" w:hanging="368"/>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2"/>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Non. Continuez à la question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_Ref271817921 \r \h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b)</w:t>
            </w:r>
            <w:r w:rsidRPr="00B21348">
              <w:rPr>
                <w:rFonts w:ascii="Franklin Gothic Book" w:hAnsi="Franklin Gothic Book"/>
                <w:b/>
                <w:sz w:val="22"/>
                <w:szCs w:val="22"/>
                <w:lang w:val="fr-FR"/>
              </w:rPr>
              <w:fldChar w:fldCharType="end"/>
            </w:r>
          </w:p>
        </w:tc>
      </w:tr>
      <w:tr w:rsidR="00E91692" w:rsidRPr="00016D8F" w14:paraId="28521F4A" w14:textId="77777777">
        <w:trPr>
          <w:trHeight w:val="264"/>
          <w:jc w:val="center"/>
        </w:trPr>
        <w:tc>
          <w:tcPr>
            <w:tcW w:w="5040" w:type="dxa"/>
          </w:tcPr>
          <w:p w14:paraId="6452E9AA" w14:textId="77777777" w:rsidR="00E91692" w:rsidRPr="00B21348" w:rsidRDefault="00E91692" w:rsidP="00E91692">
            <w:pPr>
              <w:numPr>
                <w:ilvl w:val="0"/>
                <w:numId w:val="41"/>
              </w:numPr>
              <w:tabs>
                <w:tab w:val="left" w:pos="450"/>
              </w:tabs>
              <w:autoSpaceDE w:val="0"/>
              <w:autoSpaceDN w:val="0"/>
              <w:adjustRightInd w:val="0"/>
              <w:spacing w:before="60" w:after="120"/>
              <w:rPr>
                <w:rFonts w:ascii="Franklin Gothic Book" w:hAnsi="Franklin Gothic Book" w:cs="Arial"/>
                <w:sz w:val="22"/>
                <w:szCs w:val="22"/>
                <w:lang w:val="fr-FR"/>
              </w:rPr>
            </w:pPr>
            <w:bookmarkStart w:id="234" w:name="_Ref271817757"/>
            <w:r w:rsidRPr="00B21348">
              <w:rPr>
                <w:rFonts w:ascii="Franklin Gothic Book" w:hAnsi="Franklin Gothic Book" w:cs="Arial"/>
                <w:sz w:val="22"/>
                <w:szCs w:val="22"/>
                <w:lang w:val="fr-FR"/>
              </w:rPr>
              <w:t>L’Autorité centrale fournit-elle des conseils juridiques concernant les demandes de droit de visite ?</w:t>
            </w:r>
            <w:bookmarkEnd w:id="234"/>
          </w:p>
        </w:tc>
        <w:tc>
          <w:tcPr>
            <w:tcW w:w="5400" w:type="dxa"/>
          </w:tcPr>
          <w:p w14:paraId="5BDB17B1"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00"/>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w:t>
            </w:r>
          </w:p>
          <w:p w14:paraId="7F28C195"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1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Non</w:t>
            </w:r>
          </w:p>
          <w:p w14:paraId="59975AA0"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0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cependant : </w:t>
            </w:r>
          </w:p>
          <w:p w14:paraId="1E7CA2BD" w14:textId="77777777" w:rsidR="00E91692" w:rsidRPr="00B21348" w:rsidRDefault="00E91692" w:rsidP="00E91692">
            <w:pPr>
              <w:spacing w:before="60"/>
              <w:ind w:left="714"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01"/>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L’Autorité centrale renvoie le demandeur à la personne ou autorité compétente qui lui fournira des conseils juridiques.</w:t>
            </w:r>
          </w:p>
          <w:p w14:paraId="2E7BF4BE" w14:textId="77777777" w:rsidR="00E91692" w:rsidRPr="00B21348" w:rsidRDefault="00E91692" w:rsidP="00E91692">
            <w:pPr>
              <w:spacing w:before="60"/>
              <w:ind w:left="714"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02"/>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 xml:space="preserve">L’Autorité centrale fournit des </w:t>
            </w:r>
            <w:r w:rsidR="00E25DD6" w:rsidRPr="00B21348">
              <w:rPr>
                <w:rFonts w:ascii="Franklin Gothic Book" w:hAnsi="Franklin Gothic Book" w:cs="Verdana"/>
                <w:sz w:val="22"/>
                <w:szCs w:val="22"/>
                <w:lang w:val="fr-FR" w:eastAsia="en-CA"/>
              </w:rPr>
              <w:t xml:space="preserve">informations </w:t>
            </w:r>
            <w:r w:rsidRPr="00B21348">
              <w:rPr>
                <w:rFonts w:ascii="Franklin Gothic Book" w:hAnsi="Franklin Gothic Book" w:cs="Verdana"/>
                <w:sz w:val="22"/>
                <w:szCs w:val="22"/>
                <w:lang w:val="fr-FR" w:eastAsia="en-CA"/>
              </w:rPr>
              <w:t>de nature générale sur les lois et procédures.</w:t>
            </w:r>
          </w:p>
          <w:p w14:paraId="6468ECD2" w14:textId="77777777" w:rsidR="00E91692" w:rsidRPr="00B21348" w:rsidRDefault="00E91692" w:rsidP="00E91692">
            <w:pPr>
              <w:spacing w:before="60" w:after="60"/>
              <w:ind w:left="714" w:hanging="357"/>
              <w:rPr>
                <w:rFonts w:ascii="Franklin Gothic Book" w:hAnsi="Franklin Gothic Book" w:cs="Verdana"/>
                <w:sz w:val="22"/>
                <w:szCs w:val="22"/>
                <w:u w:val="single"/>
                <w:lang w:val="fr-FR" w:eastAsia="en-CA"/>
              </w:rPr>
            </w:pPr>
            <w:r w:rsidRPr="00B21348">
              <w:rPr>
                <w:rFonts w:ascii="Franklin Gothic Book" w:hAnsi="Franklin Gothic Book" w:cs="Verdana"/>
                <w:sz w:val="22"/>
                <w:szCs w:val="22"/>
                <w:lang w:val="fr-FR" w:eastAsia="en-CA"/>
              </w:rPr>
              <w:fldChar w:fldCharType="begin">
                <w:ffData>
                  <w:name w:val="Check40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Autre (</w:t>
            </w:r>
            <w:r w:rsidRPr="00B21348">
              <w:rPr>
                <w:rFonts w:ascii="Franklin Gothic Book" w:hAnsi="Franklin Gothic Book" w:cs="Verdana"/>
                <w:i/>
                <w:iCs/>
                <w:sz w:val="22"/>
                <w:szCs w:val="22"/>
                <w:lang w:val="fr-FR" w:eastAsia="en-CA"/>
              </w:rPr>
              <w:t>veuillez préciser</w:t>
            </w:r>
            <w:r w:rsidRPr="00B21348">
              <w:rPr>
                <w:rFonts w:ascii="Franklin Gothic Book" w:hAnsi="Franklin Gothic Book" w:cs="Verdana"/>
                <w:sz w:val="22"/>
                <w:szCs w:val="22"/>
                <w:lang w:val="fr-FR" w:eastAsia="en-CA"/>
              </w:rPr>
              <w:t xml:space="preserve">) : </w:t>
            </w:r>
            <w:r w:rsidRPr="00B21348">
              <w:rPr>
                <w:rFonts w:ascii="Franklin Gothic Book" w:hAnsi="Franklin Gothic Book" w:cs="Verdana"/>
                <w:sz w:val="22"/>
                <w:szCs w:val="22"/>
                <w:lang w:val="fr-FR" w:eastAsia="en-CA"/>
              </w:rPr>
              <w:fldChar w:fldCharType="begin">
                <w:ffData>
                  <w:name w:val="Text578"/>
                  <w:enabled/>
                  <w:calcOnExit w:val="0"/>
                  <w:textInput/>
                </w:ffData>
              </w:fldChar>
            </w:r>
            <w:bookmarkStart w:id="235" w:name="Text578"/>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35"/>
          </w:p>
        </w:tc>
      </w:tr>
      <w:tr w:rsidR="00E91692" w:rsidRPr="00EF6E15" w14:paraId="06CEE33F" w14:textId="77777777">
        <w:trPr>
          <w:trHeight w:val="470"/>
          <w:jc w:val="center"/>
        </w:trPr>
        <w:tc>
          <w:tcPr>
            <w:tcW w:w="5040" w:type="dxa"/>
          </w:tcPr>
          <w:p w14:paraId="71871C0B" w14:textId="77777777" w:rsidR="00E91692" w:rsidRPr="00B21348" w:rsidRDefault="00E91692" w:rsidP="00E91692">
            <w:pPr>
              <w:numPr>
                <w:ilvl w:val="0"/>
                <w:numId w:val="41"/>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Le demandeur doit-il être représenté dans le cadre d’une procédure de droit de visite ? </w:t>
            </w:r>
          </w:p>
          <w:p w14:paraId="674BBABE" w14:textId="77777777" w:rsidR="00E91692" w:rsidRPr="00B21348" w:rsidRDefault="00D4409B" w:rsidP="004C5561">
            <w:pPr>
              <w:tabs>
                <w:tab w:val="left" w:pos="450"/>
              </w:tabs>
              <w:autoSpaceDE w:val="0"/>
              <w:autoSpaceDN w:val="0"/>
              <w:adjustRightInd w:val="0"/>
              <w:spacing w:before="60" w:after="120"/>
              <w:ind w:left="357"/>
              <w:rPr>
                <w:rFonts w:ascii="Franklin Gothic Book" w:hAnsi="Franklin Gothic Book" w:cs="Arial"/>
                <w:i/>
                <w:sz w:val="18"/>
                <w:szCs w:val="18"/>
                <w:lang w:val="fr-FR"/>
              </w:rPr>
            </w:pPr>
            <w:r w:rsidRPr="00B21348">
              <w:rPr>
                <w:rFonts w:ascii="Franklin Gothic Book" w:hAnsi="Franklin Gothic Book" w:cs="Arial"/>
                <w:i/>
                <w:sz w:val="18"/>
                <w:szCs w:val="18"/>
                <w:lang w:val="fr-FR"/>
              </w:rPr>
              <w:t xml:space="preserve">Préciser, si nécessaire </w:t>
            </w:r>
          </w:p>
        </w:tc>
        <w:tc>
          <w:tcPr>
            <w:tcW w:w="5400" w:type="dxa"/>
          </w:tcPr>
          <w:p w14:paraId="5F4808D4"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Oui </w:t>
            </w:r>
            <w:r w:rsidRPr="00B21348">
              <w:rPr>
                <w:rFonts w:ascii="Franklin Gothic Book" w:hAnsi="Franklin Gothic Book" w:cs="Verdana"/>
                <w:sz w:val="22"/>
                <w:szCs w:val="22"/>
                <w:lang w:val="fr-FR" w:eastAsia="en-CA"/>
              </w:rPr>
              <w:fldChar w:fldCharType="begin">
                <w:ffData>
                  <w:name w:val="Text579"/>
                  <w:enabled/>
                  <w:calcOnExit w:val="0"/>
                  <w:textInput/>
                </w:ffData>
              </w:fldChar>
            </w:r>
            <w:bookmarkStart w:id="236" w:name="Text579"/>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36"/>
          </w:p>
          <w:p w14:paraId="698785E1" w14:textId="77777777" w:rsidR="00E91692" w:rsidRPr="00B21348" w:rsidRDefault="00E91692" w:rsidP="00E91692">
            <w:pPr>
              <w:tabs>
                <w:tab w:val="left" w:pos="357"/>
                <w:tab w:val="left" w:pos="450"/>
              </w:tabs>
              <w:autoSpaceDE w:val="0"/>
              <w:autoSpaceDN w:val="0"/>
              <w:adjustRightInd w:val="0"/>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Non, mais recommandé</w:t>
            </w:r>
          </w:p>
          <w:p w14:paraId="0F27F2EA" w14:textId="77777777" w:rsidR="00E91692" w:rsidRPr="00B21348" w:rsidRDefault="00E91692" w:rsidP="00E91692">
            <w:pPr>
              <w:tabs>
                <w:tab w:val="left" w:pos="357"/>
              </w:tabs>
              <w:autoSpaceDE w:val="0"/>
              <w:autoSpaceDN w:val="0"/>
              <w:adjustRightInd w:val="0"/>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w:t>
            </w:r>
            <w:r w:rsidRPr="00B21348">
              <w:rPr>
                <w:rFonts w:ascii="Franklin Gothic Book" w:hAnsi="Franklin Gothic Book" w:cs="Verdana"/>
                <w:sz w:val="22"/>
                <w:szCs w:val="22"/>
                <w:lang w:val="fr-FR" w:eastAsia="en-CA"/>
              </w:rPr>
              <w:fldChar w:fldCharType="begin">
                <w:ffData>
                  <w:name w:val="Text580"/>
                  <w:enabled/>
                  <w:calcOnExit w:val="0"/>
                  <w:textInput/>
                </w:ffData>
              </w:fldChar>
            </w:r>
            <w:bookmarkStart w:id="237" w:name="Text580"/>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37"/>
          </w:p>
          <w:p w14:paraId="0A9EBD3F" w14:textId="77777777" w:rsidR="00E91692" w:rsidRPr="00B21348" w:rsidRDefault="00E91692" w:rsidP="00E91692">
            <w:pPr>
              <w:tabs>
                <w:tab w:val="left" w:pos="357"/>
              </w:tabs>
              <w:autoSpaceDE w:val="0"/>
              <w:autoSpaceDN w:val="0"/>
              <w:adjustRightInd w:val="0"/>
              <w:spacing w:after="120"/>
              <w:rPr>
                <w:rFonts w:ascii="Franklin Gothic Book" w:hAnsi="Franklin Gothic Book" w:cs="Arial"/>
                <w:sz w:val="22"/>
                <w:szCs w:val="22"/>
                <w:lang w:val="fr-FR"/>
              </w:rPr>
            </w:pPr>
          </w:p>
        </w:tc>
      </w:tr>
      <w:tr w:rsidR="00E91692" w:rsidRPr="00016D8F" w14:paraId="0F01E915" w14:textId="77777777">
        <w:trPr>
          <w:trHeight w:val="264"/>
          <w:jc w:val="center"/>
        </w:trPr>
        <w:tc>
          <w:tcPr>
            <w:tcW w:w="5040" w:type="dxa"/>
          </w:tcPr>
          <w:p w14:paraId="49F094B2" w14:textId="77777777" w:rsidR="00E91692" w:rsidRPr="00B21348" w:rsidRDefault="00E91692" w:rsidP="00E91692">
            <w:pPr>
              <w:numPr>
                <w:ilvl w:val="0"/>
                <w:numId w:val="41"/>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Quel rôle l’Autorité centrale joue-t-elle dans l’organisation de la représentation judiciaire ?</w:t>
            </w:r>
          </w:p>
          <w:p w14:paraId="2D853BF8" w14:textId="4955454D" w:rsidR="00E91692" w:rsidRPr="00B21348" w:rsidRDefault="00E91692" w:rsidP="004C5561">
            <w:pPr>
              <w:tabs>
                <w:tab w:val="left" w:pos="450"/>
              </w:tabs>
              <w:autoSpaceDE w:val="0"/>
              <w:autoSpaceDN w:val="0"/>
              <w:adjustRightInd w:val="0"/>
              <w:spacing w:before="240" w:after="120"/>
              <w:ind w:left="357"/>
              <w:rPr>
                <w:rFonts w:ascii="Franklin Gothic Book" w:hAnsi="Franklin Gothic Book" w:cs="Arial"/>
                <w:i/>
                <w:sz w:val="18"/>
                <w:szCs w:val="18"/>
                <w:lang w:val="fr-FR"/>
              </w:rPr>
            </w:pPr>
            <w:r w:rsidRPr="00B21348">
              <w:rPr>
                <w:rFonts w:ascii="Franklin Gothic Book" w:hAnsi="Franklin Gothic Book" w:cs="Arial"/>
                <w:i/>
                <w:sz w:val="18"/>
                <w:szCs w:val="18"/>
                <w:lang w:val="fr-FR"/>
              </w:rPr>
              <w:t>Voir article 7</w:t>
            </w:r>
            <w:r w:rsidR="00472AF2" w:rsidRPr="00B21348">
              <w:rPr>
                <w:rFonts w:ascii="Franklin Gothic Book" w:hAnsi="Franklin Gothic Book" w:cs="Verdana"/>
                <w:i/>
                <w:sz w:val="18"/>
                <w:szCs w:val="18"/>
                <w:lang w:val="fr-FR" w:eastAsia="en-CA"/>
              </w:rPr>
              <w:t>(2)</w:t>
            </w:r>
            <w:r w:rsidR="008A5532" w:rsidRPr="00B21348">
              <w:rPr>
                <w:rFonts w:ascii="Franklin Gothic Book" w:hAnsi="Franklin Gothic Book" w:cs="Verdana"/>
                <w:i/>
                <w:sz w:val="18"/>
                <w:szCs w:val="18"/>
                <w:lang w:val="fr-FR" w:eastAsia="en-CA"/>
              </w:rPr>
              <w:t>(</w:t>
            </w:r>
            <w:r w:rsidRPr="00B21348">
              <w:rPr>
                <w:rFonts w:ascii="Franklin Gothic Book" w:hAnsi="Franklin Gothic Book" w:cs="Arial"/>
                <w:i/>
                <w:sz w:val="18"/>
                <w:szCs w:val="18"/>
                <w:lang w:val="fr-FR"/>
              </w:rPr>
              <w:t>g)</w:t>
            </w:r>
          </w:p>
        </w:tc>
        <w:tc>
          <w:tcPr>
            <w:tcW w:w="5400" w:type="dxa"/>
          </w:tcPr>
          <w:p w14:paraId="6B5A619F"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9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Le demandeur doit prendre lui-même les dispositions nécessaires pour se faire représenter, mais l</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 xml:space="preserve">Autorité centrale lui fournit une liste: </w:t>
            </w:r>
          </w:p>
          <w:p w14:paraId="05600A60" w14:textId="77777777" w:rsidR="00E91692" w:rsidRPr="00B21348" w:rsidRDefault="00E91692" w:rsidP="00E91692">
            <w:pPr>
              <w:tabs>
                <w:tab w:val="left" w:pos="726"/>
              </w:tabs>
              <w:spacing w:before="60"/>
              <w:ind w:left="726"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282"/>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D</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avocats</w:t>
            </w:r>
          </w:p>
          <w:p w14:paraId="507AB0DB" w14:textId="77777777" w:rsidR="00E91692" w:rsidRPr="00B21348" w:rsidRDefault="00E91692" w:rsidP="00E91692">
            <w:pPr>
              <w:tabs>
                <w:tab w:val="left" w:pos="726"/>
              </w:tabs>
              <w:spacing w:before="60"/>
              <w:ind w:left="726"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28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D</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avocats offrant des services à titre bénévole ou pratiquant un tariff réduit</w:t>
            </w:r>
          </w:p>
          <w:p w14:paraId="0DDFB34E" w14:textId="77777777" w:rsidR="00E91692" w:rsidRPr="00B21348" w:rsidRDefault="00E91692" w:rsidP="00E91692">
            <w:pPr>
              <w:tabs>
                <w:tab w:val="left" w:pos="726"/>
              </w:tabs>
              <w:spacing w:before="60"/>
              <w:ind w:left="726"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285"/>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Autre (</w:t>
            </w:r>
            <w:r w:rsidRPr="00B21348">
              <w:rPr>
                <w:rFonts w:ascii="Franklin Gothic Book" w:hAnsi="Franklin Gothic Book" w:cs="Verdana"/>
                <w:i/>
                <w:sz w:val="22"/>
                <w:szCs w:val="22"/>
                <w:lang w:val="fr-FR" w:eastAsia="en-CA"/>
              </w:rPr>
              <w:t>Veuillez préciser</w:t>
            </w:r>
            <w:r w:rsidRPr="00B21348">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01"/>
                  <w:enabled/>
                  <w:calcOnExit w:val="0"/>
                  <w:textInput/>
                </w:ffData>
              </w:fldChar>
            </w:r>
            <w:bookmarkStart w:id="238" w:name="Text401"/>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38"/>
          </w:p>
          <w:p w14:paraId="59EE6078"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9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La représentation judiciaire n</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est pas obligatoire. L</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Autorité centrale veille à ce que la demande soit transmise à l</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autorité compétente à des fins d</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 xml:space="preserve">action. Veuillez fournir des informations complémentaires si nécessaire : </w:t>
            </w:r>
            <w:r w:rsidRPr="00B21348">
              <w:rPr>
                <w:rFonts w:ascii="Franklin Gothic Book" w:hAnsi="Franklin Gothic Book" w:cs="Verdana"/>
                <w:sz w:val="22"/>
                <w:szCs w:val="22"/>
                <w:lang w:val="fr-FR" w:eastAsia="en-CA"/>
              </w:rPr>
              <w:fldChar w:fldCharType="begin">
                <w:ffData>
                  <w:name w:val="Text581"/>
                  <w:enabled/>
                  <w:calcOnExit w:val="0"/>
                  <w:textInput/>
                </w:ffData>
              </w:fldChar>
            </w:r>
            <w:bookmarkStart w:id="239" w:name="Text581"/>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39"/>
          </w:p>
          <w:p w14:paraId="28F7D115"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9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La représentation judiciaire est organisée par l</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 xml:space="preserve">Autorité centrale. Elle est assurée par: </w:t>
            </w:r>
          </w:p>
          <w:p w14:paraId="461CE546"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ab/>
            </w:r>
            <w:r w:rsidRPr="00B21348">
              <w:rPr>
                <w:rFonts w:ascii="Franklin Gothic Book" w:hAnsi="Franklin Gothic Book" w:cs="Verdana"/>
                <w:sz w:val="22"/>
                <w:szCs w:val="22"/>
                <w:lang w:val="fr-FR" w:eastAsia="en-CA"/>
              </w:rPr>
              <w:fldChar w:fldCharType="begin">
                <w:ffData>
                  <w:name w:val="Check45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Les avocats de l</w:t>
            </w:r>
            <w:r w:rsidRPr="00B21348">
              <w:rPr>
                <w:rFonts w:ascii="Franklin Gothic Book" w:hAnsi="Franklin Gothic Book"/>
                <w:sz w:val="22"/>
                <w:szCs w:val="22"/>
                <w:lang w:val="fr-FR"/>
              </w:rPr>
              <w:t>’</w:t>
            </w:r>
            <w:r w:rsidRPr="00B21348">
              <w:rPr>
                <w:rFonts w:ascii="Franklin Gothic Book" w:hAnsi="Franklin Gothic Book" w:cs="Verdana"/>
                <w:sz w:val="22"/>
                <w:szCs w:val="22"/>
                <w:lang w:val="fr-FR" w:eastAsia="en-CA"/>
              </w:rPr>
              <w:t>Autorité centrale</w:t>
            </w:r>
          </w:p>
          <w:p w14:paraId="5D9495AE" w14:textId="77777777" w:rsidR="00E25DD6" w:rsidRPr="00B21348" w:rsidRDefault="00E25DD6"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ab/>
            </w:r>
            <w:r w:rsidRPr="00B21348">
              <w:rPr>
                <w:rFonts w:ascii="Franklin Gothic Book" w:hAnsi="Franklin Gothic Book" w:cs="Verdana"/>
                <w:sz w:val="22"/>
                <w:szCs w:val="22"/>
                <w:lang w:val="fr-FR" w:eastAsia="en-CA"/>
              </w:rPr>
              <w:fldChar w:fldCharType="begin">
                <w:ffData>
                  <w:name w:val="Check454"/>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Les avocats privés</w:t>
            </w:r>
          </w:p>
          <w:p w14:paraId="283F1997"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ab/>
            </w:r>
            <w:r w:rsidRPr="00B21348">
              <w:rPr>
                <w:rFonts w:ascii="Franklin Gothic Book" w:hAnsi="Franklin Gothic Book" w:cs="Verdana"/>
                <w:sz w:val="22"/>
                <w:szCs w:val="22"/>
                <w:lang w:val="fr-FR" w:eastAsia="en-CA"/>
              </w:rPr>
              <w:fldChar w:fldCharType="begin">
                <w:ffData>
                  <w:name w:val="Check455"/>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Le Ministère public</w:t>
            </w:r>
          </w:p>
          <w:p w14:paraId="17C5867B"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ab/>
            </w:r>
            <w:r w:rsidRPr="00B21348">
              <w:rPr>
                <w:rFonts w:ascii="Franklin Gothic Book" w:hAnsi="Franklin Gothic Book" w:cs="Verdana"/>
                <w:sz w:val="22"/>
                <w:szCs w:val="22"/>
                <w:lang w:val="fr-FR" w:eastAsia="en-CA"/>
              </w:rPr>
              <w:fldChar w:fldCharType="begin">
                <w:ffData>
                  <w:name w:val="Check456"/>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Autre (</w:t>
            </w:r>
            <w:r w:rsidRPr="00B21348">
              <w:rPr>
                <w:rFonts w:ascii="Franklin Gothic Book" w:hAnsi="Franklin Gothic Book" w:cs="Verdana"/>
                <w:i/>
                <w:sz w:val="22"/>
                <w:szCs w:val="22"/>
                <w:lang w:val="fr-FR" w:eastAsia="en-CA"/>
              </w:rPr>
              <w:t>veuillez préciser</w:t>
            </w:r>
            <w:r w:rsidRPr="00B21348">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03"/>
                  <w:enabled/>
                  <w:calcOnExit w:val="0"/>
                  <w:textInput/>
                </w:ffData>
              </w:fldChar>
            </w:r>
            <w:bookmarkStart w:id="240" w:name="Text403"/>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40"/>
          </w:p>
          <w:p w14:paraId="0FC4E13F" w14:textId="77777777" w:rsidR="00E91692" w:rsidRPr="00B21348" w:rsidRDefault="00E91692" w:rsidP="00E91692">
            <w:pPr>
              <w:tabs>
                <w:tab w:val="left" w:pos="357"/>
              </w:tabs>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285"/>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Autre (</w:t>
            </w:r>
            <w:r w:rsidRPr="00B21348">
              <w:rPr>
                <w:rFonts w:ascii="Franklin Gothic Book" w:hAnsi="Franklin Gothic Book" w:cs="Verdana"/>
                <w:i/>
                <w:sz w:val="22"/>
                <w:szCs w:val="22"/>
                <w:lang w:val="fr-FR" w:eastAsia="en-CA"/>
              </w:rPr>
              <w:t>veuillez préciser</w:t>
            </w:r>
            <w:r w:rsidRPr="00B21348">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04"/>
                  <w:enabled/>
                  <w:calcOnExit w:val="0"/>
                  <w:textInput/>
                </w:ffData>
              </w:fldChar>
            </w:r>
            <w:bookmarkStart w:id="241" w:name="Text404"/>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41"/>
          </w:p>
        </w:tc>
      </w:tr>
      <w:tr w:rsidR="00E91692" w:rsidRPr="00EF6E15" w14:paraId="5567C2A1" w14:textId="77777777">
        <w:trPr>
          <w:trHeight w:val="359"/>
          <w:jc w:val="center"/>
        </w:trPr>
        <w:tc>
          <w:tcPr>
            <w:tcW w:w="10440" w:type="dxa"/>
            <w:gridSpan w:val="2"/>
          </w:tcPr>
          <w:p w14:paraId="57579123" w14:textId="77777777" w:rsidR="00E91692" w:rsidRPr="00016D8F" w:rsidRDefault="00E91692" w:rsidP="00E91692">
            <w:pPr>
              <w:pStyle w:val="Heading2"/>
              <w:rPr>
                <w:rFonts w:ascii="Franklin Gothic Book" w:hAnsi="Franklin Gothic Book"/>
                <w:lang w:val="fr-FR" w:eastAsia="en-CA"/>
              </w:rPr>
            </w:pPr>
            <w:bookmarkStart w:id="242" w:name="_Ref271817895"/>
            <w:bookmarkStart w:id="243" w:name="_Toc125411746"/>
            <w:r w:rsidRPr="00016D8F">
              <w:rPr>
                <w:rFonts w:ascii="Franklin Gothic Book" w:hAnsi="Franklin Gothic Book"/>
                <w:lang w:val="fr-FR" w:eastAsia="en-CA"/>
              </w:rPr>
              <w:t>Assistance juridique complète ou partielle</w:t>
            </w:r>
            <w:bookmarkEnd w:id="242"/>
            <w:bookmarkEnd w:id="243"/>
          </w:p>
        </w:tc>
      </w:tr>
      <w:tr w:rsidR="00E91692" w:rsidRPr="00EF6E15" w14:paraId="60C7EA3C" w14:textId="77777777">
        <w:trPr>
          <w:trHeight w:val="515"/>
          <w:jc w:val="center"/>
        </w:trPr>
        <w:tc>
          <w:tcPr>
            <w:tcW w:w="5040" w:type="dxa"/>
          </w:tcPr>
          <w:p w14:paraId="08A28F4E" w14:textId="1DAFD9E8" w:rsidR="00E91692" w:rsidRPr="00B21348" w:rsidRDefault="00E91692" w:rsidP="00E91692">
            <w:pPr>
              <w:keepNext/>
              <w:numPr>
                <w:ilvl w:val="0"/>
                <w:numId w:val="42"/>
              </w:numPr>
              <w:spacing w:before="60" w:after="120"/>
              <w:rPr>
                <w:rFonts w:ascii="Franklin Gothic Book" w:hAnsi="Franklin Gothic Book" w:cs="Verdana"/>
                <w:b/>
                <w:sz w:val="22"/>
                <w:szCs w:val="22"/>
                <w:lang w:val="fr-FR" w:eastAsia="en-CA"/>
              </w:rPr>
            </w:pPr>
            <w:r w:rsidRPr="00B21348">
              <w:rPr>
                <w:rFonts w:ascii="Franklin Gothic Book" w:hAnsi="Franklin Gothic Book" w:cs="Verdana"/>
                <w:b/>
                <w:sz w:val="22"/>
                <w:szCs w:val="22"/>
                <w:lang w:val="fr-FR" w:eastAsia="en-CA"/>
              </w:rPr>
              <w:t xml:space="preserve">Les réponses aux questions posées dans cette section sont-elles identiques à celles qui portent sur les demandes de retour (voir </w:t>
            </w:r>
            <w:r w:rsidR="00FA4DC4" w:rsidRPr="00B21348">
              <w:rPr>
                <w:rFonts w:ascii="Franklin Gothic Book" w:hAnsi="Franklin Gothic Book" w:cs="Verdana"/>
                <w:b/>
                <w:sz w:val="22"/>
                <w:szCs w:val="22"/>
                <w:lang w:val="fr-FR" w:eastAsia="en-CA"/>
              </w:rPr>
              <w:t xml:space="preserve">section </w:t>
            </w:r>
            <w:r w:rsidRPr="00B21348">
              <w:rPr>
                <w:rFonts w:ascii="Franklin Gothic Book" w:hAnsi="Franklin Gothic Book" w:cs="Verdana"/>
                <w:b/>
                <w:sz w:val="22"/>
                <w:szCs w:val="22"/>
                <w:lang w:val="fr-FR" w:eastAsia="en-CA"/>
              </w:rPr>
              <w:fldChar w:fldCharType="begin"/>
            </w:r>
            <w:r w:rsidRPr="00B21348">
              <w:rPr>
                <w:rFonts w:ascii="Franklin Gothic Book" w:hAnsi="Franklin Gothic Book" w:cs="Verdana"/>
                <w:b/>
                <w:sz w:val="22"/>
                <w:szCs w:val="22"/>
                <w:lang w:val="fr-FR" w:eastAsia="en-CA"/>
              </w:rPr>
              <w:instrText xml:space="preserve"> </w:instrText>
            </w:r>
            <w:r w:rsidR="00E32D84" w:rsidRPr="00B21348">
              <w:rPr>
                <w:rFonts w:ascii="Franklin Gothic Book" w:hAnsi="Franklin Gothic Book" w:cs="Verdana"/>
                <w:b/>
                <w:sz w:val="22"/>
                <w:szCs w:val="22"/>
                <w:lang w:val="fr-FR" w:eastAsia="en-CA"/>
              </w:rPr>
              <w:instrText>REF</w:instrText>
            </w:r>
            <w:r w:rsidRPr="00B21348">
              <w:rPr>
                <w:rFonts w:ascii="Franklin Gothic Book" w:hAnsi="Franklin Gothic Book" w:cs="Verdana"/>
                <w:b/>
                <w:sz w:val="22"/>
                <w:szCs w:val="22"/>
                <w:lang w:val="fr-FR" w:eastAsia="en-CA"/>
              </w:rPr>
              <w:instrText xml:space="preserve"> _Ref271818006 \r \h </w:instrText>
            </w:r>
            <w:r w:rsidR="00016D8F" w:rsidRPr="00B21348">
              <w:rPr>
                <w:rFonts w:ascii="Franklin Gothic Book" w:hAnsi="Franklin Gothic Book" w:cs="Verdana"/>
                <w:b/>
                <w:sz w:val="22"/>
                <w:szCs w:val="22"/>
                <w:lang w:val="fr-FR" w:eastAsia="en-CA"/>
              </w:rPr>
              <w:instrText xml:space="preserve"> \* MERGEFORMAT </w:instrText>
            </w:r>
            <w:r w:rsidRPr="00B21348">
              <w:rPr>
                <w:rFonts w:ascii="Franklin Gothic Book" w:hAnsi="Franklin Gothic Book" w:cs="Verdana"/>
                <w:b/>
                <w:sz w:val="22"/>
                <w:szCs w:val="22"/>
                <w:lang w:val="fr-FR" w:eastAsia="en-CA"/>
              </w:rPr>
            </w:r>
            <w:r w:rsidRPr="00B21348">
              <w:rPr>
                <w:rFonts w:ascii="Franklin Gothic Book" w:hAnsi="Franklin Gothic Book" w:cs="Verdana"/>
                <w:b/>
                <w:sz w:val="22"/>
                <w:szCs w:val="22"/>
                <w:lang w:val="fr-FR" w:eastAsia="en-CA"/>
              </w:rPr>
              <w:fldChar w:fldCharType="separate"/>
            </w:r>
            <w:r w:rsidR="0037003C" w:rsidRPr="00B21348">
              <w:rPr>
                <w:rFonts w:ascii="Franklin Gothic Book" w:hAnsi="Franklin Gothic Book" w:cs="Verdana"/>
                <w:b/>
                <w:sz w:val="22"/>
                <w:szCs w:val="22"/>
                <w:lang w:val="fr-FR" w:eastAsia="en-CA"/>
              </w:rPr>
              <w:t>8.2</w:t>
            </w:r>
            <w:r w:rsidRPr="00B21348">
              <w:rPr>
                <w:rFonts w:ascii="Franklin Gothic Book" w:hAnsi="Franklin Gothic Book" w:cs="Verdana"/>
                <w:b/>
                <w:sz w:val="22"/>
                <w:szCs w:val="22"/>
                <w:lang w:val="fr-FR" w:eastAsia="en-CA"/>
              </w:rPr>
              <w:fldChar w:fldCharType="end"/>
            </w:r>
            <w:r w:rsidRPr="00B21348">
              <w:rPr>
                <w:rFonts w:ascii="Franklin Gothic Book" w:hAnsi="Franklin Gothic Book" w:cs="Verdana"/>
                <w:b/>
                <w:sz w:val="22"/>
                <w:szCs w:val="22"/>
                <w:lang w:val="fr-FR" w:eastAsia="en-CA"/>
              </w:rPr>
              <w:t xml:space="preserve">) ? </w:t>
            </w:r>
          </w:p>
        </w:tc>
        <w:tc>
          <w:tcPr>
            <w:tcW w:w="5400" w:type="dxa"/>
          </w:tcPr>
          <w:p w14:paraId="5F605DA1" w14:textId="7E475FA3" w:rsidR="00E91692" w:rsidRPr="00B21348" w:rsidRDefault="00E91692" w:rsidP="00E91692">
            <w:pPr>
              <w:keepNext/>
              <w:tabs>
                <w:tab w:val="left" w:pos="357"/>
              </w:tabs>
              <w:spacing w:before="60" w:after="60"/>
              <w:ind w:left="354" w:hanging="354"/>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1"/>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Oui. Passez à la section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_Ref262998839 \r \h </w:instrText>
            </w:r>
            <w:r w:rsidR="00016D8F" w:rsidRPr="00B21348">
              <w:rPr>
                <w:rFonts w:ascii="Franklin Gothic Book" w:hAnsi="Franklin Gothic Book"/>
                <w:b/>
                <w:sz w:val="22"/>
                <w:szCs w:val="22"/>
                <w:lang w:val="fr-FR"/>
              </w:rPr>
              <w:instrText xml:space="preserve">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16</w:t>
            </w:r>
            <w:r w:rsidRPr="00B21348">
              <w:rPr>
                <w:rFonts w:ascii="Franklin Gothic Book" w:hAnsi="Franklin Gothic Book"/>
                <w:b/>
                <w:sz w:val="22"/>
                <w:szCs w:val="22"/>
                <w:lang w:val="fr-FR"/>
              </w:rPr>
              <w:fldChar w:fldCharType="end"/>
            </w:r>
          </w:p>
          <w:p w14:paraId="0EF4CF78" w14:textId="77777777" w:rsidR="00E91692" w:rsidRPr="00B21348" w:rsidRDefault="00E91692" w:rsidP="00E91692">
            <w:pPr>
              <w:keepNext/>
              <w:tabs>
                <w:tab w:val="left" w:pos="357"/>
              </w:tabs>
              <w:spacing w:before="60" w:after="60"/>
              <w:ind w:left="368" w:hanging="368"/>
              <w:rPr>
                <w:rFonts w:ascii="Franklin Gothic Book" w:hAnsi="Franklin Gothic Book"/>
                <w:b/>
                <w:sz w:val="22"/>
                <w:szCs w:val="22"/>
                <w:lang w:val="fr-FR"/>
              </w:rPr>
            </w:pPr>
            <w:r w:rsidRPr="00B21348">
              <w:rPr>
                <w:rFonts w:ascii="Franklin Gothic Book" w:hAnsi="Franklin Gothic Book"/>
                <w:b/>
                <w:sz w:val="22"/>
                <w:szCs w:val="22"/>
                <w:lang w:val="fr-FR"/>
              </w:rPr>
              <w:fldChar w:fldCharType="begin">
                <w:ffData>
                  <w:name w:val="Check122"/>
                  <w:enabled/>
                  <w:calcOnExit w:val="0"/>
                  <w:checkBox>
                    <w:sizeAuto/>
                    <w:default w:val="0"/>
                  </w:checkBox>
                </w:ffData>
              </w:fldChar>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FORMCHECKBOX</w:instrText>
            </w:r>
            <w:r w:rsidRPr="00B21348">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ab/>
              <w:t xml:space="preserve">Non. Continuez à la question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_Ref271817921 \r \h </w:instrText>
            </w:r>
            <w:r w:rsidR="00FA4DC4" w:rsidRPr="00B21348">
              <w:rPr>
                <w:rFonts w:ascii="Franklin Gothic Book" w:hAnsi="Franklin Gothic Book"/>
                <w:b/>
                <w:sz w:val="22"/>
                <w:szCs w:val="22"/>
                <w:lang w:val="fr-FR"/>
              </w:rPr>
              <w:instrText xml:space="preserve">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b)</w:t>
            </w:r>
            <w:r w:rsidRPr="00B21348">
              <w:rPr>
                <w:rFonts w:ascii="Franklin Gothic Book" w:hAnsi="Franklin Gothic Book"/>
                <w:b/>
                <w:sz w:val="22"/>
                <w:szCs w:val="22"/>
                <w:lang w:val="fr-FR"/>
              </w:rPr>
              <w:fldChar w:fldCharType="end"/>
            </w:r>
            <w:r w:rsidRPr="00B21348">
              <w:rPr>
                <w:rFonts w:ascii="Franklin Gothic Book" w:hAnsi="Franklin Gothic Book"/>
                <w:b/>
                <w:sz w:val="22"/>
                <w:szCs w:val="22"/>
                <w:lang w:val="fr-FR"/>
              </w:rPr>
              <w:t xml:space="preserve"> </w:t>
            </w:r>
          </w:p>
        </w:tc>
      </w:tr>
      <w:tr w:rsidR="00E91692" w:rsidRPr="00EF6E15" w14:paraId="2AC0C867" w14:textId="77777777">
        <w:trPr>
          <w:trHeight w:val="515"/>
          <w:jc w:val="center"/>
        </w:trPr>
        <w:tc>
          <w:tcPr>
            <w:tcW w:w="5040" w:type="dxa"/>
          </w:tcPr>
          <w:p w14:paraId="7071F01D" w14:textId="77777777" w:rsidR="00E91692" w:rsidRPr="00B21348" w:rsidRDefault="00E91692"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bookmarkStart w:id="244" w:name="_Ref271817921"/>
            <w:r w:rsidRPr="00B21348">
              <w:rPr>
                <w:rFonts w:ascii="Franklin Gothic Book" w:hAnsi="Franklin Gothic Book" w:cs="Arial"/>
                <w:sz w:val="22"/>
                <w:szCs w:val="22"/>
                <w:lang w:val="fr-FR"/>
              </w:rPr>
              <w:t>Dans le cadre d</w:t>
            </w:r>
            <w:r w:rsidRPr="00B21348">
              <w:rPr>
                <w:rFonts w:ascii="Franklin Gothic Book" w:hAnsi="Franklin Gothic Book"/>
                <w:sz w:val="22"/>
                <w:szCs w:val="22"/>
                <w:lang w:val="fr-FR"/>
              </w:rPr>
              <w:t xml:space="preserve">’une </w:t>
            </w:r>
            <w:r w:rsidRPr="00B21348">
              <w:rPr>
                <w:rFonts w:ascii="Franklin Gothic Book" w:hAnsi="Franklin Gothic Book" w:cs="Arial"/>
                <w:sz w:val="22"/>
                <w:szCs w:val="22"/>
                <w:lang w:val="fr-FR"/>
              </w:rPr>
              <w:t xml:space="preserve">demande relative au droit de visite, une assistance juridique </w:t>
            </w:r>
            <w:r w:rsidR="00E25DD6" w:rsidRPr="00B21348">
              <w:rPr>
                <w:rFonts w:ascii="Franklin Gothic Book" w:hAnsi="Franklin Gothic Book" w:cs="Arial"/>
                <w:sz w:val="22"/>
                <w:szCs w:val="22"/>
                <w:lang w:val="fr-FR"/>
              </w:rPr>
              <w:t xml:space="preserve">complète ou </w:t>
            </w:r>
            <w:r w:rsidR="00E25DD6" w:rsidRPr="00B21348">
              <w:rPr>
                <w:rFonts w:ascii="Franklin Gothic Book" w:hAnsi="Franklin Gothic Book" w:cs="Arial"/>
                <w:sz w:val="22"/>
                <w:szCs w:val="22"/>
                <w:lang w:val="fr-FR"/>
              </w:rPr>
              <w:lastRenderedPageBreak/>
              <w:t xml:space="preserve">partielle </w:t>
            </w:r>
            <w:r w:rsidRPr="00B21348">
              <w:rPr>
                <w:rFonts w:ascii="Franklin Gothic Book" w:hAnsi="Franklin Gothic Book" w:cs="Arial"/>
                <w:sz w:val="22"/>
                <w:szCs w:val="22"/>
                <w:lang w:val="fr-FR"/>
              </w:rPr>
              <w:t>est-elle disponible aux demandeurs domiciliés dans un autre État contractant ?</w:t>
            </w:r>
            <w:bookmarkEnd w:id="244"/>
          </w:p>
        </w:tc>
        <w:tc>
          <w:tcPr>
            <w:tcW w:w="5400" w:type="dxa"/>
          </w:tcPr>
          <w:p w14:paraId="5E156D16"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lastRenderedPageBreak/>
              <w:fldChar w:fldCharType="begin">
                <w:ffData>
                  <w:name w:val="Check351"/>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Oui, l’assistance juridique complète. Passez à la question </w:t>
            </w:r>
            <w:r w:rsidRPr="00B21348">
              <w:rPr>
                <w:rFonts w:ascii="Franklin Gothic Book" w:hAnsi="Franklin Gothic Book" w:cs="Verdana"/>
                <w:sz w:val="22"/>
                <w:szCs w:val="22"/>
                <w:lang w:val="fr-FR" w:eastAsia="en-CA"/>
              </w:rPr>
              <w:fldChar w:fldCharType="begin"/>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REF</w:instrText>
            </w:r>
            <w:r w:rsidRPr="00B21348">
              <w:rPr>
                <w:rFonts w:ascii="Franklin Gothic Book" w:hAnsi="Franklin Gothic Book" w:cs="Verdana"/>
                <w:sz w:val="22"/>
                <w:szCs w:val="22"/>
                <w:lang w:val="fr-FR" w:eastAsia="en-CA"/>
              </w:rPr>
              <w:instrText xml:space="preserve"> _Ref271818113 \r \h  \* MERGEFORMAT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d)</w:t>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xml:space="preserve"> </w:t>
            </w:r>
          </w:p>
          <w:p w14:paraId="7706DC33"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lastRenderedPageBreak/>
              <w:fldChar w:fldCharType="begin">
                <w:ffData>
                  <w:name w:val="Check351"/>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Oui, l’assistance juridique partielle. Passez à la question </w:t>
            </w:r>
            <w:r w:rsidRPr="00B21348">
              <w:rPr>
                <w:rFonts w:ascii="Franklin Gothic Book" w:hAnsi="Franklin Gothic Book" w:cs="Verdana"/>
                <w:sz w:val="22"/>
                <w:szCs w:val="22"/>
                <w:lang w:val="fr-FR" w:eastAsia="en-CA"/>
              </w:rPr>
              <w:fldChar w:fldCharType="begin"/>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REF</w:instrText>
            </w:r>
            <w:r w:rsidRPr="00B21348">
              <w:rPr>
                <w:rFonts w:ascii="Franklin Gothic Book" w:hAnsi="Franklin Gothic Book" w:cs="Verdana"/>
                <w:sz w:val="22"/>
                <w:szCs w:val="22"/>
                <w:lang w:val="fr-FR" w:eastAsia="en-CA"/>
              </w:rPr>
              <w:instrText xml:space="preserve"> _Ref271818113 \r \h  \* MERGEFORMAT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d)</w:t>
            </w:r>
            <w:r w:rsidRPr="00B21348">
              <w:rPr>
                <w:rFonts w:ascii="Franklin Gothic Book" w:hAnsi="Franklin Gothic Book" w:cs="Verdana"/>
                <w:sz w:val="22"/>
                <w:szCs w:val="22"/>
                <w:lang w:val="fr-FR" w:eastAsia="en-CA"/>
              </w:rPr>
              <w:fldChar w:fldCharType="end"/>
            </w:r>
          </w:p>
          <w:p w14:paraId="5D3A905B"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52"/>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w:t>
            </w:r>
            <w:r w:rsidR="00FA4DC4" w:rsidRPr="00B21348">
              <w:rPr>
                <w:rFonts w:ascii="Franklin Gothic Book" w:hAnsi="Franklin Gothic Book" w:cs="Verdana"/>
                <w:sz w:val="22"/>
                <w:szCs w:val="22"/>
                <w:lang w:val="fr-FR" w:eastAsia="en-CA"/>
              </w:rPr>
              <w:t xml:space="preserve">Continuez </w:t>
            </w:r>
            <w:r w:rsidRPr="00B21348">
              <w:rPr>
                <w:rFonts w:ascii="Franklin Gothic Book" w:hAnsi="Franklin Gothic Book" w:cs="Verdana"/>
                <w:sz w:val="22"/>
                <w:szCs w:val="22"/>
                <w:lang w:val="fr-FR" w:eastAsia="en-CA"/>
              </w:rPr>
              <w:t xml:space="preserve">à la question </w:t>
            </w:r>
            <w:r w:rsidRPr="00B21348">
              <w:rPr>
                <w:rFonts w:ascii="Franklin Gothic Book" w:hAnsi="Franklin Gothic Book" w:cs="Verdana"/>
                <w:sz w:val="22"/>
                <w:szCs w:val="22"/>
                <w:lang w:val="fr-FR" w:eastAsia="en-CA"/>
              </w:rPr>
              <w:fldChar w:fldCharType="begin"/>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REF</w:instrText>
            </w:r>
            <w:r w:rsidRPr="00B21348">
              <w:rPr>
                <w:rFonts w:ascii="Franklin Gothic Book" w:hAnsi="Franklin Gothic Book" w:cs="Verdana"/>
                <w:sz w:val="22"/>
                <w:szCs w:val="22"/>
                <w:lang w:val="fr-FR" w:eastAsia="en-CA"/>
              </w:rPr>
              <w:instrText xml:space="preserve"> _Ref266886561 \r \h  \* MERGEFORMAT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c)</w:t>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xml:space="preserve"> </w:t>
            </w:r>
          </w:p>
        </w:tc>
      </w:tr>
      <w:tr w:rsidR="00E91692" w:rsidRPr="00EF6E15" w14:paraId="5E5DD534" w14:textId="77777777">
        <w:trPr>
          <w:trHeight w:val="860"/>
          <w:jc w:val="center"/>
        </w:trPr>
        <w:tc>
          <w:tcPr>
            <w:tcW w:w="5040" w:type="dxa"/>
          </w:tcPr>
          <w:p w14:paraId="40D4ECFD" w14:textId="77777777" w:rsidR="00E91692" w:rsidRPr="00B21348" w:rsidRDefault="00E91692" w:rsidP="00E91692">
            <w:pPr>
              <w:numPr>
                <w:ilvl w:val="0"/>
                <w:numId w:val="42"/>
              </w:numPr>
              <w:tabs>
                <w:tab w:val="left" w:pos="450"/>
              </w:tabs>
              <w:spacing w:before="60" w:after="120"/>
              <w:rPr>
                <w:rFonts w:ascii="Franklin Gothic Book" w:hAnsi="Franklin Gothic Book" w:cs="Arial"/>
                <w:sz w:val="22"/>
                <w:szCs w:val="22"/>
                <w:lang w:val="fr-FR"/>
              </w:rPr>
            </w:pPr>
            <w:bookmarkStart w:id="245" w:name="_Ref266886561"/>
            <w:r w:rsidRPr="00B21348">
              <w:rPr>
                <w:rFonts w:ascii="Franklin Gothic Book" w:hAnsi="Franklin Gothic Book" w:cs="Arial"/>
                <w:sz w:val="22"/>
                <w:szCs w:val="22"/>
                <w:lang w:val="fr-FR"/>
              </w:rPr>
              <w:lastRenderedPageBreak/>
              <w:t xml:space="preserve">Si l’assistance juridique </w:t>
            </w:r>
            <w:r w:rsidRPr="00B21348">
              <w:rPr>
                <w:rFonts w:ascii="Franklin Gothic Book" w:hAnsi="Franklin Gothic Book" w:cs="Verdana"/>
                <w:sz w:val="22"/>
                <w:szCs w:val="22"/>
                <w:lang w:val="fr-FR" w:eastAsia="en-CA"/>
              </w:rPr>
              <w:t>complète</w:t>
            </w:r>
            <w:r w:rsidRPr="00B21348">
              <w:rPr>
                <w:rFonts w:ascii="Franklin Gothic Book" w:hAnsi="Franklin Gothic Book" w:cs="Arial"/>
                <w:sz w:val="22"/>
                <w:szCs w:val="22"/>
                <w:lang w:val="fr-FR"/>
              </w:rPr>
              <w:t xml:space="preserve"> ou partielle n’est pas disponible, de quelle autre manière votre État assiste-t-il financièrement le demandeur ?</w:t>
            </w:r>
            <w:bookmarkEnd w:id="245"/>
          </w:p>
          <w:p w14:paraId="43946A05" w14:textId="77777777" w:rsidR="00E91692" w:rsidRPr="00B21348" w:rsidRDefault="00E91692" w:rsidP="00E91692">
            <w:pPr>
              <w:tabs>
                <w:tab w:val="left" w:pos="450"/>
              </w:tabs>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 </w:t>
            </w:r>
          </w:p>
        </w:tc>
        <w:tc>
          <w:tcPr>
            <w:tcW w:w="5400" w:type="dxa"/>
          </w:tcPr>
          <w:p w14:paraId="2FB41FED"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11"/>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Le système de frais mis en place oblige le défendeur à payer</w:t>
            </w:r>
          </w:p>
          <w:p w14:paraId="2C39A655"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13"/>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r>
            <w:r w:rsidRPr="00B21348">
              <w:rPr>
                <w:rFonts w:ascii="Franklin Gothic Book" w:hAnsi="Franklin Gothic Book" w:cs="Arial"/>
                <w:sz w:val="22"/>
                <w:szCs w:val="22"/>
                <w:lang w:val="fr-FR"/>
              </w:rPr>
              <w:t xml:space="preserve">Assistance juridique à titre </w:t>
            </w:r>
            <w:r w:rsidRPr="00B21348">
              <w:rPr>
                <w:rFonts w:ascii="Franklin Gothic Book" w:hAnsi="Franklin Gothic Book" w:cs="Verdana"/>
                <w:sz w:val="22"/>
                <w:szCs w:val="22"/>
                <w:lang w:val="fr-FR" w:eastAsia="en-CA"/>
              </w:rPr>
              <w:t>bénévole</w:t>
            </w:r>
          </w:p>
          <w:p w14:paraId="3AAEDF8C"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48"/>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Autre (</w:t>
            </w:r>
            <w:r w:rsidRPr="00B21348">
              <w:rPr>
                <w:rFonts w:ascii="Franklin Gothic Book" w:hAnsi="Franklin Gothic Book" w:cs="Verdana"/>
                <w:i/>
                <w:sz w:val="22"/>
                <w:szCs w:val="22"/>
                <w:lang w:val="fr-FR" w:eastAsia="en-CA"/>
              </w:rPr>
              <w:t>veuillez préciser</w:t>
            </w:r>
            <w:r w:rsidRPr="00B21348">
              <w:rPr>
                <w:rFonts w:ascii="Franklin Gothic Book" w:hAnsi="Franklin Gothic Book" w:cs="Verdana"/>
                <w:sz w:val="22"/>
                <w:szCs w:val="22"/>
                <w:lang w:val="fr-FR" w:eastAsia="en-CA"/>
              </w:rPr>
              <w:t xml:space="preserve">) : </w:t>
            </w:r>
            <w:r w:rsidRPr="00B21348">
              <w:rPr>
                <w:rFonts w:ascii="Franklin Gothic Book" w:hAnsi="Franklin Gothic Book" w:cs="Verdana"/>
                <w:sz w:val="22"/>
                <w:szCs w:val="22"/>
                <w:lang w:val="fr-FR" w:eastAsia="en-CA"/>
              </w:rPr>
              <w:fldChar w:fldCharType="begin">
                <w:ffData>
                  <w:name w:val="Text405"/>
                  <w:enabled/>
                  <w:calcOnExit w:val="0"/>
                  <w:textInput/>
                </w:ffData>
              </w:fldChar>
            </w:r>
            <w:bookmarkStart w:id="246" w:name="Text405"/>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46"/>
          </w:p>
          <w:p w14:paraId="61C2E170" w14:textId="77777777" w:rsidR="00E25DD6" w:rsidRPr="00B21348" w:rsidRDefault="00E25DD6"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48"/>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Rien de tout cela</w:t>
            </w:r>
          </w:p>
          <w:p w14:paraId="0C4F6EE4" w14:textId="132CDF90" w:rsidR="00E91692" w:rsidRPr="00B21348" w:rsidRDefault="00E91692" w:rsidP="00E91692">
            <w:pPr>
              <w:tabs>
                <w:tab w:val="left" w:pos="357"/>
              </w:tabs>
              <w:spacing w:before="60"/>
              <w:ind w:left="357"/>
              <w:rPr>
                <w:rFonts w:ascii="Franklin Gothic Book" w:hAnsi="Franklin Gothic Book" w:cs="Verdana"/>
                <w:b/>
                <w:sz w:val="22"/>
                <w:szCs w:val="22"/>
                <w:lang w:val="fr-FR" w:eastAsia="en-CA"/>
              </w:rPr>
            </w:pPr>
            <w:r w:rsidRPr="00B21348">
              <w:rPr>
                <w:rFonts w:ascii="Franklin Gothic Book" w:hAnsi="Franklin Gothic Book" w:cs="Verdana"/>
                <w:b/>
                <w:sz w:val="22"/>
                <w:szCs w:val="22"/>
                <w:lang w:val="fr-FR" w:eastAsia="en-CA"/>
              </w:rPr>
              <w:t>Passez à la section </w:t>
            </w:r>
            <w:r w:rsidRPr="00B21348">
              <w:rPr>
                <w:rFonts w:ascii="Franklin Gothic Book" w:hAnsi="Franklin Gothic Book"/>
                <w:b/>
                <w:sz w:val="22"/>
                <w:szCs w:val="22"/>
                <w:lang w:val="fr-FR"/>
              </w:rPr>
              <w:fldChar w:fldCharType="begin"/>
            </w:r>
            <w:r w:rsidRPr="00B21348">
              <w:rPr>
                <w:rFonts w:ascii="Franklin Gothic Book" w:hAnsi="Franklin Gothic Book"/>
                <w:b/>
                <w:sz w:val="22"/>
                <w:szCs w:val="22"/>
                <w:lang w:val="fr-FR"/>
              </w:rPr>
              <w:instrText xml:space="preserve"> </w:instrText>
            </w:r>
            <w:r w:rsidR="00E32D84" w:rsidRPr="00B21348">
              <w:rPr>
                <w:rFonts w:ascii="Franklin Gothic Book" w:hAnsi="Franklin Gothic Book"/>
                <w:b/>
                <w:sz w:val="22"/>
                <w:szCs w:val="22"/>
                <w:lang w:val="fr-FR"/>
              </w:rPr>
              <w:instrText>REF</w:instrText>
            </w:r>
            <w:r w:rsidRPr="00B21348">
              <w:rPr>
                <w:rFonts w:ascii="Franklin Gothic Book" w:hAnsi="Franklin Gothic Book"/>
                <w:b/>
                <w:sz w:val="22"/>
                <w:szCs w:val="22"/>
                <w:lang w:val="fr-FR"/>
              </w:rPr>
              <w:instrText xml:space="preserve"> _Ref262998839 \r \h </w:instrText>
            </w:r>
            <w:r w:rsidR="00016D8F" w:rsidRPr="00B21348">
              <w:rPr>
                <w:rFonts w:ascii="Franklin Gothic Book" w:hAnsi="Franklin Gothic Book"/>
                <w:b/>
                <w:sz w:val="22"/>
                <w:szCs w:val="22"/>
                <w:lang w:val="fr-FR"/>
              </w:rPr>
              <w:instrText xml:space="preserve"> \* MERGEFORMAT </w:instrText>
            </w:r>
            <w:r w:rsidRPr="00B21348">
              <w:rPr>
                <w:rFonts w:ascii="Franklin Gothic Book" w:hAnsi="Franklin Gothic Book"/>
                <w:b/>
                <w:sz w:val="22"/>
                <w:szCs w:val="22"/>
                <w:lang w:val="fr-FR"/>
              </w:rPr>
            </w:r>
            <w:r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16</w:t>
            </w:r>
            <w:r w:rsidRPr="00B21348">
              <w:rPr>
                <w:rFonts w:ascii="Franklin Gothic Book" w:hAnsi="Franklin Gothic Book"/>
                <w:b/>
                <w:sz w:val="22"/>
                <w:szCs w:val="22"/>
                <w:lang w:val="fr-FR"/>
              </w:rPr>
              <w:fldChar w:fldCharType="end"/>
            </w:r>
          </w:p>
        </w:tc>
      </w:tr>
      <w:tr w:rsidR="00E91692" w:rsidRPr="00016D8F" w14:paraId="3BA41CCE" w14:textId="77777777">
        <w:trPr>
          <w:trHeight w:val="860"/>
          <w:jc w:val="center"/>
        </w:trPr>
        <w:tc>
          <w:tcPr>
            <w:tcW w:w="5040" w:type="dxa"/>
          </w:tcPr>
          <w:p w14:paraId="50C90475" w14:textId="77777777" w:rsidR="00E91692" w:rsidRPr="00B21348" w:rsidRDefault="00E91692"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bookmarkStart w:id="247" w:name="_Ref271818113"/>
            <w:r w:rsidRPr="00B21348">
              <w:rPr>
                <w:rFonts w:ascii="Franklin Gothic Book" w:hAnsi="Franklin Gothic Book" w:cs="Arial"/>
                <w:sz w:val="22"/>
                <w:szCs w:val="22"/>
                <w:lang w:val="fr-FR"/>
              </w:rPr>
              <w:t>Le demandeur doit-il compléter une formule de demande pour obtenir l’assistance juridique</w:t>
            </w:r>
            <w:r w:rsidR="00E25DD6" w:rsidRPr="00B21348">
              <w:rPr>
                <w:rFonts w:ascii="Franklin Gothic Book" w:hAnsi="Franklin Gothic Book" w:cs="Arial"/>
                <w:sz w:val="22"/>
                <w:szCs w:val="22"/>
                <w:lang w:val="fr-FR"/>
              </w:rPr>
              <w:t xml:space="preserve"> complète ou partielle</w:t>
            </w:r>
            <w:r w:rsidRPr="00B21348">
              <w:rPr>
                <w:rFonts w:ascii="Franklin Gothic Book" w:hAnsi="Franklin Gothic Book" w:cs="Arial"/>
                <w:sz w:val="22"/>
                <w:szCs w:val="22"/>
                <w:lang w:val="fr-FR"/>
              </w:rPr>
              <w:t> ?</w:t>
            </w:r>
            <w:bookmarkEnd w:id="247"/>
            <w:r w:rsidRPr="00B21348">
              <w:rPr>
                <w:rFonts w:ascii="Franklin Gothic Book" w:hAnsi="Franklin Gothic Book" w:cs="Arial"/>
                <w:sz w:val="22"/>
                <w:szCs w:val="22"/>
                <w:lang w:val="fr-FR"/>
              </w:rPr>
              <w:t xml:space="preserve"> </w:t>
            </w:r>
          </w:p>
        </w:tc>
        <w:tc>
          <w:tcPr>
            <w:tcW w:w="5400" w:type="dxa"/>
          </w:tcPr>
          <w:p w14:paraId="4ABCCACE" w14:textId="77777777" w:rsidR="00E91692" w:rsidRPr="00B21348" w:rsidRDefault="00E91692" w:rsidP="00E91692">
            <w:pPr>
              <w:tabs>
                <w:tab w:val="left" w:pos="357"/>
              </w:tabs>
              <w:spacing w:before="60"/>
              <w:ind w:left="364" w:hanging="364"/>
              <w:rPr>
                <w:rFonts w:ascii="Franklin Gothic Book" w:hAnsi="Franklin Gothic Book"/>
                <w:sz w:val="22"/>
                <w:szCs w:val="22"/>
                <w:lang w:val="fr-FR"/>
              </w:rPr>
            </w:pPr>
            <w:r w:rsidRPr="00B21348">
              <w:rPr>
                <w:rFonts w:ascii="Franklin Gothic Book" w:hAnsi="Franklin Gothic Book" w:cs="Verdana"/>
                <w:sz w:val="22"/>
                <w:szCs w:val="22"/>
                <w:lang w:val="fr-FR" w:eastAsia="en-CA"/>
              </w:rPr>
              <w:fldChar w:fldCharType="begin">
                <w:ffData>
                  <w:name w:val="Check97"/>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 Veuillez préciser où les formules de demande peuvent-elles être obtenues (</w:t>
            </w:r>
            <w:r w:rsidRPr="00B21348">
              <w:rPr>
                <w:rFonts w:ascii="Franklin Gothic Book" w:hAnsi="Franklin Gothic Book" w:cs="Verdana"/>
                <w:i/>
                <w:sz w:val="22"/>
                <w:szCs w:val="22"/>
                <w:lang w:val="fr-FR" w:eastAsia="en-CA"/>
              </w:rPr>
              <w:t xml:space="preserve">par ex. site Internet) </w:t>
            </w:r>
            <w:r w:rsidRPr="00B21348">
              <w:rPr>
                <w:rFonts w:ascii="Franklin Gothic Book" w:hAnsi="Franklin Gothic Book" w:cs="Verdana"/>
                <w:sz w:val="22"/>
                <w:szCs w:val="22"/>
                <w:lang w:val="fr-FR" w:eastAsia="en-CA"/>
              </w:rPr>
              <w:t>ou en joi</w:t>
            </w:r>
            <w:r w:rsidR="002960A6" w:rsidRPr="00B21348">
              <w:rPr>
                <w:rFonts w:ascii="Franklin Gothic Book" w:hAnsi="Franklin Gothic Book" w:cs="Verdana"/>
                <w:sz w:val="22"/>
                <w:szCs w:val="22"/>
                <w:lang w:val="fr-FR" w:eastAsia="en-CA"/>
              </w:rPr>
              <w:t>ndre</w:t>
            </w:r>
            <w:r w:rsidRPr="00B21348">
              <w:rPr>
                <w:rFonts w:ascii="Franklin Gothic Book" w:hAnsi="Franklin Gothic Book" w:cs="Verdana"/>
                <w:sz w:val="22"/>
                <w:szCs w:val="22"/>
                <w:lang w:val="fr-FR" w:eastAsia="en-CA"/>
              </w:rPr>
              <w:t xml:space="preserve"> une copie :</w:t>
            </w:r>
            <w:r w:rsidRPr="00B21348">
              <w:rPr>
                <w:rFonts w:ascii="Franklin Gothic Book" w:hAnsi="Franklin Gothic Book"/>
                <w:sz w:val="22"/>
                <w:szCs w:val="22"/>
                <w:lang w:val="fr-FR"/>
              </w:rPr>
              <w:t xml:space="preserve"> </w:t>
            </w:r>
            <w:r w:rsidR="003E699F" w:rsidRPr="00B21348">
              <w:rPr>
                <w:rFonts w:ascii="Franklin Gothic Book" w:hAnsi="Franklin Gothic Book"/>
                <w:sz w:val="22"/>
                <w:szCs w:val="22"/>
                <w:lang w:val="fr-FR"/>
              </w:rPr>
              <w:fldChar w:fldCharType="begin">
                <w:ffData>
                  <w:name w:val="Text678"/>
                  <w:enabled/>
                  <w:calcOnExit w:val="0"/>
                  <w:textInput/>
                </w:ffData>
              </w:fldChar>
            </w:r>
            <w:bookmarkStart w:id="248" w:name="Text678"/>
            <w:r w:rsidR="003E699F" w:rsidRPr="00B21348">
              <w:rPr>
                <w:rFonts w:ascii="Franklin Gothic Book" w:hAnsi="Franklin Gothic Book"/>
                <w:sz w:val="22"/>
                <w:szCs w:val="22"/>
                <w:lang w:val="fr-FR"/>
              </w:rPr>
              <w:instrText xml:space="preserve"> FORMTEXT </w:instrText>
            </w:r>
            <w:r w:rsidR="003E699F" w:rsidRPr="00B21348">
              <w:rPr>
                <w:rFonts w:ascii="Franklin Gothic Book" w:hAnsi="Franklin Gothic Book"/>
                <w:sz w:val="22"/>
                <w:szCs w:val="22"/>
                <w:lang w:val="fr-FR"/>
              </w:rPr>
            </w:r>
            <w:r w:rsidR="003E699F" w:rsidRPr="00B21348">
              <w:rPr>
                <w:rFonts w:ascii="Franklin Gothic Book" w:hAnsi="Franklin Gothic Book"/>
                <w:sz w:val="22"/>
                <w:szCs w:val="22"/>
                <w:lang w:val="fr-FR"/>
              </w:rPr>
              <w:fldChar w:fldCharType="separate"/>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sz w:val="22"/>
                <w:szCs w:val="22"/>
                <w:lang w:val="fr-FR"/>
              </w:rPr>
              <w:fldChar w:fldCharType="end"/>
            </w:r>
            <w:bookmarkEnd w:id="248"/>
          </w:p>
          <w:p w14:paraId="47BD138E" w14:textId="77777777" w:rsidR="00E91692" w:rsidRPr="00B21348" w:rsidRDefault="00E91692" w:rsidP="00E91692">
            <w:pPr>
              <w:tabs>
                <w:tab w:val="left" w:pos="357"/>
              </w:tabs>
              <w:spacing w:before="60" w:after="60"/>
              <w:ind w:left="363" w:hanging="363"/>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96"/>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Non</w:t>
            </w:r>
          </w:p>
        </w:tc>
      </w:tr>
      <w:tr w:rsidR="00E91692" w:rsidRPr="00016D8F" w14:paraId="5AE931FC" w14:textId="77777777">
        <w:trPr>
          <w:trHeight w:val="1522"/>
          <w:jc w:val="center"/>
        </w:trPr>
        <w:tc>
          <w:tcPr>
            <w:tcW w:w="5040" w:type="dxa"/>
          </w:tcPr>
          <w:p w14:paraId="21F1EC18" w14:textId="77777777" w:rsidR="00E91692" w:rsidRPr="00B21348" w:rsidRDefault="00E91692"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Verdana"/>
                <w:sz w:val="22"/>
                <w:szCs w:val="22"/>
                <w:lang w:val="fr-FR" w:eastAsia="en-CA"/>
              </w:rPr>
              <w:t>Veuillez indiquer les critères retenus pour accorder l’assistance juridique</w:t>
            </w:r>
            <w:r w:rsidR="00E25DD6" w:rsidRPr="00B21348">
              <w:rPr>
                <w:rFonts w:ascii="Franklin Gothic Book" w:hAnsi="Franklin Gothic Book" w:cs="Verdana"/>
                <w:sz w:val="22"/>
                <w:szCs w:val="22"/>
                <w:lang w:val="fr-FR" w:eastAsia="en-CA"/>
              </w:rPr>
              <w:t xml:space="preserve"> </w:t>
            </w:r>
            <w:r w:rsidR="00E25DD6" w:rsidRPr="00B21348">
              <w:rPr>
                <w:rFonts w:ascii="Franklin Gothic Book" w:hAnsi="Franklin Gothic Book" w:cs="Arial"/>
                <w:sz w:val="22"/>
                <w:szCs w:val="22"/>
                <w:lang w:val="fr-FR"/>
              </w:rPr>
              <w:t>complète ou partielle</w:t>
            </w:r>
            <w:r w:rsidRPr="00B21348">
              <w:rPr>
                <w:rFonts w:ascii="Franklin Gothic Book" w:hAnsi="Franklin Gothic Book" w:cs="Verdana"/>
                <w:sz w:val="22"/>
                <w:szCs w:val="22"/>
                <w:lang w:val="fr-FR" w:eastAsia="en-CA"/>
              </w:rPr>
              <w:t>.</w:t>
            </w:r>
          </w:p>
          <w:p w14:paraId="58FB25B7" w14:textId="77777777" w:rsidR="00E91692" w:rsidRPr="00B21348" w:rsidRDefault="00E91692" w:rsidP="00B730DB">
            <w:pPr>
              <w:tabs>
                <w:tab w:val="left" w:pos="357"/>
              </w:tabs>
              <w:autoSpaceDE w:val="0"/>
              <w:autoSpaceDN w:val="0"/>
              <w:adjustRightInd w:val="0"/>
              <w:spacing w:before="60" w:after="120"/>
              <w:rPr>
                <w:rFonts w:ascii="Franklin Gothic Book" w:hAnsi="Franklin Gothic Book" w:cs="Arial"/>
                <w:sz w:val="18"/>
                <w:szCs w:val="18"/>
                <w:lang w:val="fr-FR"/>
              </w:rPr>
            </w:pPr>
            <w:r w:rsidRPr="00B21348">
              <w:rPr>
                <w:rFonts w:ascii="Franklin Gothic Book" w:hAnsi="Franklin Gothic Book" w:cs="Arial"/>
                <w:i/>
                <w:sz w:val="22"/>
                <w:szCs w:val="22"/>
                <w:lang w:val="fr-FR"/>
              </w:rPr>
              <w:tab/>
            </w:r>
            <w:r w:rsidRPr="00B21348">
              <w:rPr>
                <w:rFonts w:ascii="Franklin Gothic Book" w:hAnsi="Franklin Gothic Book" w:cs="Arial"/>
                <w:i/>
                <w:sz w:val="18"/>
                <w:szCs w:val="18"/>
                <w:lang w:val="fr-FR"/>
              </w:rPr>
              <w:t>Veuillez expliquer lorsque c</w:t>
            </w:r>
            <w:r w:rsidRPr="00B21348">
              <w:rPr>
                <w:rFonts w:ascii="Franklin Gothic Book" w:hAnsi="Franklin Gothic Book"/>
                <w:sz w:val="18"/>
                <w:szCs w:val="18"/>
                <w:lang w:val="fr-FR"/>
              </w:rPr>
              <w:t>’</w:t>
            </w:r>
            <w:r w:rsidRPr="00B21348">
              <w:rPr>
                <w:rFonts w:ascii="Franklin Gothic Book" w:hAnsi="Franklin Gothic Book" w:cs="Arial"/>
                <w:i/>
                <w:sz w:val="18"/>
                <w:szCs w:val="18"/>
                <w:lang w:val="fr-FR"/>
              </w:rPr>
              <w:t xml:space="preserve">est nécessaire </w:t>
            </w:r>
          </w:p>
        </w:tc>
        <w:tc>
          <w:tcPr>
            <w:tcW w:w="5400" w:type="dxa"/>
          </w:tcPr>
          <w:p w14:paraId="35E2C4E2"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24"/>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 xml:space="preserve">Revenus du demandeur </w:t>
            </w:r>
            <w:r w:rsidRPr="00B21348">
              <w:rPr>
                <w:rFonts w:ascii="Franklin Gothic Book" w:hAnsi="Franklin Gothic Book" w:cs="Verdana"/>
                <w:sz w:val="22"/>
                <w:szCs w:val="22"/>
                <w:lang w:val="fr-FR" w:eastAsia="en-CA"/>
              </w:rPr>
              <w:fldChar w:fldCharType="begin">
                <w:ffData>
                  <w:name w:val="Text406"/>
                  <w:enabled/>
                  <w:calcOnExit w:val="0"/>
                  <w:textInput/>
                </w:ffData>
              </w:fldChar>
            </w:r>
            <w:bookmarkStart w:id="249" w:name="Text406"/>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49"/>
          </w:p>
          <w:p w14:paraId="57A7DF0D"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27"/>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 xml:space="preserve">Biens du demandeur </w:t>
            </w:r>
            <w:r w:rsidRPr="00B21348">
              <w:rPr>
                <w:rFonts w:ascii="Franklin Gothic Book" w:hAnsi="Franklin Gothic Book" w:cs="Verdana"/>
                <w:sz w:val="22"/>
                <w:szCs w:val="22"/>
                <w:lang w:val="fr-FR" w:eastAsia="en-CA"/>
              </w:rPr>
              <w:fldChar w:fldCharType="begin">
                <w:ffData>
                  <w:name w:val="Text407"/>
                  <w:enabled/>
                  <w:calcOnExit w:val="0"/>
                  <w:textInput/>
                </w:ffData>
              </w:fldChar>
            </w:r>
            <w:bookmarkStart w:id="250" w:name="Text407"/>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0"/>
          </w:p>
          <w:p w14:paraId="5E24E477"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26"/>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 xml:space="preserve">Pays de résidence du demandeur </w:t>
            </w:r>
            <w:r w:rsidRPr="00B21348">
              <w:rPr>
                <w:rFonts w:ascii="Franklin Gothic Book" w:hAnsi="Franklin Gothic Book" w:cs="Verdana"/>
                <w:sz w:val="22"/>
                <w:szCs w:val="22"/>
                <w:lang w:val="fr-FR" w:eastAsia="en-CA"/>
              </w:rPr>
              <w:fldChar w:fldCharType="begin">
                <w:ffData>
                  <w:name w:val="Text408"/>
                  <w:enabled/>
                  <w:calcOnExit w:val="0"/>
                  <w:textInput/>
                </w:ffData>
              </w:fldChar>
            </w:r>
            <w:bookmarkStart w:id="251" w:name="Text408"/>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1"/>
          </w:p>
          <w:p w14:paraId="485D94E7"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25"/>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 xml:space="preserve">Probabilité que le demandeur obtienne gain de cause </w:t>
            </w:r>
            <w:r w:rsidRPr="00B21348">
              <w:rPr>
                <w:rFonts w:ascii="Franklin Gothic Book" w:hAnsi="Franklin Gothic Book" w:cs="Verdana"/>
                <w:sz w:val="22"/>
                <w:szCs w:val="22"/>
                <w:lang w:val="fr-FR" w:eastAsia="en-CA"/>
              </w:rPr>
              <w:fldChar w:fldCharType="begin">
                <w:ffData>
                  <w:name w:val="Text583"/>
                  <w:enabled/>
                  <w:calcOnExit w:val="0"/>
                  <w:textInput/>
                </w:ffData>
              </w:fldChar>
            </w:r>
            <w:bookmarkStart w:id="252" w:name="Text583"/>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52"/>
            <w:r w:rsidRPr="00B21348">
              <w:rPr>
                <w:rFonts w:ascii="Franklin Gothic Book" w:hAnsi="Franklin Gothic Book" w:cs="Verdana"/>
                <w:sz w:val="22"/>
                <w:szCs w:val="22"/>
                <w:lang w:val="fr-FR" w:eastAsia="en-CA"/>
              </w:rPr>
              <w:t xml:space="preserve"> </w:t>
            </w:r>
          </w:p>
          <w:p w14:paraId="49263C6E"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28"/>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Arial"/>
                <w:sz w:val="22"/>
                <w:szCs w:val="22"/>
                <w:lang w:val="fr-FR"/>
              </w:rPr>
              <w:tab/>
            </w:r>
            <w:r w:rsidRPr="00B21348">
              <w:rPr>
                <w:rFonts w:ascii="Franklin Gothic Book" w:hAnsi="Franklin Gothic Book" w:cs="Verdana"/>
                <w:sz w:val="22"/>
                <w:szCs w:val="22"/>
                <w:lang w:val="fr-FR" w:eastAsia="en-CA"/>
              </w:rPr>
              <w:t>Autre (</w:t>
            </w:r>
            <w:r w:rsidRPr="00B21348">
              <w:rPr>
                <w:rFonts w:ascii="Franklin Gothic Book" w:hAnsi="Franklin Gothic Book" w:cs="Verdana"/>
                <w:i/>
                <w:iCs/>
                <w:sz w:val="22"/>
                <w:szCs w:val="22"/>
                <w:lang w:val="fr-FR" w:eastAsia="en-CA"/>
              </w:rPr>
              <w:t>veuillez préciser</w:t>
            </w:r>
            <w:r w:rsidRPr="00B21348">
              <w:rPr>
                <w:rFonts w:ascii="Franklin Gothic Book" w:hAnsi="Franklin Gothic Book" w:cs="Verdana"/>
                <w:sz w:val="22"/>
                <w:szCs w:val="22"/>
                <w:lang w:val="fr-FR" w:eastAsia="en-CA"/>
              </w:rPr>
              <w:t xml:space="preserve">) : </w:t>
            </w:r>
            <w:r w:rsidRPr="00B21348">
              <w:rPr>
                <w:rFonts w:ascii="Franklin Gothic Book" w:hAnsi="Franklin Gothic Book" w:cs="Verdana"/>
                <w:sz w:val="22"/>
                <w:szCs w:val="22"/>
                <w:lang w:val="fr-FR" w:eastAsia="en-CA"/>
              </w:rPr>
              <w:fldChar w:fldCharType="begin">
                <w:ffData>
                  <w:name w:val="Text582"/>
                  <w:enabled/>
                  <w:calcOnExit w:val="0"/>
                  <w:textInput/>
                </w:ffData>
              </w:fldChar>
            </w:r>
            <w:bookmarkStart w:id="253" w:name="Text582"/>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53"/>
          </w:p>
        </w:tc>
      </w:tr>
      <w:tr w:rsidR="00E91692" w:rsidRPr="00016D8F" w14:paraId="63265988" w14:textId="77777777">
        <w:trPr>
          <w:trHeight w:val="1074"/>
          <w:jc w:val="center"/>
        </w:trPr>
        <w:tc>
          <w:tcPr>
            <w:tcW w:w="5040" w:type="dxa"/>
          </w:tcPr>
          <w:p w14:paraId="3F2F6B36" w14:textId="77777777" w:rsidR="00E91692" w:rsidRPr="00B21348" w:rsidRDefault="00E91692" w:rsidP="00B730DB">
            <w:pPr>
              <w:numPr>
                <w:ilvl w:val="0"/>
                <w:numId w:val="42"/>
              </w:numPr>
              <w:autoSpaceDE w:val="0"/>
              <w:autoSpaceDN w:val="0"/>
              <w:adjustRightInd w:val="0"/>
              <w:spacing w:before="60" w:after="120"/>
              <w:ind w:left="357" w:hanging="357"/>
              <w:rPr>
                <w:rFonts w:ascii="Franklin Gothic Book" w:hAnsi="Franklin Gothic Book" w:cs="Arial"/>
                <w:sz w:val="22"/>
                <w:szCs w:val="22"/>
                <w:lang w:val="fr-FR"/>
              </w:rPr>
            </w:pPr>
            <w:bookmarkStart w:id="254" w:name="_Ref271818261"/>
            <w:r w:rsidRPr="00B21348">
              <w:rPr>
                <w:rFonts w:ascii="Franklin Gothic Book" w:hAnsi="Franklin Gothic Book" w:cs="Arial"/>
                <w:sz w:val="22"/>
                <w:szCs w:val="22"/>
                <w:lang w:val="fr-FR"/>
              </w:rPr>
              <w:t>Quels sont les frais couverts par l’assistance juridique</w:t>
            </w:r>
            <w:r w:rsidR="00E25DD6" w:rsidRPr="00B21348">
              <w:rPr>
                <w:rFonts w:ascii="Franklin Gothic Book" w:hAnsi="Franklin Gothic Book" w:cs="Arial"/>
                <w:sz w:val="22"/>
                <w:szCs w:val="22"/>
                <w:lang w:val="fr-FR"/>
              </w:rPr>
              <w:t xml:space="preserve"> complète ou partielle</w:t>
            </w:r>
            <w:r w:rsidRPr="00B21348">
              <w:rPr>
                <w:rFonts w:ascii="Franklin Gothic Book" w:hAnsi="Franklin Gothic Book" w:cs="Arial"/>
                <w:sz w:val="22"/>
                <w:szCs w:val="22"/>
                <w:lang w:val="fr-FR"/>
              </w:rPr>
              <w:t> ?</w:t>
            </w:r>
            <w:bookmarkEnd w:id="254"/>
            <w:r w:rsidRPr="00B21348">
              <w:rPr>
                <w:rFonts w:ascii="Franklin Gothic Book" w:hAnsi="Franklin Gothic Book" w:cs="Arial"/>
                <w:sz w:val="22"/>
                <w:szCs w:val="22"/>
                <w:lang w:val="fr-FR"/>
              </w:rPr>
              <w:t xml:space="preserve"> </w:t>
            </w:r>
          </w:p>
          <w:p w14:paraId="1930C837" w14:textId="77777777" w:rsidR="00E91692" w:rsidRPr="00B21348" w:rsidRDefault="00E91692" w:rsidP="00B730DB">
            <w:pPr>
              <w:tabs>
                <w:tab w:val="left" w:pos="450"/>
              </w:tabs>
              <w:autoSpaceDE w:val="0"/>
              <w:autoSpaceDN w:val="0"/>
              <w:adjustRightInd w:val="0"/>
              <w:spacing w:before="60" w:after="120"/>
              <w:ind w:left="357"/>
              <w:rPr>
                <w:rFonts w:ascii="Franklin Gothic Book" w:hAnsi="Franklin Gothic Book" w:cs="Arial"/>
                <w:sz w:val="18"/>
                <w:szCs w:val="18"/>
                <w:lang w:val="fr-FR"/>
              </w:rPr>
            </w:pPr>
            <w:r w:rsidRPr="00B21348">
              <w:rPr>
                <w:rFonts w:ascii="Franklin Gothic Book" w:hAnsi="Franklin Gothic Book" w:cs="Arial"/>
                <w:i/>
                <w:sz w:val="18"/>
                <w:szCs w:val="18"/>
                <w:lang w:val="fr-FR"/>
              </w:rPr>
              <w:t>Veuillez expliquer lorsque c</w:t>
            </w:r>
            <w:r w:rsidRPr="00B21348">
              <w:rPr>
                <w:rFonts w:ascii="Franklin Gothic Book" w:hAnsi="Franklin Gothic Book"/>
                <w:sz w:val="18"/>
                <w:szCs w:val="18"/>
                <w:lang w:val="fr-FR"/>
              </w:rPr>
              <w:t>’</w:t>
            </w:r>
            <w:r w:rsidRPr="00B21348">
              <w:rPr>
                <w:rFonts w:ascii="Franklin Gothic Book" w:hAnsi="Franklin Gothic Book" w:cs="Arial"/>
                <w:i/>
                <w:sz w:val="18"/>
                <w:szCs w:val="18"/>
                <w:lang w:val="fr-FR"/>
              </w:rPr>
              <w:t>est nécessaire</w:t>
            </w:r>
          </w:p>
        </w:tc>
        <w:tc>
          <w:tcPr>
            <w:tcW w:w="5400" w:type="dxa"/>
          </w:tcPr>
          <w:p w14:paraId="7F7DB866"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6"/>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(1) Médiation </w:t>
            </w:r>
            <w:r w:rsidRPr="00B21348">
              <w:rPr>
                <w:rFonts w:ascii="Franklin Gothic Book" w:hAnsi="Franklin Gothic Book" w:cs="Verdana"/>
                <w:sz w:val="22"/>
                <w:szCs w:val="22"/>
                <w:lang w:val="fr-FR" w:eastAsia="en-CA"/>
              </w:rPr>
              <w:fldChar w:fldCharType="begin">
                <w:ffData>
                  <w:name w:val="Text412"/>
                  <w:enabled/>
                  <w:calcOnExit w:val="0"/>
                  <w:textInput/>
                </w:ffData>
              </w:fldChar>
            </w:r>
            <w:bookmarkStart w:id="255" w:name="Text412"/>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5"/>
          </w:p>
          <w:p w14:paraId="151819C4"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35"/>
                  <w:enabled/>
                  <w:calcOnExit w:val="0"/>
                  <w:checkBox>
                    <w:sizeAuto/>
                    <w:default w:val="0"/>
                  </w:checkBox>
                </w:ffData>
              </w:fldChar>
            </w:r>
            <w:bookmarkStart w:id="256" w:name="Check535"/>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bookmarkEnd w:id="256"/>
            <w:r w:rsidRPr="00B21348">
              <w:rPr>
                <w:rFonts w:ascii="Franklin Gothic Book" w:hAnsi="Franklin Gothic Book" w:cs="Verdana"/>
                <w:sz w:val="22"/>
                <w:szCs w:val="22"/>
                <w:lang w:val="fr-FR" w:eastAsia="en-CA"/>
              </w:rPr>
              <w:tab/>
              <w:t>(2) Traduction</w:t>
            </w:r>
            <w:r w:rsidRPr="00B21348" w:rsidDel="00C54081">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13"/>
                  <w:enabled/>
                  <w:calcOnExit w:val="0"/>
                  <w:textInput/>
                </w:ffData>
              </w:fldChar>
            </w:r>
            <w:bookmarkStart w:id="257" w:name="Text413"/>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7"/>
          </w:p>
          <w:p w14:paraId="58A13FA8"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7"/>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(3) Interprétation </w:t>
            </w:r>
            <w:r w:rsidRPr="00B21348">
              <w:rPr>
                <w:rFonts w:ascii="Franklin Gothic Book" w:hAnsi="Franklin Gothic Book" w:cs="Verdana"/>
                <w:sz w:val="22"/>
                <w:szCs w:val="22"/>
                <w:lang w:val="fr-FR" w:eastAsia="en-CA"/>
              </w:rPr>
              <w:fldChar w:fldCharType="begin">
                <w:ffData>
                  <w:name w:val="Text414"/>
                  <w:enabled/>
                  <w:calcOnExit w:val="0"/>
                  <w:textInput/>
                </w:ffData>
              </w:fldChar>
            </w:r>
            <w:bookmarkStart w:id="258" w:name="Text414"/>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8"/>
          </w:p>
          <w:p w14:paraId="3D13E680"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8"/>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(4) Signification ou notification de documents</w:t>
            </w:r>
            <w:r w:rsidRPr="00B21348" w:rsidDel="00C54081">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15"/>
                  <w:enabled/>
                  <w:calcOnExit w:val="0"/>
                  <w:textInput/>
                </w:ffData>
              </w:fldChar>
            </w:r>
            <w:bookmarkStart w:id="259" w:name="Text415"/>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59"/>
          </w:p>
          <w:p w14:paraId="3F7E8781" w14:textId="77777777"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09"/>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(5) Frais associés à la localisation de l’enfant</w:t>
            </w:r>
            <w:r w:rsidRPr="00B21348" w:rsidDel="00E0538C">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16"/>
                  <w:enabled/>
                  <w:calcOnExit w:val="0"/>
                  <w:textInput/>
                </w:ffData>
              </w:fldChar>
            </w:r>
            <w:bookmarkStart w:id="260" w:name="Text416"/>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60"/>
          </w:p>
          <w:p w14:paraId="742132E2" w14:textId="77777777" w:rsidR="00E91692" w:rsidRPr="00B21348" w:rsidRDefault="00E91692" w:rsidP="00E91692">
            <w:pPr>
              <w:spacing w:before="60"/>
              <w:ind w:left="364" w:hanging="364"/>
              <w:rPr>
                <w:rFonts w:ascii="Franklin Gothic Book" w:hAnsi="Franklin Gothic Book" w:cs="Verdana"/>
                <w:sz w:val="22"/>
                <w:szCs w:val="22"/>
                <w:u w:val="single"/>
                <w:lang w:val="fr-FR" w:eastAsia="en-CA"/>
              </w:rPr>
            </w:pPr>
            <w:r w:rsidRPr="00B21348">
              <w:rPr>
                <w:rFonts w:ascii="Franklin Gothic Book" w:hAnsi="Franklin Gothic Book" w:cs="Verdana"/>
                <w:sz w:val="22"/>
                <w:szCs w:val="22"/>
                <w:lang w:val="fr-FR" w:eastAsia="en-CA"/>
              </w:rPr>
              <w:fldChar w:fldCharType="begin">
                <w:ffData>
                  <w:name w:val="Check429"/>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(6) Frais de justice </w:t>
            </w:r>
            <w:r w:rsidRPr="00B21348">
              <w:rPr>
                <w:rFonts w:ascii="Franklin Gothic Book" w:hAnsi="Franklin Gothic Book" w:cs="Verdana"/>
                <w:sz w:val="22"/>
                <w:szCs w:val="22"/>
                <w:lang w:val="fr-FR" w:eastAsia="en-CA"/>
              </w:rPr>
              <w:fldChar w:fldCharType="begin">
                <w:ffData>
                  <w:name w:val="Text417"/>
                  <w:enabled/>
                  <w:calcOnExit w:val="0"/>
                  <w:textInput/>
                </w:ffData>
              </w:fldChar>
            </w:r>
            <w:bookmarkStart w:id="261" w:name="Text417"/>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61"/>
          </w:p>
          <w:p w14:paraId="38A9EBD5" w14:textId="3B8947CB" w:rsidR="00E91692" w:rsidRPr="00B21348" w:rsidRDefault="00E91692" w:rsidP="00E91692">
            <w:pPr>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58"/>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(7) Frais de transport associés au retour de l’enfant (voir question </w:t>
            </w:r>
            <w:r w:rsidRPr="00B21348">
              <w:rPr>
                <w:rFonts w:ascii="Franklin Gothic Book" w:hAnsi="Franklin Gothic Book" w:cs="Verdana"/>
                <w:sz w:val="22"/>
                <w:szCs w:val="22"/>
                <w:lang w:val="fr-FR" w:eastAsia="en-CA"/>
              </w:rPr>
              <w:fldChar w:fldCharType="begin"/>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REF</w:instrText>
            </w:r>
            <w:r w:rsidRPr="00B21348">
              <w:rPr>
                <w:rFonts w:ascii="Franklin Gothic Book" w:hAnsi="Franklin Gothic Book" w:cs="Verdana"/>
                <w:sz w:val="22"/>
                <w:szCs w:val="22"/>
                <w:lang w:val="fr-FR" w:eastAsia="en-CA"/>
              </w:rPr>
              <w:instrText xml:space="preserve"> _Ref271818185 \r \h </w:instrText>
            </w:r>
            <w:r w:rsidR="00016D8F" w:rsidRPr="00B21348">
              <w:rPr>
                <w:rFonts w:ascii="Franklin Gothic Book" w:hAnsi="Franklin Gothic Book" w:cs="Verdana"/>
                <w:sz w:val="22"/>
                <w:szCs w:val="22"/>
                <w:lang w:val="fr-FR" w:eastAsia="en-CA"/>
              </w:rPr>
              <w:instrText xml:space="preserve"> \* MERGEFORMAT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11.1</w:t>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REF</w:instrText>
            </w:r>
            <w:r w:rsidRPr="00B21348">
              <w:rPr>
                <w:rFonts w:ascii="Franklin Gothic Book" w:hAnsi="Franklin Gothic Book" w:cs="Verdana"/>
                <w:sz w:val="22"/>
                <w:szCs w:val="22"/>
                <w:lang w:val="fr-FR" w:eastAsia="en-CA"/>
              </w:rPr>
              <w:instrText xml:space="preserve"> _Ref271811325 \r \h  \* MERGEFORMAT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c)</w:t>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w:t>
            </w:r>
          </w:p>
          <w:p w14:paraId="69C91B39"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10"/>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(8) Autre (</w:t>
            </w:r>
            <w:r w:rsidRPr="00B21348">
              <w:rPr>
                <w:rFonts w:ascii="Franklin Gothic Book" w:hAnsi="Franklin Gothic Book" w:cs="Verdana"/>
                <w:i/>
                <w:sz w:val="22"/>
                <w:szCs w:val="22"/>
                <w:lang w:val="fr-FR" w:eastAsia="en-CA"/>
              </w:rPr>
              <w:t>veuillez préciser</w:t>
            </w:r>
            <w:r w:rsidRPr="00B21348">
              <w:rPr>
                <w:rFonts w:ascii="Franklin Gothic Book" w:hAnsi="Franklin Gothic Book" w:cs="Verdana"/>
                <w:sz w:val="22"/>
                <w:szCs w:val="22"/>
                <w:lang w:val="fr-FR" w:eastAsia="en-CA"/>
              </w:rPr>
              <w:t xml:space="preserve">): </w:t>
            </w:r>
            <w:r w:rsidRPr="00B21348">
              <w:rPr>
                <w:rFonts w:ascii="Franklin Gothic Book" w:hAnsi="Franklin Gothic Book" w:cs="Verdana"/>
                <w:sz w:val="22"/>
                <w:szCs w:val="22"/>
                <w:lang w:val="fr-FR" w:eastAsia="en-CA"/>
              </w:rPr>
              <w:fldChar w:fldCharType="begin">
                <w:ffData>
                  <w:name w:val="Text418"/>
                  <w:enabled/>
                  <w:calcOnExit w:val="0"/>
                  <w:textInput/>
                </w:ffData>
              </w:fldChar>
            </w:r>
            <w:bookmarkStart w:id="262" w:name="Text418"/>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62"/>
          </w:p>
        </w:tc>
      </w:tr>
      <w:tr w:rsidR="00E91692" w:rsidRPr="00016D8F" w14:paraId="32B87423" w14:textId="77777777">
        <w:trPr>
          <w:trHeight w:val="70"/>
          <w:jc w:val="center"/>
        </w:trPr>
        <w:tc>
          <w:tcPr>
            <w:tcW w:w="5040" w:type="dxa"/>
          </w:tcPr>
          <w:p w14:paraId="5145B1F6" w14:textId="77777777" w:rsidR="00E91692" w:rsidRPr="00B21348" w:rsidRDefault="00E91692"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Veuillez indiquer les frais couverts par l’Autorité centrale, le cas échéant. Pour ce faire, reprenez la numérotation telle qu’elle figure à la question</w:t>
            </w:r>
            <w:r w:rsidRPr="00B21348">
              <w:rPr>
                <w:rFonts w:ascii="Franklin Gothic Book" w:hAnsi="Franklin Gothic Book" w:cs="Arial"/>
                <w:i/>
                <w:sz w:val="22"/>
                <w:szCs w:val="22"/>
                <w:lang w:val="fr-FR"/>
              </w:rPr>
              <w:t xml:space="preserve"> </w:t>
            </w:r>
            <w:r w:rsidRPr="00B21348">
              <w:rPr>
                <w:rFonts w:ascii="Franklin Gothic Book" w:hAnsi="Franklin Gothic Book" w:cs="Arial"/>
                <w:sz w:val="22"/>
                <w:szCs w:val="22"/>
                <w:lang w:val="fr-FR"/>
              </w:rPr>
              <w:fldChar w:fldCharType="begin"/>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REF</w:instrText>
            </w:r>
            <w:r w:rsidRPr="00B21348">
              <w:rPr>
                <w:rFonts w:ascii="Franklin Gothic Book" w:hAnsi="Franklin Gothic Book" w:cs="Arial"/>
                <w:sz w:val="22"/>
                <w:szCs w:val="22"/>
                <w:lang w:val="fr-FR"/>
              </w:rPr>
              <w:instrText xml:space="preserve"> _Ref271818261 \r \h  \* MERGEFORMAT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0037003C" w:rsidRPr="00B21348">
              <w:rPr>
                <w:rFonts w:ascii="Franklin Gothic Book" w:hAnsi="Franklin Gothic Book" w:cs="Arial"/>
                <w:sz w:val="22"/>
                <w:szCs w:val="22"/>
                <w:lang w:val="fr-FR"/>
              </w:rPr>
              <w:t>f)</w:t>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 xml:space="preserve"> ci-dessus.</w:t>
            </w:r>
          </w:p>
        </w:tc>
        <w:tc>
          <w:tcPr>
            <w:tcW w:w="5400" w:type="dxa"/>
          </w:tcPr>
          <w:p w14:paraId="79C9185C" w14:textId="77777777"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Text419"/>
                  <w:enabled/>
                  <w:calcOnExit w:val="0"/>
                  <w:textInput/>
                </w:ffData>
              </w:fldChar>
            </w:r>
            <w:bookmarkStart w:id="263" w:name="Text419"/>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t> </w:t>
            </w:r>
            <w:r w:rsidRPr="00B21348">
              <w:rPr>
                <w:rFonts w:ascii="Franklin Gothic Book" w:hAnsi="Franklin Gothic Book" w:cs="Verdana"/>
                <w:sz w:val="22"/>
                <w:szCs w:val="22"/>
                <w:lang w:val="fr-FR" w:eastAsia="en-CA"/>
              </w:rPr>
              <w:fldChar w:fldCharType="end"/>
            </w:r>
            <w:bookmarkEnd w:id="263"/>
          </w:p>
        </w:tc>
      </w:tr>
      <w:tr w:rsidR="00E91692" w:rsidRPr="00EF6E15" w14:paraId="1BD1635E" w14:textId="77777777">
        <w:trPr>
          <w:trHeight w:val="624"/>
          <w:jc w:val="center"/>
        </w:trPr>
        <w:tc>
          <w:tcPr>
            <w:tcW w:w="5040" w:type="dxa"/>
          </w:tcPr>
          <w:p w14:paraId="694C4026" w14:textId="77777777" w:rsidR="00E91692" w:rsidRPr="00B21348" w:rsidRDefault="00E91692"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Une assistance juridique </w:t>
            </w:r>
            <w:r w:rsidR="00E25DD6" w:rsidRPr="00B21348">
              <w:rPr>
                <w:rFonts w:ascii="Franklin Gothic Book" w:hAnsi="Franklin Gothic Book" w:cs="Arial"/>
                <w:sz w:val="22"/>
                <w:szCs w:val="22"/>
                <w:lang w:val="fr-FR"/>
              </w:rPr>
              <w:t xml:space="preserve">complète ou partielle </w:t>
            </w:r>
            <w:r w:rsidRPr="00B21348">
              <w:rPr>
                <w:rFonts w:ascii="Franklin Gothic Book" w:hAnsi="Franklin Gothic Book" w:cs="Arial"/>
                <w:sz w:val="22"/>
                <w:szCs w:val="22"/>
                <w:lang w:val="fr-FR"/>
              </w:rPr>
              <w:t>est-elle disponible au demandeur en cas de recours en appel contre une décision ?</w:t>
            </w:r>
          </w:p>
        </w:tc>
        <w:tc>
          <w:tcPr>
            <w:tcW w:w="5400" w:type="dxa"/>
          </w:tcPr>
          <w:p w14:paraId="2D45DF0D" w14:textId="1C93FE3B" w:rsidR="00E91692" w:rsidRPr="00B21348" w:rsidRDefault="00E91692" w:rsidP="00E91692">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Passez à la question </w:t>
            </w:r>
            <w:r w:rsidR="00B3291E" w:rsidRPr="00B21348">
              <w:rPr>
                <w:rFonts w:ascii="Franklin Gothic Book" w:hAnsi="Franklin Gothic Book" w:cs="Verdana"/>
                <w:sz w:val="22"/>
                <w:szCs w:val="22"/>
                <w:lang w:val="fr-FR" w:eastAsia="en-CA"/>
              </w:rPr>
              <w:fldChar w:fldCharType="begin"/>
            </w:r>
            <w:r w:rsidR="00B3291E" w:rsidRPr="00B21348">
              <w:rPr>
                <w:rFonts w:ascii="Franklin Gothic Book" w:hAnsi="Franklin Gothic Book" w:cs="Verdana"/>
                <w:sz w:val="22"/>
                <w:szCs w:val="22"/>
                <w:lang w:val="fr-FR" w:eastAsia="en-CA"/>
              </w:rPr>
              <w:instrText xml:space="preserve"> REF _Ref280350838 \r \h </w:instrText>
            </w:r>
            <w:r w:rsidR="00016D8F" w:rsidRPr="00B21348">
              <w:rPr>
                <w:rFonts w:ascii="Franklin Gothic Book" w:hAnsi="Franklin Gothic Book" w:cs="Verdana"/>
                <w:sz w:val="22"/>
                <w:szCs w:val="22"/>
                <w:lang w:val="fr-FR" w:eastAsia="en-CA"/>
              </w:rPr>
              <w:instrText xml:space="preserve"> \* MERGEFORMAT </w:instrText>
            </w:r>
            <w:r w:rsidR="00B3291E" w:rsidRPr="00B21348">
              <w:rPr>
                <w:rFonts w:ascii="Franklin Gothic Book" w:hAnsi="Franklin Gothic Book" w:cs="Verdana"/>
                <w:sz w:val="22"/>
                <w:szCs w:val="22"/>
                <w:lang w:val="fr-FR" w:eastAsia="en-CA"/>
              </w:rPr>
            </w:r>
            <w:r w:rsidR="00B3291E" w:rsidRPr="00B21348">
              <w:rPr>
                <w:rFonts w:ascii="Franklin Gothic Book" w:hAnsi="Franklin Gothic Book" w:cs="Verdana"/>
                <w:sz w:val="22"/>
                <w:szCs w:val="22"/>
                <w:lang w:val="fr-FR" w:eastAsia="en-CA"/>
              </w:rPr>
              <w:fldChar w:fldCharType="separate"/>
            </w:r>
            <w:r w:rsidR="0037003C" w:rsidRPr="00B21348">
              <w:rPr>
                <w:rFonts w:ascii="Franklin Gothic Book" w:hAnsi="Franklin Gothic Book" w:cs="Verdana"/>
                <w:sz w:val="22"/>
                <w:szCs w:val="22"/>
                <w:lang w:val="fr-FR" w:eastAsia="en-CA"/>
              </w:rPr>
              <w:t>j)</w:t>
            </w:r>
            <w:r w:rsidR="00B3291E"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 xml:space="preserve"> </w:t>
            </w:r>
          </w:p>
          <w:p w14:paraId="6C8AC91E" w14:textId="77777777" w:rsidR="00E91692" w:rsidRPr="00B21348" w:rsidRDefault="00E91692" w:rsidP="00B730DB">
            <w:pPr>
              <w:tabs>
                <w:tab w:val="left" w:pos="357"/>
              </w:tabs>
              <w:ind w:left="357" w:hanging="357"/>
              <w:rPr>
                <w:rFonts w:ascii="Franklin Gothic Book" w:hAnsi="Franklin Gothic Book" w:cs="Verdana"/>
                <w:sz w:val="22"/>
                <w:szCs w:val="22"/>
                <w:lang w:val="fr-FR" w:eastAsia="en-CA"/>
              </w:rPr>
            </w:pPr>
          </w:p>
          <w:p w14:paraId="2352641C" w14:textId="77777777" w:rsidR="00E91692" w:rsidRPr="00B21348" w:rsidRDefault="00E91692" w:rsidP="00B730DB">
            <w:pPr>
              <w:tabs>
                <w:tab w:val="left" w:pos="357"/>
              </w:tabs>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 l’assistance juridique complète</w:t>
            </w:r>
          </w:p>
          <w:p w14:paraId="2AD74257" w14:textId="77777777" w:rsidR="00E91692" w:rsidRPr="00B21348" w:rsidRDefault="00E91692" w:rsidP="00B730DB">
            <w:pPr>
              <w:tabs>
                <w:tab w:val="left" w:pos="357"/>
              </w:tabs>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FORMCHECKBOX</w:instrText>
            </w:r>
            <w:r w:rsidRPr="00B21348">
              <w:rPr>
                <w:rFonts w:ascii="Franklin Gothic Book" w:hAnsi="Franklin Gothic Book" w:cs="Verdana"/>
                <w:sz w:val="22"/>
                <w:szCs w:val="22"/>
                <w:lang w:val="fr-FR" w:eastAsia="en-CA"/>
              </w:rPr>
              <w:instrText xml:space="preserve">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 l’assistance juridique</w:t>
            </w:r>
            <w:r w:rsidRPr="00B21348">
              <w:rPr>
                <w:rFonts w:ascii="Franklin Gothic Book" w:hAnsi="Franklin Gothic Book" w:cs="Arial"/>
                <w:sz w:val="22"/>
                <w:szCs w:val="22"/>
                <w:lang w:val="fr-FR"/>
              </w:rPr>
              <w:t xml:space="preserve"> </w:t>
            </w:r>
            <w:r w:rsidRPr="00B21348">
              <w:rPr>
                <w:rFonts w:ascii="Franklin Gothic Book" w:hAnsi="Franklin Gothic Book" w:cs="Verdana"/>
                <w:sz w:val="22"/>
                <w:szCs w:val="22"/>
                <w:lang w:val="fr-FR" w:eastAsia="en-CA"/>
              </w:rPr>
              <w:t>partielle</w:t>
            </w:r>
          </w:p>
          <w:p w14:paraId="1F18D7FA" w14:textId="77777777" w:rsidR="00E91692" w:rsidRPr="00B21348" w:rsidRDefault="00E91692" w:rsidP="00B730DB">
            <w:pPr>
              <w:tabs>
                <w:tab w:val="left" w:pos="0"/>
              </w:tabs>
              <w:ind w:left="357" w:hanging="357"/>
              <w:rPr>
                <w:rFonts w:ascii="Franklin Gothic Book" w:hAnsi="Franklin Gothic Book" w:cs="Verdana"/>
                <w:sz w:val="22"/>
                <w:szCs w:val="22"/>
                <w:lang w:val="fr-FR" w:eastAsia="en-CA"/>
              </w:rPr>
            </w:pPr>
          </w:p>
          <w:p w14:paraId="17225988" w14:textId="77777777" w:rsidR="00E91692" w:rsidRPr="00B21348" w:rsidRDefault="00E91692" w:rsidP="00E91692">
            <w:pPr>
              <w:tabs>
                <w:tab w:val="left" w:pos="357"/>
              </w:tabs>
              <w:spacing w:before="60"/>
              <w:ind w:left="364" w:hanging="364"/>
              <w:rPr>
                <w:rFonts w:ascii="Franklin Gothic Book" w:hAnsi="Franklin Gothic Book" w:cs="Verdana"/>
                <w:sz w:val="22"/>
                <w:szCs w:val="22"/>
                <w:lang w:val="fr-FR" w:eastAsia="en-CA"/>
              </w:rPr>
            </w:pPr>
          </w:p>
        </w:tc>
      </w:tr>
      <w:tr w:rsidR="009441D7" w:rsidRPr="00016D8F" w14:paraId="347C7D1B" w14:textId="77777777">
        <w:trPr>
          <w:trHeight w:val="624"/>
          <w:jc w:val="center"/>
        </w:trPr>
        <w:tc>
          <w:tcPr>
            <w:tcW w:w="5040" w:type="dxa"/>
          </w:tcPr>
          <w:p w14:paraId="4ADDC006" w14:textId="77777777" w:rsidR="009441D7" w:rsidRPr="00B21348" w:rsidRDefault="009441D7"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Une nouvelle demande pour obtenir l’assistance juridique complète ou partielle est-elle exigée en cas de recours en appel ?</w:t>
            </w:r>
          </w:p>
        </w:tc>
        <w:tc>
          <w:tcPr>
            <w:tcW w:w="5400" w:type="dxa"/>
          </w:tcPr>
          <w:p w14:paraId="381C8CD5" w14:textId="77777777" w:rsidR="009441D7" w:rsidRPr="00B21348" w:rsidRDefault="009441D7" w:rsidP="009441D7">
            <w:pPr>
              <w:tabs>
                <w:tab w:val="left" w:pos="377"/>
              </w:tabs>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31"/>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w:t>
            </w:r>
          </w:p>
          <w:p w14:paraId="3A539B60" w14:textId="77777777" w:rsidR="009441D7" w:rsidRPr="00B21348" w:rsidRDefault="009441D7" w:rsidP="009441D7">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32"/>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Non</w:t>
            </w:r>
          </w:p>
        </w:tc>
      </w:tr>
      <w:tr w:rsidR="009441D7" w:rsidRPr="00EF6E15" w14:paraId="26C5FF00" w14:textId="77777777">
        <w:trPr>
          <w:trHeight w:val="624"/>
          <w:jc w:val="center"/>
        </w:trPr>
        <w:tc>
          <w:tcPr>
            <w:tcW w:w="5040" w:type="dxa"/>
          </w:tcPr>
          <w:p w14:paraId="26D8365F" w14:textId="77777777" w:rsidR="009441D7" w:rsidRPr="00B21348" w:rsidRDefault="009441D7"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bookmarkStart w:id="264" w:name="_Ref280350838"/>
            <w:r w:rsidRPr="00B21348">
              <w:rPr>
                <w:rFonts w:ascii="Franklin Gothic Book" w:hAnsi="Franklin Gothic Book" w:cs="Arial"/>
                <w:sz w:val="22"/>
                <w:szCs w:val="22"/>
                <w:lang w:val="fr-FR"/>
              </w:rPr>
              <w:t xml:space="preserve">Une assistance juridique </w:t>
            </w:r>
            <w:r w:rsidR="002960A6" w:rsidRPr="00B21348">
              <w:rPr>
                <w:rFonts w:ascii="Franklin Gothic Book" w:hAnsi="Franklin Gothic Book" w:cs="Arial"/>
                <w:sz w:val="22"/>
                <w:szCs w:val="22"/>
                <w:lang w:val="fr-FR"/>
              </w:rPr>
              <w:t xml:space="preserve">complète ou partielle </w:t>
            </w:r>
            <w:r w:rsidRPr="00B21348">
              <w:rPr>
                <w:rFonts w:ascii="Franklin Gothic Book" w:hAnsi="Franklin Gothic Book" w:cs="Arial"/>
                <w:sz w:val="22"/>
                <w:szCs w:val="22"/>
                <w:lang w:val="fr-FR"/>
              </w:rPr>
              <w:t>est-elle disponible en cas de procédures nécessaires à l’exécution d’une décision relative au droit de visite ?</w:t>
            </w:r>
            <w:bookmarkEnd w:id="264"/>
          </w:p>
        </w:tc>
        <w:tc>
          <w:tcPr>
            <w:tcW w:w="5400" w:type="dxa"/>
          </w:tcPr>
          <w:p w14:paraId="4FAAB1E1" w14:textId="748CDBD9" w:rsidR="009441D7" w:rsidRPr="00B21348" w:rsidRDefault="009441D7" w:rsidP="009441D7">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12"/>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w:t>
            </w:r>
            <w:r w:rsidRPr="00B21348">
              <w:rPr>
                <w:rFonts w:ascii="Franklin Gothic Book" w:hAnsi="Franklin Gothic Book" w:cs="Verdana"/>
                <w:b/>
                <w:sz w:val="22"/>
                <w:szCs w:val="22"/>
                <w:lang w:val="fr-FR" w:eastAsia="en-CA"/>
              </w:rPr>
              <w:t xml:space="preserve">Passez à la section </w:t>
            </w:r>
            <w:r w:rsidR="008867B5" w:rsidRPr="00B21348">
              <w:rPr>
                <w:rFonts w:ascii="Franklin Gothic Book" w:hAnsi="Franklin Gothic Book"/>
                <w:b/>
                <w:sz w:val="22"/>
                <w:szCs w:val="22"/>
                <w:lang w:val="fr-FR"/>
              </w:rPr>
              <w:fldChar w:fldCharType="begin"/>
            </w:r>
            <w:r w:rsidR="008867B5" w:rsidRPr="00B21348">
              <w:rPr>
                <w:rFonts w:ascii="Franklin Gothic Book" w:hAnsi="Franklin Gothic Book"/>
                <w:b/>
                <w:sz w:val="22"/>
                <w:szCs w:val="22"/>
                <w:lang w:val="fr-FR"/>
              </w:rPr>
              <w:instrText xml:space="preserve"> REF _Ref262998839 \r \h </w:instrText>
            </w:r>
            <w:r w:rsidR="00016D8F" w:rsidRPr="00B21348">
              <w:rPr>
                <w:rFonts w:ascii="Franklin Gothic Book" w:hAnsi="Franklin Gothic Book"/>
                <w:b/>
                <w:sz w:val="22"/>
                <w:szCs w:val="22"/>
                <w:lang w:val="fr-FR"/>
              </w:rPr>
              <w:instrText xml:space="preserve"> \* MERGEFORMAT </w:instrText>
            </w:r>
            <w:r w:rsidR="008867B5" w:rsidRPr="00B21348">
              <w:rPr>
                <w:rFonts w:ascii="Franklin Gothic Book" w:hAnsi="Franklin Gothic Book"/>
                <w:b/>
                <w:sz w:val="22"/>
                <w:szCs w:val="22"/>
                <w:lang w:val="fr-FR"/>
              </w:rPr>
            </w:r>
            <w:r w:rsidR="008867B5" w:rsidRPr="00B21348">
              <w:rPr>
                <w:rFonts w:ascii="Franklin Gothic Book" w:hAnsi="Franklin Gothic Book"/>
                <w:b/>
                <w:sz w:val="22"/>
                <w:szCs w:val="22"/>
                <w:lang w:val="fr-FR"/>
              </w:rPr>
              <w:fldChar w:fldCharType="separate"/>
            </w:r>
            <w:r w:rsidR="0037003C" w:rsidRPr="00B21348">
              <w:rPr>
                <w:rFonts w:ascii="Franklin Gothic Book" w:hAnsi="Franklin Gothic Book"/>
                <w:b/>
                <w:sz w:val="22"/>
                <w:szCs w:val="22"/>
                <w:lang w:val="fr-FR"/>
              </w:rPr>
              <w:t>16</w:t>
            </w:r>
            <w:r w:rsidR="008867B5" w:rsidRPr="00B21348">
              <w:rPr>
                <w:rFonts w:ascii="Franklin Gothic Book" w:hAnsi="Franklin Gothic Book"/>
                <w:b/>
                <w:sz w:val="22"/>
                <w:szCs w:val="22"/>
                <w:lang w:val="fr-FR"/>
              </w:rPr>
              <w:fldChar w:fldCharType="end"/>
            </w:r>
          </w:p>
          <w:p w14:paraId="6276D6A2" w14:textId="77777777" w:rsidR="009441D7" w:rsidRPr="00B21348" w:rsidRDefault="009441D7" w:rsidP="009441D7">
            <w:pPr>
              <w:tabs>
                <w:tab w:val="left" w:pos="357"/>
              </w:tabs>
              <w:spacing w:before="60" w:after="60"/>
              <w:ind w:left="357" w:hanging="357"/>
              <w:rPr>
                <w:rFonts w:ascii="Franklin Gothic Book" w:hAnsi="Franklin Gothic Book" w:cs="Verdana"/>
                <w:sz w:val="22"/>
                <w:szCs w:val="22"/>
                <w:lang w:val="fr-FR" w:eastAsia="en-CA"/>
              </w:rPr>
            </w:pPr>
          </w:p>
          <w:p w14:paraId="0414F326" w14:textId="77777777" w:rsidR="009441D7" w:rsidRPr="00B21348" w:rsidRDefault="009441D7" w:rsidP="009441D7">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311"/>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 l’assistance juridique complète</w:t>
            </w:r>
          </w:p>
          <w:p w14:paraId="32C0BAAB" w14:textId="77777777" w:rsidR="009441D7" w:rsidRPr="00B21348" w:rsidRDefault="009441D7" w:rsidP="009441D7">
            <w:pPr>
              <w:tabs>
                <w:tab w:val="left" w:pos="357"/>
              </w:tabs>
              <w:spacing w:before="60" w:after="60"/>
              <w:ind w:left="357" w:hanging="357"/>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459"/>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 l’assistance juridique partielle</w:t>
            </w:r>
          </w:p>
        </w:tc>
      </w:tr>
      <w:tr w:rsidR="009441D7" w:rsidRPr="00016D8F" w14:paraId="05E281B4" w14:textId="77777777">
        <w:trPr>
          <w:trHeight w:val="624"/>
          <w:jc w:val="center"/>
        </w:trPr>
        <w:tc>
          <w:tcPr>
            <w:tcW w:w="5040" w:type="dxa"/>
          </w:tcPr>
          <w:p w14:paraId="14D4646A" w14:textId="77777777" w:rsidR="009441D7" w:rsidRPr="00B21348" w:rsidRDefault="009441D7" w:rsidP="00E91692">
            <w:pPr>
              <w:numPr>
                <w:ilvl w:val="0"/>
                <w:numId w:val="42"/>
              </w:numPr>
              <w:tabs>
                <w:tab w:val="left" w:pos="450"/>
              </w:tabs>
              <w:autoSpaceDE w:val="0"/>
              <w:autoSpaceDN w:val="0"/>
              <w:adjustRightInd w:val="0"/>
              <w:spacing w:before="60" w:after="120"/>
              <w:rPr>
                <w:rFonts w:ascii="Franklin Gothic Book" w:hAnsi="Franklin Gothic Book" w:cs="Arial"/>
                <w:sz w:val="22"/>
                <w:szCs w:val="22"/>
                <w:lang w:val="fr-FR"/>
              </w:rPr>
            </w:pPr>
            <w:bookmarkStart w:id="265" w:name="_Ref271818291"/>
            <w:r w:rsidRPr="00B21348">
              <w:rPr>
                <w:rFonts w:ascii="Franklin Gothic Book" w:hAnsi="Franklin Gothic Book" w:cs="Arial"/>
                <w:sz w:val="22"/>
                <w:szCs w:val="22"/>
                <w:lang w:val="fr-FR"/>
              </w:rPr>
              <w:t>Une nouvelle demande pour obtenir l’assistance juridique complète ou partielle est-</w:t>
            </w:r>
            <w:r w:rsidRPr="00B21348">
              <w:rPr>
                <w:rFonts w:ascii="Franklin Gothic Book" w:hAnsi="Franklin Gothic Book" w:cs="Arial"/>
                <w:sz w:val="22"/>
                <w:szCs w:val="22"/>
                <w:lang w:val="fr-FR"/>
              </w:rPr>
              <w:lastRenderedPageBreak/>
              <w:t xml:space="preserve">elle exigée dans le caddre des demandes d’exécution ? </w:t>
            </w:r>
            <w:bookmarkEnd w:id="265"/>
          </w:p>
        </w:tc>
        <w:tc>
          <w:tcPr>
            <w:tcW w:w="5400" w:type="dxa"/>
          </w:tcPr>
          <w:p w14:paraId="331CFFF0" w14:textId="77777777" w:rsidR="009441D7" w:rsidRPr="00B21348" w:rsidRDefault="009441D7" w:rsidP="00CE2EFF">
            <w:pPr>
              <w:tabs>
                <w:tab w:val="left" w:pos="377"/>
              </w:tabs>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lastRenderedPageBreak/>
              <w:fldChar w:fldCharType="begin">
                <w:ffData>
                  <w:name w:val="Check531"/>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Oui</w:t>
            </w:r>
          </w:p>
          <w:p w14:paraId="7A937453" w14:textId="77777777" w:rsidR="009441D7" w:rsidRPr="00B21348" w:rsidRDefault="009441D7" w:rsidP="00E91692">
            <w:pPr>
              <w:tabs>
                <w:tab w:val="left" w:pos="357"/>
              </w:tabs>
              <w:spacing w:before="60"/>
              <w:ind w:left="364" w:hanging="364"/>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Check532"/>
                  <w:enabled/>
                  <w:calcOnExit w:val="0"/>
                  <w:checkBox>
                    <w:sizeAuto/>
                    <w:default w:val="0"/>
                  </w:checkBox>
                </w:ffData>
              </w:fldChar>
            </w:r>
            <w:r w:rsidRPr="00B21348">
              <w:rPr>
                <w:rFonts w:ascii="Franklin Gothic Book" w:hAnsi="Franklin Gothic Book" w:cs="Verdana"/>
                <w:sz w:val="22"/>
                <w:szCs w:val="22"/>
                <w:lang w:val="fr-FR" w:eastAsia="en-CA"/>
              </w:rPr>
              <w:instrText xml:space="preserve"> FORMCHECKBOX </w:instrText>
            </w:r>
            <w:r w:rsidR="00000000">
              <w:rPr>
                <w:rFonts w:ascii="Franklin Gothic Book" w:hAnsi="Franklin Gothic Book" w:cs="Verdana"/>
                <w:sz w:val="22"/>
                <w:szCs w:val="22"/>
                <w:lang w:val="fr-FR" w:eastAsia="en-CA"/>
              </w:rPr>
            </w:r>
            <w:r w:rsidR="00000000">
              <w:rPr>
                <w:rFonts w:ascii="Franklin Gothic Book" w:hAnsi="Franklin Gothic Book" w:cs="Verdana"/>
                <w:sz w:val="22"/>
                <w:szCs w:val="22"/>
                <w:lang w:val="fr-FR" w:eastAsia="en-CA"/>
              </w:rPr>
              <w:fldChar w:fldCharType="separate"/>
            </w:r>
            <w:r w:rsidRPr="00B21348">
              <w:rPr>
                <w:rFonts w:ascii="Franklin Gothic Book" w:hAnsi="Franklin Gothic Book" w:cs="Verdana"/>
                <w:sz w:val="22"/>
                <w:szCs w:val="22"/>
                <w:lang w:val="fr-FR" w:eastAsia="en-CA"/>
              </w:rPr>
              <w:fldChar w:fldCharType="end"/>
            </w:r>
            <w:r w:rsidRPr="00B21348">
              <w:rPr>
                <w:rFonts w:ascii="Franklin Gothic Book" w:hAnsi="Franklin Gothic Book" w:cs="Verdana"/>
                <w:sz w:val="22"/>
                <w:szCs w:val="22"/>
                <w:lang w:val="fr-FR" w:eastAsia="en-CA"/>
              </w:rPr>
              <w:tab/>
              <w:t xml:space="preserve">Non </w:t>
            </w:r>
          </w:p>
        </w:tc>
      </w:tr>
    </w:tbl>
    <w:p w14:paraId="5D967915"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29D50AAC" w14:textId="77777777">
        <w:trPr>
          <w:trHeight w:val="314"/>
          <w:jc w:val="center"/>
        </w:trPr>
        <w:tc>
          <w:tcPr>
            <w:tcW w:w="10440" w:type="dxa"/>
            <w:gridSpan w:val="2"/>
            <w:shd w:val="clear" w:color="auto" w:fill="D9D9D9"/>
          </w:tcPr>
          <w:p w14:paraId="70AFF849" w14:textId="77777777" w:rsidR="00E91692" w:rsidRPr="00016D8F" w:rsidRDefault="00E91692" w:rsidP="00E91692">
            <w:pPr>
              <w:pStyle w:val="Heading1"/>
              <w:tabs>
                <w:tab w:val="clear" w:pos="2885"/>
              </w:tabs>
              <w:spacing w:before="60" w:after="60"/>
              <w:ind w:left="567" w:hanging="567"/>
              <w:rPr>
                <w:rFonts w:ascii="Franklin Gothic Book" w:hAnsi="Franklin Gothic Book"/>
              </w:rPr>
            </w:pPr>
            <w:bookmarkStart w:id="266" w:name="_Ref262998839"/>
            <w:bookmarkStart w:id="267" w:name="_Ref262998929"/>
            <w:bookmarkStart w:id="268" w:name="_Ref262999111"/>
            <w:bookmarkStart w:id="269" w:name="_Ref266801163"/>
            <w:bookmarkStart w:id="270" w:name="_Toc269393308"/>
            <w:bookmarkStart w:id="271" w:name="_Toc125411747"/>
            <w:r w:rsidRPr="00016D8F">
              <w:rPr>
                <w:rFonts w:ascii="Franklin Gothic Book" w:hAnsi="Franklin Gothic Book"/>
                <w:caps w:val="0"/>
              </w:rPr>
              <w:t>Droit de visite</w:t>
            </w:r>
            <w:bookmarkEnd w:id="266"/>
            <w:bookmarkEnd w:id="267"/>
            <w:bookmarkEnd w:id="268"/>
            <w:bookmarkEnd w:id="269"/>
            <w:bookmarkEnd w:id="270"/>
            <w:bookmarkEnd w:id="271"/>
          </w:p>
        </w:tc>
      </w:tr>
      <w:tr w:rsidR="00E91692" w:rsidRPr="00EF6E15" w14:paraId="47B99C28" w14:textId="77777777">
        <w:trPr>
          <w:trHeight w:val="329"/>
          <w:jc w:val="center"/>
        </w:trPr>
        <w:tc>
          <w:tcPr>
            <w:tcW w:w="10440" w:type="dxa"/>
            <w:gridSpan w:val="2"/>
            <w:tcBorders>
              <w:top w:val="single" w:sz="4" w:space="0" w:color="auto"/>
              <w:left w:val="single" w:sz="4" w:space="0" w:color="auto"/>
              <w:bottom w:val="single" w:sz="4" w:space="0" w:color="auto"/>
              <w:right w:val="single" w:sz="4" w:space="0" w:color="auto"/>
            </w:tcBorders>
          </w:tcPr>
          <w:p w14:paraId="6D072F97" w14:textId="77777777" w:rsidR="00E91692" w:rsidRPr="00016D8F" w:rsidRDefault="00E91692" w:rsidP="00E91692">
            <w:pPr>
              <w:pStyle w:val="Heading2"/>
              <w:rPr>
                <w:rFonts w:ascii="Franklin Gothic Book" w:hAnsi="Franklin Gothic Book"/>
                <w:sz w:val="18"/>
                <w:szCs w:val="18"/>
                <w:lang w:val="fr-FR"/>
              </w:rPr>
            </w:pPr>
            <w:bookmarkStart w:id="272" w:name="_Toc125411748"/>
            <w:r w:rsidRPr="00016D8F">
              <w:rPr>
                <w:rFonts w:ascii="Franklin Gothic Book" w:hAnsi="Franklin Gothic Book"/>
                <w:lang w:val="fr-FR"/>
              </w:rPr>
              <w:t>Attribution du droit de visite</w:t>
            </w:r>
            <w:bookmarkEnd w:id="272"/>
          </w:p>
        </w:tc>
      </w:tr>
      <w:tr w:rsidR="00E91692" w:rsidRPr="00EF6E15" w14:paraId="1555F950" w14:textId="77777777">
        <w:trPr>
          <w:trHeight w:val="329"/>
          <w:jc w:val="center"/>
        </w:trPr>
        <w:tc>
          <w:tcPr>
            <w:tcW w:w="5040" w:type="dxa"/>
            <w:tcBorders>
              <w:top w:val="single" w:sz="4" w:space="0" w:color="auto"/>
              <w:left w:val="single" w:sz="4" w:space="0" w:color="auto"/>
              <w:bottom w:val="single" w:sz="4" w:space="0" w:color="auto"/>
              <w:right w:val="single" w:sz="4" w:space="0" w:color="auto"/>
            </w:tcBorders>
          </w:tcPr>
          <w:p w14:paraId="36A87E60" w14:textId="77777777" w:rsidR="00E91692" w:rsidRPr="00B21348" w:rsidRDefault="00E91692" w:rsidP="00E91692">
            <w:pPr>
              <w:numPr>
                <w:ilvl w:val="0"/>
                <w:numId w:val="25"/>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Dans votre État, quelles sont les lois qui régissent l’attribution et l’exercice du droit de visite ?</w:t>
            </w:r>
          </w:p>
          <w:p w14:paraId="79050C87" w14:textId="77777777" w:rsidR="00E91692" w:rsidRPr="00B21348" w:rsidRDefault="00E91692" w:rsidP="005D10A7">
            <w:pPr>
              <w:autoSpaceDE w:val="0"/>
              <w:autoSpaceDN w:val="0"/>
              <w:adjustRightInd w:val="0"/>
              <w:spacing w:before="60" w:after="120"/>
              <w:ind w:firstLine="357"/>
              <w:rPr>
                <w:rFonts w:ascii="Franklin Gothic Book" w:hAnsi="Franklin Gothic Book" w:cs="Arial"/>
                <w:sz w:val="18"/>
                <w:szCs w:val="18"/>
                <w:lang w:val="fr-FR"/>
              </w:rPr>
            </w:pPr>
            <w:r w:rsidRPr="00B21348">
              <w:rPr>
                <w:rFonts w:ascii="Franklin Gothic Book" w:hAnsi="Franklin Gothic Book" w:cs="Arial"/>
                <w:i/>
                <w:sz w:val="18"/>
                <w:szCs w:val="18"/>
                <w:lang w:val="fr-FR"/>
              </w:rPr>
              <w:t>Voir article 5</w:t>
            </w:r>
          </w:p>
        </w:tc>
        <w:tc>
          <w:tcPr>
            <w:tcW w:w="5400" w:type="dxa"/>
            <w:tcBorders>
              <w:top w:val="single" w:sz="4" w:space="0" w:color="auto"/>
              <w:left w:val="single" w:sz="4" w:space="0" w:color="auto"/>
              <w:bottom w:val="single" w:sz="4" w:space="0" w:color="auto"/>
              <w:right w:val="single" w:sz="4" w:space="0" w:color="auto"/>
            </w:tcBorders>
          </w:tcPr>
          <w:p w14:paraId="51BE8736" w14:textId="77777777" w:rsidR="00E91692" w:rsidRPr="00B21348" w:rsidRDefault="00E91692" w:rsidP="00E91692">
            <w:pPr>
              <w:spacing w:before="60" w:after="6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Veuillez indiquer où cette législation peut-elle être consultée (par ex. site Internet) ou en joindre une copie : </w:t>
            </w:r>
            <w:r w:rsidRPr="00B21348">
              <w:rPr>
                <w:rFonts w:ascii="Franklin Gothic Book" w:hAnsi="Franklin Gothic Book" w:cs="Arial"/>
                <w:sz w:val="22"/>
                <w:szCs w:val="22"/>
                <w:lang w:val="fr-FR"/>
              </w:rPr>
              <w:fldChar w:fldCharType="begin">
                <w:ffData>
                  <w:name w:val="Text584"/>
                  <w:enabled/>
                  <w:calcOnExit w:val="0"/>
                  <w:textInput/>
                </w:ffData>
              </w:fldChar>
            </w:r>
            <w:bookmarkStart w:id="273" w:name="Text584"/>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73"/>
          </w:p>
        </w:tc>
      </w:tr>
      <w:tr w:rsidR="00E91692" w:rsidRPr="00016D8F" w14:paraId="7400695E"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1E4A2B9C" w14:textId="77777777" w:rsidR="00E91692" w:rsidRPr="00B21348" w:rsidRDefault="00E91692" w:rsidP="00E91692">
            <w:pPr>
              <w:numPr>
                <w:ilvl w:val="0"/>
                <w:numId w:val="25"/>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Quelles sont les autorités judiciaires et / ou administratives qui peuvent prendre une décision en matière de droit de visite ?</w:t>
            </w:r>
          </w:p>
        </w:tc>
        <w:tc>
          <w:tcPr>
            <w:tcW w:w="5400" w:type="dxa"/>
            <w:tcBorders>
              <w:top w:val="single" w:sz="4" w:space="0" w:color="auto"/>
              <w:left w:val="single" w:sz="4" w:space="0" w:color="auto"/>
              <w:bottom w:val="single" w:sz="4" w:space="0" w:color="auto"/>
              <w:right w:val="single" w:sz="4" w:space="0" w:color="auto"/>
            </w:tcBorders>
          </w:tcPr>
          <w:p w14:paraId="1E77C655"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Text420"/>
                  <w:enabled/>
                  <w:calcOnExit w:val="0"/>
                  <w:textInput/>
                </w:ffData>
              </w:fldChar>
            </w:r>
            <w:bookmarkStart w:id="274" w:name="Text420"/>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fldChar w:fldCharType="end"/>
            </w:r>
            <w:bookmarkEnd w:id="274"/>
          </w:p>
        </w:tc>
      </w:tr>
      <w:tr w:rsidR="00E91692" w:rsidRPr="00016D8F" w14:paraId="1DFC8E7A"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4ED727B8" w14:textId="77777777" w:rsidR="00E91692" w:rsidRPr="00B21348" w:rsidRDefault="00E91692" w:rsidP="00E91692">
            <w:pPr>
              <w:numPr>
                <w:ilvl w:val="0"/>
                <w:numId w:val="25"/>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Dans votre État, qui peut solliciter un droit de visite vis-à-vis d’un enfant ?</w:t>
            </w:r>
          </w:p>
        </w:tc>
        <w:tc>
          <w:tcPr>
            <w:tcW w:w="5400" w:type="dxa"/>
            <w:tcBorders>
              <w:top w:val="single" w:sz="4" w:space="0" w:color="auto"/>
              <w:left w:val="single" w:sz="4" w:space="0" w:color="auto"/>
              <w:bottom w:val="single" w:sz="4" w:space="0" w:color="auto"/>
              <w:right w:val="single" w:sz="4" w:space="0" w:color="auto"/>
            </w:tcBorders>
          </w:tcPr>
          <w:p w14:paraId="2F1B9F54"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146"/>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Le parent</w:t>
            </w:r>
          </w:p>
          <w:p w14:paraId="51BC190E"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147"/>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Un beau-parent</w:t>
            </w:r>
          </w:p>
          <w:p w14:paraId="381A0920"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149"/>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Un grand-parent</w:t>
            </w:r>
          </w:p>
          <w:p w14:paraId="59DCDEB3" w14:textId="77777777" w:rsidR="00E91692" w:rsidRPr="00B21348" w:rsidRDefault="00E91692" w:rsidP="00E91692">
            <w:pPr>
              <w:tabs>
                <w:tab w:val="left" w:pos="357"/>
              </w:tabs>
              <w:spacing w:before="60" w:after="60"/>
              <w:ind w:left="357" w:hanging="357"/>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148"/>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Un autre membre de la famille (</w:t>
            </w:r>
            <w:r w:rsidRPr="00B21348">
              <w:rPr>
                <w:rFonts w:ascii="Franklin Gothic Book" w:hAnsi="Franklin Gothic Book" w:cs="Arial"/>
                <w:i/>
                <w:iCs/>
                <w:sz w:val="22"/>
                <w:szCs w:val="22"/>
                <w:lang w:val="fr-FR"/>
              </w:rPr>
              <w:t>veuillez préciser</w:t>
            </w:r>
            <w:r w:rsidRPr="00B21348">
              <w:rPr>
                <w:rFonts w:ascii="Franklin Gothic Book" w:hAnsi="Franklin Gothic Book" w:cs="Arial"/>
                <w:sz w:val="22"/>
                <w:szCs w:val="22"/>
                <w:lang w:val="fr-FR"/>
              </w:rPr>
              <w:t xml:space="preserve">) : </w:t>
            </w:r>
            <w:r w:rsidRPr="00B21348">
              <w:rPr>
                <w:rFonts w:ascii="Franklin Gothic Book" w:hAnsi="Franklin Gothic Book" w:cs="Arial"/>
                <w:sz w:val="22"/>
                <w:szCs w:val="22"/>
                <w:lang w:val="fr-FR"/>
              </w:rPr>
              <w:fldChar w:fldCharType="begin">
                <w:ffData>
                  <w:name w:val="Text585"/>
                  <w:enabled/>
                  <w:calcOnExit w:val="0"/>
                  <w:textInput/>
                </w:ffData>
              </w:fldChar>
            </w:r>
            <w:bookmarkStart w:id="275" w:name="Text585"/>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75"/>
          </w:p>
          <w:p w14:paraId="09585D36"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150"/>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Autre (</w:t>
            </w:r>
            <w:r w:rsidRPr="00B21348">
              <w:rPr>
                <w:rFonts w:ascii="Franklin Gothic Book" w:hAnsi="Franklin Gothic Book" w:cs="Arial"/>
                <w:i/>
                <w:iCs/>
                <w:sz w:val="22"/>
                <w:szCs w:val="22"/>
                <w:lang w:val="fr-FR"/>
              </w:rPr>
              <w:t>veuillez préciser</w:t>
            </w:r>
            <w:r w:rsidRPr="00B21348">
              <w:rPr>
                <w:rFonts w:ascii="Franklin Gothic Book" w:hAnsi="Franklin Gothic Book" w:cs="Arial"/>
                <w:sz w:val="22"/>
                <w:szCs w:val="22"/>
                <w:lang w:val="fr-FR"/>
              </w:rPr>
              <w:t xml:space="preserve">) : </w:t>
            </w:r>
            <w:r w:rsidRPr="00B21348">
              <w:rPr>
                <w:rFonts w:ascii="Franklin Gothic Book" w:hAnsi="Franklin Gothic Book" w:cs="Arial"/>
                <w:sz w:val="22"/>
                <w:szCs w:val="22"/>
                <w:lang w:val="fr-FR"/>
              </w:rPr>
              <w:fldChar w:fldCharType="begin">
                <w:ffData>
                  <w:name w:val="Text51"/>
                  <w:enabled/>
                  <w:calcOnExit w:val="0"/>
                  <w:textInput/>
                </w:ffData>
              </w:fldChar>
            </w:r>
            <w:bookmarkStart w:id="276" w:name="Text51"/>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fldChar w:fldCharType="end"/>
            </w:r>
            <w:bookmarkEnd w:id="276"/>
          </w:p>
        </w:tc>
      </w:tr>
      <w:tr w:rsidR="00E91692" w:rsidRPr="00EF6E15" w14:paraId="61BD2734"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1C185EC" w14:textId="77777777" w:rsidR="00E91692" w:rsidRPr="00B21348" w:rsidRDefault="00E91692" w:rsidP="00E91692">
            <w:pPr>
              <w:numPr>
                <w:ilvl w:val="0"/>
                <w:numId w:val="43"/>
              </w:numPr>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L’intérêt supérieur de l’enfant est-il une considération primordiale dans la procédure relative au droit de visite ?</w:t>
            </w:r>
          </w:p>
          <w:p w14:paraId="783B6102" w14:textId="77777777" w:rsidR="00E91692" w:rsidRPr="00B21348" w:rsidRDefault="00E91692" w:rsidP="00B730DB">
            <w:pPr>
              <w:tabs>
                <w:tab w:val="left" w:pos="377"/>
              </w:tabs>
              <w:spacing w:before="60" w:after="120"/>
              <w:ind w:left="357"/>
              <w:rPr>
                <w:rFonts w:ascii="Franklin Gothic Book" w:hAnsi="Franklin Gothic Book" w:cs="Arial"/>
                <w:i/>
                <w:sz w:val="18"/>
                <w:szCs w:val="18"/>
                <w:lang w:val="fr-FR"/>
              </w:rPr>
            </w:pPr>
            <w:r w:rsidRPr="00B21348">
              <w:rPr>
                <w:rFonts w:ascii="Franklin Gothic Book" w:hAnsi="Franklin Gothic Book" w:cs="Arial"/>
                <w:i/>
                <w:sz w:val="18"/>
                <w:szCs w:val="18"/>
                <w:lang w:val="fr-FR"/>
              </w:rPr>
              <w:t>Voir articles 3 et 9 de la Convention des Nations Unies relative aux droits de l’enfant</w:t>
            </w:r>
          </w:p>
          <w:p w14:paraId="1905855D" w14:textId="77777777" w:rsidR="009441D7" w:rsidRPr="00B21348" w:rsidRDefault="009441D7" w:rsidP="00B730DB">
            <w:pPr>
              <w:tabs>
                <w:tab w:val="left" w:pos="377"/>
              </w:tabs>
              <w:spacing w:before="60" w:after="120"/>
              <w:ind w:left="357"/>
              <w:rPr>
                <w:rFonts w:ascii="Franklin Gothic Book" w:hAnsi="Franklin Gothic Book" w:cs="Arial"/>
                <w:i/>
                <w:sz w:val="22"/>
                <w:szCs w:val="22"/>
                <w:lang w:val="fr-FR"/>
              </w:rPr>
            </w:pPr>
            <w:r w:rsidRPr="00B21348">
              <w:rPr>
                <w:rFonts w:ascii="Franklin Gothic Book" w:hAnsi="Franklin Gothic Book" w:cs="Arial"/>
                <w:i/>
                <w:sz w:val="18"/>
                <w:szCs w:val="18"/>
                <w:lang w:val="fr-FR"/>
              </w:rPr>
              <w:t xml:space="preserve">Veuillez expliquer </w:t>
            </w:r>
            <w:r w:rsidR="00095322" w:rsidRPr="00B21348">
              <w:rPr>
                <w:rFonts w:ascii="Franklin Gothic Book" w:hAnsi="Franklin Gothic Book" w:cs="Arial"/>
                <w:i/>
                <w:sz w:val="18"/>
                <w:szCs w:val="18"/>
                <w:lang w:val="fr-FR"/>
              </w:rPr>
              <w:t>le cas échéant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DA001B" w14:textId="77777777" w:rsidR="00E91692" w:rsidRPr="00B21348" w:rsidRDefault="00E91692" w:rsidP="00E91692">
            <w:pPr>
              <w:tabs>
                <w:tab w:val="left" w:pos="357"/>
              </w:tabs>
              <w:spacing w:before="60" w:after="60"/>
              <w:jc w:val="both"/>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33"/>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Oui</w:t>
            </w:r>
            <w:r w:rsidR="003E699F" w:rsidRPr="00B21348">
              <w:rPr>
                <w:rFonts w:ascii="Franklin Gothic Book" w:hAnsi="Franklin Gothic Book" w:cs="Arial"/>
                <w:sz w:val="22"/>
                <w:szCs w:val="22"/>
                <w:lang w:val="fr-FR"/>
              </w:rPr>
              <w:t xml:space="preserve"> </w:t>
            </w:r>
            <w:r w:rsidR="003E699F" w:rsidRPr="00B21348">
              <w:rPr>
                <w:rFonts w:ascii="Franklin Gothic Book" w:hAnsi="Franklin Gothic Book" w:cs="Arial"/>
                <w:sz w:val="22"/>
                <w:szCs w:val="22"/>
                <w:lang w:val="fr-FR"/>
              </w:rPr>
              <w:fldChar w:fldCharType="begin">
                <w:ffData>
                  <w:name w:val="Text679"/>
                  <w:enabled/>
                  <w:calcOnExit w:val="0"/>
                  <w:textInput/>
                </w:ffData>
              </w:fldChar>
            </w:r>
            <w:bookmarkStart w:id="277" w:name="Text679"/>
            <w:r w:rsidR="003E699F" w:rsidRPr="00B21348">
              <w:rPr>
                <w:rFonts w:ascii="Franklin Gothic Book" w:hAnsi="Franklin Gothic Book" w:cs="Arial"/>
                <w:sz w:val="22"/>
                <w:szCs w:val="22"/>
                <w:lang w:val="fr-FR"/>
              </w:rPr>
              <w:instrText xml:space="preserve"> FORMTEXT </w:instrText>
            </w:r>
            <w:r w:rsidR="003E699F" w:rsidRPr="00B21348">
              <w:rPr>
                <w:rFonts w:ascii="Franklin Gothic Book" w:hAnsi="Franklin Gothic Book" w:cs="Arial"/>
                <w:sz w:val="22"/>
                <w:szCs w:val="22"/>
                <w:lang w:val="fr-FR"/>
              </w:rPr>
            </w:r>
            <w:r w:rsidR="003E699F" w:rsidRPr="00B21348">
              <w:rPr>
                <w:rFonts w:ascii="Franklin Gothic Book" w:hAnsi="Franklin Gothic Book" w:cs="Arial"/>
                <w:sz w:val="22"/>
                <w:szCs w:val="22"/>
                <w:lang w:val="fr-FR"/>
              </w:rPr>
              <w:fldChar w:fldCharType="separate"/>
            </w:r>
            <w:r w:rsidR="003E699F" w:rsidRPr="00B21348">
              <w:rPr>
                <w:rFonts w:ascii="Franklin Gothic Book" w:hAnsi="Franklin Gothic Book" w:cs="Arial"/>
                <w:noProof/>
                <w:sz w:val="22"/>
                <w:szCs w:val="22"/>
                <w:lang w:val="fr-FR"/>
              </w:rPr>
              <w:t> </w:t>
            </w:r>
            <w:r w:rsidR="003E699F" w:rsidRPr="00B21348">
              <w:rPr>
                <w:rFonts w:ascii="Franklin Gothic Book" w:hAnsi="Franklin Gothic Book" w:cs="Arial"/>
                <w:noProof/>
                <w:sz w:val="22"/>
                <w:szCs w:val="22"/>
                <w:lang w:val="fr-FR"/>
              </w:rPr>
              <w:t> </w:t>
            </w:r>
            <w:r w:rsidR="003E699F" w:rsidRPr="00B21348">
              <w:rPr>
                <w:rFonts w:ascii="Franklin Gothic Book" w:hAnsi="Franklin Gothic Book" w:cs="Arial"/>
                <w:noProof/>
                <w:sz w:val="22"/>
                <w:szCs w:val="22"/>
                <w:lang w:val="fr-FR"/>
              </w:rPr>
              <w:t> </w:t>
            </w:r>
            <w:r w:rsidR="003E699F" w:rsidRPr="00B21348">
              <w:rPr>
                <w:rFonts w:ascii="Franklin Gothic Book" w:hAnsi="Franklin Gothic Book" w:cs="Arial"/>
                <w:noProof/>
                <w:sz w:val="22"/>
                <w:szCs w:val="22"/>
                <w:lang w:val="fr-FR"/>
              </w:rPr>
              <w:t> </w:t>
            </w:r>
            <w:r w:rsidR="003E699F" w:rsidRPr="00B21348">
              <w:rPr>
                <w:rFonts w:ascii="Franklin Gothic Book" w:hAnsi="Franklin Gothic Book" w:cs="Arial"/>
                <w:noProof/>
                <w:sz w:val="22"/>
                <w:szCs w:val="22"/>
                <w:lang w:val="fr-FR"/>
              </w:rPr>
              <w:t> </w:t>
            </w:r>
            <w:r w:rsidR="003E699F" w:rsidRPr="00B21348">
              <w:rPr>
                <w:rFonts w:ascii="Franklin Gothic Book" w:hAnsi="Franklin Gothic Book" w:cs="Arial"/>
                <w:sz w:val="22"/>
                <w:szCs w:val="22"/>
                <w:lang w:val="fr-FR"/>
              </w:rPr>
              <w:fldChar w:fldCharType="end"/>
            </w:r>
            <w:bookmarkEnd w:id="277"/>
          </w:p>
          <w:p w14:paraId="5D42AB94" w14:textId="77777777" w:rsidR="00E91692" w:rsidRPr="00B21348" w:rsidRDefault="00E91692" w:rsidP="00E91692">
            <w:pPr>
              <w:tabs>
                <w:tab w:val="left" w:pos="357"/>
              </w:tabs>
              <w:spacing w:before="60" w:after="60"/>
              <w:ind w:left="363" w:hanging="363"/>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3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Non. Veuillez préciser quelles sont les considérations primordiales : </w:t>
            </w:r>
            <w:r w:rsidRPr="00B21348">
              <w:rPr>
                <w:rFonts w:ascii="Franklin Gothic Book" w:hAnsi="Franklin Gothic Book" w:cs="Arial"/>
                <w:sz w:val="22"/>
                <w:szCs w:val="22"/>
                <w:lang w:val="fr-FR"/>
              </w:rPr>
              <w:fldChar w:fldCharType="begin">
                <w:ffData>
                  <w:name w:val="Text424"/>
                  <w:enabled/>
                  <w:calcOnExit w:val="0"/>
                  <w:textInput/>
                </w:ffData>
              </w:fldChar>
            </w:r>
            <w:bookmarkStart w:id="278" w:name="Text424"/>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fldChar w:fldCharType="end"/>
            </w:r>
            <w:bookmarkEnd w:id="278"/>
          </w:p>
        </w:tc>
      </w:tr>
      <w:tr w:rsidR="00E91692" w:rsidRPr="00EF6E15" w14:paraId="7FB09AB2" w14:textId="77777777">
        <w:trPr>
          <w:trHeight w:val="417"/>
          <w:jc w:val="center"/>
        </w:trPr>
        <w:tc>
          <w:tcPr>
            <w:tcW w:w="10440" w:type="dxa"/>
            <w:gridSpan w:val="2"/>
            <w:tcBorders>
              <w:top w:val="single" w:sz="4" w:space="0" w:color="auto"/>
              <w:left w:val="single" w:sz="4" w:space="0" w:color="auto"/>
              <w:bottom w:val="single" w:sz="4" w:space="0" w:color="auto"/>
              <w:right w:val="single" w:sz="4" w:space="0" w:color="auto"/>
            </w:tcBorders>
          </w:tcPr>
          <w:p w14:paraId="3095D8F2" w14:textId="77777777" w:rsidR="00E91692" w:rsidRPr="00016D8F" w:rsidRDefault="00E91692" w:rsidP="00E91692">
            <w:pPr>
              <w:pStyle w:val="Heading2"/>
              <w:rPr>
                <w:rFonts w:ascii="Franklin Gothic Book" w:hAnsi="Franklin Gothic Book"/>
                <w:lang w:val="fr-FR"/>
              </w:rPr>
            </w:pPr>
            <w:bookmarkStart w:id="279" w:name="_Toc269393310"/>
            <w:bookmarkStart w:id="280" w:name="_Ref271818045"/>
            <w:bookmarkStart w:id="281" w:name="_Toc125411749"/>
            <w:r w:rsidRPr="00016D8F">
              <w:rPr>
                <w:rFonts w:ascii="Franklin Gothic Book" w:hAnsi="Franklin Gothic Book"/>
                <w:lang w:val="fr-FR"/>
              </w:rPr>
              <w:t>Exercice du droit de visite</w:t>
            </w:r>
            <w:bookmarkEnd w:id="279"/>
            <w:bookmarkEnd w:id="280"/>
            <w:bookmarkEnd w:id="281"/>
          </w:p>
        </w:tc>
      </w:tr>
      <w:tr w:rsidR="00E91692" w:rsidRPr="00016D8F" w14:paraId="71F51C59" w14:textId="77777777" w:rsidTr="005D10A7">
        <w:trPr>
          <w:trHeight w:val="584"/>
          <w:jc w:val="center"/>
        </w:trPr>
        <w:tc>
          <w:tcPr>
            <w:tcW w:w="5040" w:type="dxa"/>
          </w:tcPr>
          <w:p w14:paraId="352B9640" w14:textId="77777777" w:rsidR="00E91692" w:rsidRPr="00B21348" w:rsidRDefault="00505D0F" w:rsidP="00E91692">
            <w:pPr>
              <w:numPr>
                <w:ilvl w:val="0"/>
                <w:numId w:val="44"/>
              </w:numPr>
              <w:spacing w:before="40" w:after="120"/>
              <w:rPr>
                <w:rFonts w:ascii="Franklin Gothic Book" w:hAnsi="Franklin Gothic Book" w:cs="Arial"/>
                <w:sz w:val="22"/>
                <w:szCs w:val="22"/>
                <w:lang w:val="fr-FR"/>
              </w:rPr>
            </w:pPr>
            <w:r w:rsidRPr="00B21348">
              <w:rPr>
                <w:rFonts w:ascii="Franklin Gothic Book" w:hAnsi="Franklin Gothic Book" w:cs="Arial"/>
                <w:sz w:val="22"/>
                <w:szCs w:val="22"/>
                <w:lang w:val="fr-FR"/>
              </w:rPr>
              <w:t>Le cas échéant, q</w:t>
            </w:r>
            <w:r w:rsidR="00E91692" w:rsidRPr="00B21348">
              <w:rPr>
                <w:rFonts w:ascii="Franklin Gothic Book" w:hAnsi="Franklin Gothic Book" w:cs="Arial"/>
                <w:sz w:val="22"/>
                <w:szCs w:val="22"/>
                <w:lang w:val="fr-FR"/>
              </w:rPr>
              <w:t xml:space="preserve">uelles sont les mesures de garantie et de sauvegarde dont disposent vos tribunaux ou vos autorités administratives pour assurer le droit de visite aux enfants et aux </w:t>
            </w:r>
            <w:r w:rsidR="009441D7" w:rsidRPr="00B21348">
              <w:rPr>
                <w:rFonts w:ascii="Franklin Gothic Book" w:hAnsi="Franklin Gothic Book" w:cs="Arial"/>
                <w:sz w:val="22"/>
                <w:szCs w:val="22"/>
                <w:lang w:val="fr-FR"/>
              </w:rPr>
              <w:t>demandeurs </w:t>
            </w:r>
            <w:r w:rsidR="00E91692" w:rsidRPr="00B21348">
              <w:rPr>
                <w:rFonts w:ascii="Franklin Gothic Book" w:hAnsi="Franklin Gothic Book" w:cs="Arial"/>
                <w:sz w:val="22"/>
                <w:szCs w:val="22"/>
                <w:lang w:val="fr-FR"/>
              </w:rPr>
              <w:t>?</w:t>
            </w:r>
          </w:p>
        </w:tc>
        <w:tc>
          <w:tcPr>
            <w:tcW w:w="5400" w:type="dxa"/>
          </w:tcPr>
          <w:p w14:paraId="642FEB31"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36"/>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Remise des passeports et des documents de voyage </w:t>
            </w:r>
          </w:p>
          <w:p w14:paraId="1D5E9DC1"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1"/>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Obligation pour le </w:t>
            </w:r>
            <w:r w:rsidR="009441D7" w:rsidRPr="00B21348">
              <w:rPr>
                <w:rFonts w:ascii="Franklin Gothic Book" w:hAnsi="Franklin Gothic Book" w:cs="Arial"/>
                <w:sz w:val="22"/>
                <w:szCs w:val="22"/>
                <w:lang w:val="fr-FR"/>
              </w:rPr>
              <w:t xml:space="preserve">demandeur </w:t>
            </w:r>
            <w:r w:rsidRPr="00B21348">
              <w:rPr>
                <w:rFonts w:ascii="Franklin Gothic Book" w:hAnsi="Franklin Gothic Book" w:cs="Arial"/>
                <w:sz w:val="22"/>
                <w:szCs w:val="22"/>
                <w:lang w:val="fr-FR"/>
              </w:rPr>
              <w:t>de se présenter régulièrement à la police ou à toute autre autorité</w:t>
            </w:r>
          </w:p>
          <w:p w14:paraId="51D6BE9E"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2"/>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Dépôt d’une caution </w:t>
            </w:r>
          </w:p>
          <w:p w14:paraId="365B9482"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3"/>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Contact sous surveillance</w:t>
            </w:r>
          </w:p>
          <w:p w14:paraId="725D0249"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7"/>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Conditionnement du contact au respect de certaines obligations </w:t>
            </w:r>
          </w:p>
          <w:p w14:paraId="752D9A29"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Signature d’une déclaration ou prêter serment </w:t>
            </w:r>
          </w:p>
          <w:p w14:paraId="7180099B"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5"/>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Mise à disposition d</w:t>
            </w:r>
            <w:r w:rsidRPr="00B21348">
              <w:rPr>
                <w:rFonts w:ascii="Franklin Gothic Book" w:hAnsi="Franklin Gothic Book" w:cs="Verdana"/>
                <w:sz w:val="22"/>
                <w:szCs w:val="22"/>
                <w:lang w:val="fr-FR" w:eastAsia="en-CA"/>
              </w:rPr>
              <w:t>’</w:t>
            </w:r>
            <w:r w:rsidRPr="00B21348">
              <w:rPr>
                <w:rFonts w:ascii="Franklin Gothic Book" w:hAnsi="Franklin Gothic Book" w:cs="Arial"/>
                <w:sz w:val="22"/>
                <w:szCs w:val="22"/>
                <w:lang w:val="fr-FR"/>
              </w:rPr>
              <w:t xml:space="preserve">un itinaire détaillé avec coordonnées </w:t>
            </w:r>
          </w:p>
          <w:p w14:paraId="57FD831B"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46"/>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Demande aux consulats ou ambassades étrangers de ne pas délivrer de nouveau passeport ou documents de voyage à l’enfant</w:t>
            </w:r>
          </w:p>
          <w:p w14:paraId="339B9021" w14:textId="77777777" w:rsidR="00E91692" w:rsidRPr="00B21348" w:rsidRDefault="00E91692" w:rsidP="00E91692">
            <w:pPr>
              <w:tabs>
                <w:tab w:val="left" w:pos="357"/>
              </w:tabs>
              <w:spacing w:before="40" w:after="4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37"/>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Autre : </w:t>
            </w:r>
            <w:r w:rsidRPr="00B21348">
              <w:rPr>
                <w:rFonts w:ascii="Franklin Gothic Book" w:hAnsi="Franklin Gothic Book" w:cs="Arial"/>
                <w:sz w:val="22"/>
                <w:szCs w:val="22"/>
                <w:lang w:val="fr-FR"/>
              </w:rPr>
              <w:fldChar w:fldCharType="begin">
                <w:ffData>
                  <w:name w:val="Text425"/>
                  <w:enabled/>
                  <w:calcOnExit w:val="0"/>
                  <w:textInput/>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t> </w:t>
            </w:r>
            <w:r w:rsidRPr="00B21348">
              <w:rPr>
                <w:rFonts w:ascii="Franklin Gothic Book" w:hAnsi="Franklin Gothic Book" w:cs="Arial"/>
                <w:sz w:val="22"/>
                <w:szCs w:val="22"/>
                <w:lang w:val="fr-FR"/>
              </w:rPr>
              <w:fldChar w:fldCharType="end"/>
            </w:r>
          </w:p>
        </w:tc>
      </w:tr>
      <w:tr w:rsidR="00E91692" w:rsidRPr="00016D8F" w14:paraId="2FEBCFA3" w14:textId="77777777">
        <w:trPr>
          <w:trHeight w:val="444"/>
          <w:jc w:val="center"/>
        </w:trPr>
        <w:tc>
          <w:tcPr>
            <w:tcW w:w="10440" w:type="dxa"/>
            <w:gridSpan w:val="2"/>
            <w:tcBorders>
              <w:top w:val="single" w:sz="4" w:space="0" w:color="auto"/>
              <w:left w:val="single" w:sz="4" w:space="0" w:color="auto"/>
              <w:bottom w:val="single" w:sz="4" w:space="0" w:color="auto"/>
              <w:right w:val="single" w:sz="4" w:space="0" w:color="auto"/>
            </w:tcBorders>
          </w:tcPr>
          <w:p w14:paraId="634D84C8" w14:textId="77777777" w:rsidR="00E91692" w:rsidRPr="00016D8F" w:rsidRDefault="00E91692" w:rsidP="00E91692">
            <w:pPr>
              <w:pStyle w:val="Heading2"/>
              <w:rPr>
                <w:rFonts w:ascii="Franklin Gothic Book" w:hAnsi="Franklin Gothic Book"/>
                <w:lang w:val="fr-FR"/>
              </w:rPr>
            </w:pPr>
            <w:bookmarkStart w:id="282" w:name="_Toc125411750"/>
            <w:r w:rsidRPr="00016D8F">
              <w:rPr>
                <w:rFonts w:ascii="Franklin Gothic Book" w:hAnsi="Franklin Gothic Book"/>
                <w:lang w:val="fr-FR"/>
              </w:rPr>
              <w:t>Visite sous surveillance</w:t>
            </w:r>
            <w:bookmarkEnd w:id="282"/>
          </w:p>
        </w:tc>
      </w:tr>
      <w:tr w:rsidR="00E91692" w:rsidRPr="00EF6E15" w14:paraId="3CB51866"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04897809" w14:textId="77777777" w:rsidR="00E91692" w:rsidRPr="00B21348" w:rsidRDefault="00E91692" w:rsidP="00E91692">
            <w:pPr>
              <w:numPr>
                <w:ilvl w:val="0"/>
                <w:numId w:val="31"/>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Dans votre État, des installations </w:t>
            </w:r>
            <w:r w:rsidRPr="00B21348">
              <w:rPr>
                <w:rFonts w:ascii="Franklin Gothic Book" w:hAnsi="Franklin Gothic Book" w:cs="Arial"/>
                <w:i/>
                <w:sz w:val="22"/>
                <w:szCs w:val="22"/>
                <w:lang w:val="fr-FR"/>
              </w:rPr>
              <w:t>ad hoc</w:t>
            </w:r>
            <w:r w:rsidRPr="00B21348">
              <w:rPr>
                <w:rFonts w:ascii="Franklin Gothic Book" w:hAnsi="Franklin Gothic Book" w:cs="Arial"/>
                <w:sz w:val="22"/>
                <w:szCs w:val="22"/>
                <w:lang w:val="fr-FR"/>
              </w:rPr>
              <w:t xml:space="preserve"> existent-elles pour permettre l’exercice du droit de visite sous surveillance ?</w:t>
            </w:r>
          </w:p>
        </w:tc>
        <w:tc>
          <w:tcPr>
            <w:tcW w:w="5400" w:type="dxa"/>
            <w:tcBorders>
              <w:top w:val="single" w:sz="4" w:space="0" w:color="auto"/>
              <w:left w:val="single" w:sz="4" w:space="0" w:color="auto"/>
              <w:bottom w:val="single" w:sz="4" w:space="0" w:color="auto"/>
              <w:right w:val="single" w:sz="4" w:space="0" w:color="auto"/>
            </w:tcBorders>
          </w:tcPr>
          <w:p w14:paraId="28CEA040"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4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Oui. Veuillez expliquer si nécessaire :</w:t>
            </w:r>
          </w:p>
          <w:p w14:paraId="19E68CD2" w14:textId="5ADAF96F" w:rsidR="00E91692" w:rsidRPr="00B21348" w:rsidRDefault="00E91692" w:rsidP="00E91692">
            <w:pPr>
              <w:tabs>
                <w:tab w:val="left" w:pos="357"/>
              </w:tabs>
              <w:spacing w:before="60" w:after="60"/>
              <w:ind w:left="357" w:hanging="357"/>
              <w:rPr>
                <w:rFonts w:ascii="Franklin Gothic Book" w:hAnsi="Franklin Gothic Book" w:cs="Arial"/>
                <w:i/>
                <w:sz w:val="22"/>
                <w:szCs w:val="22"/>
                <w:lang w:val="fr-FR"/>
              </w:rPr>
            </w:pPr>
            <w:r w:rsidRPr="00B21348">
              <w:rPr>
                <w:rFonts w:ascii="Franklin Gothic Book" w:hAnsi="Franklin Gothic Book" w:cs="Arial"/>
                <w:sz w:val="22"/>
                <w:szCs w:val="22"/>
                <w:lang w:val="fr-FR"/>
              </w:rPr>
              <w:fldChar w:fldCharType="begin">
                <w:ffData>
                  <w:name w:val="Check247"/>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Non. </w:t>
            </w:r>
            <w:r w:rsidRPr="00B21348">
              <w:rPr>
                <w:rFonts w:ascii="Franklin Gothic Book" w:hAnsi="Franklin Gothic Book" w:cs="Arial"/>
                <w:b/>
                <w:sz w:val="22"/>
                <w:szCs w:val="22"/>
                <w:lang w:val="fr-FR"/>
              </w:rPr>
              <w:t xml:space="preserve">Passez à la section </w:t>
            </w:r>
            <w:r w:rsidRPr="00B21348">
              <w:rPr>
                <w:rFonts w:ascii="Franklin Gothic Book" w:hAnsi="Franklin Gothic Book" w:cs="Arial"/>
                <w:b/>
                <w:sz w:val="22"/>
                <w:szCs w:val="22"/>
                <w:lang w:val="fr-FR"/>
              </w:rPr>
              <w:fldChar w:fldCharType="begin"/>
            </w:r>
            <w:r w:rsidRPr="00B21348">
              <w:rPr>
                <w:rFonts w:ascii="Franklin Gothic Book" w:hAnsi="Franklin Gothic Book" w:cs="Arial"/>
                <w:b/>
                <w:sz w:val="22"/>
                <w:szCs w:val="22"/>
                <w:lang w:val="fr-FR"/>
              </w:rPr>
              <w:instrText xml:space="preserve"> </w:instrText>
            </w:r>
            <w:r w:rsidR="00E32D84" w:rsidRPr="00B21348">
              <w:rPr>
                <w:rFonts w:ascii="Franklin Gothic Book" w:hAnsi="Franklin Gothic Book" w:cs="Arial"/>
                <w:b/>
                <w:sz w:val="22"/>
                <w:szCs w:val="22"/>
                <w:lang w:val="fr-FR"/>
              </w:rPr>
              <w:instrText>REF</w:instrText>
            </w:r>
            <w:r w:rsidRPr="00B21348">
              <w:rPr>
                <w:rFonts w:ascii="Franklin Gothic Book" w:hAnsi="Franklin Gothic Book" w:cs="Arial"/>
                <w:b/>
                <w:sz w:val="22"/>
                <w:szCs w:val="22"/>
                <w:lang w:val="fr-FR"/>
              </w:rPr>
              <w:instrText xml:space="preserve"> _Ref271818470 \r \h </w:instrText>
            </w:r>
            <w:r w:rsidR="00016D8F" w:rsidRPr="00B21348">
              <w:rPr>
                <w:rFonts w:ascii="Franklin Gothic Book" w:hAnsi="Franklin Gothic Book" w:cs="Arial"/>
                <w:b/>
                <w:sz w:val="22"/>
                <w:szCs w:val="22"/>
                <w:lang w:val="fr-FR"/>
              </w:rPr>
              <w:instrText xml:space="preserve"> \* MERGEFORMAT </w:instrText>
            </w:r>
            <w:r w:rsidRPr="00B21348">
              <w:rPr>
                <w:rFonts w:ascii="Franklin Gothic Book" w:hAnsi="Franklin Gothic Book" w:cs="Arial"/>
                <w:b/>
                <w:sz w:val="22"/>
                <w:szCs w:val="22"/>
                <w:lang w:val="fr-FR"/>
              </w:rPr>
            </w:r>
            <w:r w:rsidRPr="00B21348">
              <w:rPr>
                <w:rFonts w:ascii="Franklin Gothic Book" w:hAnsi="Franklin Gothic Book" w:cs="Arial"/>
                <w:b/>
                <w:sz w:val="22"/>
                <w:szCs w:val="22"/>
                <w:lang w:val="fr-FR"/>
              </w:rPr>
              <w:fldChar w:fldCharType="separate"/>
            </w:r>
            <w:r w:rsidR="0037003C" w:rsidRPr="00B21348">
              <w:rPr>
                <w:rFonts w:ascii="Franklin Gothic Book" w:hAnsi="Franklin Gothic Book" w:cs="Arial"/>
                <w:b/>
                <w:sz w:val="22"/>
                <w:szCs w:val="22"/>
                <w:lang w:val="fr-FR"/>
              </w:rPr>
              <w:t>17</w:t>
            </w:r>
            <w:r w:rsidRPr="00B21348">
              <w:rPr>
                <w:rFonts w:ascii="Franklin Gothic Book" w:hAnsi="Franklin Gothic Book" w:cs="Arial"/>
                <w:b/>
                <w:sz w:val="22"/>
                <w:szCs w:val="22"/>
                <w:lang w:val="fr-FR"/>
              </w:rPr>
              <w:fldChar w:fldCharType="end"/>
            </w:r>
          </w:p>
        </w:tc>
      </w:tr>
      <w:tr w:rsidR="00E91692" w:rsidRPr="00016D8F" w14:paraId="0FC74FCD"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0A75DF2B" w14:textId="77777777" w:rsidR="00E91692" w:rsidRPr="00B21348" w:rsidRDefault="00E91692" w:rsidP="00E91692">
            <w:pPr>
              <w:numPr>
                <w:ilvl w:val="0"/>
                <w:numId w:val="31"/>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Dans quelles circonstances s’exerce le droit de visite sous surveillance ?</w:t>
            </w:r>
          </w:p>
        </w:tc>
        <w:tc>
          <w:tcPr>
            <w:tcW w:w="5400" w:type="dxa"/>
            <w:tcBorders>
              <w:top w:val="single" w:sz="4" w:space="0" w:color="auto"/>
              <w:left w:val="single" w:sz="4" w:space="0" w:color="auto"/>
              <w:bottom w:val="single" w:sz="4" w:space="0" w:color="auto"/>
              <w:right w:val="single" w:sz="4" w:space="0" w:color="auto"/>
            </w:tcBorders>
          </w:tcPr>
          <w:p w14:paraId="66FF2D7D"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60"/>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D’un commun accord entre les parties</w:t>
            </w:r>
          </w:p>
          <w:p w14:paraId="66810F71"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61"/>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À la demande de l’une des parties</w:t>
            </w:r>
          </w:p>
          <w:p w14:paraId="003A45A2"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63"/>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Sur décision des services d’aide sociale</w:t>
            </w:r>
          </w:p>
          <w:p w14:paraId="568E1AB0"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62"/>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Sur décision d’une autorité judiciaire ou administrative</w:t>
            </w:r>
          </w:p>
          <w:p w14:paraId="24A2ACAE"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lastRenderedPageBreak/>
              <w:fldChar w:fldCharType="begin">
                <w:ffData>
                  <w:name w:val="Check26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Autre (</w:t>
            </w:r>
            <w:r w:rsidRPr="00B21348">
              <w:rPr>
                <w:rFonts w:ascii="Franklin Gothic Book" w:hAnsi="Franklin Gothic Book" w:cs="Arial"/>
                <w:i/>
                <w:iCs/>
                <w:sz w:val="22"/>
                <w:szCs w:val="22"/>
                <w:lang w:val="fr-FR"/>
              </w:rPr>
              <w:t>veuillez préciser</w:t>
            </w:r>
            <w:r w:rsidRPr="00B21348">
              <w:rPr>
                <w:rFonts w:ascii="Franklin Gothic Book" w:hAnsi="Franklin Gothic Book" w:cs="Arial"/>
                <w:sz w:val="22"/>
                <w:szCs w:val="22"/>
                <w:lang w:val="fr-FR"/>
              </w:rPr>
              <w:t xml:space="preserve">) : </w:t>
            </w:r>
            <w:r w:rsidRPr="00B21348">
              <w:rPr>
                <w:rFonts w:ascii="Franklin Gothic Book" w:hAnsi="Franklin Gothic Book" w:cs="Arial"/>
                <w:sz w:val="22"/>
                <w:szCs w:val="22"/>
                <w:lang w:val="fr-FR"/>
              </w:rPr>
              <w:fldChar w:fldCharType="begin">
                <w:ffData>
                  <w:name w:val="Text586"/>
                  <w:enabled/>
                  <w:calcOnExit w:val="0"/>
                  <w:textInput/>
                </w:ffData>
              </w:fldChar>
            </w:r>
            <w:bookmarkStart w:id="283" w:name="Text586"/>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3"/>
          </w:p>
        </w:tc>
      </w:tr>
      <w:tr w:rsidR="00E91692" w:rsidRPr="00EF6E15" w14:paraId="46D32BF6"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6C4D34FA" w14:textId="77777777" w:rsidR="00E91692" w:rsidRPr="00B21348" w:rsidRDefault="00E91692" w:rsidP="00E91692">
            <w:pPr>
              <w:numPr>
                <w:ilvl w:val="0"/>
                <w:numId w:val="31"/>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lastRenderedPageBreak/>
              <w:t>Quelles sont les autorités qui proposent le droit de visite sous surveillance ?</w:t>
            </w:r>
          </w:p>
          <w:p w14:paraId="68F63BED" w14:textId="77777777" w:rsidR="00E91692" w:rsidRPr="00B21348" w:rsidRDefault="00E91692" w:rsidP="00E91692">
            <w:pPr>
              <w:tabs>
                <w:tab w:val="num" w:pos="360"/>
              </w:tabs>
              <w:ind w:left="360" w:hanging="360"/>
              <w:rPr>
                <w:rFonts w:ascii="Franklin Gothic Book" w:hAnsi="Franklin Gothic Book" w:cs="Arial"/>
                <w:sz w:val="22"/>
                <w:szCs w:val="22"/>
                <w:lang w:val="fr-FR"/>
              </w:rPr>
            </w:pPr>
            <w:r w:rsidRPr="00B21348">
              <w:rPr>
                <w:rFonts w:ascii="Franklin Gothic Book" w:hAnsi="Franklin Gothic Book" w:cs="Arial"/>
                <w:sz w:val="22"/>
                <w:szCs w:val="22"/>
                <w:lang w:val="fr-FR"/>
              </w:rPr>
              <w:tab/>
              <w:t xml:space="preserve">Veuillez fournir les coordonnées des organismes et préciser les frais y afférents </w:t>
            </w:r>
          </w:p>
        </w:tc>
        <w:tc>
          <w:tcPr>
            <w:tcW w:w="5400" w:type="dxa"/>
            <w:tcBorders>
              <w:top w:val="single" w:sz="4" w:space="0" w:color="auto"/>
              <w:left w:val="single" w:sz="4" w:space="0" w:color="auto"/>
              <w:bottom w:val="single" w:sz="4" w:space="0" w:color="auto"/>
              <w:right w:val="single" w:sz="4" w:space="0" w:color="auto"/>
            </w:tcBorders>
          </w:tcPr>
          <w:p w14:paraId="4965DC86"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r>
            <w:r w:rsidR="009441D7" w:rsidRPr="00B21348">
              <w:rPr>
                <w:rFonts w:ascii="Franklin Gothic Book" w:hAnsi="Franklin Gothic Book" w:cs="Arial"/>
                <w:sz w:val="22"/>
                <w:szCs w:val="22"/>
                <w:lang w:val="fr-FR"/>
              </w:rPr>
              <w:t>Organismes gouvernementaux de protection</w:t>
            </w:r>
            <w:r w:rsidRPr="00B21348">
              <w:rPr>
                <w:rFonts w:ascii="Franklin Gothic Book" w:hAnsi="Franklin Gothic Book" w:cs="Arial"/>
                <w:sz w:val="22"/>
                <w:szCs w:val="22"/>
                <w:lang w:val="fr-FR"/>
              </w:rPr>
              <w:t xml:space="preserve"> sociale : </w:t>
            </w:r>
            <w:r w:rsidRPr="00B21348">
              <w:rPr>
                <w:rFonts w:ascii="Franklin Gothic Book" w:hAnsi="Franklin Gothic Book" w:cs="Arial"/>
                <w:sz w:val="22"/>
                <w:szCs w:val="22"/>
                <w:lang w:val="fr-FR"/>
              </w:rPr>
              <w:fldChar w:fldCharType="begin">
                <w:ffData>
                  <w:name w:val="Text587"/>
                  <w:enabled/>
                  <w:calcOnExit w:val="0"/>
                  <w:textInput/>
                </w:ffData>
              </w:fldChar>
            </w:r>
            <w:bookmarkStart w:id="284" w:name="Text587"/>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4"/>
          </w:p>
          <w:p w14:paraId="63C9C9F5"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54"/>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Organisations non gouvernementales : </w:t>
            </w:r>
            <w:r w:rsidRPr="00B21348">
              <w:rPr>
                <w:rFonts w:ascii="Franklin Gothic Book" w:hAnsi="Franklin Gothic Book" w:cs="Arial"/>
                <w:sz w:val="22"/>
                <w:szCs w:val="22"/>
                <w:lang w:val="fr-FR"/>
              </w:rPr>
              <w:fldChar w:fldCharType="begin">
                <w:ffData>
                  <w:name w:val="Text588"/>
                  <w:enabled/>
                  <w:calcOnExit w:val="0"/>
                  <w:textInput/>
                </w:ffData>
              </w:fldChar>
            </w:r>
            <w:bookmarkStart w:id="285" w:name="Text588"/>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5"/>
          </w:p>
          <w:p w14:paraId="4F55AE92"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55"/>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Autorité centrale : </w:t>
            </w:r>
            <w:r w:rsidRPr="00B21348">
              <w:rPr>
                <w:rFonts w:ascii="Franklin Gothic Book" w:hAnsi="Franklin Gothic Book" w:cs="Arial"/>
                <w:sz w:val="22"/>
                <w:szCs w:val="22"/>
                <w:lang w:val="fr-FR"/>
              </w:rPr>
              <w:fldChar w:fldCharType="begin">
                <w:ffData>
                  <w:name w:val="Text589"/>
                  <w:enabled/>
                  <w:calcOnExit w:val="0"/>
                  <w:textInput/>
                </w:ffData>
              </w:fldChar>
            </w:r>
            <w:bookmarkStart w:id="286" w:name="Text589"/>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6"/>
          </w:p>
          <w:p w14:paraId="2516E677"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56"/>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Police : </w:t>
            </w:r>
            <w:r w:rsidRPr="00B21348">
              <w:rPr>
                <w:rFonts w:ascii="Franklin Gothic Book" w:hAnsi="Franklin Gothic Book" w:cs="Arial"/>
                <w:sz w:val="22"/>
                <w:szCs w:val="22"/>
                <w:lang w:val="fr-FR"/>
              </w:rPr>
              <w:fldChar w:fldCharType="begin">
                <w:ffData>
                  <w:name w:val="Text590"/>
                  <w:enabled/>
                  <w:calcOnExit w:val="0"/>
                  <w:textInput/>
                </w:ffData>
              </w:fldChar>
            </w:r>
            <w:bookmarkStart w:id="287" w:name="Text590"/>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7"/>
          </w:p>
          <w:p w14:paraId="7A942B62"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57"/>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Tribunaux : </w:t>
            </w:r>
            <w:r w:rsidRPr="00B21348">
              <w:rPr>
                <w:rFonts w:ascii="Franklin Gothic Book" w:hAnsi="Franklin Gothic Book" w:cs="Arial"/>
                <w:sz w:val="22"/>
                <w:szCs w:val="22"/>
                <w:lang w:val="fr-FR"/>
              </w:rPr>
              <w:fldChar w:fldCharType="begin">
                <w:ffData>
                  <w:name w:val="Text591"/>
                  <w:enabled/>
                  <w:calcOnExit w:val="0"/>
                  <w:textInput/>
                </w:ffData>
              </w:fldChar>
            </w:r>
            <w:bookmarkStart w:id="288" w:name="Text591"/>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8"/>
          </w:p>
          <w:p w14:paraId="21514BBC" w14:textId="77777777" w:rsidR="00E91692" w:rsidRPr="00B21348" w:rsidRDefault="00E91692" w:rsidP="00E91692">
            <w:pPr>
              <w:tabs>
                <w:tab w:val="left" w:pos="357"/>
              </w:tabs>
              <w:spacing w:before="60" w:after="6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258"/>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Autre (</w:t>
            </w:r>
            <w:r w:rsidRPr="00B21348">
              <w:rPr>
                <w:rFonts w:ascii="Franklin Gothic Book" w:hAnsi="Franklin Gothic Book" w:cs="Arial"/>
                <w:i/>
                <w:iCs/>
                <w:sz w:val="22"/>
                <w:szCs w:val="22"/>
                <w:lang w:val="fr-FR"/>
              </w:rPr>
              <w:t>veuillez préciser</w:t>
            </w:r>
            <w:r w:rsidRPr="00B21348">
              <w:rPr>
                <w:rFonts w:ascii="Franklin Gothic Book" w:hAnsi="Franklin Gothic Book" w:cs="Arial"/>
                <w:sz w:val="22"/>
                <w:szCs w:val="22"/>
                <w:lang w:val="fr-FR"/>
              </w:rPr>
              <w:t xml:space="preserve">) : </w:t>
            </w:r>
            <w:r w:rsidRPr="00B21348">
              <w:rPr>
                <w:rFonts w:ascii="Franklin Gothic Book" w:hAnsi="Franklin Gothic Book" w:cs="Arial"/>
                <w:sz w:val="22"/>
                <w:szCs w:val="22"/>
                <w:lang w:val="fr-FR"/>
              </w:rPr>
              <w:fldChar w:fldCharType="begin">
                <w:ffData>
                  <w:name w:val="Text592"/>
                  <w:enabled/>
                  <w:calcOnExit w:val="0"/>
                  <w:textInput/>
                </w:ffData>
              </w:fldChar>
            </w:r>
            <w:bookmarkStart w:id="289" w:name="Text592"/>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89"/>
          </w:p>
        </w:tc>
      </w:tr>
      <w:tr w:rsidR="00E91692" w:rsidRPr="00016D8F" w14:paraId="0387B031" w14:textId="77777777">
        <w:trPr>
          <w:trHeight w:val="8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E4A4CD7" w14:textId="77777777" w:rsidR="00E91692" w:rsidRPr="00B21348" w:rsidRDefault="00E91692" w:rsidP="00E91692">
            <w:pPr>
              <w:numPr>
                <w:ilvl w:val="0"/>
                <w:numId w:val="31"/>
              </w:numPr>
              <w:spacing w:before="40" w:after="120"/>
              <w:rPr>
                <w:rFonts w:ascii="Franklin Gothic Book" w:hAnsi="Franklin Gothic Book" w:cs="Arial"/>
                <w:sz w:val="22"/>
                <w:szCs w:val="22"/>
                <w:lang w:val="fr-FR"/>
              </w:rPr>
            </w:pPr>
            <w:r w:rsidRPr="00B21348">
              <w:rPr>
                <w:rFonts w:ascii="Franklin Gothic Book" w:hAnsi="Franklin Gothic Book" w:cs="Arial"/>
                <w:sz w:val="22"/>
                <w:szCs w:val="22"/>
                <w:lang w:val="fr-FR"/>
              </w:rPr>
              <w:t>Qui paie les frais liés aux visites sous surveillance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372B117" w14:textId="77777777" w:rsidR="00E91692" w:rsidRPr="00B21348" w:rsidRDefault="00E91692" w:rsidP="00E91692">
            <w:pPr>
              <w:tabs>
                <w:tab w:val="left" w:pos="357"/>
              </w:tabs>
              <w:spacing w:before="60" w:after="40"/>
              <w:ind w:left="326" w:hanging="326"/>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68"/>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Le </w:t>
            </w:r>
            <w:r w:rsidR="00095322" w:rsidRPr="00B21348">
              <w:rPr>
                <w:rFonts w:ascii="Franklin Gothic Book" w:hAnsi="Franklin Gothic Book" w:cs="Arial"/>
                <w:sz w:val="22"/>
                <w:szCs w:val="22"/>
                <w:lang w:val="fr-FR"/>
              </w:rPr>
              <w:t>demandeur</w:t>
            </w:r>
          </w:p>
          <w:p w14:paraId="1200A928" w14:textId="77777777" w:rsidR="00E91692" w:rsidRPr="00B21348" w:rsidRDefault="00E91692" w:rsidP="00E91692">
            <w:pPr>
              <w:tabs>
                <w:tab w:val="left" w:pos="357"/>
              </w:tabs>
              <w:spacing w:before="60" w:after="40"/>
              <w:ind w:left="326" w:hanging="326"/>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69"/>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L</w:t>
            </w:r>
            <w:r w:rsidR="00095322" w:rsidRPr="00B21348">
              <w:rPr>
                <w:rFonts w:ascii="Franklin Gothic Book" w:hAnsi="Franklin Gothic Book" w:cs="Arial"/>
                <w:sz w:val="22"/>
                <w:szCs w:val="22"/>
                <w:lang w:val="fr-FR"/>
              </w:rPr>
              <w:t>a ou les personnes qui s’occupe</w:t>
            </w:r>
            <w:r w:rsidR="002960A6" w:rsidRPr="00B21348">
              <w:rPr>
                <w:rFonts w:ascii="Franklin Gothic Book" w:hAnsi="Franklin Gothic Book" w:cs="Arial"/>
                <w:sz w:val="22"/>
                <w:szCs w:val="22"/>
                <w:lang w:val="fr-FR"/>
              </w:rPr>
              <w:t>(nt)</w:t>
            </w:r>
            <w:r w:rsidR="00095322" w:rsidRPr="00B21348">
              <w:rPr>
                <w:rFonts w:ascii="Franklin Gothic Book" w:hAnsi="Franklin Gothic Book" w:cs="Arial"/>
                <w:sz w:val="22"/>
                <w:szCs w:val="22"/>
                <w:lang w:val="fr-FR"/>
              </w:rPr>
              <w:t xml:space="preserve"> quotidiennement</w:t>
            </w:r>
            <w:r w:rsidRPr="00B21348">
              <w:rPr>
                <w:rFonts w:ascii="Franklin Gothic Book" w:hAnsi="Franklin Gothic Book" w:cs="Arial"/>
                <w:sz w:val="22"/>
                <w:szCs w:val="22"/>
                <w:lang w:val="fr-FR"/>
              </w:rPr>
              <w:t xml:space="preserve"> de l’enfant</w:t>
            </w:r>
          </w:p>
          <w:p w14:paraId="3E66294A" w14:textId="77777777" w:rsidR="00E91692" w:rsidRPr="00B21348" w:rsidRDefault="00E91692" w:rsidP="00E91692">
            <w:pPr>
              <w:tabs>
                <w:tab w:val="left" w:pos="357"/>
              </w:tabs>
              <w:spacing w:before="60" w:after="40"/>
              <w:ind w:left="326" w:hanging="326"/>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70"/>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L’Autorité</w:t>
            </w:r>
            <w:r w:rsidRPr="00B21348" w:rsidDel="00E121BA">
              <w:rPr>
                <w:rFonts w:ascii="Franklin Gothic Book" w:hAnsi="Franklin Gothic Book" w:cs="Arial"/>
                <w:sz w:val="22"/>
                <w:szCs w:val="22"/>
                <w:lang w:val="fr-FR"/>
              </w:rPr>
              <w:t xml:space="preserve"> </w:t>
            </w:r>
            <w:r w:rsidRPr="00B21348">
              <w:rPr>
                <w:rFonts w:ascii="Franklin Gothic Book" w:hAnsi="Franklin Gothic Book" w:cs="Arial"/>
                <w:sz w:val="22"/>
                <w:szCs w:val="22"/>
                <w:lang w:val="fr-FR"/>
              </w:rPr>
              <w:t>centrale</w:t>
            </w:r>
          </w:p>
          <w:p w14:paraId="704AD9D7" w14:textId="77777777" w:rsidR="00E91692" w:rsidRPr="00B21348" w:rsidRDefault="00E91692" w:rsidP="00E91692">
            <w:pPr>
              <w:tabs>
                <w:tab w:val="left" w:pos="357"/>
              </w:tabs>
              <w:spacing w:before="60" w:after="40"/>
              <w:ind w:left="326" w:hanging="326"/>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71"/>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 xml:space="preserve">Cela dépend de la décision rendue par l’autorité judiciaire ou administrative </w:t>
            </w:r>
          </w:p>
          <w:p w14:paraId="029404C5" w14:textId="77777777" w:rsidR="00E91692" w:rsidRPr="00B21348" w:rsidRDefault="00E91692" w:rsidP="00E91692">
            <w:pPr>
              <w:tabs>
                <w:tab w:val="left" w:pos="357"/>
              </w:tabs>
              <w:spacing w:before="60" w:after="40"/>
              <w:ind w:left="326" w:hanging="326"/>
              <w:rPr>
                <w:rFonts w:ascii="Franklin Gothic Book" w:hAnsi="Franklin Gothic Book" w:cs="Arial"/>
                <w:sz w:val="22"/>
                <w:szCs w:val="22"/>
                <w:lang w:val="fr-FR"/>
              </w:rPr>
            </w:pPr>
            <w:r w:rsidRPr="00B21348">
              <w:rPr>
                <w:rFonts w:ascii="Franklin Gothic Book" w:hAnsi="Franklin Gothic Book" w:cs="Arial"/>
                <w:sz w:val="22"/>
                <w:szCs w:val="22"/>
                <w:lang w:val="fr-FR"/>
              </w:rPr>
              <w:fldChar w:fldCharType="begin">
                <w:ffData>
                  <w:name w:val="Check572"/>
                  <w:enabled/>
                  <w:calcOnExit w:val="0"/>
                  <w:checkBox>
                    <w:sizeAuto/>
                    <w:default w:val="0"/>
                  </w:checkBox>
                </w:ffData>
              </w:fldChar>
            </w:r>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FORMCHECKBOX</w:instrText>
            </w:r>
            <w:r w:rsidRPr="00B21348">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ab/>
              <w:t>Autre (</w:t>
            </w:r>
            <w:r w:rsidRPr="00B21348">
              <w:rPr>
                <w:rFonts w:ascii="Franklin Gothic Book" w:hAnsi="Franklin Gothic Book" w:cs="Arial"/>
                <w:i/>
                <w:iCs/>
                <w:sz w:val="22"/>
                <w:szCs w:val="22"/>
                <w:lang w:val="fr-FR"/>
              </w:rPr>
              <w:t>veuillez préciser</w:t>
            </w:r>
            <w:r w:rsidRPr="00B21348">
              <w:rPr>
                <w:rFonts w:ascii="Franklin Gothic Book" w:hAnsi="Franklin Gothic Book" w:cs="Arial"/>
                <w:sz w:val="22"/>
                <w:szCs w:val="22"/>
                <w:lang w:val="fr-FR"/>
              </w:rPr>
              <w:t xml:space="preserve">) : </w:t>
            </w:r>
            <w:r w:rsidRPr="00B21348">
              <w:rPr>
                <w:rFonts w:ascii="Franklin Gothic Book" w:hAnsi="Franklin Gothic Book" w:cs="Arial"/>
                <w:sz w:val="22"/>
                <w:szCs w:val="22"/>
                <w:lang w:val="fr-FR"/>
              </w:rPr>
              <w:fldChar w:fldCharType="begin">
                <w:ffData>
                  <w:name w:val="Text593"/>
                  <w:enabled/>
                  <w:calcOnExit w:val="0"/>
                  <w:textInput/>
                </w:ffData>
              </w:fldChar>
            </w:r>
            <w:bookmarkStart w:id="290" w:name="Text593"/>
            <w:r w:rsidRPr="00B21348">
              <w:rPr>
                <w:rFonts w:ascii="Franklin Gothic Book" w:hAnsi="Franklin Gothic Book" w:cs="Arial"/>
                <w:sz w:val="22"/>
                <w:szCs w:val="22"/>
                <w:lang w:val="fr-FR"/>
              </w:rPr>
              <w:instrText xml:space="preserve"> </w:instrText>
            </w:r>
            <w:r w:rsidR="00E32D84" w:rsidRPr="00B21348">
              <w:rPr>
                <w:rFonts w:ascii="Franklin Gothic Book" w:hAnsi="Franklin Gothic Book" w:cs="Arial"/>
                <w:sz w:val="22"/>
                <w:szCs w:val="22"/>
                <w:lang w:val="fr-FR"/>
              </w:rPr>
              <w:instrText>FORMTEXT</w:instrText>
            </w:r>
            <w:r w:rsidRPr="00B21348">
              <w:rPr>
                <w:rFonts w:ascii="Franklin Gothic Book" w:hAnsi="Franklin Gothic Book" w:cs="Arial"/>
                <w:sz w:val="22"/>
                <w:szCs w:val="22"/>
                <w:lang w:val="fr-FR"/>
              </w:rPr>
              <w:instrText xml:space="preserve"> </w:instrText>
            </w:r>
            <w:r w:rsidRPr="00B21348">
              <w:rPr>
                <w:rFonts w:ascii="Franklin Gothic Book" w:hAnsi="Franklin Gothic Book" w:cs="Arial"/>
                <w:sz w:val="22"/>
                <w:szCs w:val="22"/>
                <w:lang w:val="fr-FR"/>
              </w:rPr>
            </w:r>
            <w:r w:rsidRPr="00B21348">
              <w:rPr>
                <w:rFonts w:ascii="Franklin Gothic Book" w:hAnsi="Franklin Gothic Book" w:cs="Arial"/>
                <w:sz w:val="22"/>
                <w:szCs w:val="22"/>
                <w:lang w:val="fr-FR"/>
              </w:rPr>
              <w:fldChar w:fldCharType="separate"/>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noProof/>
                <w:sz w:val="22"/>
                <w:szCs w:val="22"/>
                <w:lang w:val="fr-FR"/>
              </w:rPr>
              <w:t> </w:t>
            </w:r>
            <w:r w:rsidRPr="00B21348">
              <w:rPr>
                <w:rFonts w:ascii="Franklin Gothic Book" w:hAnsi="Franklin Gothic Book" w:cs="Arial"/>
                <w:sz w:val="22"/>
                <w:szCs w:val="22"/>
                <w:lang w:val="fr-FR"/>
              </w:rPr>
              <w:fldChar w:fldCharType="end"/>
            </w:r>
            <w:bookmarkEnd w:id="290"/>
          </w:p>
        </w:tc>
      </w:tr>
    </w:tbl>
    <w:p w14:paraId="077F0B3E" w14:textId="77777777" w:rsidR="003E699F" w:rsidRPr="00016D8F" w:rsidRDefault="003E699F" w:rsidP="00E91692">
      <w:pPr>
        <w:rPr>
          <w:rFonts w:ascii="Franklin Gothic Book" w:hAnsi="Franklin Gothic Book"/>
          <w:lang w:val="fr-FR"/>
        </w:rPr>
      </w:pPr>
    </w:p>
    <w:p w14:paraId="2FDEFFEA" w14:textId="63036ECA" w:rsidR="00E91692" w:rsidRPr="00016D8F" w:rsidRDefault="00E91692" w:rsidP="00E91692">
      <w:pPr>
        <w:rPr>
          <w:rFonts w:ascii="Franklin Gothic Book" w:hAnsi="Franklin Gothic Book"/>
          <w:sz w:val="2"/>
          <w:szCs w:val="2"/>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0EA38663" w14:textId="77777777">
        <w:trPr>
          <w:trHeight w:val="339"/>
          <w:jc w:val="center"/>
        </w:trPr>
        <w:tc>
          <w:tcPr>
            <w:tcW w:w="10440" w:type="dxa"/>
            <w:gridSpan w:val="2"/>
            <w:shd w:val="clear" w:color="auto" w:fill="D9D9D9"/>
            <w:vAlign w:val="center"/>
          </w:tcPr>
          <w:p w14:paraId="190C79A6" w14:textId="77777777" w:rsidR="00E91692" w:rsidRPr="00016D8F" w:rsidRDefault="00E91692" w:rsidP="00E91692">
            <w:pPr>
              <w:pStyle w:val="Heading1"/>
              <w:tabs>
                <w:tab w:val="clear" w:pos="2885"/>
                <w:tab w:val="num" w:pos="653"/>
              </w:tabs>
              <w:rPr>
                <w:rFonts w:ascii="Franklin Gothic Book" w:hAnsi="Franklin Gothic Book"/>
              </w:rPr>
            </w:pPr>
            <w:bookmarkStart w:id="291" w:name="_Ref271818470"/>
            <w:bookmarkStart w:id="292" w:name="_Toc125411751"/>
            <w:r w:rsidRPr="00016D8F">
              <w:rPr>
                <w:rFonts w:ascii="Franklin Gothic Book" w:hAnsi="Franklin Gothic Book"/>
                <w:caps w:val="0"/>
              </w:rPr>
              <w:t>Procédure concernant le droit de visite ou de garde</w:t>
            </w:r>
            <w:bookmarkEnd w:id="291"/>
            <w:bookmarkEnd w:id="292"/>
          </w:p>
        </w:tc>
      </w:tr>
      <w:tr w:rsidR="00E91692" w:rsidRPr="00016D8F" w14:paraId="3CA15D68" w14:textId="77777777">
        <w:trPr>
          <w:trHeight w:val="77"/>
          <w:jc w:val="center"/>
        </w:trPr>
        <w:tc>
          <w:tcPr>
            <w:tcW w:w="10440" w:type="dxa"/>
            <w:gridSpan w:val="2"/>
          </w:tcPr>
          <w:p w14:paraId="32673678" w14:textId="77777777" w:rsidR="00E91692" w:rsidRPr="00016D8F" w:rsidRDefault="00E91692" w:rsidP="00E91692">
            <w:pPr>
              <w:pStyle w:val="Heading2"/>
              <w:rPr>
                <w:rFonts w:ascii="Franklin Gothic Book" w:hAnsi="Franklin Gothic Book"/>
                <w:lang w:val="fr-FR"/>
              </w:rPr>
            </w:pPr>
            <w:bookmarkStart w:id="293" w:name="_Toc125411752"/>
            <w:r w:rsidRPr="00016D8F">
              <w:rPr>
                <w:rFonts w:ascii="Franklin Gothic Book" w:hAnsi="Franklin Gothic Book"/>
                <w:lang w:val="fr-FR"/>
              </w:rPr>
              <w:t>Organisation des autorités compétentes</w:t>
            </w:r>
            <w:bookmarkEnd w:id="293"/>
          </w:p>
        </w:tc>
      </w:tr>
      <w:tr w:rsidR="00E91692" w:rsidRPr="00016D8F" w14:paraId="0E9A8047" w14:textId="77777777">
        <w:trPr>
          <w:trHeight w:val="77"/>
          <w:jc w:val="center"/>
        </w:trPr>
        <w:tc>
          <w:tcPr>
            <w:tcW w:w="5040" w:type="dxa"/>
          </w:tcPr>
          <w:p w14:paraId="15892105" w14:textId="77777777" w:rsidR="00E91692" w:rsidRPr="00B21348" w:rsidRDefault="00E91692" w:rsidP="00E91692">
            <w:pPr>
              <w:numPr>
                <w:ilvl w:val="0"/>
                <w:numId w:val="24"/>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Votre État limite t-il les autorités judiciaires et administratives qui peuvent connaître des demandes relatives au droit de visite en vertu de la Convention?</w:t>
            </w:r>
          </w:p>
          <w:p w14:paraId="48C4862C" w14:textId="77777777" w:rsidR="00E91692" w:rsidRPr="00B21348" w:rsidRDefault="00E91692" w:rsidP="00E91692">
            <w:pPr>
              <w:autoSpaceDE w:val="0"/>
              <w:autoSpaceDN w:val="0"/>
              <w:adjustRightInd w:val="0"/>
              <w:spacing w:before="60" w:after="120"/>
              <w:ind w:left="293"/>
              <w:rPr>
                <w:rFonts w:ascii="Franklin Gothic Book" w:hAnsi="Franklin Gothic Book" w:cs="Arial"/>
                <w:sz w:val="22"/>
                <w:szCs w:val="22"/>
                <w:lang w:val="fr-FR"/>
              </w:rPr>
            </w:pPr>
            <w:r w:rsidRPr="00B21348">
              <w:rPr>
                <w:rFonts w:ascii="Franklin Gothic Book" w:hAnsi="Franklin Gothic Book" w:cs="Arial"/>
                <w:sz w:val="22"/>
                <w:szCs w:val="22"/>
                <w:lang w:val="fr-FR"/>
              </w:rPr>
              <w:t>(c-à-d. votre État connaît-il une « concentration de compétence » pour traiter des demandes relatives au droit de visite déposées en vertu de la Convention) </w:t>
            </w:r>
          </w:p>
        </w:tc>
        <w:tc>
          <w:tcPr>
            <w:tcW w:w="5400" w:type="dxa"/>
          </w:tcPr>
          <w:p w14:paraId="365C1928"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Oui</w:t>
            </w:r>
          </w:p>
          <w:p w14:paraId="063DDED7" w14:textId="77777777" w:rsidR="00E91692" w:rsidRPr="00B21348" w:rsidRDefault="00E91692" w:rsidP="00E91692">
            <w:pPr>
              <w:tabs>
                <w:tab w:val="left" w:pos="357"/>
              </w:tabs>
              <w:spacing w:before="60" w:after="60"/>
              <w:rPr>
                <w:rFonts w:ascii="Franklin Gothic Book" w:hAnsi="Franklin Gothic Book" w:cs="Verdana"/>
                <w:sz w:val="22"/>
                <w:szCs w:val="22"/>
                <w:u w:val="single"/>
                <w:lang w:val="fr-FR" w:eastAsia="en-CA"/>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tc>
      </w:tr>
      <w:tr w:rsidR="00095322" w:rsidRPr="00EF6E15" w14:paraId="3715C62E" w14:textId="77777777">
        <w:trPr>
          <w:trHeight w:val="487"/>
          <w:jc w:val="center"/>
        </w:trPr>
        <w:tc>
          <w:tcPr>
            <w:tcW w:w="5040" w:type="dxa"/>
          </w:tcPr>
          <w:p w14:paraId="5837D0AD" w14:textId="77777777" w:rsidR="00095322" w:rsidRPr="00B21348" w:rsidRDefault="00505D0F" w:rsidP="00E91692">
            <w:pPr>
              <w:numPr>
                <w:ilvl w:val="0"/>
                <w:numId w:val="24"/>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Si possible, v</w:t>
            </w:r>
            <w:r w:rsidR="00095322" w:rsidRPr="00B21348">
              <w:rPr>
                <w:rFonts w:ascii="Franklin Gothic Book" w:hAnsi="Franklin Gothic Book" w:cs="Arial"/>
                <w:sz w:val="22"/>
                <w:szCs w:val="22"/>
                <w:lang w:val="fr-FR"/>
              </w:rPr>
              <w:t>euillez préciser le nombre exact de tribunaux ou d’autorités administratives ainsi que le nombre de juges ou de décideurs concernéspeuv</w:t>
            </w:r>
            <w:r w:rsidR="002960A6" w:rsidRPr="00B21348">
              <w:rPr>
                <w:rFonts w:ascii="Franklin Gothic Book" w:hAnsi="Franklin Gothic Book" w:cs="Arial"/>
                <w:sz w:val="22"/>
                <w:szCs w:val="22"/>
                <w:lang w:val="fr-FR"/>
              </w:rPr>
              <w:t>a</w:t>
            </w:r>
            <w:r w:rsidR="00095322" w:rsidRPr="00B21348">
              <w:rPr>
                <w:rFonts w:ascii="Franklin Gothic Book" w:hAnsi="Franklin Gothic Book" w:cs="Arial"/>
                <w:sz w:val="22"/>
                <w:szCs w:val="22"/>
                <w:lang w:val="fr-FR"/>
              </w:rPr>
              <w:t>nt traiter des demandes relatives au droit de visite en vertu de la Convention ?</w:t>
            </w:r>
          </w:p>
        </w:tc>
        <w:tc>
          <w:tcPr>
            <w:tcW w:w="5400" w:type="dxa"/>
          </w:tcPr>
          <w:p w14:paraId="704D4F1E" w14:textId="77777777" w:rsidR="00095322" w:rsidRPr="00B21348" w:rsidRDefault="00095322" w:rsidP="00E91692">
            <w:pPr>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Tribunaux / Autorités administratives :</w:t>
            </w:r>
            <w:r w:rsidR="003E699F" w:rsidRPr="00B21348">
              <w:rPr>
                <w:rFonts w:ascii="Franklin Gothic Book" w:hAnsi="Franklin Gothic Book" w:cs="Verdana"/>
                <w:sz w:val="22"/>
                <w:szCs w:val="22"/>
                <w:lang w:val="fr-FR" w:eastAsia="en-CA"/>
              </w:rPr>
              <w:t xml:space="preserve"> </w:t>
            </w:r>
            <w:r w:rsidR="003E699F" w:rsidRPr="00B21348">
              <w:rPr>
                <w:rFonts w:ascii="Franklin Gothic Book" w:hAnsi="Franklin Gothic Book" w:cs="Verdana"/>
                <w:sz w:val="22"/>
                <w:szCs w:val="22"/>
                <w:lang w:val="fr-FR" w:eastAsia="en-CA"/>
              </w:rPr>
              <w:fldChar w:fldCharType="begin">
                <w:ffData>
                  <w:name w:val="Text680"/>
                  <w:enabled/>
                  <w:calcOnExit w:val="0"/>
                  <w:textInput/>
                </w:ffData>
              </w:fldChar>
            </w:r>
            <w:bookmarkStart w:id="294" w:name="Text680"/>
            <w:r w:rsidR="003E699F" w:rsidRPr="00B21348">
              <w:rPr>
                <w:rFonts w:ascii="Franklin Gothic Book" w:hAnsi="Franklin Gothic Book" w:cs="Verdana"/>
                <w:sz w:val="22"/>
                <w:szCs w:val="22"/>
                <w:lang w:val="fr-FR" w:eastAsia="en-CA"/>
              </w:rPr>
              <w:instrText xml:space="preserve"> FORMTEXT </w:instrText>
            </w:r>
            <w:r w:rsidR="003E699F" w:rsidRPr="00B21348">
              <w:rPr>
                <w:rFonts w:ascii="Franklin Gothic Book" w:hAnsi="Franklin Gothic Book" w:cs="Verdana"/>
                <w:sz w:val="22"/>
                <w:szCs w:val="22"/>
                <w:lang w:val="fr-FR" w:eastAsia="en-CA"/>
              </w:rPr>
            </w:r>
            <w:r w:rsidR="003E699F" w:rsidRPr="00B21348">
              <w:rPr>
                <w:rFonts w:ascii="Franklin Gothic Book" w:hAnsi="Franklin Gothic Book" w:cs="Verdana"/>
                <w:sz w:val="22"/>
                <w:szCs w:val="22"/>
                <w:lang w:val="fr-FR" w:eastAsia="en-CA"/>
              </w:rPr>
              <w:fldChar w:fldCharType="separate"/>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sz w:val="22"/>
                <w:szCs w:val="22"/>
                <w:lang w:val="fr-FR" w:eastAsia="en-CA"/>
              </w:rPr>
              <w:fldChar w:fldCharType="end"/>
            </w:r>
            <w:bookmarkEnd w:id="294"/>
          </w:p>
          <w:p w14:paraId="60E11CAB" w14:textId="77777777" w:rsidR="00095322" w:rsidRPr="00B21348" w:rsidRDefault="00095322" w:rsidP="00E91692">
            <w:pPr>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t>Juges / Décideurs :</w:t>
            </w:r>
            <w:r w:rsidR="003E699F" w:rsidRPr="00B21348">
              <w:rPr>
                <w:rFonts w:ascii="Franklin Gothic Book" w:hAnsi="Franklin Gothic Book" w:cs="Verdana"/>
                <w:sz w:val="22"/>
                <w:szCs w:val="22"/>
                <w:lang w:val="fr-FR" w:eastAsia="en-CA"/>
              </w:rPr>
              <w:t xml:space="preserve"> </w:t>
            </w:r>
            <w:r w:rsidR="003E699F" w:rsidRPr="00B21348">
              <w:rPr>
                <w:rFonts w:ascii="Franklin Gothic Book" w:hAnsi="Franklin Gothic Book" w:cs="Verdana"/>
                <w:sz w:val="22"/>
                <w:szCs w:val="22"/>
                <w:lang w:val="fr-FR" w:eastAsia="en-CA"/>
              </w:rPr>
              <w:fldChar w:fldCharType="begin">
                <w:ffData>
                  <w:name w:val="Text681"/>
                  <w:enabled/>
                  <w:calcOnExit w:val="0"/>
                  <w:textInput/>
                </w:ffData>
              </w:fldChar>
            </w:r>
            <w:bookmarkStart w:id="295" w:name="Text681"/>
            <w:r w:rsidR="003E699F" w:rsidRPr="00B21348">
              <w:rPr>
                <w:rFonts w:ascii="Franklin Gothic Book" w:hAnsi="Franklin Gothic Book" w:cs="Verdana"/>
                <w:sz w:val="22"/>
                <w:szCs w:val="22"/>
                <w:lang w:val="fr-FR" w:eastAsia="en-CA"/>
              </w:rPr>
              <w:instrText xml:space="preserve"> FORMTEXT </w:instrText>
            </w:r>
            <w:r w:rsidR="003E699F" w:rsidRPr="00B21348">
              <w:rPr>
                <w:rFonts w:ascii="Franklin Gothic Book" w:hAnsi="Franklin Gothic Book" w:cs="Verdana"/>
                <w:sz w:val="22"/>
                <w:szCs w:val="22"/>
                <w:lang w:val="fr-FR" w:eastAsia="en-CA"/>
              </w:rPr>
            </w:r>
            <w:r w:rsidR="003E699F" w:rsidRPr="00B21348">
              <w:rPr>
                <w:rFonts w:ascii="Franklin Gothic Book" w:hAnsi="Franklin Gothic Book" w:cs="Verdana"/>
                <w:sz w:val="22"/>
                <w:szCs w:val="22"/>
                <w:lang w:val="fr-FR" w:eastAsia="en-CA"/>
              </w:rPr>
              <w:fldChar w:fldCharType="separate"/>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noProof/>
                <w:sz w:val="22"/>
                <w:szCs w:val="22"/>
                <w:lang w:val="fr-FR" w:eastAsia="en-CA"/>
              </w:rPr>
              <w:t> </w:t>
            </w:r>
            <w:r w:rsidR="003E699F" w:rsidRPr="00B21348">
              <w:rPr>
                <w:rFonts w:ascii="Franklin Gothic Book" w:hAnsi="Franklin Gothic Book" w:cs="Verdana"/>
                <w:sz w:val="22"/>
                <w:szCs w:val="22"/>
                <w:lang w:val="fr-FR" w:eastAsia="en-CA"/>
              </w:rPr>
              <w:fldChar w:fldCharType="end"/>
            </w:r>
            <w:bookmarkEnd w:id="295"/>
          </w:p>
        </w:tc>
      </w:tr>
      <w:tr w:rsidR="00E91692" w:rsidRPr="00016D8F" w14:paraId="2F326099" w14:textId="77777777">
        <w:trPr>
          <w:trHeight w:val="487"/>
          <w:jc w:val="center"/>
        </w:trPr>
        <w:tc>
          <w:tcPr>
            <w:tcW w:w="5040" w:type="dxa"/>
          </w:tcPr>
          <w:p w14:paraId="5960A86D" w14:textId="77777777" w:rsidR="00E91692" w:rsidRPr="00B21348" w:rsidRDefault="00E91692" w:rsidP="00E91692">
            <w:pPr>
              <w:numPr>
                <w:ilvl w:val="0"/>
                <w:numId w:val="24"/>
              </w:numPr>
              <w:autoSpaceDE w:val="0"/>
              <w:autoSpaceDN w:val="0"/>
              <w:adjustRightInd w:val="0"/>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Veuillez indiquer quels tribunaux ou autorités administratives peuvent prendre une décision en matière de demandes relatives au droit de visite en vertu de la Convention ?</w:t>
            </w:r>
          </w:p>
        </w:tc>
        <w:tc>
          <w:tcPr>
            <w:tcW w:w="5400" w:type="dxa"/>
          </w:tcPr>
          <w:p w14:paraId="6C2A5601" w14:textId="77777777" w:rsidR="00E91692" w:rsidRPr="00B21348" w:rsidRDefault="00E91692" w:rsidP="00E91692">
            <w:pPr>
              <w:spacing w:before="60" w:after="60"/>
              <w:rPr>
                <w:rFonts w:ascii="Franklin Gothic Book" w:hAnsi="Franklin Gothic Book" w:cs="Verdana"/>
                <w:sz w:val="22"/>
                <w:szCs w:val="22"/>
                <w:lang w:val="fr-FR" w:eastAsia="en-CA"/>
              </w:rPr>
            </w:pPr>
            <w:r w:rsidRPr="00B21348">
              <w:rPr>
                <w:rFonts w:ascii="Franklin Gothic Book" w:hAnsi="Franklin Gothic Book" w:cs="Verdana"/>
                <w:sz w:val="22"/>
                <w:szCs w:val="22"/>
                <w:lang w:val="fr-FR" w:eastAsia="en-CA"/>
              </w:rPr>
              <w:fldChar w:fldCharType="begin">
                <w:ffData>
                  <w:name w:val="Text594"/>
                  <w:enabled/>
                  <w:calcOnExit w:val="0"/>
                  <w:textInput/>
                </w:ffData>
              </w:fldChar>
            </w:r>
            <w:bookmarkStart w:id="296" w:name="Text594"/>
            <w:r w:rsidRPr="00B21348">
              <w:rPr>
                <w:rFonts w:ascii="Franklin Gothic Book" w:hAnsi="Franklin Gothic Book" w:cs="Verdana"/>
                <w:sz w:val="22"/>
                <w:szCs w:val="22"/>
                <w:lang w:val="fr-FR" w:eastAsia="en-CA"/>
              </w:rPr>
              <w:instrText xml:space="preserve"> </w:instrText>
            </w:r>
            <w:r w:rsidR="00E32D84" w:rsidRPr="00B21348">
              <w:rPr>
                <w:rFonts w:ascii="Franklin Gothic Book" w:hAnsi="Franklin Gothic Book" w:cs="Verdana"/>
                <w:sz w:val="22"/>
                <w:szCs w:val="22"/>
                <w:lang w:val="fr-FR" w:eastAsia="en-CA"/>
              </w:rPr>
              <w:instrText>FORMTEXT</w:instrText>
            </w:r>
            <w:r w:rsidRPr="00B21348">
              <w:rPr>
                <w:rFonts w:ascii="Franklin Gothic Book" w:hAnsi="Franklin Gothic Book" w:cs="Verdana"/>
                <w:sz w:val="22"/>
                <w:szCs w:val="22"/>
                <w:lang w:val="fr-FR" w:eastAsia="en-CA"/>
              </w:rPr>
              <w:instrText xml:space="preserve"> </w:instrText>
            </w:r>
            <w:r w:rsidRPr="00B21348">
              <w:rPr>
                <w:rFonts w:ascii="Franklin Gothic Book" w:hAnsi="Franklin Gothic Book" w:cs="Verdana"/>
                <w:sz w:val="22"/>
                <w:szCs w:val="22"/>
                <w:lang w:val="fr-FR" w:eastAsia="en-CA"/>
              </w:rPr>
            </w:r>
            <w:r w:rsidRPr="00B21348">
              <w:rPr>
                <w:rFonts w:ascii="Franklin Gothic Book" w:hAnsi="Franklin Gothic Book" w:cs="Verdana"/>
                <w:sz w:val="22"/>
                <w:szCs w:val="22"/>
                <w:lang w:val="fr-FR" w:eastAsia="en-CA"/>
              </w:rPr>
              <w:fldChar w:fldCharType="separate"/>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noProof/>
                <w:sz w:val="22"/>
                <w:szCs w:val="22"/>
                <w:lang w:val="fr-FR" w:eastAsia="en-CA"/>
              </w:rPr>
              <w:t> </w:t>
            </w:r>
            <w:r w:rsidRPr="00B21348">
              <w:rPr>
                <w:rFonts w:ascii="Franklin Gothic Book" w:hAnsi="Franklin Gothic Book" w:cs="Verdana"/>
                <w:sz w:val="22"/>
                <w:szCs w:val="22"/>
                <w:lang w:val="fr-FR" w:eastAsia="en-CA"/>
              </w:rPr>
              <w:fldChar w:fldCharType="end"/>
            </w:r>
            <w:bookmarkEnd w:id="296"/>
          </w:p>
        </w:tc>
      </w:tr>
      <w:tr w:rsidR="00E91692" w:rsidRPr="00EF6E15" w14:paraId="1A4A6809" w14:textId="77777777">
        <w:trPr>
          <w:trHeight w:val="487"/>
          <w:jc w:val="center"/>
        </w:trPr>
        <w:tc>
          <w:tcPr>
            <w:tcW w:w="5040" w:type="dxa"/>
          </w:tcPr>
          <w:p w14:paraId="3AB0875A" w14:textId="77777777" w:rsidR="00E91692" w:rsidRPr="00B21348" w:rsidRDefault="00505D0F" w:rsidP="005D1BD8">
            <w:pPr>
              <w:tabs>
                <w:tab w:val="left" w:pos="-1867"/>
                <w:tab w:val="left" w:pos="357"/>
              </w:tabs>
              <w:spacing w:before="60" w:after="120"/>
              <w:ind w:left="357" w:hanging="357"/>
              <w:rPr>
                <w:rFonts w:ascii="Franklin Gothic Book" w:hAnsi="Franklin Gothic Book" w:cs="Arial"/>
                <w:sz w:val="22"/>
                <w:szCs w:val="22"/>
                <w:lang w:val="fr-FR"/>
              </w:rPr>
            </w:pPr>
            <w:r w:rsidRPr="00B21348">
              <w:rPr>
                <w:rFonts w:ascii="Franklin Gothic Book" w:hAnsi="Franklin Gothic Book" w:cs="Arial"/>
                <w:sz w:val="22"/>
                <w:szCs w:val="22"/>
                <w:lang w:val="fr-FR"/>
              </w:rPr>
              <w:t>d)</w:t>
            </w:r>
            <w:r w:rsidR="005D1BD8" w:rsidRPr="00B21348">
              <w:rPr>
                <w:rFonts w:ascii="Franklin Gothic Book" w:hAnsi="Franklin Gothic Book" w:cs="Arial"/>
                <w:sz w:val="22"/>
                <w:szCs w:val="22"/>
                <w:lang w:val="fr-FR"/>
              </w:rPr>
              <w:tab/>
            </w:r>
            <w:r w:rsidR="00E91692" w:rsidRPr="00B21348">
              <w:rPr>
                <w:rFonts w:ascii="Franklin Gothic Book" w:hAnsi="Franklin Gothic Book" w:cs="Arial"/>
                <w:sz w:val="22"/>
                <w:szCs w:val="22"/>
                <w:lang w:val="fr-FR"/>
              </w:rPr>
              <w:t xml:space="preserve">Dans votre État, les juges ou autorités administratives qui se prononcent sur des demandes relatives au droit de visite sont-ils des spécialistes en droit de la famille ? </w:t>
            </w:r>
          </w:p>
          <w:p w14:paraId="21456343" w14:textId="1D9FFCDB" w:rsidR="00E91692" w:rsidRPr="00B21348" w:rsidRDefault="00E91692" w:rsidP="00E91692">
            <w:pPr>
              <w:autoSpaceDE w:val="0"/>
              <w:autoSpaceDN w:val="0"/>
              <w:adjustRightInd w:val="0"/>
              <w:spacing w:before="60" w:after="120"/>
              <w:ind w:left="357"/>
              <w:rPr>
                <w:rFonts w:ascii="Franklin Gothic Book" w:hAnsi="Franklin Gothic Book" w:cs="Arial"/>
                <w:sz w:val="18"/>
                <w:szCs w:val="18"/>
                <w:lang w:val="fr-FR"/>
              </w:rPr>
            </w:pPr>
            <w:r w:rsidRPr="00B21348">
              <w:rPr>
                <w:rFonts w:ascii="Franklin Gothic Book" w:hAnsi="Franklin Gothic Book" w:cs="Arial"/>
                <w:i/>
                <w:sz w:val="18"/>
                <w:szCs w:val="18"/>
                <w:lang w:val="fr-FR"/>
              </w:rPr>
              <w:t>Voir aussi la section </w:t>
            </w:r>
            <w:r w:rsidRPr="00B21348">
              <w:rPr>
                <w:rFonts w:ascii="Franklin Gothic Book" w:hAnsi="Franklin Gothic Book" w:cs="Arial"/>
                <w:i/>
                <w:sz w:val="18"/>
                <w:szCs w:val="18"/>
                <w:lang w:val="fr-FR"/>
              </w:rPr>
              <w:fldChar w:fldCharType="begin"/>
            </w:r>
            <w:r w:rsidRPr="00B21348">
              <w:rPr>
                <w:rFonts w:ascii="Franklin Gothic Book" w:hAnsi="Franklin Gothic Book" w:cs="Arial"/>
                <w:i/>
                <w:sz w:val="18"/>
                <w:szCs w:val="18"/>
                <w:lang w:val="fr-FR"/>
              </w:rPr>
              <w:instrText xml:space="preserve"> </w:instrText>
            </w:r>
            <w:r w:rsidR="00E32D84" w:rsidRPr="00B21348">
              <w:rPr>
                <w:rFonts w:ascii="Franklin Gothic Book" w:hAnsi="Franklin Gothic Book" w:cs="Arial"/>
                <w:i/>
                <w:sz w:val="18"/>
                <w:szCs w:val="18"/>
                <w:lang w:val="fr-FR"/>
              </w:rPr>
              <w:instrText>REF</w:instrText>
            </w:r>
            <w:r w:rsidRPr="00B21348">
              <w:rPr>
                <w:rFonts w:ascii="Franklin Gothic Book" w:hAnsi="Franklin Gothic Book" w:cs="Arial"/>
                <w:i/>
                <w:sz w:val="18"/>
                <w:szCs w:val="18"/>
                <w:lang w:val="fr-FR"/>
              </w:rPr>
              <w:instrText xml:space="preserve"> _Ref271818699 \r \h </w:instrText>
            </w:r>
            <w:r w:rsidR="00016D8F" w:rsidRPr="00B21348">
              <w:rPr>
                <w:rFonts w:ascii="Franklin Gothic Book" w:hAnsi="Franklin Gothic Book" w:cs="Arial"/>
                <w:i/>
                <w:sz w:val="18"/>
                <w:szCs w:val="18"/>
                <w:lang w:val="fr-FR"/>
              </w:rPr>
              <w:instrText xml:space="preserve"> \* MERGEFORMAT </w:instrText>
            </w:r>
            <w:r w:rsidRPr="00B21348">
              <w:rPr>
                <w:rFonts w:ascii="Franklin Gothic Book" w:hAnsi="Franklin Gothic Book" w:cs="Arial"/>
                <w:i/>
                <w:sz w:val="18"/>
                <w:szCs w:val="18"/>
                <w:lang w:val="fr-FR"/>
              </w:rPr>
            </w:r>
            <w:r w:rsidRPr="00B21348">
              <w:rPr>
                <w:rFonts w:ascii="Franklin Gothic Book" w:hAnsi="Franklin Gothic Book" w:cs="Arial"/>
                <w:i/>
                <w:sz w:val="18"/>
                <w:szCs w:val="18"/>
                <w:lang w:val="fr-FR"/>
              </w:rPr>
              <w:fldChar w:fldCharType="separate"/>
            </w:r>
            <w:r w:rsidR="0037003C" w:rsidRPr="00B21348">
              <w:rPr>
                <w:rFonts w:ascii="Franklin Gothic Book" w:hAnsi="Franklin Gothic Book" w:cs="Arial"/>
                <w:i/>
                <w:sz w:val="18"/>
                <w:szCs w:val="18"/>
                <w:lang w:val="fr-FR"/>
              </w:rPr>
              <w:t>22</w:t>
            </w:r>
            <w:r w:rsidRPr="00B21348">
              <w:rPr>
                <w:rFonts w:ascii="Franklin Gothic Book" w:hAnsi="Franklin Gothic Book" w:cs="Arial"/>
                <w:i/>
                <w:sz w:val="18"/>
                <w:szCs w:val="18"/>
                <w:lang w:val="fr-FR"/>
              </w:rPr>
              <w:fldChar w:fldCharType="end"/>
            </w:r>
            <w:r w:rsidRPr="00B21348">
              <w:rPr>
                <w:rFonts w:ascii="Franklin Gothic Book" w:hAnsi="Franklin Gothic Book" w:cs="Arial"/>
                <w:i/>
                <w:sz w:val="18"/>
                <w:szCs w:val="18"/>
                <w:lang w:val="fr-FR"/>
              </w:rPr>
              <w:t xml:space="preserve"> sur les formations ci-dessous </w:t>
            </w:r>
          </w:p>
        </w:tc>
        <w:tc>
          <w:tcPr>
            <w:tcW w:w="5400" w:type="dxa"/>
          </w:tcPr>
          <w:p w14:paraId="7DFDB377"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6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Oui</w:t>
            </w:r>
          </w:p>
          <w:p w14:paraId="08DAC9EE"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562"/>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p w14:paraId="4C815FF0" w14:textId="77777777" w:rsidR="00E91692" w:rsidRPr="00B21348" w:rsidRDefault="00E91692" w:rsidP="00E91692">
            <w:pPr>
              <w:tabs>
                <w:tab w:val="left" w:pos="293"/>
              </w:tabs>
              <w:spacing w:before="60" w:after="60"/>
              <w:rPr>
                <w:rFonts w:ascii="Franklin Gothic Book" w:hAnsi="Franklin Gothic Book" w:cs="Verdana"/>
                <w:sz w:val="22"/>
                <w:szCs w:val="22"/>
                <w:u w:val="single"/>
                <w:lang w:val="fr-FR" w:eastAsia="en-CA"/>
              </w:rPr>
            </w:pPr>
            <w:r w:rsidRPr="00B21348">
              <w:rPr>
                <w:rFonts w:ascii="Franklin Gothic Book" w:hAnsi="Franklin Gothic Book"/>
                <w:sz w:val="22"/>
                <w:szCs w:val="22"/>
                <w:lang w:val="fr-FR"/>
              </w:rPr>
              <w:fldChar w:fldCharType="begin">
                <w:ffData>
                  <w:name w:val="Check563"/>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Autre (</w:t>
            </w:r>
            <w:r w:rsidRPr="00B21348">
              <w:rPr>
                <w:rFonts w:ascii="Franklin Gothic Book" w:hAnsi="Franklin Gothic Book"/>
                <w:i/>
                <w:sz w:val="22"/>
                <w:szCs w:val="22"/>
                <w:lang w:val="fr-FR"/>
              </w:rPr>
              <w:t>veuillez préciser</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begin">
                <w:ffData>
                  <w:name w:val="Text436"/>
                  <w:enabled/>
                  <w:calcOnExit w:val="0"/>
                  <w:textInput/>
                </w:ffData>
              </w:fldChar>
            </w:r>
            <w:bookmarkStart w:id="297" w:name="Text436"/>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FORMTEXT</w:instrText>
            </w:r>
            <w:r w:rsidRPr="00B21348">
              <w:rPr>
                <w:rFonts w:ascii="Franklin Gothic Book" w:hAnsi="Franklin Gothic Book"/>
                <w:sz w:val="22"/>
                <w:szCs w:val="22"/>
                <w:lang w:val="fr-FR"/>
              </w:rPr>
              <w:instrText xml:space="preserve">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t> </w:t>
            </w:r>
            <w:r w:rsidRPr="00B21348">
              <w:rPr>
                <w:rFonts w:ascii="Franklin Gothic Book" w:hAnsi="Franklin Gothic Book"/>
                <w:sz w:val="22"/>
                <w:szCs w:val="22"/>
                <w:lang w:val="fr-FR"/>
              </w:rPr>
              <w:fldChar w:fldCharType="end"/>
            </w:r>
            <w:bookmarkEnd w:id="297"/>
          </w:p>
        </w:tc>
      </w:tr>
      <w:tr w:rsidR="00E91692" w:rsidRPr="00016D8F" w14:paraId="31E3222E" w14:textId="77777777">
        <w:trPr>
          <w:trHeight w:val="77"/>
          <w:jc w:val="center"/>
        </w:trPr>
        <w:tc>
          <w:tcPr>
            <w:tcW w:w="10440" w:type="dxa"/>
            <w:gridSpan w:val="2"/>
          </w:tcPr>
          <w:p w14:paraId="3385DFB0" w14:textId="77777777" w:rsidR="00E91692" w:rsidRPr="00016D8F" w:rsidRDefault="00E91692" w:rsidP="00E91692">
            <w:pPr>
              <w:pStyle w:val="Heading2"/>
              <w:rPr>
                <w:rFonts w:ascii="Franklin Gothic Book" w:hAnsi="Franklin Gothic Book"/>
                <w:lang w:val="fr-FR"/>
              </w:rPr>
            </w:pPr>
            <w:bookmarkStart w:id="298" w:name="_Ref287371349"/>
            <w:bookmarkStart w:id="299" w:name="_Toc125411753"/>
            <w:r w:rsidRPr="00016D8F">
              <w:rPr>
                <w:rFonts w:ascii="Franklin Gothic Book" w:hAnsi="Franklin Gothic Book"/>
                <w:lang w:val="fr-FR"/>
              </w:rPr>
              <w:t>Procédure</w:t>
            </w:r>
            <w:bookmarkEnd w:id="298"/>
            <w:bookmarkEnd w:id="299"/>
          </w:p>
        </w:tc>
      </w:tr>
      <w:tr w:rsidR="00E91692" w:rsidRPr="00016D8F" w14:paraId="3A5D693B" w14:textId="77777777">
        <w:trPr>
          <w:trHeight w:val="628"/>
          <w:jc w:val="center"/>
        </w:trPr>
        <w:tc>
          <w:tcPr>
            <w:tcW w:w="5040" w:type="dxa"/>
          </w:tcPr>
          <w:p w14:paraId="71A2FDDF" w14:textId="77777777" w:rsidR="00E91692" w:rsidRPr="00B21348" w:rsidRDefault="00E91692" w:rsidP="00E91692">
            <w:pPr>
              <w:numPr>
                <w:ilvl w:val="0"/>
                <w:numId w:val="46"/>
              </w:numPr>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Les autorités judiciaires ou administratives suivent-elles une procédure </w:t>
            </w:r>
            <w:r w:rsidR="00095322" w:rsidRPr="00B21348">
              <w:rPr>
                <w:rFonts w:ascii="Franklin Gothic Book" w:hAnsi="Franklin Gothic Book" w:cs="Arial"/>
                <w:sz w:val="22"/>
                <w:szCs w:val="22"/>
                <w:lang w:val="fr-FR"/>
              </w:rPr>
              <w:t xml:space="preserve">spéciale </w:t>
            </w:r>
            <w:r w:rsidRPr="00B21348">
              <w:rPr>
                <w:rFonts w:ascii="Franklin Gothic Book" w:hAnsi="Franklin Gothic Book" w:cs="Arial"/>
                <w:sz w:val="22"/>
                <w:szCs w:val="22"/>
                <w:lang w:val="fr-FR"/>
              </w:rPr>
              <w:t>quant aux demandes relatives au droit de visite déposées en vertu de l’article 21 de la Convention?</w:t>
            </w:r>
          </w:p>
          <w:p w14:paraId="14F258F0" w14:textId="77777777" w:rsidR="00095322" w:rsidRPr="00B21348" w:rsidRDefault="00095322" w:rsidP="005D10A7">
            <w:pPr>
              <w:spacing w:before="60" w:after="120"/>
              <w:ind w:left="357"/>
              <w:rPr>
                <w:rFonts w:ascii="Franklin Gothic Book" w:hAnsi="Franklin Gothic Book" w:cs="Arial"/>
                <w:i/>
                <w:sz w:val="18"/>
                <w:szCs w:val="18"/>
                <w:lang w:val="fr-FR"/>
              </w:rPr>
            </w:pPr>
            <w:r w:rsidRPr="00B21348">
              <w:rPr>
                <w:rFonts w:ascii="Franklin Gothic Book" w:hAnsi="Franklin Gothic Book" w:cs="Arial"/>
                <w:i/>
                <w:sz w:val="18"/>
                <w:szCs w:val="18"/>
                <w:lang w:val="fr-FR"/>
              </w:rPr>
              <w:t>Veuillez expliquer lorsque c’est nécessaire</w:t>
            </w:r>
          </w:p>
        </w:tc>
        <w:tc>
          <w:tcPr>
            <w:tcW w:w="5400" w:type="dxa"/>
          </w:tcPr>
          <w:p w14:paraId="304AABA8"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5D10A7" w:rsidRPr="00B21348">
              <w:rPr>
                <w:rFonts w:ascii="Franklin Gothic Book" w:hAnsi="Franklin Gothic Book"/>
                <w:sz w:val="22"/>
                <w:szCs w:val="22"/>
                <w:lang w:val="fr-FR"/>
              </w:rPr>
              <w:tab/>
              <w:t>Oui :</w:t>
            </w:r>
            <w:r w:rsidR="005D10A7" w:rsidRPr="00B21348">
              <w:rPr>
                <w:rFonts w:ascii="Franklin Gothic Book" w:hAnsi="Franklin Gothic Book"/>
                <w:sz w:val="22"/>
                <w:szCs w:val="22"/>
                <w:lang w:val="fr-FR"/>
              </w:rPr>
              <w:fldChar w:fldCharType="begin">
                <w:ffData>
                  <w:name w:val="Text640"/>
                  <w:enabled/>
                  <w:calcOnExit w:val="0"/>
                  <w:textInput/>
                </w:ffData>
              </w:fldChar>
            </w:r>
            <w:bookmarkStart w:id="300" w:name="Text640"/>
            <w:r w:rsidR="005D10A7" w:rsidRPr="00B21348">
              <w:rPr>
                <w:rFonts w:ascii="Franklin Gothic Book" w:hAnsi="Franklin Gothic Book"/>
                <w:sz w:val="22"/>
                <w:szCs w:val="22"/>
                <w:lang w:val="fr-FR"/>
              </w:rPr>
              <w:instrText xml:space="preserve"> FORMTEXT </w:instrText>
            </w:r>
            <w:r w:rsidR="005D10A7" w:rsidRPr="00B21348">
              <w:rPr>
                <w:rFonts w:ascii="Franklin Gothic Book" w:hAnsi="Franklin Gothic Book"/>
                <w:sz w:val="22"/>
                <w:szCs w:val="22"/>
                <w:lang w:val="fr-FR"/>
              </w:rPr>
            </w:r>
            <w:r w:rsidR="005D10A7" w:rsidRPr="00B21348">
              <w:rPr>
                <w:rFonts w:ascii="Franklin Gothic Book" w:hAnsi="Franklin Gothic Book"/>
                <w:sz w:val="22"/>
                <w:szCs w:val="22"/>
                <w:lang w:val="fr-FR"/>
              </w:rPr>
              <w:fldChar w:fldCharType="separate"/>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sz w:val="22"/>
                <w:szCs w:val="22"/>
                <w:lang w:val="fr-FR"/>
              </w:rPr>
              <w:fldChar w:fldCharType="end"/>
            </w:r>
            <w:bookmarkEnd w:id="300"/>
          </w:p>
          <w:p w14:paraId="3BA815E9"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5D10A7" w:rsidRPr="00B21348">
              <w:rPr>
                <w:rFonts w:ascii="Franklin Gothic Book" w:hAnsi="Franklin Gothic Book"/>
                <w:sz w:val="22"/>
                <w:szCs w:val="22"/>
                <w:lang w:val="fr-FR"/>
              </w:rPr>
              <w:tab/>
              <w:t>Non :</w:t>
            </w:r>
            <w:r w:rsidR="005D10A7" w:rsidRPr="00B21348">
              <w:rPr>
                <w:rFonts w:ascii="Franklin Gothic Book" w:hAnsi="Franklin Gothic Book"/>
                <w:sz w:val="22"/>
                <w:szCs w:val="22"/>
                <w:lang w:val="fr-FR"/>
              </w:rPr>
              <w:fldChar w:fldCharType="begin">
                <w:ffData>
                  <w:name w:val="Text641"/>
                  <w:enabled/>
                  <w:calcOnExit w:val="0"/>
                  <w:textInput/>
                </w:ffData>
              </w:fldChar>
            </w:r>
            <w:bookmarkStart w:id="301" w:name="Text641"/>
            <w:r w:rsidR="005D10A7" w:rsidRPr="00B21348">
              <w:rPr>
                <w:rFonts w:ascii="Franklin Gothic Book" w:hAnsi="Franklin Gothic Book"/>
                <w:sz w:val="22"/>
                <w:szCs w:val="22"/>
                <w:lang w:val="fr-FR"/>
              </w:rPr>
              <w:instrText xml:space="preserve"> FORMTEXT </w:instrText>
            </w:r>
            <w:r w:rsidR="005D10A7" w:rsidRPr="00B21348">
              <w:rPr>
                <w:rFonts w:ascii="Franklin Gothic Book" w:hAnsi="Franklin Gothic Book"/>
                <w:sz w:val="22"/>
                <w:szCs w:val="22"/>
                <w:lang w:val="fr-FR"/>
              </w:rPr>
            </w:r>
            <w:r w:rsidR="005D10A7" w:rsidRPr="00B21348">
              <w:rPr>
                <w:rFonts w:ascii="Franklin Gothic Book" w:hAnsi="Franklin Gothic Book"/>
                <w:sz w:val="22"/>
                <w:szCs w:val="22"/>
                <w:lang w:val="fr-FR"/>
              </w:rPr>
              <w:fldChar w:fldCharType="separate"/>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noProof/>
                <w:sz w:val="22"/>
                <w:szCs w:val="22"/>
                <w:lang w:val="fr-FR"/>
              </w:rPr>
              <w:t> </w:t>
            </w:r>
            <w:r w:rsidR="005D10A7" w:rsidRPr="00B21348">
              <w:rPr>
                <w:rFonts w:ascii="Franklin Gothic Book" w:hAnsi="Franklin Gothic Book"/>
                <w:sz w:val="22"/>
                <w:szCs w:val="22"/>
                <w:lang w:val="fr-FR"/>
              </w:rPr>
              <w:fldChar w:fldCharType="end"/>
            </w:r>
            <w:bookmarkEnd w:id="301"/>
          </w:p>
        </w:tc>
      </w:tr>
      <w:tr w:rsidR="00505D0F" w:rsidRPr="00EF6E15" w14:paraId="54E03914" w14:textId="77777777">
        <w:trPr>
          <w:trHeight w:val="628"/>
          <w:jc w:val="center"/>
        </w:trPr>
        <w:tc>
          <w:tcPr>
            <w:tcW w:w="5040" w:type="dxa"/>
          </w:tcPr>
          <w:p w14:paraId="2C9AD141" w14:textId="77777777" w:rsidR="00505D0F" w:rsidRPr="00B21348" w:rsidRDefault="00505D0F" w:rsidP="00E91692">
            <w:pPr>
              <w:numPr>
                <w:ilvl w:val="0"/>
                <w:numId w:val="47"/>
              </w:numPr>
              <w:autoSpaceDE w:val="0"/>
              <w:autoSpaceDN w:val="0"/>
              <w:adjustRightInd w:val="0"/>
              <w:spacing w:before="60" w:after="120"/>
              <w:rPr>
                <w:rFonts w:ascii="Franklin Gothic Book" w:hAnsi="Franklin Gothic Book" w:cs="Arial"/>
                <w:sz w:val="22"/>
                <w:szCs w:val="22"/>
                <w:lang w:val="fr-FR"/>
              </w:rPr>
            </w:pPr>
            <w:bookmarkStart w:id="302" w:name="_Ref287371353"/>
            <w:r w:rsidRPr="00B21348">
              <w:rPr>
                <w:rFonts w:ascii="Franklin Gothic Book" w:hAnsi="Franklin Gothic Book" w:cs="Arial"/>
                <w:sz w:val="22"/>
                <w:szCs w:val="22"/>
                <w:lang w:val="fr-FR"/>
              </w:rPr>
              <w:t xml:space="preserve">Les documents soumis au tribunal ou à l’autorité administrative doivent-ils être traduits </w:t>
            </w:r>
            <w:r w:rsidRPr="00B21348">
              <w:rPr>
                <w:rFonts w:ascii="Franklin Gothic Book" w:hAnsi="Franklin Gothic Book" w:cs="Arial"/>
                <w:sz w:val="22"/>
                <w:szCs w:val="22"/>
                <w:lang w:val="fr-FR"/>
              </w:rPr>
              <w:lastRenderedPageBreak/>
              <w:t>dans la ou les langue(s) officielle(s) de votre État ?</w:t>
            </w:r>
            <w:bookmarkEnd w:id="302"/>
          </w:p>
          <w:p w14:paraId="4A5A75C4" w14:textId="20B36FCC" w:rsidR="00505D0F" w:rsidRPr="00B21348" w:rsidRDefault="00505D0F" w:rsidP="00505D0F">
            <w:pPr>
              <w:autoSpaceDE w:val="0"/>
              <w:autoSpaceDN w:val="0"/>
              <w:adjustRightInd w:val="0"/>
              <w:spacing w:before="60" w:after="120"/>
              <w:ind w:left="293"/>
              <w:rPr>
                <w:rFonts w:ascii="Franklin Gothic Book" w:hAnsi="Franklin Gothic Book" w:cs="Arial"/>
                <w:i/>
                <w:sz w:val="18"/>
                <w:szCs w:val="18"/>
                <w:lang w:val="fr-FR"/>
              </w:rPr>
            </w:pPr>
            <w:r w:rsidRPr="00B21348">
              <w:rPr>
                <w:rFonts w:ascii="Franklin Gothic Book" w:hAnsi="Franklin Gothic Book" w:cs="Arial"/>
                <w:i/>
                <w:sz w:val="18"/>
                <w:szCs w:val="18"/>
                <w:lang w:val="fr-FR"/>
              </w:rPr>
              <w:t>Voir question</w:t>
            </w:r>
            <w:r w:rsidR="005D1BD8" w:rsidRPr="00B21348">
              <w:rPr>
                <w:rFonts w:ascii="Franklin Gothic Book" w:hAnsi="Franklin Gothic Book" w:cs="Arial"/>
                <w:i/>
                <w:sz w:val="18"/>
                <w:szCs w:val="18"/>
                <w:lang w:val="fr-FR"/>
              </w:rPr>
              <w:fldChar w:fldCharType="begin"/>
            </w:r>
            <w:r w:rsidR="005D1BD8" w:rsidRPr="00B21348">
              <w:rPr>
                <w:rFonts w:ascii="Franklin Gothic Book" w:hAnsi="Franklin Gothic Book" w:cs="Arial"/>
                <w:i/>
                <w:sz w:val="18"/>
                <w:szCs w:val="18"/>
                <w:lang w:val="fr-FR"/>
              </w:rPr>
              <w:instrText xml:space="preserve"> REF _Ref287373653 \r \h </w:instrText>
            </w:r>
            <w:r w:rsidR="00016D8F" w:rsidRPr="00B21348">
              <w:rPr>
                <w:rFonts w:ascii="Franklin Gothic Book" w:hAnsi="Franklin Gothic Book" w:cs="Arial"/>
                <w:i/>
                <w:sz w:val="18"/>
                <w:szCs w:val="18"/>
                <w:lang w:val="fr-FR"/>
              </w:rPr>
              <w:instrText xml:space="preserve"> \* MERGEFORMAT </w:instrText>
            </w:r>
            <w:r w:rsidR="005D1BD8" w:rsidRPr="00B21348">
              <w:rPr>
                <w:rFonts w:ascii="Franklin Gothic Book" w:hAnsi="Franklin Gothic Book" w:cs="Arial"/>
                <w:i/>
                <w:sz w:val="18"/>
                <w:szCs w:val="18"/>
                <w:lang w:val="fr-FR"/>
              </w:rPr>
            </w:r>
            <w:r w:rsidR="005D1BD8" w:rsidRPr="00B21348">
              <w:rPr>
                <w:rFonts w:ascii="Franklin Gothic Book" w:hAnsi="Franklin Gothic Book" w:cs="Arial"/>
                <w:i/>
                <w:sz w:val="18"/>
                <w:szCs w:val="18"/>
                <w:lang w:val="fr-FR"/>
              </w:rPr>
              <w:fldChar w:fldCharType="separate"/>
            </w:r>
            <w:r w:rsidR="005D1BD8" w:rsidRPr="00B21348">
              <w:rPr>
                <w:rFonts w:ascii="Franklin Gothic Book" w:hAnsi="Franklin Gothic Book" w:cs="Arial"/>
                <w:i/>
                <w:sz w:val="18"/>
                <w:szCs w:val="18"/>
                <w:lang w:val="fr-FR"/>
              </w:rPr>
              <w:t>2</w:t>
            </w:r>
            <w:r w:rsidR="005D1BD8" w:rsidRPr="00B21348">
              <w:rPr>
                <w:rFonts w:ascii="Franklin Gothic Book" w:hAnsi="Franklin Gothic Book" w:cs="Arial"/>
                <w:i/>
                <w:sz w:val="18"/>
                <w:szCs w:val="18"/>
                <w:lang w:val="fr-FR"/>
              </w:rPr>
              <w:fldChar w:fldCharType="end"/>
            </w:r>
            <w:r w:rsidR="005D1BD8" w:rsidRPr="00B21348">
              <w:rPr>
                <w:rFonts w:ascii="Franklin Gothic Book" w:hAnsi="Franklin Gothic Book" w:cs="Arial"/>
                <w:i/>
                <w:sz w:val="18"/>
                <w:szCs w:val="18"/>
                <w:lang w:val="fr-FR"/>
              </w:rPr>
              <w:t xml:space="preserve"> </w:t>
            </w:r>
            <w:r w:rsidR="005D1BD8" w:rsidRPr="00B21348">
              <w:rPr>
                <w:rFonts w:ascii="Franklin Gothic Book" w:hAnsi="Franklin Gothic Book" w:cs="Arial"/>
                <w:i/>
                <w:sz w:val="18"/>
                <w:szCs w:val="18"/>
                <w:lang w:val="fr-FR"/>
              </w:rPr>
              <w:fldChar w:fldCharType="begin"/>
            </w:r>
            <w:r w:rsidR="005D1BD8" w:rsidRPr="00B21348">
              <w:rPr>
                <w:rFonts w:ascii="Franklin Gothic Book" w:hAnsi="Franklin Gothic Book" w:cs="Arial"/>
                <w:i/>
                <w:sz w:val="18"/>
                <w:szCs w:val="18"/>
                <w:lang w:val="fr-FR"/>
              </w:rPr>
              <w:instrText xml:space="preserve"> REF _Ref287372150 \r \h </w:instrText>
            </w:r>
            <w:r w:rsidR="00016D8F" w:rsidRPr="00B21348">
              <w:rPr>
                <w:rFonts w:ascii="Franklin Gothic Book" w:hAnsi="Franklin Gothic Book" w:cs="Arial"/>
                <w:i/>
                <w:sz w:val="18"/>
                <w:szCs w:val="18"/>
                <w:lang w:val="fr-FR"/>
              </w:rPr>
              <w:instrText xml:space="preserve"> \* MERGEFORMAT </w:instrText>
            </w:r>
            <w:r w:rsidR="005D1BD8" w:rsidRPr="00B21348">
              <w:rPr>
                <w:rFonts w:ascii="Franklin Gothic Book" w:hAnsi="Franklin Gothic Book" w:cs="Arial"/>
                <w:i/>
                <w:sz w:val="18"/>
                <w:szCs w:val="18"/>
                <w:lang w:val="fr-FR"/>
              </w:rPr>
            </w:r>
            <w:r w:rsidR="005D1BD8" w:rsidRPr="00B21348">
              <w:rPr>
                <w:rFonts w:ascii="Franklin Gothic Book" w:hAnsi="Franklin Gothic Book" w:cs="Arial"/>
                <w:i/>
                <w:sz w:val="18"/>
                <w:szCs w:val="18"/>
                <w:lang w:val="fr-FR"/>
              </w:rPr>
              <w:fldChar w:fldCharType="separate"/>
            </w:r>
            <w:r w:rsidR="005D1BD8" w:rsidRPr="00B21348">
              <w:rPr>
                <w:rFonts w:ascii="Franklin Gothic Book" w:hAnsi="Franklin Gothic Book" w:cs="Arial"/>
                <w:i/>
                <w:sz w:val="18"/>
                <w:szCs w:val="18"/>
                <w:lang w:val="fr-FR"/>
              </w:rPr>
              <w:t>a)</w:t>
            </w:r>
            <w:r w:rsidR="005D1BD8" w:rsidRPr="00B21348">
              <w:rPr>
                <w:rFonts w:ascii="Franklin Gothic Book" w:hAnsi="Franklin Gothic Book" w:cs="Arial"/>
                <w:i/>
                <w:sz w:val="18"/>
                <w:szCs w:val="18"/>
                <w:lang w:val="fr-FR"/>
              </w:rPr>
              <w:fldChar w:fldCharType="end"/>
            </w:r>
            <w:r w:rsidRPr="00B21348">
              <w:rPr>
                <w:rFonts w:ascii="Franklin Gothic Book" w:hAnsi="Franklin Gothic Book" w:cs="Arial"/>
                <w:i/>
                <w:sz w:val="18"/>
                <w:szCs w:val="18"/>
                <w:lang w:val="fr-FR"/>
              </w:rPr>
              <w:t xml:space="preserve"> pour la ou les langue(s) officielle(s) de l’État</w:t>
            </w:r>
          </w:p>
        </w:tc>
        <w:tc>
          <w:tcPr>
            <w:tcW w:w="5400" w:type="dxa"/>
          </w:tcPr>
          <w:p w14:paraId="0B64C12A" w14:textId="77777777" w:rsidR="00505D0F" w:rsidRPr="00B21348" w:rsidRDefault="00505D0F" w:rsidP="00C20BE3">
            <w:pPr>
              <w:tabs>
                <w:tab w:val="left" w:pos="357"/>
              </w:tabs>
              <w:spacing w:before="60" w:after="60"/>
              <w:ind w:left="293" w:hanging="293"/>
              <w:rPr>
                <w:rFonts w:ascii="Franklin Gothic Book" w:hAnsi="Franklin Gothic Book"/>
                <w:sz w:val="22"/>
                <w:szCs w:val="22"/>
                <w:lang w:val="fr-FR"/>
              </w:rPr>
            </w:pPr>
            <w:r w:rsidRPr="00B21348">
              <w:rPr>
                <w:rFonts w:ascii="Franklin Gothic Book" w:hAnsi="Franklin Gothic Book"/>
                <w:sz w:val="22"/>
                <w:szCs w:val="22"/>
                <w:lang w:val="fr-FR"/>
              </w:rPr>
              <w:lastRenderedPageBreak/>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 xml:space="preserve">Oui, veuillez signaler qui est responsable de l’organisation et des coûts de traduction : </w:t>
            </w:r>
            <w:r w:rsidRPr="00B21348">
              <w:rPr>
                <w:rFonts w:ascii="Franklin Gothic Book" w:hAnsi="Franklin Gothic Book"/>
                <w:sz w:val="22"/>
                <w:szCs w:val="22"/>
                <w:lang w:val="fr-FR"/>
              </w:rPr>
              <w:fldChar w:fldCharType="begin">
                <w:ffData>
                  <w:name w:val="Text640"/>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p>
          <w:p w14:paraId="33531D62" w14:textId="77777777" w:rsidR="00505D0F" w:rsidRPr="00B21348" w:rsidRDefault="00505D0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lastRenderedPageBreak/>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p w14:paraId="169B0A20" w14:textId="77777777" w:rsidR="00505D0F" w:rsidRPr="00B21348" w:rsidRDefault="00505D0F" w:rsidP="00C20BE3">
            <w:pPr>
              <w:tabs>
                <w:tab w:val="left" w:pos="357"/>
              </w:tabs>
              <w:spacing w:before="60" w:after="60"/>
              <w:ind w:left="293" w:hanging="293"/>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Cela dépend du type des documents soumis (</w:t>
            </w:r>
            <w:r w:rsidRPr="00B21348">
              <w:rPr>
                <w:rFonts w:ascii="Franklin Gothic Book" w:hAnsi="Franklin Gothic Book"/>
                <w:i/>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640"/>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p>
        </w:tc>
      </w:tr>
      <w:tr w:rsidR="00E91692" w:rsidRPr="00EF6E15" w14:paraId="052228F0" w14:textId="77777777">
        <w:trPr>
          <w:trHeight w:val="628"/>
          <w:jc w:val="center"/>
        </w:trPr>
        <w:tc>
          <w:tcPr>
            <w:tcW w:w="5040" w:type="dxa"/>
          </w:tcPr>
          <w:p w14:paraId="38FA8ABC" w14:textId="77777777" w:rsidR="00E91692" w:rsidRPr="00B21348" w:rsidRDefault="00E91692" w:rsidP="00E91692">
            <w:pPr>
              <w:numPr>
                <w:ilvl w:val="0"/>
                <w:numId w:val="47"/>
              </w:numPr>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lastRenderedPageBreak/>
              <w:t>En règle générale, quel délai sépare la réception d’une demande relative au droit de visite de la décision définitive (hors recours en appel) ?</w:t>
            </w:r>
          </w:p>
        </w:tc>
        <w:tc>
          <w:tcPr>
            <w:tcW w:w="5400" w:type="dxa"/>
          </w:tcPr>
          <w:p w14:paraId="7EA9194C"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286"/>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cs="Arial"/>
                <w:sz w:val="22"/>
                <w:szCs w:val="22"/>
                <w:lang w:val="fr-FR"/>
              </w:rPr>
              <w:tab/>
            </w:r>
            <w:r w:rsidR="00095322" w:rsidRPr="00B21348">
              <w:rPr>
                <w:rFonts w:ascii="Franklin Gothic Book" w:hAnsi="Franklin Gothic Book"/>
                <w:sz w:val="22"/>
                <w:szCs w:val="22"/>
                <w:lang w:val="fr-FR"/>
              </w:rPr>
              <w:t>Jusqu’à</w:t>
            </w:r>
            <w:r w:rsidRPr="00B21348">
              <w:rPr>
                <w:rFonts w:ascii="Franklin Gothic Book" w:hAnsi="Franklin Gothic Book"/>
                <w:sz w:val="22"/>
                <w:szCs w:val="22"/>
                <w:lang w:val="fr-FR"/>
              </w:rPr>
              <w:t xml:space="preserve"> six semaines</w:t>
            </w:r>
          </w:p>
          <w:p w14:paraId="383C71FE"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287"/>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cs="Arial"/>
                <w:sz w:val="22"/>
                <w:szCs w:val="22"/>
                <w:lang w:val="fr-FR"/>
              </w:rPr>
              <w:tab/>
            </w:r>
            <w:r w:rsidR="00095322" w:rsidRPr="00B21348">
              <w:rPr>
                <w:rFonts w:ascii="Franklin Gothic Book" w:hAnsi="Franklin Gothic Book" w:cs="Arial"/>
                <w:sz w:val="22"/>
                <w:szCs w:val="22"/>
                <w:lang w:val="fr-FR"/>
              </w:rPr>
              <w:t xml:space="preserve">De </w:t>
            </w:r>
            <w:r w:rsidR="00095322" w:rsidRPr="00B21348">
              <w:rPr>
                <w:rFonts w:ascii="Franklin Gothic Book" w:hAnsi="Franklin Gothic Book"/>
                <w:sz w:val="22"/>
                <w:szCs w:val="22"/>
                <w:lang w:val="fr-FR"/>
              </w:rPr>
              <w:t>s</w:t>
            </w:r>
            <w:r w:rsidRPr="00B21348">
              <w:rPr>
                <w:rFonts w:ascii="Franklin Gothic Book" w:hAnsi="Franklin Gothic Book"/>
                <w:sz w:val="22"/>
                <w:szCs w:val="22"/>
                <w:lang w:val="fr-FR"/>
              </w:rPr>
              <w:t>ix à douze semaines</w:t>
            </w:r>
          </w:p>
          <w:p w14:paraId="01EE0102"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289"/>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cs="Arial"/>
                <w:sz w:val="22"/>
                <w:szCs w:val="22"/>
                <w:lang w:val="fr-FR"/>
              </w:rPr>
              <w:tab/>
            </w:r>
            <w:r w:rsidR="00095322" w:rsidRPr="00B21348">
              <w:rPr>
                <w:rFonts w:ascii="Franklin Gothic Book" w:hAnsi="Franklin Gothic Book" w:cs="Arial"/>
                <w:sz w:val="22"/>
                <w:szCs w:val="22"/>
                <w:lang w:val="fr-FR"/>
              </w:rPr>
              <w:t xml:space="preserve">De </w:t>
            </w:r>
            <w:r w:rsidR="00095322" w:rsidRPr="00B21348">
              <w:rPr>
                <w:rFonts w:ascii="Franklin Gothic Book" w:hAnsi="Franklin Gothic Book"/>
                <w:sz w:val="22"/>
                <w:szCs w:val="22"/>
                <w:lang w:val="fr-FR"/>
              </w:rPr>
              <w:t>t</w:t>
            </w:r>
            <w:r w:rsidRPr="00B21348">
              <w:rPr>
                <w:rFonts w:ascii="Franklin Gothic Book" w:hAnsi="Franklin Gothic Book"/>
                <w:sz w:val="22"/>
                <w:szCs w:val="22"/>
                <w:lang w:val="fr-FR"/>
              </w:rPr>
              <w:t>rois à six mois</w:t>
            </w:r>
          </w:p>
          <w:p w14:paraId="22A95423" w14:textId="77777777" w:rsidR="00E91692" w:rsidRPr="00B21348" w:rsidRDefault="00E91692"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29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cs="Arial"/>
                <w:sz w:val="22"/>
                <w:szCs w:val="22"/>
                <w:lang w:val="fr-FR"/>
              </w:rPr>
              <w:tab/>
            </w:r>
            <w:r w:rsidRPr="00B21348">
              <w:rPr>
                <w:rFonts w:ascii="Franklin Gothic Book" w:hAnsi="Franklin Gothic Book"/>
                <w:sz w:val="22"/>
                <w:szCs w:val="22"/>
                <w:lang w:val="fr-FR"/>
              </w:rPr>
              <w:t>Plus de six mois</w:t>
            </w:r>
          </w:p>
          <w:p w14:paraId="550D9536" w14:textId="77777777" w:rsidR="00E91692" w:rsidRPr="00B21348" w:rsidRDefault="00E91692" w:rsidP="00E91692">
            <w:pPr>
              <w:tabs>
                <w:tab w:val="left" w:pos="357"/>
              </w:tabs>
              <w:spacing w:before="60" w:after="60"/>
              <w:rPr>
                <w:rFonts w:ascii="Franklin Gothic Book" w:hAnsi="Franklin Gothic Book"/>
                <w:sz w:val="22"/>
                <w:szCs w:val="22"/>
                <w:lang w:val="fr-FR"/>
              </w:rPr>
            </w:pPr>
          </w:p>
        </w:tc>
      </w:tr>
      <w:tr w:rsidR="00E91692" w:rsidRPr="00EF6E15" w14:paraId="6A401402" w14:textId="77777777">
        <w:trPr>
          <w:trHeight w:val="628"/>
          <w:jc w:val="center"/>
        </w:trPr>
        <w:tc>
          <w:tcPr>
            <w:tcW w:w="5040" w:type="dxa"/>
          </w:tcPr>
          <w:p w14:paraId="0A893D62" w14:textId="77777777" w:rsidR="00E91692" w:rsidRPr="00B21348" w:rsidRDefault="00E91692" w:rsidP="00E91692">
            <w:pPr>
              <w:numPr>
                <w:ilvl w:val="0"/>
                <w:numId w:val="47"/>
              </w:numPr>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En règle générale, le demandeur est-il tenu de prendre part à la procédure relative au droit de visite ?</w:t>
            </w:r>
          </w:p>
          <w:p w14:paraId="4E0482EF" w14:textId="77777777" w:rsidR="00095322" w:rsidRPr="00B21348" w:rsidRDefault="00095322" w:rsidP="005D10A7">
            <w:pPr>
              <w:autoSpaceDE w:val="0"/>
              <w:autoSpaceDN w:val="0"/>
              <w:adjustRightInd w:val="0"/>
              <w:spacing w:before="60" w:after="120"/>
              <w:ind w:left="357"/>
              <w:rPr>
                <w:rFonts w:ascii="Franklin Gothic Book" w:hAnsi="Franklin Gothic Book" w:cs="Arial"/>
                <w:i/>
                <w:sz w:val="18"/>
                <w:szCs w:val="18"/>
                <w:lang w:val="fr-FR"/>
              </w:rPr>
            </w:pPr>
            <w:r w:rsidRPr="00B21348">
              <w:rPr>
                <w:rFonts w:ascii="Franklin Gothic Book" w:hAnsi="Franklin Gothic Book" w:cs="Arial"/>
                <w:i/>
                <w:sz w:val="18"/>
                <w:szCs w:val="18"/>
                <w:lang w:val="fr-FR"/>
              </w:rPr>
              <w:t>Veuillez noter que la p</w:t>
            </w:r>
            <w:r w:rsidR="002960A6" w:rsidRPr="00B21348">
              <w:rPr>
                <w:rFonts w:ascii="Franklin Gothic Book" w:hAnsi="Franklin Gothic Book" w:cs="Arial"/>
                <w:i/>
                <w:sz w:val="18"/>
                <w:szCs w:val="18"/>
                <w:lang w:val="fr-FR"/>
              </w:rPr>
              <w:t>articipation</w:t>
            </w:r>
            <w:r w:rsidRPr="00B21348">
              <w:rPr>
                <w:rFonts w:ascii="Franklin Gothic Book" w:hAnsi="Franklin Gothic Book" w:cs="Arial"/>
                <w:i/>
                <w:sz w:val="18"/>
                <w:szCs w:val="18"/>
                <w:lang w:val="fr-FR"/>
              </w:rPr>
              <w:t xml:space="preserve"> en personne n’est pas exigée en vertu de la Convention (voir para. 6.5.3 du Guide de bonnes pratiques, Partie II </w:t>
            </w:r>
            <w:r w:rsidR="00CE2EFF" w:rsidRPr="00B21348">
              <w:rPr>
                <w:rFonts w:ascii="Franklin Gothic Book" w:hAnsi="Franklin Gothic Book" w:cs="Arial"/>
                <w:i/>
                <w:sz w:val="18"/>
                <w:szCs w:val="18"/>
                <w:lang w:val="fr-FR"/>
              </w:rPr>
              <w:t>–</w:t>
            </w:r>
            <w:r w:rsidRPr="00B21348">
              <w:rPr>
                <w:rFonts w:ascii="Franklin Gothic Book" w:hAnsi="Franklin Gothic Book" w:cs="Arial"/>
                <w:i/>
                <w:sz w:val="18"/>
                <w:szCs w:val="18"/>
                <w:lang w:val="fr-FR"/>
              </w:rPr>
              <w:t xml:space="preserve"> </w:t>
            </w:r>
            <w:r w:rsidR="00CE2EFF" w:rsidRPr="00B21348">
              <w:rPr>
                <w:rFonts w:ascii="Franklin Gothic Book" w:hAnsi="Franklin Gothic Book" w:cs="Arial"/>
                <w:i/>
                <w:sz w:val="18"/>
                <w:szCs w:val="18"/>
                <w:lang w:val="fr-FR"/>
              </w:rPr>
              <w:t>Mise en œuvre)</w:t>
            </w:r>
          </w:p>
        </w:tc>
        <w:tc>
          <w:tcPr>
            <w:tcW w:w="5400" w:type="dxa"/>
          </w:tcPr>
          <w:p w14:paraId="1E1FFCB8" w14:textId="77777777" w:rsidR="00E91692" w:rsidRPr="00B21348" w:rsidRDefault="00E91692" w:rsidP="00E91692">
            <w:pPr>
              <w:tabs>
                <w:tab w:val="left" w:pos="357"/>
              </w:tabs>
              <w:spacing w:before="60" w:after="60"/>
              <w:ind w:left="357" w:hanging="357"/>
              <w:rPr>
                <w:rFonts w:ascii="Franklin Gothic Book" w:hAnsi="Franklin Gothic Book"/>
                <w:sz w:val="22"/>
                <w:szCs w:val="22"/>
                <w:u w:val="single"/>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 xml:space="preserve">Oui. Veuillez préciser dans quelles circonstances : </w:t>
            </w:r>
            <w:r w:rsidR="003E699F" w:rsidRPr="00B21348">
              <w:rPr>
                <w:rFonts w:ascii="Franklin Gothic Book" w:hAnsi="Franklin Gothic Book"/>
                <w:sz w:val="22"/>
                <w:szCs w:val="22"/>
                <w:lang w:val="fr-FR"/>
              </w:rPr>
              <w:fldChar w:fldCharType="begin">
                <w:ffData>
                  <w:name w:val="Text682"/>
                  <w:enabled/>
                  <w:calcOnExit w:val="0"/>
                  <w:textInput/>
                </w:ffData>
              </w:fldChar>
            </w:r>
            <w:bookmarkStart w:id="303" w:name="Text682"/>
            <w:r w:rsidR="003E699F" w:rsidRPr="00B21348">
              <w:rPr>
                <w:rFonts w:ascii="Franklin Gothic Book" w:hAnsi="Franklin Gothic Book"/>
                <w:sz w:val="22"/>
                <w:szCs w:val="22"/>
                <w:lang w:val="fr-FR"/>
              </w:rPr>
              <w:instrText xml:space="preserve"> FORMTEXT </w:instrText>
            </w:r>
            <w:r w:rsidR="003E699F" w:rsidRPr="00B21348">
              <w:rPr>
                <w:rFonts w:ascii="Franklin Gothic Book" w:hAnsi="Franklin Gothic Book"/>
                <w:sz w:val="22"/>
                <w:szCs w:val="22"/>
                <w:lang w:val="fr-FR"/>
              </w:rPr>
            </w:r>
            <w:r w:rsidR="003E699F" w:rsidRPr="00B21348">
              <w:rPr>
                <w:rFonts w:ascii="Franklin Gothic Book" w:hAnsi="Franklin Gothic Book"/>
                <w:sz w:val="22"/>
                <w:szCs w:val="22"/>
                <w:lang w:val="fr-FR"/>
              </w:rPr>
              <w:fldChar w:fldCharType="separate"/>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noProof/>
                <w:sz w:val="22"/>
                <w:szCs w:val="22"/>
                <w:lang w:val="fr-FR"/>
              </w:rPr>
              <w:t> </w:t>
            </w:r>
            <w:r w:rsidR="003E699F" w:rsidRPr="00B21348">
              <w:rPr>
                <w:rFonts w:ascii="Franklin Gothic Book" w:hAnsi="Franklin Gothic Book"/>
                <w:sz w:val="22"/>
                <w:szCs w:val="22"/>
                <w:lang w:val="fr-FR"/>
              </w:rPr>
              <w:fldChar w:fldCharType="end"/>
            </w:r>
            <w:bookmarkEnd w:id="303"/>
          </w:p>
          <w:p w14:paraId="4C2ED5EA" w14:textId="77777777" w:rsidR="00E91692" w:rsidRPr="00B21348" w:rsidRDefault="00E91692" w:rsidP="00E91692">
            <w:pPr>
              <w:tabs>
                <w:tab w:val="left" w:pos="357"/>
              </w:tabs>
              <w:spacing w:before="60" w:after="60"/>
              <w:ind w:left="357" w:hanging="35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w:instrText>
            </w:r>
            <w:r w:rsidR="00E32D84" w:rsidRPr="00B21348">
              <w:rPr>
                <w:rFonts w:ascii="Franklin Gothic Book" w:hAnsi="Franklin Gothic Book"/>
                <w:sz w:val="22"/>
                <w:szCs w:val="22"/>
                <w:lang w:val="fr-FR"/>
              </w:rPr>
              <w:instrText>FORMCHECKBOX</w:instrText>
            </w:r>
            <w:r w:rsidRPr="00B21348">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r w:rsidR="00CE2EFF" w:rsidRPr="00B21348">
              <w:rPr>
                <w:rFonts w:ascii="Franklin Gothic Book" w:hAnsi="Franklin Gothic Book"/>
                <w:sz w:val="22"/>
                <w:szCs w:val="22"/>
                <w:lang w:val="fr-FR"/>
              </w:rPr>
              <w:t>, mais cela est conseillé</w:t>
            </w:r>
          </w:p>
          <w:p w14:paraId="3BD15F41" w14:textId="77777777" w:rsidR="00CE2EFF" w:rsidRPr="00B21348" w:rsidRDefault="00CE2EFF" w:rsidP="00E91692">
            <w:pPr>
              <w:tabs>
                <w:tab w:val="left" w:pos="357"/>
              </w:tabs>
              <w:spacing w:before="60" w:after="60"/>
              <w:ind w:left="357" w:hanging="357"/>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tc>
      </w:tr>
      <w:tr w:rsidR="00CE2EFF" w:rsidRPr="00016D8F" w14:paraId="614B2E3F" w14:textId="77777777">
        <w:trPr>
          <w:trHeight w:val="444"/>
          <w:jc w:val="center"/>
        </w:trPr>
        <w:tc>
          <w:tcPr>
            <w:tcW w:w="5040" w:type="dxa"/>
          </w:tcPr>
          <w:p w14:paraId="0A95635C" w14:textId="77777777" w:rsidR="00CE2EFF" w:rsidRPr="00B21348" w:rsidRDefault="00CE2EFF" w:rsidP="00E91692">
            <w:pPr>
              <w:numPr>
                <w:ilvl w:val="0"/>
                <w:numId w:val="47"/>
              </w:numPr>
              <w:autoSpaceDE w:val="0"/>
              <w:autoSpaceDN w:val="0"/>
              <w:adjustRightInd w:val="0"/>
              <w:spacing w:before="60" w:after="120"/>
              <w:rPr>
                <w:rFonts w:ascii="Franklin Gothic Book" w:hAnsi="Franklin Gothic Book" w:cs="Arial"/>
                <w:sz w:val="22"/>
                <w:szCs w:val="22"/>
                <w:lang w:val="fr-FR"/>
              </w:rPr>
            </w:pPr>
            <w:bookmarkStart w:id="304" w:name="_Ref280350905"/>
            <w:r w:rsidRPr="00B21348">
              <w:rPr>
                <w:rFonts w:ascii="Franklin Gothic Book" w:hAnsi="Franklin Gothic Book" w:cs="Arial"/>
                <w:sz w:val="22"/>
                <w:szCs w:val="22"/>
                <w:lang w:val="fr-FR"/>
              </w:rPr>
              <w:t>Des moyens sont-ils mis à la disposition du demandeur pour lui permettre de prendre part, à partir de l’étranger, à la procédure relative au droit de visite ?</w:t>
            </w:r>
            <w:bookmarkEnd w:id="304"/>
          </w:p>
        </w:tc>
        <w:tc>
          <w:tcPr>
            <w:tcW w:w="5400" w:type="dxa"/>
          </w:tcPr>
          <w:p w14:paraId="20116E6E" w14:textId="77777777" w:rsidR="00CE2EFF" w:rsidRPr="00B21348" w:rsidRDefault="00CE2EFF" w:rsidP="00CE2EFF">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387"/>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Oui, veuillez préciser :</w:t>
            </w:r>
          </w:p>
          <w:p w14:paraId="57C639AB" w14:textId="77777777" w:rsidR="00CE2EFF" w:rsidRPr="00B21348" w:rsidRDefault="00CE2EFF" w:rsidP="00BB705F">
            <w:pPr>
              <w:spacing w:before="60" w:after="60"/>
              <w:ind w:left="652" w:hanging="295"/>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388"/>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BB705F" w:rsidRPr="00B21348">
              <w:rPr>
                <w:rFonts w:ascii="Franklin Gothic Book" w:hAnsi="Franklin Gothic Book"/>
                <w:sz w:val="22"/>
                <w:szCs w:val="22"/>
                <w:lang w:val="fr-FR"/>
              </w:rPr>
              <w:tab/>
            </w:r>
            <w:r w:rsidRPr="00B21348">
              <w:rPr>
                <w:rFonts w:ascii="Franklin Gothic Book" w:hAnsi="Franklin Gothic Book"/>
                <w:sz w:val="22"/>
                <w:szCs w:val="22"/>
                <w:lang w:val="fr-FR"/>
              </w:rPr>
              <w:t>Vidéo-conférence</w:t>
            </w:r>
          </w:p>
          <w:p w14:paraId="6A9F2870" w14:textId="77777777" w:rsidR="00CE2EFF" w:rsidRPr="00B21348" w:rsidRDefault="00CE2EFF" w:rsidP="00BB705F">
            <w:pPr>
              <w:spacing w:before="60" w:after="60"/>
              <w:ind w:left="652" w:hanging="295"/>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38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BB705F" w:rsidRPr="00B21348">
              <w:rPr>
                <w:rFonts w:ascii="Franklin Gothic Book" w:hAnsi="Franklin Gothic Book"/>
                <w:sz w:val="22"/>
                <w:szCs w:val="22"/>
                <w:lang w:val="fr-FR"/>
              </w:rPr>
              <w:tab/>
            </w:r>
            <w:r w:rsidRPr="00B21348">
              <w:rPr>
                <w:rFonts w:ascii="Franklin Gothic Book" w:hAnsi="Franklin Gothic Book"/>
                <w:sz w:val="22"/>
                <w:szCs w:val="22"/>
                <w:lang w:val="fr-FR"/>
              </w:rPr>
              <w:t>Téléphone</w:t>
            </w:r>
          </w:p>
          <w:p w14:paraId="76DF504A" w14:textId="77777777" w:rsidR="00CE2EFF" w:rsidRPr="00B21348" w:rsidRDefault="00CE2EFF" w:rsidP="00BB705F">
            <w:pPr>
              <w:spacing w:before="60" w:after="60"/>
              <w:ind w:left="652" w:hanging="295"/>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38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BB705F" w:rsidRPr="00B21348">
              <w:rPr>
                <w:rFonts w:ascii="Franklin Gothic Book" w:hAnsi="Franklin Gothic Book"/>
                <w:sz w:val="22"/>
                <w:szCs w:val="22"/>
                <w:lang w:val="fr-FR"/>
              </w:rPr>
              <w:tab/>
            </w:r>
            <w:r w:rsidRPr="00B21348">
              <w:rPr>
                <w:rFonts w:ascii="Franklin Gothic Book" w:hAnsi="Franklin Gothic Book"/>
                <w:sz w:val="22"/>
                <w:szCs w:val="22"/>
                <w:lang w:val="fr-FR"/>
              </w:rPr>
              <w:t xml:space="preserve">Par le biais d’un représentant </w:t>
            </w:r>
            <w:r w:rsidR="002960A6" w:rsidRPr="00B21348">
              <w:rPr>
                <w:rFonts w:ascii="Franklin Gothic Book" w:hAnsi="Franklin Gothic Book"/>
                <w:sz w:val="22"/>
                <w:szCs w:val="22"/>
                <w:lang w:val="fr-FR"/>
              </w:rPr>
              <w:t>juridique</w:t>
            </w:r>
          </w:p>
          <w:p w14:paraId="70180D88" w14:textId="77777777" w:rsidR="00CE2EFF" w:rsidRPr="00B21348" w:rsidRDefault="00CE2EFF" w:rsidP="00BB705F">
            <w:pPr>
              <w:spacing w:before="60" w:after="60"/>
              <w:ind w:left="652" w:hanging="295"/>
              <w:rPr>
                <w:rFonts w:ascii="Franklin Gothic Book" w:hAnsi="Franklin Gothic Book"/>
                <w:sz w:val="22"/>
                <w:szCs w:val="22"/>
                <w:u w:val="single"/>
                <w:lang w:val="fr-FR"/>
              </w:rPr>
            </w:pPr>
            <w:r w:rsidRPr="00B21348">
              <w:rPr>
                <w:rFonts w:ascii="Franklin Gothic Book" w:hAnsi="Franklin Gothic Book"/>
                <w:sz w:val="22"/>
                <w:szCs w:val="22"/>
                <w:lang w:val="fr-FR"/>
              </w:rPr>
              <w:fldChar w:fldCharType="begin">
                <w:ffData>
                  <w:name w:val="Check390"/>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00BB705F" w:rsidRPr="00B21348">
              <w:rPr>
                <w:rFonts w:ascii="Franklin Gothic Book" w:hAnsi="Franklin Gothic Book"/>
                <w:sz w:val="22"/>
                <w:szCs w:val="22"/>
                <w:lang w:val="fr-FR"/>
              </w:rPr>
              <w:tab/>
            </w:r>
            <w:r w:rsidRPr="00B21348">
              <w:rPr>
                <w:rFonts w:ascii="Franklin Gothic Book" w:hAnsi="Franklin Gothic Book"/>
                <w:sz w:val="22"/>
                <w:szCs w:val="22"/>
                <w:lang w:val="fr-FR"/>
              </w:rPr>
              <w:t>Autre (</w:t>
            </w:r>
            <w:r w:rsidRPr="00B21348">
              <w:rPr>
                <w:rFonts w:ascii="Franklin Gothic Book" w:hAnsi="Franklin Gothic Book"/>
                <w:i/>
                <w:iCs/>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96"/>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p>
          <w:p w14:paraId="65CC14E9" w14:textId="77777777" w:rsidR="00CE2EFF" w:rsidRPr="00B21348" w:rsidRDefault="00CE2EFF" w:rsidP="00CE2EFF">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391"/>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tc>
      </w:tr>
      <w:tr w:rsidR="00CE2EFF" w:rsidRPr="00016D8F" w14:paraId="392821E8" w14:textId="77777777">
        <w:trPr>
          <w:trHeight w:val="444"/>
          <w:jc w:val="center"/>
        </w:trPr>
        <w:tc>
          <w:tcPr>
            <w:tcW w:w="5040" w:type="dxa"/>
          </w:tcPr>
          <w:p w14:paraId="1C3A0D8A" w14:textId="77777777" w:rsidR="00CE2EFF" w:rsidRPr="00B21348" w:rsidRDefault="00CE2EFF" w:rsidP="00E91692">
            <w:pPr>
              <w:numPr>
                <w:ilvl w:val="0"/>
                <w:numId w:val="47"/>
              </w:numPr>
              <w:autoSpaceDE w:val="0"/>
              <w:autoSpaceDN w:val="0"/>
              <w:adjustRightInd w:val="0"/>
              <w:spacing w:before="60" w:after="120"/>
              <w:rPr>
                <w:rFonts w:ascii="Franklin Gothic Book" w:hAnsi="Franklin Gothic Book" w:cs="Arial"/>
                <w:sz w:val="22"/>
                <w:szCs w:val="22"/>
                <w:lang w:val="fr-FR"/>
              </w:rPr>
            </w:pPr>
            <w:bookmarkStart w:id="305" w:name="_Ref280350906"/>
            <w:r w:rsidRPr="00B21348">
              <w:rPr>
                <w:rFonts w:ascii="Franklin Gothic Book" w:hAnsi="Franklin Gothic Book" w:cs="Arial"/>
                <w:sz w:val="22"/>
                <w:szCs w:val="22"/>
                <w:lang w:val="fr-FR"/>
              </w:rPr>
              <w:t>Dans votre État, si le demandeur prend part à la procédure relative au droit de visite, une interprétation simultanée est-elle disponible, lorsque c’est nécessaire ?</w:t>
            </w:r>
            <w:bookmarkEnd w:id="305"/>
          </w:p>
        </w:tc>
        <w:tc>
          <w:tcPr>
            <w:tcW w:w="5400" w:type="dxa"/>
          </w:tcPr>
          <w:p w14:paraId="7A263B20" w14:textId="77777777" w:rsidR="00CE2EFF" w:rsidRPr="00B21348" w:rsidRDefault="00CE2EFF" w:rsidP="00CE2EFF">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 xml:space="preserve">Oui </w:t>
            </w:r>
          </w:p>
          <w:p w14:paraId="27B72C38" w14:textId="77777777" w:rsidR="00CE2EFF" w:rsidRPr="00B21348" w:rsidRDefault="00CE2EFF" w:rsidP="00CE2EFF">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Non</w:t>
            </w:r>
          </w:p>
        </w:tc>
      </w:tr>
      <w:tr w:rsidR="00CE2EFF" w:rsidRPr="00016D8F" w14:paraId="3164DB98" w14:textId="77777777">
        <w:trPr>
          <w:trHeight w:val="444"/>
          <w:jc w:val="center"/>
        </w:trPr>
        <w:tc>
          <w:tcPr>
            <w:tcW w:w="5040" w:type="dxa"/>
          </w:tcPr>
          <w:p w14:paraId="53A998A6" w14:textId="5E33558C" w:rsidR="00CE2EFF" w:rsidRPr="00B21348" w:rsidRDefault="00CE2EFF" w:rsidP="00E91692">
            <w:pPr>
              <w:numPr>
                <w:ilvl w:val="0"/>
                <w:numId w:val="47"/>
              </w:numPr>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Lorsque les moyens énoncés aux questions </w:t>
            </w:r>
            <w:r w:rsidR="00B3291E" w:rsidRPr="00B21348">
              <w:rPr>
                <w:rFonts w:ascii="Franklin Gothic Book" w:hAnsi="Franklin Gothic Book" w:cs="Arial"/>
                <w:sz w:val="22"/>
                <w:szCs w:val="22"/>
                <w:lang w:val="fr-FR"/>
              </w:rPr>
              <w:fldChar w:fldCharType="begin"/>
            </w:r>
            <w:r w:rsidR="00B3291E" w:rsidRPr="00B21348">
              <w:rPr>
                <w:rFonts w:ascii="Franklin Gothic Book" w:hAnsi="Franklin Gothic Book" w:cs="Arial"/>
                <w:sz w:val="22"/>
                <w:szCs w:val="22"/>
                <w:lang w:val="fr-FR"/>
              </w:rPr>
              <w:instrText xml:space="preserve"> REF _Ref280350905 \r \h </w:instrText>
            </w:r>
            <w:r w:rsidR="00016D8F" w:rsidRPr="00B21348">
              <w:rPr>
                <w:rFonts w:ascii="Franklin Gothic Book" w:hAnsi="Franklin Gothic Book" w:cs="Arial"/>
                <w:sz w:val="22"/>
                <w:szCs w:val="22"/>
                <w:lang w:val="fr-FR"/>
              </w:rPr>
              <w:instrText xml:space="preserve"> \* MERGEFORMAT </w:instrText>
            </w:r>
            <w:r w:rsidR="00B3291E" w:rsidRPr="00B21348">
              <w:rPr>
                <w:rFonts w:ascii="Franklin Gothic Book" w:hAnsi="Franklin Gothic Book" w:cs="Arial"/>
                <w:sz w:val="22"/>
                <w:szCs w:val="22"/>
                <w:lang w:val="fr-FR"/>
              </w:rPr>
            </w:r>
            <w:r w:rsidR="00B3291E" w:rsidRPr="00B21348">
              <w:rPr>
                <w:rFonts w:ascii="Franklin Gothic Book" w:hAnsi="Franklin Gothic Book" w:cs="Arial"/>
                <w:sz w:val="22"/>
                <w:szCs w:val="22"/>
                <w:lang w:val="fr-FR"/>
              </w:rPr>
              <w:fldChar w:fldCharType="separate"/>
            </w:r>
            <w:r w:rsidR="0037003C" w:rsidRPr="00B21348">
              <w:rPr>
                <w:rFonts w:ascii="Franklin Gothic Book" w:hAnsi="Franklin Gothic Book" w:cs="Arial"/>
                <w:sz w:val="22"/>
                <w:szCs w:val="22"/>
                <w:lang w:val="fr-FR"/>
              </w:rPr>
              <w:t>e)</w:t>
            </w:r>
            <w:r w:rsidR="00B3291E" w:rsidRPr="00B21348">
              <w:rPr>
                <w:rFonts w:ascii="Franklin Gothic Book" w:hAnsi="Franklin Gothic Book" w:cs="Arial"/>
                <w:sz w:val="22"/>
                <w:szCs w:val="22"/>
                <w:lang w:val="fr-FR"/>
              </w:rPr>
              <w:fldChar w:fldCharType="end"/>
            </w:r>
            <w:r w:rsidR="00B3291E" w:rsidRPr="00B21348">
              <w:rPr>
                <w:rFonts w:ascii="Franklin Gothic Book" w:hAnsi="Franklin Gothic Book" w:cs="Arial"/>
                <w:sz w:val="22"/>
                <w:szCs w:val="22"/>
                <w:lang w:val="fr-FR"/>
              </w:rPr>
              <w:t xml:space="preserve"> et </w:t>
            </w:r>
            <w:r w:rsidR="002E0195" w:rsidRPr="00B21348">
              <w:rPr>
                <w:rFonts w:ascii="Franklin Gothic Book" w:hAnsi="Franklin Gothic Book" w:cs="Arial"/>
                <w:sz w:val="22"/>
                <w:szCs w:val="22"/>
                <w:lang w:val="fr-FR"/>
              </w:rPr>
              <w:fldChar w:fldCharType="begin"/>
            </w:r>
            <w:r w:rsidR="002E0195" w:rsidRPr="00B21348">
              <w:rPr>
                <w:rFonts w:ascii="Franklin Gothic Book" w:hAnsi="Franklin Gothic Book" w:cs="Arial"/>
                <w:sz w:val="22"/>
                <w:szCs w:val="22"/>
                <w:lang w:val="fr-FR"/>
              </w:rPr>
              <w:instrText xml:space="preserve"> REF _Ref280350906 \r \h </w:instrText>
            </w:r>
            <w:r w:rsidR="00016D8F" w:rsidRPr="00B21348">
              <w:rPr>
                <w:rFonts w:ascii="Franklin Gothic Book" w:hAnsi="Franklin Gothic Book" w:cs="Arial"/>
                <w:sz w:val="22"/>
                <w:szCs w:val="22"/>
                <w:lang w:val="fr-FR"/>
              </w:rPr>
              <w:instrText xml:space="preserve"> \* MERGEFORMAT </w:instrText>
            </w:r>
            <w:r w:rsidR="002E0195" w:rsidRPr="00B21348">
              <w:rPr>
                <w:rFonts w:ascii="Franklin Gothic Book" w:hAnsi="Franklin Gothic Book" w:cs="Arial"/>
                <w:sz w:val="22"/>
                <w:szCs w:val="22"/>
                <w:lang w:val="fr-FR"/>
              </w:rPr>
            </w:r>
            <w:r w:rsidR="002E0195" w:rsidRPr="00B21348">
              <w:rPr>
                <w:rFonts w:ascii="Franklin Gothic Book" w:hAnsi="Franklin Gothic Book" w:cs="Arial"/>
                <w:sz w:val="22"/>
                <w:szCs w:val="22"/>
                <w:lang w:val="fr-FR"/>
              </w:rPr>
              <w:fldChar w:fldCharType="separate"/>
            </w:r>
            <w:r w:rsidR="002E0195" w:rsidRPr="00B21348">
              <w:rPr>
                <w:rFonts w:ascii="Franklin Gothic Book" w:hAnsi="Franklin Gothic Book" w:cs="Arial"/>
                <w:sz w:val="22"/>
                <w:szCs w:val="22"/>
                <w:lang w:val="fr-FR"/>
              </w:rPr>
              <w:t>f)</w:t>
            </w:r>
            <w:r w:rsidR="002E0195" w:rsidRPr="00B21348">
              <w:rPr>
                <w:rFonts w:ascii="Franklin Gothic Book" w:hAnsi="Franklin Gothic Book" w:cs="Arial"/>
                <w:sz w:val="22"/>
                <w:szCs w:val="22"/>
                <w:lang w:val="fr-FR"/>
              </w:rPr>
              <w:fldChar w:fldCharType="end"/>
            </w:r>
            <w:r w:rsidRPr="00B21348">
              <w:rPr>
                <w:rFonts w:ascii="Franklin Gothic Book" w:hAnsi="Franklin Gothic Book" w:cs="Arial"/>
                <w:sz w:val="22"/>
                <w:szCs w:val="22"/>
                <w:lang w:val="fr-FR"/>
              </w:rPr>
              <w:t xml:space="preserve"> ci-dessus sont réclamés, qui est </w:t>
            </w:r>
            <w:r w:rsidR="002960A6" w:rsidRPr="00B21348">
              <w:rPr>
                <w:rFonts w:ascii="Franklin Gothic Book" w:hAnsi="Franklin Gothic Book" w:cs="Arial"/>
                <w:sz w:val="22"/>
                <w:szCs w:val="22"/>
                <w:lang w:val="fr-FR"/>
              </w:rPr>
              <w:t xml:space="preserve">en charge </w:t>
            </w:r>
            <w:r w:rsidRPr="00B21348">
              <w:rPr>
                <w:rFonts w:ascii="Franklin Gothic Book" w:hAnsi="Franklin Gothic Book" w:cs="Arial"/>
                <w:sz w:val="22"/>
                <w:szCs w:val="22"/>
                <w:lang w:val="fr-FR"/>
              </w:rPr>
              <w:t xml:space="preserve">des coûts liés à leur mise à disposition ? </w:t>
            </w:r>
          </w:p>
        </w:tc>
        <w:tc>
          <w:tcPr>
            <w:tcW w:w="5400" w:type="dxa"/>
          </w:tcPr>
          <w:p w14:paraId="2C51EA34" w14:textId="77777777" w:rsidR="00CE2EFF" w:rsidRPr="00B21348" w:rsidRDefault="00CE2EF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Le demandeur</w:t>
            </w:r>
          </w:p>
          <w:p w14:paraId="5D9294D2" w14:textId="77777777" w:rsidR="00CE2EFF" w:rsidRPr="00B21348" w:rsidRDefault="00CE2EF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L’Autorité centrale requérante</w:t>
            </w:r>
          </w:p>
          <w:p w14:paraId="5B642483" w14:textId="77777777" w:rsidR="00CE2EFF" w:rsidRPr="00B21348" w:rsidRDefault="00CE2EF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L’Autorité centrale requise</w:t>
            </w:r>
          </w:p>
          <w:p w14:paraId="2BD9A8D5" w14:textId="77777777" w:rsidR="00CE2EFF" w:rsidRPr="00B21348" w:rsidRDefault="00CE2EF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Le tribunal / Autorité administrative</w:t>
            </w:r>
          </w:p>
          <w:p w14:paraId="582EB4CA" w14:textId="77777777" w:rsidR="00CE2EFF" w:rsidRPr="00B21348" w:rsidRDefault="00CE2EFF"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Cela dépend du moyen utilisé</w:t>
            </w:r>
            <w:r w:rsidR="000712AB" w:rsidRPr="00B21348">
              <w:rPr>
                <w:rFonts w:ascii="Franklin Gothic Book" w:hAnsi="Franklin Gothic Book"/>
                <w:sz w:val="22"/>
                <w:szCs w:val="22"/>
                <w:lang w:val="fr-FR"/>
              </w:rPr>
              <w:t xml:space="preserve"> (</w:t>
            </w:r>
            <w:r w:rsidR="000712AB" w:rsidRPr="00B21348">
              <w:rPr>
                <w:rFonts w:ascii="Franklin Gothic Book" w:hAnsi="Franklin Gothic Book"/>
                <w:i/>
                <w:iCs/>
                <w:sz w:val="22"/>
                <w:szCs w:val="22"/>
                <w:lang w:val="fr-FR"/>
              </w:rPr>
              <w:t>veuillez préciser</w:t>
            </w:r>
            <w:r w:rsidR="000712AB" w:rsidRPr="00B21348">
              <w:rPr>
                <w:rFonts w:ascii="Franklin Gothic Book" w:hAnsi="Franklin Gothic Book"/>
                <w:sz w:val="22"/>
                <w:szCs w:val="22"/>
                <w:lang w:val="fr-FR"/>
              </w:rPr>
              <w:t xml:space="preserve">) : </w:t>
            </w:r>
            <w:r w:rsidR="000712AB" w:rsidRPr="00B21348">
              <w:rPr>
                <w:rFonts w:ascii="Franklin Gothic Book" w:hAnsi="Franklin Gothic Book"/>
                <w:sz w:val="22"/>
                <w:szCs w:val="22"/>
                <w:lang w:val="fr-FR"/>
              </w:rPr>
              <w:fldChar w:fldCharType="begin">
                <w:ffData>
                  <w:name w:val="Text596"/>
                  <w:enabled/>
                  <w:calcOnExit w:val="0"/>
                  <w:textInput/>
                </w:ffData>
              </w:fldChar>
            </w:r>
            <w:r w:rsidR="000712AB" w:rsidRPr="00B21348">
              <w:rPr>
                <w:rFonts w:ascii="Franklin Gothic Book" w:hAnsi="Franklin Gothic Book"/>
                <w:sz w:val="22"/>
                <w:szCs w:val="22"/>
                <w:lang w:val="fr-FR"/>
              </w:rPr>
              <w:instrText xml:space="preserve"> FORMTEXT </w:instrText>
            </w:r>
            <w:r w:rsidR="000712AB" w:rsidRPr="00B21348">
              <w:rPr>
                <w:rFonts w:ascii="Franklin Gothic Book" w:hAnsi="Franklin Gothic Book"/>
                <w:sz w:val="22"/>
                <w:szCs w:val="22"/>
                <w:lang w:val="fr-FR"/>
              </w:rPr>
            </w:r>
            <w:r w:rsidR="000712AB" w:rsidRPr="00B21348">
              <w:rPr>
                <w:rFonts w:ascii="Franklin Gothic Book" w:hAnsi="Franklin Gothic Book"/>
                <w:sz w:val="22"/>
                <w:szCs w:val="22"/>
                <w:lang w:val="fr-FR"/>
              </w:rPr>
              <w:fldChar w:fldCharType="separate"/>
            </w:r>
            <w:r w:rsidR="000712AB" w:rsidRPr="00B21348">
              <w:rPr>
                <w:rFonts w:ascii="Franklin Gothic Book" w:hAnsi="Franklin Gothic Book"/>
                <w:noProof/>
                <w:sz w:val="22"/>
                <w:szCs w:val="22"/>
                <w:lang w:val="fr-FR"/>
              </w:rPr>
              <w:t> </w:t>
            </w:r>
            <w:r w:rsidR="000712AB" w:rsidRPr="00B21348">
              <w:rPr>
                <w:rFonts w:ascii="Franklin Gothic Book" w:hAnsi="Franklin Gothic Book"/>
                <w:noProof/>
                <w:sz w:val="22"/>
                <w:szCs w:val="22"/>
                <w:lang w:val="fr-FR"/>
              </w:rPr>
              <w:t> </w:t>
            </w:r>
            <w:r w:rsidR="000712AB" w:rsidRPr="00B21348">
              <w:rPr>
                <w:rFonts w:ascii="Franklin Gothic Book" w:hAnsi="Franklin Gothic Book"/>
                <w:noProof/>
                <w:sz w:val="22"/>
                <w:szCs w:val="22"/>
                <w:lang w:val="fr-FR"/>
              </w:rPr>
              <w:t> </w:t>
            </w:r>
            <w:r w:rsidR="000712AB" w:rsidRPr="00B21348">
              <w:rPr>
                <w:rFonts w:ascii="Franklin Gothic Book" w:hAnsi="Franklin Gothic Book"/>
                <w:noProof/>
                <w:sz w:val="22"/>
                <w:szCs w:val="22"/>
                <w:lang w:val="fr-FR"/>
              </w:rPr>
              <w:t> </w:t>
            </w:r>
            <w:r w:rsidR="000712AB" w:rsidRPr="00B21348">
              <w:rPr>
                <w:rFonts w:ascii="Franklin Gothic Book" w:hAnsi="Franklin Gothic Book"/>
                <w:noProof/>
                <w:sz w:val="22"/>
                <w:szCs w:val="22"/>
                <w:lang w:val="fr-FR"/>
              </w:rPr>
              <w:t> </w:t>
            </w:r>
            <w:r w:rsidR="000712AB" w:rsidRPr="00B21348">
              <w:rPr>
                <w:rFonts w:ascii="Franklin Gothic Book" w:hAnsi="Franklin Gothic Book"/>
                <w:sz w:val="22"/>
                <w:szCs w:val="22"/>
                <w:lang w:val="fr-FR"/>
              </w:rPr>
              <w:fldChar w:fldCharType="end"/>
            </w:r>
          </w:p>
          <w:p w14:paraId="12DA992E" w14:textId="77777777" w:rsidR="000712AB" w:rsidRPr="00B21348" w:rsidRDefault="000712AB" w:rsidP="000712AB">
            <w:pPr>
              <w:spacing w:before="60" w:after="60"/>
              <w:ind w:left="368" w:hanging="368"/>
              <w:rPr>
                <w:rFonts w:ascii="Franklin Gothic Book" w:hAnsi="Franklin Gothic Book"/>
                <w:sz w:val="22"/>
                <w:szCs w:val="22"/>
                <w:u w:val="single"/>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Autre (</w:t>
            </w:r>
            <w:r w:rsidRPr="00B21348">
              <w:rPr>
                <w:rFonts w:ascii="Franklin Gothic Book" w:hAnsi="Franklin Gothic Book"/>
                <w:i/>
                <w:iCs/>
                <w:sz w:val="22"/>
                <w:szCs w:val="22"/>
                <w:lang w:val="fr-FR"/>
              </w:rPr>
              <w:t>veuillez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96"/>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p>
          <w:p w14:paraId="67332D7C" w14:textId="77777777" w:rsidR="000712AB" w:rsidRPr="00B21348" w:rsidRDefault="000712AB" w:rsidP="00E91692">
            <w:pPr>
              <w:tabs>
                <w:tab w:val="left" w:pos="357"/>
              </w:tabs>
              <w:spacing w:before="60" w:after="60"/>
              <w:rPr>
                <w:rFonts w:ascii="Franklin Gothic Book" w:hAnsi="Franklin Gothic Book"/>
                <w:sz w:val="22"/>
                <w:szCs w:val="22"/>
                <w:lang w:val="fr-FR"/>
              </w:rPr>
            </w:pPr>
          </w:p>
        </w:tc>
      </w:tr>
      <w:tr w:rsidR="00E91692" w:rsidRPr="00016D8F" w14:paraId="05251612" w14:textId="77777777">
        <w:trPr>
          <w:trHeight w:val="444"/>
          <w:jc w:val="center"/>
        </w:trPr>
        <w:tc>
          <w:tcPr>
            <w:tcW w:w="5040" w:type="dxa"/>
          </w:tcPr>
          <w:p w14:paraId="05491F21" w14:textId="77777777" w:rsidR="00E91692" w:rsidRPr="00B21348" w:rsidRDefault="000712AB" w:rsidP="00E91692">
            <w:pPr>
              <w:numPr>
                <w:ilvl w:val="0"/>
                <w:numId w:val="47"/>
              </w:numPr>
              <w:autoSpaceDE w:val="0"/>
              <w:autoSpaceDN w:val="0"/>
              <w:adjustRightInd w:val="0"/>
              <w:spacing w:before="60" w:after="120"/>
              <w:rPr>
                <w:rFonts w:ascii="Franklin Gothic Book" w:hAnsi="Franklin Gothic Book" w:cs="Arial"/>
                <w:sz w:val="22"/>
                <w:szCs w:val="22"/>
                <w:lang w:val="fr-FR"/>
              </w:rPr>
            </w:pPr>
            <w:r w:rsidRPr="00B21348">
              <w:rPr>
                <w:rFonts w:ascii="Franklin Gothic Book" w:hAnsi="Franklin Gothic Book" w:cs="Arial"/>
                <w:sz w:val="22"/>
                <w:szCs w:val="22"/>
                <w:lang w:val="fr-FR"/>
              </w:rPr>
              <w:t xml:space="preserve">Des dispositions particulières en matière d’immigration (par ex. </w:t>
            </w:r>
            <w:r w:rsidR="002960A6" w:rsidRPr="00B21348">
              <w:rPr>
                <w:rFonts w:ascii="Franklin Gothic Book" w:hAnsi="Franklin Gothic Book" w:cs="Arial"/>
                <w:sz w:val="22"/>
                <w:szCs w:val="22"/>
                <w:lang w:val="fr-FR"/>
              </w:rPr>
              <w:t xml:space="preserve">pour les demandes </w:t>
            </w:r>
            <w:r w:rsidRPr="00B21348">
              <w:rPr>
                <w:rFonts w:ascii="Franklin Gothic Book" w:hAnsi="Franklin Gothic Book" w:cs="Arial"/>
                <w:sz w:val="22"/>
                <w:szCs w:val="22"/>
                <w:lang w:val="fr-FR"/>
              </w:rPr>
              <w:t xml:space="preserve">de visa) peuvent-elles être envisagées de manière à permettre au demandeur de prendre part en personne à la procédure relative au droit de visite </w:t>
            </w:r>
            <w:r w:rsidR="002960A6" w:rsidRPr="00B21348">
              <w:rPr>
                <w:rFonts w:ascii="Franklin Gothic Book" w:hAnsi="Franklin Gothic Book" w:cs="Arial"/>
                <w:sz w:val="22"/>
                <w:szCs w:val="22"/>
                <w:lang w:val="fr-FR"/>
              </w:rPr>
              <w:t>si</w:t>
            </w:r>
            <w:r w:rsidRPr="00B21348">
              <w:rPr>
                <w:rFonts w:ascii="Franklin Gothic Book" w:hAnsi="Franklin Gothic Book" w:cs="Arial"/>
                <w:sz w:val="22"/>
                <w:szCs w:val="22"/>
                <w:lang w:val="fr-FR"/>
              </w:rPr>
              <w:t xml:space="preserve"> il(s) / elle le souhaite(n</w:t>
            </w:r>
            <w:r w:rsidR="002960A6" w:rsidRPr="00B21348">
              <w:rPr>
                <w:rFonts w:ascii="Franklin Gothic Book" w:hAnsi="Franklin Gothic Book" w:cs="Arial"/>
                <w:sz w:val="22"/>
                <w:szCs w:val="22"/>
                <w:lang w:val="fr-FR"/>
              </w:rPr>
              <w:t>t</w:t>
            </w:r>
            <w:r w:rsidRPr="00B21348">
              <w:rPr>
                <w:rFonts w:ascii="Franklin Gothic Book" w:hAnsi="Franklin Gothic Book" w:cs="Arial"/>
                <w:sz w:val="22"/>
                <w:szCs w:val="22"/>
                <w:lang w:val="fr-FR"/>
              </w:rPr>
              <w:t xml:space="preserve">) ? </w:t>
            </w:r>
          </w:p>
        </w:tc>
        <w:tc>
          <w:tcPr>
            <w:tcW w:w="5400" w:type="dxa"/>
          </w:tcPr>
          <w:p w14:paraId="613BDE59" w14:textId="77777777" w:rsidR="000712AB" w:rsidRPr="00B21348" w:rsidRDefault="000712AB" w:rsidP="000712AB">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19"/>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Oui</w:t>
            </w:r>
            <w:r w:rsidR="002960A6" w:rsidRPr="00B21348">
              <w:rPr>
                <w:rFonts w:ascii="Franklin Gothic Book" w:hAnsi="Franklin Gothic Book"/>
                <w:sz w:val="22"/>
                <w:szCs w:val="22"/>
                <w:lang w:val="fr-FR"/>
              </w:rPr>
              <w:t>.</w:t>
            </w:r>
            <w:r w:rsidRPr="00B21348">
              <w:rPr>
                <w:rFonts w:ascii="Franklin Gothic Book" w:hAnsi="Franklin Gothic Book"/>
                <w:sz w:val="22"/>
                <w:szCs w:val="22"/>
                <w:lang w:val="fr-FR"/>
              </w:rPr>
              <w:t xml:space="preserve"> </w:t>
            </w:r>
            <w:r w:rsidR="002960A6" w:rsidRPr="00B21348">
              <w:rPr>
                <w:rFonts w:ascii="Franklin Gothic Book" w:hAnsi="Franklin Gothic Book"/>
                <w:iCs/>
                <w:sz w:val="22"/>
                <w:szCs w:val="22"/>
                <w:lang w:val="fr-FR"/>
              </w:rPr>
              <w:t>V</w:t>
            </w:r>
            <w:r w:rsidRPr="00B21348">
              <w:rPr>
                <w:rFonts w:ascii="Franklin Gothic Book" w:hAnsi="Franklin Gothic Book"/>
                <w:iCs/>
                <w:sz w:val="22"/>
                <w:szCs w:val="22"/>
                <w:lang w:val="fr-FR"/>
              </w:rPr>
              <w:t>euillez préciser</w:t>
            </w:r>
            <w:r w:rsidRPr="00B21348">
              <w:rPr>
                <w:rFonts w:ascii="Franklin Gothic Book" w:hAnsi="Franklin Gothic Book"/>
                <w:sz w:val="22"/>
                <w:szCs w:val="22"/>
                <w:lang w:val="fr-FR"/>
              </w:rPr>
              <w:t xml:space="preserve"> : </w:t>
            </w:r>
            <w:r w:rsidRPr="00B21348">
              <w:rPr>
                <w:rFonts w:ascii="Franklin Gothic Book" w:hAnsi="Franklin Gothic Book"/>
                <w:sz w:val="22"/>
                <w:szCs w:val="22"/>
                <w:lang w:val="fr-FR"/>
              </w:rPr>
              <w:fldChar w:fldCharType="begin">
                <w:ffData>
                  <w:name w:val="Text596"/>
                  <w:enabled/>
                  <w:calcOnExit w:val="0"/>
                  <w:textInput/>
                </w:ffData>
              </w:fldChar>
            </w:r>
            <w:r w:rsidRPr="00B21348">
              <w:rPr>
                <w:rFonts w:ascii="Franklin Gothic Book" w:hAnsi="Franklin Gothic Book"/>
                <w:sz w:val="22"/>
                <w:szCs w:val="22"/>
                <w:lang w:val="fr-FR"/>
              </w:rPr>
              <w:instrText xml:space="preserve"> FORMTEXT </w:instrText>
            </w:r>
            <w:r w:rsidRPr="00B21348">
              <w:rPr>
                <w:rFonts w:ascii="Franklin Gothic Book" w:hAnsi="Franklin Gothic Book"/>
                <w:sz w:val="22"/>
                <w:szCs w:val="22"/>
                <w:lang w:val="fr-FR"/>
              </w:rPr>
            </w:r>
            <w:r w:rsidRPr="00B21348">
              <w:rPr>
                <w:rFonts w:ascii="Franklin Gothic Book" w:hAnsi="Franklin Gothic Book"/>
                <w:sz w:val="22"/>
                <w:szCs w:val="22"/>
                <w:lang w:val="fr-FR"/>
              </w:rPr>
              <w:fldChar w:fldCharType="separate"/>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noProof/>
                <w:sz w:val="22"/>
                <w:szCs w:val="22"/>
                <w:lang w:val="fr-FR"/>
              </w:rPr>
              <w:t> </w:t>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 xml:space="preserve"> </w:t>
            </w:r>
          </w:p>
          <w:p w14:paraId="50CDE05C" w14:textId="77777777" w:rsidR="00E91692" w:rsidRPr="00B21348" w:rsidRDefault="000712AB" w:rsidP="00E91692">
            <w:pPr>
              <w:tabs>
                <w:tab w:val="left" w:pos="357"/>
              </w:tabs>
              <w:spacing w:before="60" w:after="60"/>
              <w:rPr>
                <w:rFonts w:ascii="Franklin Gothic Book" w:hAnsi="Franklin Gothic Book"/>
                <w:sz w:val="22"/>
                <w:szCs w:val="22"/>
                <w:lang w:val="fr-FR"/>
              </w:rPr>
            </w:pPr>
            <w:r w:rsidRPr="00B21348">
              <w:rPr>
                <w:rFonts w:ascii="Franklin Gothic Book" w:hAnsi="Franklin Gothic Book"/>
                <w:sz w:val="22"/>
                <w:szCs w:val="22"/>
                <w:lang w:val="fr-FR"/>
              </w:rPr>
              <w:fldChar w:fldCharType="begin">
                <w:ffData>
                  <w:name w:val="Check120"/>
                  <w:enabled/>
                  <w:calcOnExit w:val="0"/>
                  <w:checkBox>
                    <w:sizeAuto/>
                    <w:default w:val="0"/>
                  </w:checkBox>
                </w:ffData>
              </w:fldChar>
            </w:r>
            <w:r w:rsidRPr="00B21348">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B21348">
              <w:rPr>
                <w:rFonts w:ascii="Franklin Gothic Book" w:hAnsi="Franklin Gothic Book"/>
                <w:sz w:val="22"/>
                <w:szCs w:val="22"/>
                <w:lang w:val="fr-FR"/>
              </w:rPr>
              <w:fldChar w:fldCharType="end"/>
            </w:r>
            <w:r w:rsidRPr="00B21348">
              <w:rPr>
                <w:rFonts w:ascii="Franklin Gothic Book" w:hAnsi="Franklin Gothic Book"/>
                <w:sz w:val="22"/>
                <w:szCs w:val="22"/>
                <w:lang w:val="fr-FR"/>
              </w:rPr>
              <w:tab/>
              <w:t xml:space="preserve">Non </w:t>
            </w:r>
          </w:p>
        </w:tc>
      </w:tr>
      <w:tr w:rsidR="00E91692" w:rsidRPr="00016D8F" w14:paraId="1053660A" w14:textId="77777777">
        <w:trPr>
          <w:trHeight w:val="444"/>
          <w:jc w:val="center"/>
        </w:trPr>
        <w:tc>
          <w:tcPr>
            <w:tcW w:w="10440" w:type="dxa"/>
            <w:gridSpan w:val="2"/>
          </w:tcPr>
          <w:p w14:paraId="7ACC728C" w14:textId="77777777" w:rsidR="00E91692" w:rsidRPr="00016D8F" w:rsidRDefault="00E91692" w:rsidP="00E91692">
            <w:pPr>
              <w:pStyle w:val="Heading2"/>
              <w:rPr>
                <w:rFonts w:ascii="Franklin Gothic Book" w:hAnsi="Franklin Gothic Book"/>
                <w:lang w:val="fr-FR"/>
              </w:rPr>
            </w:pPr>
            <w:bookmarkStart w:id="306" w:name="_Toc125411754"/>
            <w:r w:rsidRPr="00016D8F">
              <w:rPr>
                <w:rFonts w:ascii="Franklin Gothic Book" w:hAnsi="Franklin Gothic Book"/>
                <w:lang w:val="fr-FR"/>
              </w:rPr>
              <w:t>Participation de l’enfant</w:t>
            </w:r>
            <w:bookmarkEnd w:id="306"/>
          </w:p>
        </w:tc>
      </w:tr>
      <w:tr w:rsidR="00E91692" w:rsidRPr="00EF6E15" w14:paraId="023E3090" w14:textId="77777777">
        <w:trPr>
          <w:trHeight w:val="591"/>
          <w:jc w:val="center"/>
        </w:trPr>
        <w:tc>
          <w:tcPr>
            <w:tcW w:w="5040" w:type="dxa"/>
          </w:tcPr>
          <w:p w14:paraId="6A7E46CD" w14:textId="7265D64A" w:rsidR="00E91692" w:rsidRPr="00254FDB" w:rsidRDefault="00E91692" w:rsidP="00E91692">
            <w:pPr>
              <w:numPr>
                <w:ilvl w:val="0"/>
                <w:numId w:val="29"/>
              </w:numPr>
              <w:autoSpaceDE w:val="0"/>
              <w:autoSpaceDN w:val="0"/>
              <w:adjustRightInd w:val="0"/>
              <w:spacing w:before="60" w:after="120"/>
              <w:ind w:left="357" w:hanging="357"/>
              <w:rPr>
                <w:rFonts w:ascii="Franklin Gothic Book" w:hAnsi="Franklin Gothic Book" w:cs="Verdana"/>
                <w:b/>
                <w:sz w:val="22"/>
                <w:szCs w:val="22"/>
                <w:lang w:val="fr-FR" w:eastAsia="en-CA"/>
              </w:rPr>
            </w:pPr>
            <w:r w:rsidRPr="00254FDB">
              <w:rPr>
                <w:rFonts w:ascii="Franklin Gothic Book" w:hAnsi="Franklin Gothic Book" w:cs="Verdana"/>
                <w:b/>
                <w:sz w:val="22"/>
                <w:szCs w:val="22"/>
                <w:lang w:val="fr-FR" w:eastAsia="en-CA"/>
              </w:rPr>
              <w:t xml:space="preserve">Les réponses aux questions posées dans cette section sont-elles identiques à celles qui portent sur les demandes de retour (voir </w:t>
            </w:r>
            <w:r w:rsidR="00661D94" w:rsidRPr="00254FDB">
              <w:rPr>
                <w:rFonts w:ascii="Franklin Gothic Book" w:hAnsi="Franklin Gothic Book" w:cs="Verdana"/>
                <w:b/>
                <w:sz w:val="22"/>
                <w:szCs w:val="22"/>
                <w:lang w:val="fr-FR" w:eastAsia="en-CA"/>
              </w:rPr>
              <w:t>section </w:t>
            </w:r>
            <w:r w:rsidRPr="00254FDB">
              <w:rPr>
                <w:rFonts w:ascii="Franklin Gothic Book" w:hAnsi="Franklin Gothic Book" w:cs="Verdana"/>
                <w:b/>
                <w:sz w:val="22"/>
                <w:szCs w:val="22"/>
                <w:lang w:val="fr-FR" w:eastAsia="en-CA"/>
              </w:rPr>
              <w:fldChar w:fldCharType="begin"/>
            </w:r>
            <w:r w:rsidRPr="00254FDB">
              <w:rPr>
                <w:rFonts w:ascii="Franklin Gothic Book" w:hAnsi="Franklin Gothic Book" w:cs="Verdana"/>
                <w:b/>
                <w:sz w:val="22"/>
                <w:szCs w:val="22"/>
                <w:lang w:val="fr-FR" w:eastAsia="en-CA"/>
              </w:rPr>
              <w:instrText xml:space="preserve"> </w:instrText>
            </w:r>
            <w:r w:rsidR="00E32D84" w:rsidRPr="00254FDB">
              <w:rPr>
                <w:rFonts w:ascii="Franklin Gothic Book" w:hAnsi="Franklin Gothic Book" w:cs="Verdana"/>
                <w:b/>
                <w:sz w:val="22"/>
                <w:szCs w:val="22"/>
                <w:lang w:val="fr-FR" w:eastAsia="en-CA"/>
              </w:rPr>
              <w:instrText>REF</w:instrText>
            </w:r>
            <w:r w:rsidRPr="00254FDB">
              <w:rPr>
                <w:rFonts w:ascii="Franklin Gothic Book" w:hAnsi="Franklin Gothic Book" w:cs="Verdana"/>
                <w:b/>
                <w:sz w:val="22"/>
                <w:szCs w:val="22"/>
                <w:lang w:val="fr-FR" w:eastAsia="en-CA"/>
              </w:rPr>
              <w:instrText xml:space="preserve"> _Ref271818761 \r \h </w:instrText>
            </w:r>
            <w:r w:rsidR="00016D8F" w:rsidRPr="00254FDB">
              <w:rPr>
                <w:rFonts w:ascii="Franklin Gothic Book" w:hAnsi="Franklin Gothic Book" w:cs="Verdana"/>
                <w:b/>
                <w:sz w:val="22"/>
                <w:szCs w:val="22"/>
                <w:lang w:val="fr-FR" w:eastAsia="en-CA"/>
              </w:rPr>
              <w:instrText xml:space="preserve"> \* MERGEFORMAT </w:instrText>
            </w:r>
            <w:r w:rsidRPr="00254FDB">
              <w:rPr>
                <w:rFonts w:ascii="Franklin Gothic Book" w:hAnsi="Franklin Gothic Book" w:cs="Verdana"/>
                <w:b/>
                <w:sz w:val="22"/>
                <w:szCs w:val="22"/>
                <w:lang w:val="fr-FR" w:eastAsia="en-CA"/>
              </w:rPr>
            </w:r>
            <w:r w:rsidRPr="00254FDB">
              <w:rPr>
                <w:rFonts w:ascii="Franklin Gothic Book" w:hAnsi="Franklin Gothic Book" w:cs="Verdana"/>
                <w:b/>
                <w:sz w:val="22"/>
                <w:szCs w:val="22"/>
                <w:lang w:val="fr-FR" w:eastAsia="en-CA"/>
              </w:rPr>
              <w:fldChar w:fldCharType="separate"/>
            </w:r>
            <w:r w:rsidR="0037003C" w:rsidRPr="00254FDB">
              <w:rPr>
                <w:rFonts w:ascii="Franklin Gothic Book" w:hAnsi="Franklin Gothic Book" w:cs="Verdana"/>
                <w:b/>
                <w:sz w:val="22"/>
                <w:szCs w:val="22"/>
                <w:lang w:val="fr-FR" w:eastAsia="en-CA"/>
              </w:rPr>
              <w:t>10.4</w:t>
            </w:r>
            <w:r w:rsidRPr="00254FDB">
              <w:rPr>
                <w:rFonts w:ascii="Franklin Gothic Book" w:hAnsi="Franklin Gothic Book" w:cs="Verdana"/>
                <w:b/>
                <w:sz w:val="22"/>
                <w:szCs w:val="22"/>
                <w:lang w:val="fr-FR" w:eastAsia="en-CA"/>
              </w:rPr>
              <w:fldChar w:fldCharType="end"/>
            </w:r>
            <w:r w:rsidRPr="00254FDB">
              <w:rPr>
                <w:rFonts w:ascii="Franklin Gothic Book" w:hAnsi="Franklin Gothic Book" w:cs="Verdana"/>
                <w:b/>
                <w:sz w:val="22"/>
                <w:szCs w:val="22"/>
                <w:lang w:val="fr-FR" w:eastAsia="en-CA"/>
              </w:rPr>
              <w:t xml:space="preserve">) ? </w:t>
            </w:r>
          </w:p>
        </w:tc>
        <w:tc>
          <w:tcPr>
            <w:tcW w:w="5400" w:type="dxa"/>
          </w:tcPr>
          <w:p w14:paraId="096F1705" w14:textId="77777777" w:rsidR="00E91692" w:rsidRPr="00254FDB" w:rsidRDefault="00E91692" w:rsidP="00E91692">
            <w:pPr>
              <w:tabs>
                <w:tab w:val="left" w:pos="357"/>
              </w:tabs>
              <w:spacing w:before="60" w:after="60"/>
              <w:ind w:left="354" w:hanging="354"/>
              <w:rPr>
                <w:rFonts w:ascii="Franklin Gothic Book" w:hAnsi="Franklin Gothic Book"/>
                <w:b/>
                <w:sz w:val="22"/>
                <w:szCs w:val="22"/>
                <w:lang w:val="fr-FR"/>
              </w:rPr>
            </w:pPr>
            <w:r w:rsidRPr="00254FDB">
              <w:rPr>
                <w:rFonts w:ascii="Franklin Gothic Book" w:hAnsi="Franklin Gothic Book"/>
                <w:b/>
                <w:sz w:val="22"/>
                <w:szCs w:val="22"/>
                <w:lang w:val="fr-FR"/>
              </w:rPr>
              <w:fldChar w:fldCharType="begin">
                <w:ffData>
                  <w:name w:val="Check121"/>
                  <w:enabled/>
                  <w:calcOnExit w:val="0"/>
                  <w:checkBox>
                    <w:sizeAuto/>
                    <w:default w:val="0"/>
                  </w:checkBox>
                </w:ffData>
              </w:fldChar>
            </w:r>
            <w:r w:rsidRPr="00254FDB">
              <w:rPr>
                <w:rFonts w:ascii="Franklin Gothic Book" w:hAnsi="Franklin Gothic Book"/>
                <w:b/>
                <w:sz w:val="22"/>
                <w:szCs w:val="22"/>
                <w:lang w:val="fr-FR"/>
              </w:rPr>
              <w:instrText xml:space="preserve"> </w:instrText>
            </w:r>
            <w:r w:rsidR="00E32D84" w:rsidRPr="00254FDB">
              <w:rPr>
                <w:rFonts w:ascii="Franklin Gothic Book" w:hAnsi="Franklin Gothic Book"/>
                <w:b/>
                <w:sz w:val="22"/>
                <w:szCs w:val="22"/>
                <w:lang w:val="fr-FR"/>
              </w:rPr>
              <w:instrText>FORMCHECKBOX</w:instrText>
            </w:r>
            <w:r w:rsidRPr="00254FDB">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254FDB">
              <w:rPr>
                <w:rFonts w:ascii="Franklin Gothic Book" w:hAnsi="Franklin Gothic Book"/>
                <w:b/>
                <w:sz w:val="22"/>
                <w:szCs w:val="22"/>
                <w:lang w:val="fr-FR"/>
              </w:rPr>
              <w:fldChar w:fldCharType="end"/>
            </w:r>
            <w:r w:rsidRPr="00254FDB">
              <w:rPr>
                <w:rFonts w:ascii="Franklin Gothic Book" w:hAnsi="Franklin Gothic Book"/>
                <w:b/>
                <w:sz w:val="22"/>
                <w:szCs w:val="22"/>
                <w:lang w:val="fr-FR"/>
              </w:rPr>
              <w:tab/>
              <w:t xml:space="preserve">Oui. Passez à la section </w:t>
            </w:r>
            <w:r w:rsidR="008867B5" w:rsidRPr="00254FDB">
              <w:rPr>
                <w:rFonts w:ascii="Franklin Gothic Book" w:hAnsi="Franklin Gothic Book" w:cs="Arial"/>
                <w:b/>
                <w:sz w:val="22"/>
                <w:szCs w:val="22"/>
                <w:lang w:val="fr-FR"/>
              </w:rPr>
              <w:fldChar w:fldCharType="begin"/>
            </w:r>
            <w:r w:rsidR="008867B5" w:rsidRPr="00254FDB">
              <w:rPr>
                <w:rFonts w:ascii="Franklin Gothic Book" w:hAnsi="Franklin Gothic Book" w:cs="Arial"/>
                <w:b/>
                <w:sz w:val="22"/>
                <w:szCs w:val="22"/>
                <w:lang w:val="fr-FR"/>
              </w:rPr>
              <w:instrText xml:space="preserve"> REF _Ref280343921 \r \h  \* MERGEFORMAT </w:instrText>
            </w:r>
            <w:r w:rsidR="008867B5" w:rsidRPr="00254FDB">
              <w:rPr>
                <w:rFonts w:ascii="Franklin Gothic Book" w:hAnsi="Franklin Gothic Book" w:cs="Arial"/>
                <w:b/>
                <w:sz w:val="22"/>
                <w:szCs w:val="22"/>
                <w:lang w:val="fr-FR"/>
              </w:rPr>
            </w:r>
            <w:r w:rsidR="008867B5" w:rsidRPr="00254FDB">
              <w:rPr>
                <w:rFonts w:ascii="Franklin Gothic Book" w:hAnsi="Franklin Gothic Book" w:cs="Arial"/>
                <w:b/>
                <w:sz w:val="22"/>
                <w:szCs w:val="22"/>
                <w:lang w:val="fr-FR"/>
              </w:rPr>
              <w:fldChar w:fldCharType="separate"/>
            </w:r>
            <w:r w:rsidR="0037003C" w:rsidRPr="00254FDB">
              <w:rPr>
                <w:rFonts w:ascii="Franklin Gothic Book" w:hAnsi="Franklin Gothic Book" w:cs="Arial"/>
                <w:b/>
                <w:sz w:val="22"/>
                <w:szCs w:val="22"/>
                <w:lang w:val="fr-FR"/>
              </w:rPr>
              <w:t>17.4</w:t>
            </w:r>
            <w:r w:rsidR="008867B5" w:rsidRPr="00254FDB">
              <w:rPr>
                <w:rFonts w:ascii="Franklin Gothic Book" w:hAnsi="Franklin Gothic Book" w:cs="Arial"/>
                <w:b/>
                <w:sz w:val="22"/>
                <w:szCs w:val="22"/>
                <w:lang w:val="fr-FR"/>
              </w:rPr>
              <w:fldChar w:fldCharType="end"/>
            </w:r>
          </w:p>
          <w:p w14:paraId="05D2C78D" w14:textId="77777777" w:rsidR="00E91692" w:rsidRPr="00254FDB" w:rsidRDefault="00E91692" w:rsidP="00E91692">
            <w:pPr>
              <w:tabs>
                <w:tab w:val="left" w:pos="357"/>
              </w:tabs>
              <w:spacing w:before="60" w:after="60"/>
              <w:ind w:left="368" w:hanging="368"/>
              <w:rPr>
                <w:rFonts w:ascii="Franklin Gothic Book" w:hAnsi="Franklin Gothic Book"/>
                <w:b/>
                <w:sz w:val="22"/>
                <w:szCs w:val="22"/>
                <w:lang w:val="fr-FR"/>
              </w:rPr>
            </w:pPr>
            <w:r w:rsidRPr="00254FDB">
              <w:rPr>
                <w:rFonts w:ascii="Franklin Gothic Book" w:hAnsi="Franklin Gothic Book"/>
                <w:b/>
                <w:sz w:val="22"/>
                <w:szCs w:val="22"/>
                <w:lang w:val="fr-FR"/>
              </w:rPr>
              <w:fldChar w:fldCharType="begin">
                <w:ffData>
                  <w:name w:val="Check122"/>
                  <w:enabled/>
                  <w:calcOnExit w:val="0"/>
                  <w:checkBox>
                    <w:sizeAuto/>
                    <w:default w:val="0"/>
                  </w:checkBox>
                </w:ffData>
              </w:fldChar>
            </w:r>
            <w:r w:rsidRPr="00254FDB">
              <w:rPr>
                <w:rFonts w:ascii="Franklin Gothic Book" w:hAnsi="Franklin Gothic Book"/>
                <w:b/>
                <w:sz w:val="22"/>
                <w:szCs w:val="22"/>
                <w:lang w:val="fr-FR"/>
              </w:rPr>
              <w:instrText xml:space="preserve"> </w:instrText>
            </w:r>
            <w:r w:rsidR="00E32D84" w:rsidRPr="00254FDB">
              <w:rPr>
                <w:rFonts w:ascii="Franklin Gothic Book" w:hAnsi="Franklin Gothic Book"/>
                <w:b/>
                <w:sz w:val="22"/>
                <w:szCs w:val="22"/>
                <w:lang w:val="fr-FR"/>
              </w:rPr>
              <w:instrText>FORMCHECKBOX</w:instrText>
            </w:r>
            <w:r w:rsidRPr="00254FDB">
              <w:rPr>
                <w:rFonts w:ascii="Franklin Gothic Book" w:hAnsi="Franklin Gothic Book"/>
                <w:b/>
                <w:sz w:val="22"/>
                <w:szCs w:val="22"/>
                <w:lang w:val="fr-FR"/>
              </w:rPr>
              <w:instrText xml:space="preserve"> </w:instrText>
            </w:r>
            <w:r w:rsidR="00000000">
              <w:rPr>
                <w:rFonts w:ascii="Franklin Gothic Book" w:hAnsi="Franklin Gothic Book"/>
                <w:b/>
                <w:sz w:val="22"/>
                <w:szCs w:val="22"/>
                <w:lang w:val="fr-FR"/>
              </w:rPr>
            </w:r>
            <w:r w:rsidR="00000000">
              <w:rPr>
                <w:rFonts w:ascii="Franklin Gothic Book" w:hAnsi="Franklin Gothic Book"/>
                <w:b/>
                <w:sz w:val="22"/>
                <w:szCs w:val="22"/>
                <w:lang w:val="fr-FR"/>
              </w:rPr>
              <w:fldChar w:fldCharType="separate"/>
            </w:r>
            <w:r w:rsidRPr="00254FDB">
              <w:rPr>
                <w:rFonts w:ascii="Franklin Gothic Book" w:hAnsi="Franklin Gothic Book"/>
                <w:b/>
                <w:sz w:val="22"/>
                <w:szCs w:val="22"/>
                <w:lang w:val="fr-FR"/>
              </w:rPr>
              <w:fldChar w:fldCharType="end"/>
            </w:r>
            <w:r w:rsidRPr="00254FDB">
              <w:rPr>
                <w:rFonts w:ascii="Franklin Gothic Book" w:hAnsi="Franklin Gothic Book"/>
                <w:b/>
                <w:sz w:val="22"/>
                <w:szCs w:val="22"/>
                <w:lang w:val="fr-FR"/>
              </w:rPr>
              <w:tab/>
              <w:t xml:space="preserve">Non. Continuez à la question </w:t>
            </w:r>
            <w:r w:rsidRPr="00254FDB">
              <w:rPr>
                <w:rFonts w:ascii="Franklin Gothic Book" w:hAnsi="Franklin Gothic Book"/>
                <w:b/>
                <w:sz w:val="22"/>
                <w:szCs w:val="22"/>
                <w:lang w:val="fr-FR"/>
              </w:rPr>
              <w:fldChar w:fldCharType="begin"/>
            </w:r>
            <w:r w:rsidRPr="00254FDB">
              <w:rPr>
                <w:rFonts w:ascii="Franklin Gothic Book" w:hAnsi="Franklin Gothic Book"/>
                <w:b/>
                <w:sz w:val="22"/>
                <w:szCs w:val="22"/>
                <w:lang w:val="fr-FR"/>
              </w:rPr>
              <w:instrText xml:space="preserve"> </w:instrText>
            </w:r>
            <w:r w:rsidR="00E32D84" w:rsidRPr="00254FDB">
              <w:rPr>
                <w:rFonts w:ascii="Franklin Gothic Book" w:hAnsi="Franklin Gothic Book"/>
                <w:b/>
                <w:sz w:val="22"/>
                <w:szCs w:val="22"/>
                <w:lang w:val="fr-FR"/>
              </w:rPr>
              <w:instrText>REF</w:instrText>
            </w:r>
            <w:r w:rsidRPr="00254FDB">
              <w:rPr>
                <w:rFonts w:ascii="Franklin Gothic Book" w:hAnsi="Franklin Gothic Book"/>
                <w:b/>
                <w:sz w:val="22"/>
                <w:szCs w:val="22"/>
                <w:lang w:val="fr-FR"/>
              </w:rPr>
              <w:instrText xml:space="preserve"> _Ref271818793 \r \h  \* MERGEFORMAT </w:instrText>
            </w:r>
            <w:r w:rsidRPr="00254FDB">
              <w:rPr>
                <w:rFonts w:ascii="Franklin Gothic Book" w:hAnsi="Franklin Gothic Book"/>
                <w:b/>
                <w:sz w:val="22"/>
                <w:szCs w:val="22"/>
                <w:lang w:val="fr-FR"/>
              </w:rPr>
            </w:r>
            <w:r w:rsidRPr="00254FDB">
              <w:rPr>
                <w:rFonts w:ascii="Franklin Gothic Book" w:hAnsi="Franklin Gothic Book"/>
                <w:b/>
                <w:sz w:val="22"/>
                <w:szCs w:val="22"/>
                <w:lang w:val="fr-FR"/>
              </w:rPr>
              <w:fldChar w:fldCharType="separate"/>
            </w:r>
            <w:r w:rsidR="0037003C" w:rsidRPr="00254FDB">
              <w:rPr>
                <w:rFonts w:ascii="Franklin Gothic Book" w:hAnsi="Franklin Gothic Book"/>
                <w:b/>
                <w:sz w:val="22"/>
                <w:szCs w:val="22"/>
                <w:lang w:val="fr-FR"/>
              </w:rPr>
              <w:t>b)</w:t>
            </w:r>
            <w:r w:rsidRPr="00254FDB">
              <w:rPr>
                <w:rFonts w:ascii="Franklin Gothic Book" w:hAnsi="Franklin Gothic Book"/>
                <w:b/>
                <w:sz w:val="22"/>
                <w:szCs w:val="22"/>
                <w:lang w:val="fr-FR"/>
              </w:rPr>
              <w:fldChar w:fldCharType="end"/>
            </w:r>
            <w:r w:rsidRPr="00254FDB">
              <w:rPr>
                <w:rFonts w:ascii="Franklin Gothic Book" w:hAnsi="Franklin Gothic Book"/>
                <w:b/>
                <w:sz w:val="22"/>
                <w:szCs w:val="22"/>
                <w:lang w:val="fr-FR"/>
              </w:rPr>
              <w:t xml:space="preserve"> </w:t>
            </w:r>
          </w:p>
        </w:tc>
      </w:tr>
      <w:tr w:rsidR="00E91692" w:rsidRPr="00EF6E15" w14:paraId="1B65A1BB" w14:textId="77777777">
        <w:trPr>
          <w:trHeight w:val="624"/>
          <w:jc w:val="center"/>
        </w:trPr>
        <w:tc>
          <w:tcPr>
            <w:tcW w:w="5040" w:type="dxa"/>
          </w:tcPr>
          <w:p w14:paraId="26D9AA9A" w14:textId="77777777" w:rsidR="00E91692" w:rsidRPr="00254FDB" w:rsidRDefault="00E91692" w:rsidP="00E91692">
            <w:pPr>
              <w:numPr>
                <w:ilvl w:val="0"/>
                <w:numId w:val="30"/>
              </w:numPr>
              <w:autoSpaceDE w:val="0"/>
              <w:autoSpaceDN w:val="0"/>
              <w:adjustRightInd w:val="0"/>
              <w:spacing w:before="60" w:after="120"/>
              <w:ind w:left="357" w:hanging="357"/>
              <w:rPr>
                <w:rFonts w:ascii="Franklin Gothic Book" w:hAnsi="Franklin Gothic Book" w:cs="Arial"/>
                <w:sz w:val="22"/>
                <w:szCs w:val="22"/>
                <w:lang w:val="fr-FR"/>
              </w:rPr>
            </w:pPr>
            <w:bookmarkStart w:id="307" w:name="_Ref271818793"/>
            <w:r w:rsidRPr="00254FDB">
              <w:rPr>
                <w:rFonts w:ascii="Franklin Gothic Book" w:hAnsi="Franklin Gothic Book" w:cs="Arial"/>
                <w:sz w:val="22"/>
                <w:szCs w:val="22"/>
                <w:lang w:val="fr-FR"/>
              </w:rPr>
              <w:t>Dans votre État, l’enfant a-t-il la possibilité d’être entendu dans le cadre de la procédure relative au droit de visite en vertu de la Convention ?</w:t>
            </w:r>
            <w:bookmarkEnd w:id="307"/>
          </w:p>
        </w:tc>
        <w:tc>
          <w:tcPr>
            <w:tcW w:w="5400" w:type="dxa"/>
          </w:tcPr>
          <w:p w14:paraId="0772A8D2" w14:textId="77777777" w:rsidR="00E91692" w:rsidRPr="00254FDB" w:rsidRDefault="00E91692" w:rsidP="00E91692">
            <w:pPr>
              <w:tabs>
                <w:tab w:val="left" w:pos="357"/>
                <w:tab w:val="left" w:pos="1152"/>
              </w:tabs>
              <w:spacing w:before="60" w:after="60"/>
              <w:rPr>
                <w:rFonts w:ascii="Franklin Gothic Book" w:hAnsi="Franklin Gothic Book" w:cs="Arial"/>
                <w:i/>
                <w:sz w:val="22"/>
                <w:szCs w:val="22"/>
                <w:lang w:val="fr-FR"/>
              </w:rPr>
            </w:pPr>
            <w:r w:rsidRPr="00254FDB">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0712AB" w:rsidRPr="00254FDB">
              <w:rPr>
                <w:rFonts w:ascii="Franklin Gothic Book" w:hAnsi="Franklin Gothic Book" w:cs="Arial"/>
                <w:sz w:val="22"/>
                <w:szCs w:val="22"/>
                <w:lang w:val="fr-FR"/>
              </w:rPr>
              <w:t>, toujours</w:t>
            </w:r>
            <w:r w:rsidRPr="00254FDB">
              <w:rPr>
                <w:rFonts w:ascii="Franklin Gothic Book" w:hAnsi="Franklin Gothic Book" w:cs="Arial"/>
                <w:sz w:val="22"/>
                <w:szCs w:val="22"/>
                <w:lang w:val="fr-FR"/>
              </w:rPr>
              <w:t xml:space="preserve">. </w:t>
            </w:r>
            <w:r w:rsidR="000712AB" w:rsidRPr="00254FDB">
              <w:rPr>
                <w:rFonts w:ascii="Franklin Gothic Book" w:hAnsi="Franklin Gothic Book" w:cs="Arial"/>
                <w:sz w:val="22"/>
                <w:szCs w:val="22"/>
                <w:lang w:val="fr-FR"/>
              </w:rPr>
              <w:t>Continuez</w:t>
            </w:r>
            <w:r w:rsidRPr="00254FDB">
              <w:rPr>
                <w:rFonts w:ascii="Franklin Gothic Book" w:hAnsi="Franklin Gothic Book" w:cs="Arial"/>
                <w:sz w:val="22"/>
                <w:szCs w:val="22"/>
                <w:lang w:val="fr-FR"/>
              </w:rPr>
              <w:t xml:space="preserve"> à la question </w:t>
            </w:r>
            <w:r w:rsidRPr="00254FDB">
              <w:rPr>
                <w:rFonts w:ascii="Franklin Gothic Book" w:hAnsi="Franklin Gothic Book" w:cs="Arial"/>
                <w:sz w:val="22"/>
                <w:szCs w:val="22"/>
                <w:lang w:val="fr-FR"/>
              </w:rPr>
              <w:fldChar w:fldCharType="begin"/>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REF</w:instrText>
            </w:r>
            <w:r w:rsidRPr="00254FDB">
              <w:rPr>
                <w:rFonts w:ascii="Franklin Gothic Book" w:hAnsi="Franklin Gothic Book" w:cs="Arial"/>
                <w:sz w:val="22"/>
                <w:szCs w:val="22"/>
                <w:lang w:val="fr-FR"/>
              </w:rPr>
              <w:instrText xml:space="preserve"> _Ref266956614 \r \h  \* MERGEFORMAT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0037003C" w:rsidRPr="00254FDB">
              <w:rPr>
                <w:rFonts w:ascii="Franklin Gothic Book" w:hAnsi="Franklin Gothic Book" w:cs="Arial"/>
                <w:sz w:val="22"/>
                <w:szCs w:val="22"/>
                <w:lang w:val="fr-FR"/>
              </w:rPr>
              <w:t>c)</w:t>
            </w:r>
            <w:r w:rsidRPr="00254FDB">
              <w:rPr>
                <w:rFonts w:ascii="Franklin Gothic Book" w:hAnsi="Franklin Gothic Book" w:cs="Arial"/>
                <w:sz w:val="22"/>
                <w:szCs w:val="22"/>
                <w:lang w:val="fr-FR"/>
              </w:rPr>
              <w:fldChar w:fldCharType="end"/>
            </w:r>
          </w:p>
          <w:p w14:paraId="54C346B9" w14:textId="77777777" w:rsidR="000712AB" w:rsidRPr="00254FDB" w:rsidRDefault="000712AB" w:rsidP="00BB705F">
            <w:pPr>
              <w:tabs>
                <w:tab w:val="left" w:pos="357"/>
                <w:tab w:val="left" w:pos="1152"/>
              </w:tabs>
              <w:spacing w:before="60" w:after="60"/>
              <w:ind w:left="357" w:hanging="357"/>
              <w:rPr>
                <w:rFonts w:ascii="Franklin Gothic Book" w:hAnsi="Franklin Gothic Book" w:cs="Arial"/>
                <w:i/>
                <w:sz w:val="22"/>
                <w:szCs w:val="22"/>
                <w:lang w:val="fr-FR"/>
              </w:rPr>
            </w:pPr>
            <w:r w:rsidRPr="00254FDB">
              <w:rPr>
                <w:rFonts w:ascii="Franklin Gothic Book" w:hAnsi="Franklin Gothic Book" w:cs="Arial"/>
                <w:sz w:val="22"/>
                <w:szCs w:val="22"/>
                <w:lang w:val="fr-FR"/>
              </w:rPr>
              <w:fldChar w:fldCharType="begin">
                <w:ffData>
                  <w:name w:val="Check128"/>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Cela dépend de chaque cas particulier et cela est toujours laissé à la discrétion du juge ou de l’autorité qui traite l’affaire. </w:t>
            </w:r>
            <w:r w:rsidRPr="00254FDB">
              <w:rPr>
                <w:rFonts w:ascii="Franklin Gothic Book" w:hAnsi="Franklin Gothic Book" w:cs="Arial"/>
                <w:i/>
                <w:sz w:val="22"/>
                <w:szCs w:val="22"/>
                <w:lang w:val="fr-FR"/>
              </w:rPr>
              <w:t>Veuillez expliquer le cas échéant</w:t>
            </w:r>
            <w:r w:rsidRPr="00254FDB">
              <w:rPr>
                <w:rFonts w:ascii="Franklin Gothic Book" w:hAnsi="Franklin Gothic Book" w:cs="Arial"/>
                <w:sz w:val="22"/>
                <w:szCs w:val="22"/>
                <w:lang w:val="fr-FR"/>
              </w:rPr>
              <w:t xml:space="preserve">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FORMTEXT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 xml:space="preserve"> </w:t>
            </w:r>
            <w:r w:rsidR="00D069B5" w:rsidRPr="00254FDB">
              <w:rPr>
                <w:rFonts w:ascii="Franklin Gothic Book" w:hAnsi="Franklin Gothic Book"/>
                <w:sz w:val="22"/>
                <w:szCs w:val="22"/>
                <w:lang w:val="fr-FR"/>
              </w:rPr>
              <w:br/>
            </w:r>
            <w:r w:rsidRPr="00254FDB">
              <w:rPr>
                <w:rFonts w:ascii="Franklin Gothic Book" w:hAnsi="Franklin Gothic Book" w:cs="Arial"/>
                <w:sz w:val="22"/>
                <w:szCs w:val="22"/>
                <w:lang w:val="fr-FR"/>
              </w:rPr>
              <w:t xml:space="preserve">Continuez à la question </w:t>
            </w:r>
            <w:r w:rsidRPr="00254FDB">
              <w:rPr>
                <w:rFonts w:ascii="Franklin Gothic Book" w:hAnsi="Franklin Gothic Book" w:cs="Arial"/>
                <w:sz w:val="22"/>
                <w:szCs w:val="22"/>
                <w:lang w:val="fr-FR"/>
              </w:rPr>
              <w:fldChar w:fldCharType="begin"/>
            </w:r>
            <w:r w:rsidRPr="00254FDB">
              <w:rPr>
                <w:rFonts w:ascii="Franklin Gothic Book" w:hAnsi="Franklin Gothic Book" w:cs="Arial"/>
                <w:sz w:val="22"/>
                <w:szCs w:val="22"/>
                <w:lang w:val="fr-FR"/>
              </w:rPr>
              <w:instrText xml:space="preserve"> REF _Ref266956614 \r \h  \* MERGEFORMAT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0037003C" w:rsidRPr="00254FDB">
              <w:rPr>
                <w:rFonts w:ascii="Franklin Gothic Book" w:hAnsi="Franklin Gothic Book" w:cs="Arial"/>
                <w:sz w:val="22"/>
                <w:szCs w:val="22"/>
                <w:lang w:val="fr-FR"/>
              </w:rPr>
              <w:t>c)</w:t>
            </w:r>
            <w:r w:rsidRPr="00254FDB">
              <w:rPr>
                <w:rFonts w:ascii="Franklin Gothic Book" w:hAnsi="Franklin Gothic Book" w:cs="Arial"/>
                <w:sz w:val="22"/>
                <w:szCs w:val="22"/>
                <w:lang w:val="fr-FR"/>
              </w:rPr>
              <w:fldChar w:fldCharType="end"/>
            </w:r>
          </w:p>
          <w:p w14:paraId="627CF727" w14:textId="77777777" w:rsidR="000712AB" w:rsidRPr="00254FDB" w:rsidRDefault="000712AB" w:rsidP="00E91692">
            <w:pPr>
              <w:tabs>
                <w:tab w:val="left" w:pos="357"/>
                <w:tab w:val="left" w:pos="1152"/>
              </w:tabs>
              <w:spacing w:before="60" w:after="60"/>
              <w:rPr>
                <w:rFonts w:ascii="Franklin Gothic Book" w:hAnsi="Franklin Gothic Book" w:cs="Arial"/>
                <w:i/>
                <w:sz w:val="22"/>
                <w:szCs w:val="22"/>
                <w:lang w:val="fr-FR"/>
              </w:rPr>
            </w:pPr>
            <w:r w:rsidRPr="00254FDB">
              <w:rPr>
                <w:rFonts w:ascii="Franklin Gothic Book" w:hAnsi="Franklin Gothic Book" w:cs="Arial"/>
                <w:sz w:val="22"/>
                <w:szCs w:val="22"/>
                <w:lang w:val="fr-FR"/>
              </w:rPr>
              <w:lastRenderedPageBreak/>
              <w:fldChar w:fldCharType="begin">
                <w:ffData>
                  <w:name w:val="Check481"/>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Pr="00254FDB">
              <w:rPr>
                <w:rFonts w:ascii="Franklin Gothic Book" w:hAnsi="Franklin Gothic Book"/>
                <w:sz w:val="22"/>
                <w:szCs w:val="22"/>
                <w:lang w:val="fr-FR"/>
              </w:rPr>
              <w:t>Autre (</w:t>
            </w:r>
            <w:r w:rsidRPr="00254FDB">
              <w:rPr>
                <w:rFonts w:ascii="Franklin Gothic Book" w:hAnsi="Franklin Gothic Book"/>
                <w:i/>
                <w:sz w:val="22"/>
                <w:szCs w:val="22"/>
                <w:lang w:val="fr-FR"/>
              </w:rPr>
              <w:t>veuillez préciser</w:t>
            </w:r>
            <w:r w:rsidRPr="00254FDB">
              <w:rPr>
                <w:rFonts w:ascii="Franklin Gothic Book" w:hAnsi="Franklin Gothic Book"/>
                <w:sz w:val="22"/>
                <w:szCs w:val="22"/>
                <w:lang w:val="fr-FR"/>
              </w:rPr>
              <w:t xml:space="preserve">)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FORMTEXT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 xml:space="preserve"> </w:t>
            </w:r>
            <w:r w:rsidR="00BB705F" w:rsidRPr="00254FDB">
              <w:rPr>
                <w:rFonts w:ascii="Franklin Gothic Book" w:hAnsi="Franklin Gothic Book"/>
                <w:sz w:val="22"/>
                <w:szCs w:val="22"/>
                <w:lang w:val="fr-FR"/>
              </w:rPr>
              <w:br/>
            </w:r>
            <w:r w:rsidR="00BB705F" w:rsidRPr="00254FDB">
              <w:rPr>
                <w:rFonts w:ascii="Franklin Gothic Book" w:hAnsi="Franklin Gothic Book"/>
                <w:sz w:val="22"/>
                <w:szCs w:val="22"/>
                <w:lang w:val="fr-FR"/>
              </w:rPr>
              <w:tab/>
            </w:r>
            <w:r w:rsidRPr="00254FDB">
              <w:rPr>
                <w:rFonts w:ascii="Franklin Gothic Book" w:hAnsi="Franklin Gothic Book" w:cs="Arial"/>
                <w:sz w:val="22"/>
                <w:szCs w:val="22"/>
                <w:lang w:val="fr-FR"/>
              </w:rPr>
              <w:t xml:space="preserve">Continuez à la question </w:t>
            </w:r>
            <w:r w:rsidRPr="00254FDB">
              <w:rPr>
                <w:rFonts w:ascii="Franklin Gothic Book" w:hAnsi="Franklin Gothic Book" w:cs="Arial"/>
                <w:sz w:val="22"/>
                <w:szCs w:val="22"/>
                <w:lang w:val="fr-FR"/>
              </w:rPr>
              <w:fldChar w:fldCharType="begin"/>
            </w:r>
            <w:r w:rsidRPr="00254FDB">
              <w:rPr>
                <w:rFonts w:ascii="Franklin Gothic Book" w:hAnsi="Franklin Gothic Book" w:cs="Arial"/>
                <w:sz w:val="22"/>
                <w:szCs w:val="22"/>
                <w:lang w:val="fr-FR"/>
              </w:rPr>
              <w:instrText xml:space="preserve"> REF _Ref266956614 \r \h  \* MERGEFORMAT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0037003C" w:rsidRPr="00254FDB">
              <w:rPr>
                <w:rFonts w:ascii="Franklin Gothic Book" w:hAnsi="Franklin Gothic Book" w:cs="Arial"/>
                <w:sz w:val="22"/>
                <w:szCs w:val="22"/>
                <w:lang w:val="fr-FR"/>
              </w:rPr>
              <w:t>c)</w:t>
            </w:r>
            <w:r w:rsidRPr="00254FDB">
              <w:rPr>
                <w:rFonts w:ascii="Franklin Gothic Book" w:hAnsi="Franklin Gothic Book" w:cs="Arial"/>
                <w:sz w:val="22"/>
                <w:szCs w:val="22"/>
                <w:lang w:val="fr-FR"/>
              </w:rPr>
              <w:fldChar w:fldCharType="end"/>
            </w:r>
          </w:p>
          <w:p w14:paraId="6F228C1A" w14:textId="77777777" w:rsidR="00E91692" w:rsidRPr="00254FDB" w:rsidRDefault="00E91692" w:rsidP="00E91692">
            <w:pPr>
              <w:tabs>
                <w:tab w:val="left" w:pos="357"/>
                <w:tab w:val="left" w:pos="1152"/>
              </w:tabs>
              <w:spacing w:before="60" w:after="60"/>
              <w:rPr>
                <w:rFonts w:ascii="Franklin Gothic Book" w:hAnsi="Franklin Gothic Book" w:cs="Arial"/>
                <w:i/>
                <w:sz w:val="22"/>
                <w:szCs w:val="22"/>
                <w:lang w:val="fr-FR"/>
              </w:rPr>
            </w:pPr>
            <w:r w:rsidRPr="00254FDB">
              <w:rPr>
                <w:rFonts w:ascii="Franklin Gothic Book" w:hAnsi="Franklin Gothic Book" w:cs="Arial"/>
                <w:sz w:val="22"/>
                <w:szCs w:val="22"/>
                <w:lang w:val="fr-FR"/>
              </w:rPr>
              <w:fldChar w:fldCharType="begin">
                <w:ffData>
                  <w:name w:val="Check129"/>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r w:rsidR="000712AB" w:rsidRPr="00254FDB">
              <w:rPr>
                <w:rFonts w:ascii="Franklin Gothic Book" w:hAnsi="Franklin Gothic Book" w:cs="Arial"/>
                <w:sz w:val="22"/>
                <w:szCs w:val="22"/>
                <w:lang w:val="fr-FR"/>
              </w:rPr>
              <w:t>, jamais</w:t>
            </w:r>
            <w:r w:rsidRPr="00254FDB">
              <w:rPr>
                <w:rFonts w:ascii="Franklin Gothic Book" w:hAnsi="Franklin Gothic Book" w:cs="Arial"/>
                <w:sz w:val="22"/>
                <w:szCs w:val="22"/>
                <w:lang w:val="fr-FR"/>
              </w:rPr>
              <w:t xml:space="preserve">. </w:t>
            </w:r>
            <w:r w:rsidRPr="00254FDB">
              <w:rPr>
                <w:rFonts w:ascii="Franklin Gothic Book" w:hAnsi="Franklin Gothic Book" w:cs="Arial"/>
                <w:b/>
                <w:sz w:val="22"/>
                <w:szCs w:val="22"/>
                <w:lang w:val="fr-FR"/>
              </w:rPr>
              <w:t>Passez à la section</w:t>
            </w:r>
            <w:r w:rsidRPr="00254FDB">
              <w:rPr>
                <w:rFonts w:ascii="Franklin Gothic Book" w:hAnsi="Franklin Gothic Book" w:cs="Arial"/>
                <w:sz w:val="22"/>
                <w:szCs w:val="22"/>
                <w:lang w:val="fr-FR"/>
              </w:rPr>
              <w:t xml:space="preserve"> </w:t>
            </w:r>
            <w:r w:rsidR="00981C93" w:rsidRPr="00254FDB">
              <w:rPr>
                <w:rFonts w:ascii="Franklin Gothic Book" w:hAnsi="Franklin Gothic Book" w:cs="Arial"/>
                <w:b/>
                <w:sz w:val="22"/>
                <w:szCs w:val="22"/>
                <w:lang w:val="fr-FR"/>
              </w:rPr>
              <w:fldChar w:fldCharType="begin"/>
            </w:r>
            <w:r w:rsidR="00981C93" w:rsidRPr="00254FDB">
              <w:rPr>
                <w:rFonts w:ascii="Franklin Gothic Book" w:hAnsi="Franklin Gothic Book" w:cs="Arial"/>
                <w:b/>
                <w:sz w:val="22"/>
                <w:szCs w:val="22"/>
                <w:lang w:val="fr-FR"/>
              </w:rPr>
              <w:instrText xml:space="preserve"> REF _Ref280343921 \r \h  \* MERGEFORMAT </w:instrText>
            </w:r>
            <w:r w:rsidR="00981C93" w:rsidRPr="00254FDB">
              <w:rPr>
                <w:rFonts w:ascii="Franklin Gothic Book" w:hAnsi="Franklin Gothic Book" w:cs="Arial"/>
                <w:b/>
                <w:sz w:val="22"/>
                <w:szCs w:val="22"/>
                <w:lang w:val="fr-FR"/>
              </w:rPr>
            </w:r>
            <w:r w:rsidR="00981C93" w:rsidRPr="00254FDB">
              <w:rPr>
                <w:rFonts w:ascii="Franklin Gothic Book" w:hAnsi="Franklin Gothic Book" w:cs="Arial"/>
                <w:b/>
                <w:sz w:val="22"/>
                <w:szCs w:val="22"/>
                <w:lang w:val="fr-FR"/>
              </w:rPr>
              <w:fldChar w:fldCharType="separate"/>
            </w:r>
            <w:r w:rsidR="0037003C" w:rsidRPr="00254FDB">
              <w:rPr>
                <w:rFonts w:ascii="Franklin Gothic Book" w:hAnsi="Franklin Gothic Book" w:cs="Arial"/>
                <w:b/>
                <w:sz w:val="22"/>
                <w:szCs w:val="22"/>
                <w:lang w:val="fr-FR"/>
              </w:rPr>
              <w:t>17.4</w:t>
            </w:r>
            <w:r w:rsidR="00981C93" w:rsidRPr="00254FDB">
              <w:rPr>
                <w:rFonts w:ascii="Franklin Gothic Book" w:hAnsi="Franklin Gothic Book" w:cs="Arial"/>
                <w:b/>
                <w:sz w:val="22"/>
                <w:szCs w:val="22"/>
                <w:lang w:val="fr-FR"/>
              </w:rPr>
              <w:fldChar w:fldCharType="end"/>
            </w:r>
          </w:p>
        </w:tc>
      </w:tr>
      <w:tr w:rsidR="00E91692" w:rsidRPr="00EF6E15" w14:paraId="61365291" w14:textId="77777777">
        <w:trPr>
          <w:trHeight w:val="77"/>
          <w:jc w:val="center"/>
        </w:trPr>
        <w:tc>
          <w:tcPr>
            <w:tcW w:w="5040" w:type="dxa"/>
            <w:shd w:val="clear" w:color="auto" w:fill="auto"/>
          </w:tcPr>
          <w:p w14:paraId="24FA4625" w14:textId="77777777" w:rsidR="00E91692" w:rsidRPr="00254FDB" w:rsidRDefault="00E91692" w:rsidP="00E91692">
            <w:pPr>
              <w:numPr>
                <w:ilvl w:val="0"/>
                <w:numId w:val="48"/>
              </w:numPr>
              <w:spacing w:before="60" w:after="120"/>
              <w:rPr>
                <w:rFonts w:ascii="Franklin Gothic Book" w:hAnsi="Franklin Gothic Book" w:cs="Arial"/>
                <w:sz w:val="22"/>
                <w:szCs w:val="22"/>
                <w:lang w:val="fr-FR"/>
              </w:rPr>
            </w:pPr>
            <w:bookmarkStart w:id="308" w:name="_Ref266956614"/>
            <w:r w:rsidRPr="00254FDB">
              <w:rPr>
                <w:rFonts w:ascii="Franklin Gothic Book" w:hAnsi="Franklin Gothic Book" w:cs="Arial"/>
                <w:sz w:val="22"/>
                <w:szCs w:val="22"/>
                <w:lang w:val="fr-FR"/>
              </w:rPr>
              <w:lastRenderedPageBreak/>
              <w:t>Dans le cadre d’une procédure relative au droit de visite, quels sont les moyens disponibles pour entendre l’avis de l’enfant ?</w:t>
            </w:r>
            <w:bookmarkEnd w:id="308"/>
          </w:p>
        </w:tc>
        <w:tc>
          <w:tcPr>
            <w:tcW w:w="5400" w:type="dxa"/>
            <w:shd w:val="clear" w:color="auto" w:fill="auto"/>
          </w:tcPr>
          <w:p w14:paraId="3061D0A9" w14:textId="77777777" w:rsidR="00E91692" w:rsidRPr="00254FDB" w:rsidRDefault="00E91692" w:rsidP="00E91692">
            <w:pPr>
              <w:tabs>
                <w:tab w:val="left" w:pos="363"/>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78"/>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Entretien en personne avec le juge </w:t>
            </w:r>
          </w:p>
          <w:p w14:paraId="338EA75B" w14:textId="77777777" w:rsidR="00E91692" w:rsidRPr="00254FDB" w:rsidRDefault="00E91692" w:rsidP="00BB705F">
            <w:pPr>
              <w:tabs>
                <w:tab w:val="left" w:pos="363"/>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79"/>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Rapport préparé pour le tribunal par un expert indépendant </w:t>
            </w:r>
          </w:p>
          <w:p w14:paraId="02B71E3C" w14:textId="77777777" w:rsidR="00E91692" w:rsidRPr="00254FDB" w:rsidRDefault="00E91692" w:rsidP="00E91692">
            <w:pPr>
              <w:tabs>
                <w:tab w:val="left" w:pos="363"/>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80"/>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Le représentant de l’enfant </w:t>
            </w:r>
          </w:p>
          <w:p w14:paraId="460FA4E9" w14:textId="77777777" w:rsidR="00E91692" w:rsidRPr="00254FDB" w:rsidRDefault="00E91692" w:rsidP="00E91692">
            <w:pPr>
              <w:tabs>
                <w:tab w:val="left" w:pos="363"/>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Pr="00254FDB">
              <w:rPr>
                <w:rFonts w:ascii="Franklin Gothic Book" w:hAnsi="Franklin Gothic Book"/>
                <w:sz w:val="22"/>
                <w:szCs w:val="22"/>
                <w:lang w:val="fr-FR"/>
              </w:rPr>
              <w:t>Autre (</w:t>
            </w:r>
            <w:r w:rsidRPr="00254FDB">
              <w:rPr>
                <w:rFonts w:ascii="Franklin Gothic Book" w:hAnsi="Franklin Gothic Book"/>
                <w:i/>
                <w:sz w:val="22"/>
                <w:szCs w:val="22"/>
                <w:lang w:val="fr-FR"/>
              </w:rPr>
              <w:t>veuillez préciser</w:t>
            </w:r>
            <w:r w:rsidRPr="00254FDB">
              <w:rPr>
                <w:rFonts w:ascii="Franklin Gothic Book" w:hAnsi="Franklin Gothic Book"/>
                <w:sz w:val="22"/>
                <w:szCs w:val="22"/>
                <w:lang w:val="fr-FR"/>
              </w:rPr>
              <w:t xml:space="preserve">)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FORMTEXT</w:instrText>
            </w:r>
            <w:r w:rsidRPr="00254FDB">
              <w:rPr>
                <w:rFonts w:ascii="Franklin Gothic Book" w:hAnsi="Franklin Gothic Book"/>
                <w:sz w:val="22"/>
                <w:szCs w:val="22"/>
                <w:lang w:val="fr-FR"/>
              </w:rPr>
              <w:instrText xml:space="preserve">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p>
        </w:tc>
      </w:tr>
      <w:tr w:rsidR="000712AB" w:rsidRPr="00016D8F" w14:paraId="29761284" w14:textId="77777777">
        <w:trPr>
          <w:trHeight w:val="892"/>
          <w:jc w:val="center"/>
        </w:trPr>
        <w:tc>
          <w:tcPr>
            <w:tcW w:w="5040" w:type="dxa"/>
            <w:shd w:val="clear" w:color="auto" w:fill="auto"/>
          </w:tcPr>
          <w:p w14:paraId="7C0A5FEF" w14:textId="77777777" w:rsidR="000712AB" w:rsidRPr="00254FDB" w:rsidRDefault="000712AB" w:rsidP="00E91692">
            <w:pPr>
              <w:numPr>
                <w:ilvl w:val="0"/>
                <w:numId w:val="48"/>
              </w:numPr>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Dans le cadre de la procédure relative au droit de visite, comment votre État s’assure-t-il qu’aucun retard injustifié ne résulte de l’audition de l’enfant ?</w:t>
            </w:r>
          </w:p>
        </w:tc>
        <w:tc>
          <w:tcPr>
            <w:tcW w:w="5400" w:type="dxa"/>
            <w:shd w:val="clear" w:color="auto" w:fill="auto"/>
          </w:tcPr>
          <w:p w14:paraId="350F5D2B" w14:textId="77777777" w:rsidR="000712AB" w:rsidRPr="00254FDB" w:rsidRDefault="00E87287" w:rsidP="00E91692">
            <w:pPr>
              <w:tabs>
                <w:tab w:val="left" w:pos="357"/>
              </w:tabs>
              <w:spacing w:before="60" w:after="60"/>
              <w:ind w:left="357" w:hanging="357"/>
              <w:rPr>
                <w:rFonts w:ascii="Franklin Gothic Book" w:hAnsi="Franklin Gothic Book"/>
                <w:i/>
                <w:sz w:val="22"/>
                <w:szCs w:val="22"/>
                <w:lang w:val="fr-FR"/>
              </w:rPr>
            </w:pPr>
            <w:r w:rsidRPr="00254FDB">
              <w:rPr>
                <w:rFonts w:ascii="Franklin Gothic Book" w:hAnsi="Franklin Gothic Book"/>
                <w:sz w:val="22"/>
                <w:szCs w:val="22"/>
                <w:lang w:val="fr-FR"/>
              </w:rPr>
              <w:t>Veuillez expliquer :</w:t>
            </w:r>
            <w:r w:rsidRPr="00254FDB">
              <w:rPr>
                <w:rFonts w:ascii="Franklin Gothic Book" w:hAnsi="Franklin Gothic Book"/>
                <w:i/>
                <w:sz w:val="22"/>
                <w:szCs w:val="22"/>
                <w:lang w:val="fr-FR"/>
              </w:rPr>
              <w:t xml:space="preserve"> </w:t>
            </w:r>
            <w:r w:rsidRPr="00254FDB">
              <w:rPr>
                <w:rFonts w:ascii="Franklin Gothic Book" w:hAnsi="Franklin Gothic Book"/>
                <w:i/>
                <w:sz w:val="22"/>
                <w:szCs w:val="22"/>
                <w:lang w:val="fr-FR"/>
              </w:rPr>
              <w:fldChar w:fldCharType="begin">
                <w:ffData>
                  <w:name w:val="Text597"/>
                  <w:enabled/>
                  <w:calcOnExit w:val="0"/>
                  <w:textInput/>
                </w:ffData>
              </w:fldChar>
            </w:r>
            <w:r w:rsidRPr="00254FDB">
              <w:rPr>
                <w:rFonts w:ascii="Franklin Gothic Book" w:hAnsi="Franklin Gothic Book"/>
                <w:i/>
                <w:sz w:val="22"/>
                <w:szCs w:val="22"/>
                <w:lang w:val="fr-FR"/>
              </w:rPr>
              <w:instrText xml:space="preserve"> FORMTEXT </w:instrText>
            </w:r>
            <w:r w:rsidRPr="00254FDB">
              <w:rPr>
                <w:rFonts w:ascii="Franklin Gothic Book" w:hAnsi="Franklin Gothic Book"/>
                <w:i/>
                <w:sz w:val="22"/>
                <w:szCs w:val="22"/>
                <w:lang w:val="fr-FR"/>
              </w:rPr>
            </w:r>
            <w:r w:rsidRPr="00254FDB">
              <w:rPr>
                <w:rFonts w:ascii="Franklin Gothic Book" w:hAnsi="Franklin Gothic Book"/>
                <w:i/>
                <w:sz w:val="22"/>
                <w:szCs w:val="22"/>
                <w:lang w:val="fr-FR"/>
              </w:rPr>
              <w:fldChar w:fldCharType="separate"/>
            </w:r>
            <w:r w:rsidRPr="00254FDB">
              <w:rPr>
                <w:rFonts w:ascii="Franklin Gothic Book" w:hAnsi="Franklin Gothic Book"/>
                <w:i/>
                <w:noProof/>
                <w:sz w:val="22"/>
                <w:szCs w:val="22"/>
                <w:lang w:val="fr-FR"/>
              </w:rPr>
              <w:t> </w:t>
            </w:r>
            <w:r w:rsidRPr="00254FDB">
              <w:rPr>
                <w:rFonts w:ascii="Franklin Gothic Book" w:hAnsi="Franklin Gothic Book"/>
                <w:i/>
                <w:noProof/>
                <w:sz w:val="22"/>
                <w:szCs w:val="22"/>
                <w:lang w:val="fr-FR"/>
              </w:rPr>
              <w:t> </w:t>
            </w:r>
            <w:r w:rsidRPr="00254FDB">
              <w:rPr>
                <w:rFonts w:ascii="Franklin Gothic Book" w:hAnsi="Franklin Gothic Book"/>
                <w:i/>
                <w:noProof/>
                <w:sz w:val="22"/>
                <w:szCs w:val="22"/>
                <w:lang w:val="fr-FR"/>
              </w:rPr>
              <w:t> </w:t>
            </w:r>
            <w:r w:rsidRPr="00254FDB">
              <w:rPr>
                <w:rFonts w:ascii="Franklin Gothic Book" w:hAnsi="Franklin Gothic Book"/>
                <w:i/>
                <w:noProof/>
                <w:sz w:val="22"/>
                <w:szCs w:val="22"/>
                <w:lang w:val="fr-FR"/>
              </w:rPr>
              <w:t> </w:t>
            </w:r>
            <w:r w:rsidRPr="00254FDB">
              <w:rPr>
                <w:rFonts w:ascii="Franklin Gothic Book" w:hAnsi="Franklin Gothic Book"/>
                <w:i/>
                <w:noProof/>
                <w:sz w:val="22"/>
                <w:szCs w:val="22"/>
                <w:lang w:val="fr-FR"/>
              </w:rPr>
              <w:t> </w:t>
            </w:r>
            <w:r w:rsidRPr="00254FDB">
              <w:rPr>
                <w:rFonts w:ascii="Franklin Gothic Book" w:hAnsi="Franklin Gothic Book"/>
                <w:i/>
                <w:sz w:val="22"/>
                <w:szCs w:val="22"/>
                <w:lang w:val="fr-FR"/>
              </w:rPr>
              <w:fldChar w:fldCharType="end"/>
            </w:r>
          </w:p>
        </w:tc>
      </w:tr>
      <w:tr w:rsidR="00E91692" w:rsidRPr="00016D8F" w14:paraId="7A8A827E" w14:textId="77777777">
        <w:trPr>
          <w:trHeight w:val="892"/>
          <w:jc w:val="center"/>
        </w:trPr>
        <w:tc>
          <w:tcPr>
            <w:tcW w:w="5040" w:type="dxa"/>
            <w:shd w:val="clear" w:color="auto" w:fill="auto"/>
          </w:tcPr>
          <w:p w14:paraId="31B107E7" w14:textId="77777777" w:rsidR="00E91692" w:rsidRPr="00254FDB" w:rsidRDefault="00E91692" w:rsidP="00E91692">
            <w:pPr>
              <w:numPr>
                <w:ilvl w:val="0"/>
                <w:numId w:val="48"/>
              </w:numPr>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 xml:space="preserve">Les autorités judiciaires ou administratives peuvent-elles nommer un représentant légal (tuteur </w:t>
            </w:r>
            <w:r w:rsidRPr="00254FDB">
              <w:rPr>
                <w:rFonts w:ascii="Franklin Gothic Book" w:hAnsi="Franklin Gothic Book" w:cs="Arial"/>
                <w:i/>
                <w:sz w:val="22"/>
                <w:szCs w:val="22"/>
                <w:lang w:val="fr-FR"/>
              </w:rPr>
              <w:t>ad litem</w:t>
            </w:r>
            <w:r w:rsidRPr="00254FDB">
              <w:rPr>
                <w:rFonts w:ascii="Franklin Gothic Book" w:hAnsi="Franklin Gothic Book" w:cs="Arial"/>
                <w:sz w:val="22"/>
                <w:szCs w:val="22"/>
                <w:lang w:val="fr-FR"/>
              </w:rPr>
              <w:t>) pour défendre les intérêts de l’enfant ?</w:t>
            </w:r>
          </w:p>
        </w:tc>
        <w:tc>
          <w:tcPr>
            <w:tcW w:w="5400" w:type="dxa"/>
            <w:shd w:val="clear" w:color="auto" w:fill="auto"/>
          </w:tcPr>
          <w:p w14:paraId="6F88FA5D" w14:textId="77777777" w:rsidR="00E91692" w:rsidRPr="00254FDB" w:rsidRDefault="00E91692" w:rsidP="00E91692">
            <w:pPr>
              <w:tabs>
                <w:tab w:val="left" w:pos="357"/>
              </w:tabs>
              <w:spacing w:before="60" w:after="6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FORMCHECKBOX</w:instrText>
            </w:r>
            <w:r w:rsidRPr="00254FDB">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Oui. Veuillez préciser dans quelles circonstances :</w:t>
            </w:r>
            <w:r w:rsidRPr="00254FDB">
              <w:rPr>
                <w:rFonts w:ascii="Franklin Gothic Book" w:hAnsi="Franklin Gothic Book"/>
                <w:sz w:val="22"/>
                <w:szCs w:val="22"/>
                <w:lang w:val="fr-FR"/>
              </w:rPr>
              <w:fldChar w:fldCharType="begin">
                <w:ffData>
                  <w:name w:val="Text597"/>
                  <w:enabled/>
                  <w:calcOnExit w:val="0"/>
                  <w:textInput/>
                </w:ffData>
              </w:fldChar>
            </w:r>
            <w:bookmarkStart w:id="309" w:name="Text597"/>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FORMTEXT</w:instrText>
            </w:r>
            <w:r w:rsidRPr="00254FDB">
              <w:rPr>
                <w:rFonts w:ascii="Franklin Gothic Book" w:hAnsi="Franklin Gothic Book"/>
                <w:sz w:val="22"/>
                <w:szCs w:val="22"/>
                <w:lang w:val="fr-FR"/>
              </w:rPr>
              <w:instrText xml:space="preserve">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noProof/>
                <w:sz w:val="22"/>
                <w:szCs w:val="22"/>
                <w:lang w:val="fr-FR"/>
              </w:rPr>
              <w:t> </w:t>
            </w:r>
            <w:r w:rsidRPr="00254FDB">
              <w:rPr>
                <w:rFonts w:ascii="Franklin Gothic Book" w:hAnsi="Franklin Gothic Book"/>
                <w:noProof/>
                <w:sz w:val="22"/>
                <w:szCs w:val="22"/>
                <w:lang w:val="fr-FR"/>
              </w:rPr>
              <w:t> </w:t>
            </w:r>
            <w:r w:rsidRPr="00254FDB">
              <w:rPr>
                <w:rFonts w:ascii="Franklin Gothic Book" w:hAnsi="Franklin Gothic Book"/>
                <w:noProof/>
                <w:sz w:val="22"/>
                <w:szCs w:val="22"/>
                <w:lang w:val="fr-FR"/>
              </w:rPr>
              <w:t> </w:t>
            </w:r>
            <w:r w:rsidRPr="00254FDB">
              <w:rPr>
                <w:rFonts w:ascii="Franklin Gothic Book" w:hAnsi="Franklin Gothic Book"/>
                <w:noProof/>
                <w:sz w:val="22"/>
                <w:szCs w:val="22"/>
                <w:lang w:val="fr-FR"/>
              </w:rPr>
              <w:t> </w:t>
            </w:r>
            <w:r w:rsidRPr="00254FDB">
              <w:rPr>
                <w:rFonts w:ascii="Franklin Gothic Book" w:hAnsi="Franklin Gothic Book"/>
                <w:noProof/>
                <w:sz w:val="22"/>
                <w:szCs w:val="22"/>
                <w:lang w:val="fr-FR"/>
              </w:rPr>
              <w:t> </w:t>
            </w:r>
            <w:r w:rsidRPr="00254FDB">
              <w:rPr>
                <w:rFonts w:ascii="Franklin Gothic Book" w:hAnsi="Franklin Gothic Book"/>
                <w:sz w:val="22"/>
                <w:szCs w:val="22"/>
                <w:lang w:val="fr-FR"/>
              </w:rPr>
              <w:fldChar w:fldCharType="end"/>
            </w:r>
            <w:bookmarkEnd w:id="309"/>
          </w:p>
          <w:p w14:paraId="74F9ACA1" w14:textId="77777777" w:rsidR="00E91692" w:rsidRPr="00254FDB" w:rsidRDefault="00E91692" w:rsidP="00E91692">
            <w:pPr>
              <w:tabs>
                <w:tab w:val="left" w:pos="357"/>
              </w:tabs>
              <w:spacing w:before="60" w:after="60"/>
              <w:rPr>
                <w:rFonts w:ascii="Franklin Gothic Book" w:hAnsi="Franklin Gothic Book"/>
                <w:sz w:val="22"/>
                <w:szCs w:val="22"/>
                <w:u w:val="single"/>
                <w:lang w:val="fr-FR"/>
              </w:rPr>
            </w:pPr>
            <w:r w:rsidRPr="00254FDB">
              <w:rPr>
                <w:rFonts w:ascii="Franklin Gothic Book" w:hAnsi="Franklin Gothic Book"/>
                <w:sz w:val="22"/>
                <w:szCs w:val="22"/>
                <w:lang w:val="fr-FR"/>
              </w:rPr>
              <w:tab/>
            </w:r>
          </w:p>
          <w:p w14:paraId="29609D97" w14:textId="77777777" w:rsidR="00E91692" w:rsidRPr="00254FDB" w:rsidRDefault="00E91692" w:rsidP="00E91692">
            <w:pPr>
              <w:tabs>
                <w:tab w:val="left" w:pos="357"/>
              </w:tabs>
              <w:spacing w:before="60" w:after="60"/>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20"/>
                  <w:enabled/>
                  <w:calcOnExit w:val="0"/>
                  <w:checkBox>
                    <w:sizeAuto/>
                    <w:default w:val="0"/>
                  </w:checkBox>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FORMCHECKBOX</w:instrText>
            </w:r>
            <w:r w:rsidRPr="00254FDB">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Non</w:t>
            </w:r>
          </w:p>
        </w:tc>
      </w:tr>
      <w:tr w:rsidR="00E91692" w:rsidRPr="00016D8F" w14:paraId="2737BF88" w14:textId="77777777">
        <w:trPr>
          <w:trHeight w:val="264"/>
          <w:jc w:val="center"/>
        </w:trPr>
        <w:tc>
          <w:tcPr>
            <w:tcW w:w="10440" w:type="dxa"/>
            <w:gridSpan w:val="2"/>
          </w:tcPr>
          <w:p w14:paraId="2EBD1768" w14:textId="77777777" w:rsidR="00E91692" w:rsidRPr="00016D8F" w:rsidRDefault="00E91692" w:rsidP="00E91692">
            <w:pPr>
              <w:pStyle w:val="Heading2"/>
              <w:rPr>
                <w:rFonts w:ascii="Franklin Gothic Book" w:hAnsi="Franklin Gothic Book"/>
                <w:lang w:val="fr-FR"/>
              </w:rPr>
            </w:pPr>
            <w:bookmarkStart w:id="310" w:name="_Ref280343921"/>
            <w:bookmarkStart w:id="311" w:name="_Toc125411755"/>
            <w:r w:rsidRPr="00016D8F">
              <w:rPr>
                <w:rFonts w:ascii="Franklin Gothic Book" w:hAnsi="Franklin Gothic Book"/>
                <w:lang w:val="fr-FR"/>
              </w:rPr>
              <w:t>Recours en appel</w:t>
            </w:r>
            <w:bookmarkEnd w:id="310"/>
            <w:bookmarkEnd w:id="311"/>
          </w:p>
        </w:tc>
      </w:tr>
      <w:tr w:rsidR="00E91692" w:rsidRPr="00EF6E15" w14:paraId="2582EAEA" w14:textId="77777777">
        <w:trPr>
          <w:trHeight w:val="85"/>
          <w:jc w:val="center"/>
        </w:trPr>
        <w:tc>
          <w:tcPr>
            <w:tcW w:w="5040" w:type="dxa"/>
          </w:tcPr>
          <w:p w14:paraId="20BB9A93" w14:textId="77777777" w:rsidR="00E91692" w:rsidRPr="00254FDB" w:rsidRDefault="00E91692"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Une décision rendue dans le cadre d’une procédure relative au droit de visite est-elle susceptible de recours en appel ?</w:t>
            </w:r>
          </w:p>
        </w:tc>
        <w:tc>
          <w:tcPr>
            <w:tcW w:w="5400" w:type="dxa"/>
          </w:tcPr>
          <w:p w14:paraId="5825CEE5" w14:textId="77777777" w:rsidR="00661D94" w:rsidRPr="00254FDB" w:rsidRDefault="00E91692" w:rsidP="00E91692">
            <w:pPr>
              <w:spacing w:before="60" w:after="6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FORMCHECKBOX</w:instrText>
            </w:r>
            <w:r w:rsidRPr="00254FDB">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 xml:space="preserve">Oui </w:t>
            </w:r>
          </w:p>
          <w:p w14:paraId="3D7F0AB2" w14:textId="77777777" w:rsidR="00E87287" w:rsidRPr="00254FDB" w:rsidRDefault="00E87287" w:rsidP="00E91692">
            <w:pPr>
              <w:spacing w:before="60" w:after="6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 xml:space="preserve">Uniquement dans certaines circonstances </w:t>
            </w:r>
            <w:r w:rsidRPr="00254FDB">
              <w:rPr>
                <w:rFonts w:ascii="Franklin Gothic Book" w:hAnsi="Franklin Gothic Book" w:cs="Arial"/>
                <w:sz w:val="22"/>
                <w:szCs w:val="22"/>
                <w:lang w:val="fr-FR"/>
              </w:rPr>
              <w:t>(</w:t>
            </w:r>
            <w:r w:rsidRPr="00254FDB">
              <w:rPr>
                <w:rFonts w:ascii="Franklin Gothic Book" w:hAnsi="Franklin Gothic Book" w:cs="Arial"/>
                <w:i/>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443"/>
                  <w:enabled/>
                  <w:calcOnExit w:val="0"/>
                  <w:textInput/>
                </w:ffData>
              </w:fldChar>
            </w:r>
            <w:r w:rsidRPr="00254FDB">
              <w:rPr>
                <w:rFonts w:ascii="Franklin Gothic Book" w:hAnsi="Franklin Gothic Book" w:cs="Arial"/>
                <w:sz w:val="22"/>
                <w:szCs w:val="22"/>
                <w:lang w:val="fr-FR"/>
              </w:rPr>
              <w:instrText xml:space="preserve"> FORMTEXT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p>
          <w:p w14:paraId="4DCA30E5" w14:textId="77777777" w:rsidR="00E87287" w:rsidRPr="00254FDB" w:rsidRDefault="00E87287" w:rsidP="00682D26">
            <w:pPr>
              <w:spacing w:before="60" w:after="60"/>
              <w:rPr>
                <w:rFonts w:ascii="Franklin Gothic Book" w:hAnsi="Franklin Gothic Book"/>
                <w:sz w:val="22"/>
                <w:szCs w:val="22"/>
                <w:lang w:val="fr-FR"/>
              </w:rPr>
            </w:pPr>
            <w:r w:rsidRPr="00254FDB">
              <w:rPr>
                <w:rFonts w:ascii="Franklin Gothic Book" w:hAnsi="Franklin Gothic Book" w:cs="Arial"/>
                <w:sz w:val="22"/>
                <w:szCs w:val="22"/>
                <w:lang w:val="fr-FR"/>
              </w:rPr>
              <w:t>Si l’une ou l’autre des cases ci-dessus</w:t>
            </w:r>
            <w:r w:rsidR="00B91DB1" w:rsidRPr="00254FDB">
              <w:rPr>
                <w:rFonts w:ascii="Franklin Gothic Book" w:hAnsi="Franklin Gothic Book" w:cs="Arial"/>
                <w:sz w:val="22"/>
                <w:szCs w:val="22"/>
                <w:lang w:val="fr-FR"/>
              </w:rPr>
              <w:t xml:space="preserve"> est cochée</w:t>
            </w:r>
            <w:r w:rsidRPr="00254FDB">
              <w:rPr>
                <w:rFonts w:ascii="Franklin Gothic Book" w:hAnsi="Franklin Gothic Book" w:cs="Arial"/>
                <w:sz w:val="22"/>
                <w:szCs w:val="22"/>
                <w:lang w:val="fr-FR"/>
              </w:rPr>
              <w:t xml:space="preserve">, veuillez préciser devant quelles juridictions (tribunaux ou autorités) les recours en </w:t>
            </w:r>
            <w:r w:rsidR="00661D94" w:rsidRPr="00254FDB">
              <w:rPr>
                <w:rFonts w:ascii="Franklin Gothic Book" w:hAnsi="Franklin Gothic Book" w:cs="Arial"/>
                <w:sz w:val="22"/>
                <w:szCs w:val="22"/>
                <w:lang w:val="fr-FR"/>
              </w:rPr>
              <w:t>a</w:t>
            </w:r>
            <w:r w:rsidRPr="00254FDB">
              <w:rPr>
                <w:rFonts w:ascii="Franklin Gothic Book" w:hAnsi="Franklin Gothic Book" w:cs="Arial"/>
                <w:sz w:val="22"/>
                <w:szCs w:val="22"/>
                <w:lang w:val="fr-FR"/>
              </w:rPr>
              <w:t>ppel peuvent</w:t>
            </w:r>
            <w:r w:rsidR="00682D26" w:rsidRPr="00254FDB">
              <w:rPr>
                <w:rFonts w:ascii="Franklin Gothic Book" w:hAnsi="Franklin Gothic Book" w:cs="Arial"/>
                <w:sz w:val="22"/>
                <w:szCs w:val="22"/>
                <w:lang w:val="fr-FR"/>
              </w:rPr>
              <w:t xml:space="preserve"> être introduits :</w:t>
            </w:r>
            <w:r w:rsidR="00D069B5" w:rsidRPr="00254FDB">
              <w:rPr>
                <w:rFonts w:ascii="Franklin Gothic Book" w:hAnsi="Franklin Gothic Book" w:cs="Arial"/>
                <w:sz w:val="22"/>
                <w:szCs w:val="22"/>
                <w:lang w:val="fr-FR"/>
              </w:rPr>
              <w:t xml:space="preserve"> </w:t>
            </w:r>
            <w:r w:rsidR="00D069B5" w:rsidRPr="00254FDB">
              <w:rPr>
                <w:rFonts w:ascii="Franklin Gothic Book" w:hAnsi="Franklin Gothic Book" w:cs="Arial"/>
                <w:sz w:val="22"/>
                <w:szCs w:val="22"/>
                <w:lang w:val="fr-FR"/>
              </w:rPr>
              <w:fldChar w:fldCharType="begin">
                <w:ffData>
                  <w:name w:val="Text683"/>
                  <w:enabled/>
                  <w:calcOnExit w:val="0"/>
                  <w:textInput/>
                </w:ffData>
              </w:fldChar>
            </w:r>
            <w:bookmarkStart w:id="312" w:name="Text683"/>
            <w:r w:rsidR="00D069B5" w:rsidRPr="00254FDB">
              <w:rPr>
                <w:rFonts w:ascii="Franklin Gothic Book" w:hAnsi="Franklin Gothic Book" w:cs="Arial"/>
                <w:sz w:val="22"/>
                <w:szCs w:val="22"/>
                <w:lang w:val="fr-FR"/>
              </w:rPr>
              <w:instrText xml:space="preserve"> FORMTEXT </w:instrText>
            </w:r>
            <w:r w:rsidR="00D069B5" w:rsidRPr="00254FDB">
              <w:rPr>
                <w:rFonts w:ascii="Franklin Gothic Book" w:hAnsi="Franklin Gothic Book" w:cs="Arial"/>
                <w:sz w:val="22"/>
                <w:szCs w:val="22"/>
                <w:lang w:val="fr-FR"/>
              </w:rPr>
            </w:r>
            <w:r w:rsidR="00D069B5" w:rsidRPr="00254FDB">
              <w:rPr>
                <w:rFonts w:ascii="Franklin Gothic Book" w:hAnsi="Franklin Gothic Book" w:cs="Arial"/>
                <w:sz w:val="22"/>
                <w:szCs w:val="22"/>
                <w:lang w:val="fr-FR"/>
              </w:rPr>
              <w:fldChar w:fldCharType="separate"/>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sz w:val="22"/>
                <w:szCs w:val="22"/>
                <w:lang w:val="fr-FR"/>
              </w:rPr>
              <w:fldChar w:fldCharType="end"/>
            </w:r>
            <w:bookmarkEnd w:id="312"/>
          </w:p>
          <w:p w14:paraId="60C2A00D" w14:textId="47DACD71" w:rsidR="00E91692" w:rsidRPr="00254FDB" w:rsidRDefault="00E91692" w:rsidP="00E91692">
            <w:pPr>
              <w:spacing w:before="60" w:after="6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20"/>
                  <w:enabled/>
                  <w:calcOnExit w:val="0"/>
                  <w:checkBox>
                    <w:sizeAuto/>
                    <w:default w:val="0"/>
                  </w:checkBox>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FORMCHECKBOX</w:instrText>
            </w:r>
            <w:r w:rsidRPr="00254FDB">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 xml:space="preserve">Non. </w:t>
            </w:r>
            <w:r w:rsidRPr="00254FDB">
              <w:rPr>
                <w:rFonts w:ascii="Franklin Gothic Book" w:hAnsi="Franklin Gothic Book"/>
                <w:b/>
                <w:sz w:val="22"/>
                <w:szCs w:val="22"/>
                <w:lang w:val="fr-FR"/>
              </w:rPr>
              <w:t xml:space="preserve">Passez à la </w:t>
            </w:r>
            <w:r w:rsidR="00682D26" w:rsidRPr="00254FDB">
              <w:rPr>
                <w:rFonts w:ascii="Franklin Gothic Book" w:hAnsi="Franklin Gothic Book"/>
                <w:b/>
                <w:sz w:val="22"/>
                <w:szCs w:val="22"/>
                <w:lang w:val="fr-FR"/>
              </w:rPr>
              <w:t xml:space="preserve">section </w:t>
            </w:r>
            <w:r w:rsidR="008867B5" w:rsidRPr="00254FDB">
              <w:rPr>
                <w:rFonts w:ascii="Franklin Gothic Book" w:hAnsi="Franklin Gothic Book"/>
                <w:b/>
                <w:sz w:val="22"/>
                <w:szCs w:val="22"/>
                <w:lang w:val="fr-FR"/>
              </w:rPr>
              <w:fldChar w:fldCharType="begin"/>
            </w:r>
            <w:r w:rsidR="008867B5" w:rsidRPr="00254FDB">
              <w:rPr>
                <w:rFonts w:ascii="Franklin Gothic Book" w:hAnsi="Franklin Gothic Book"/>
                <w:b/>
                <w:sz w:val="22"/>
                <w:szCs w:val="22"/>
                <w:lang w:val="fr-FR"/>
              </w:rPr>
              <w:instrText xml:space="preserve"> REF _Ref271818771 \r \h </w:instrText>
            </w:r>
            <w:r w:rsidR="00016D8F" w:rsidRPr="00254FDB">
              <w:rPr>
                <w:rFonts w:ascii="Franklin Gothic Book" w:hAnsi="Franklin Gothic Book"/>
                <w:b/>
                <w:sz w:val="22"/>
                <w:szCs w:val="22"/>
                <w:lang w:val="fr-FR"/>
              </w:rPr>
              <w:instrText xml:space="preserve"> \* MERGEFORMAT </w:instrText>
            </w:r>
            <w:r w:rsidR="008867B5" w:rsidRPr="00254FDB">
              <w:rPr>
                <w:rFonts w:ascii="Franklin Gothic Book" w:hAnsi="Franklin Gothic Book"/>
                <w:b/>
                <w:sz w:val="22"/>
                <w:szCs w:val="22"/>
                <w:lang w:val="fr-FR"/>
              </w:rPr>
            </w:r>
            <w:r w:rsidR="008867B5" w:rsidRPr="00254FDB">
              <w:rPr>
                <w:rFonts w:ascii="Franklin Gothic Book" w:hAnsi="Franklin Gothic Book"/>
                <w:b/>
                <w:sz w:val="22"/>
                <w:szCs w:val="22"/>
                <w:lang w:val="fr-FR"/>
              </w:rPr>
              <w:fldChar w:fldCharType="separate"/>
            </w:r>
            <w:r w:rsidR="0037003C" w:rsidRPr="00254FDB">
              <w:rPr>
                <w:rFonts w:ascii="Franklin Gothic Book" w:hAnsi="Franklin Gothic Book"/>
                <w:b/>
                <w:sz w:val="22"/>
                <w:szCs w:val="22"/>
                <w:lang w:val="fr-FR"/>
              </w:rPr>
              <w:t>18</w:t>
            </w:r>
            <w:r w:rsidR="008867B5" w:rsidRPr="00254FDB">
              <w:rPr>
                <w:rFonts w:ascii="Franklin Gothic Book" w:hAnsi="Franklin Gothic Book"/>
                <w:b/>
                <w:sz w:val="22"/>
                <w:szCs w:val="22"/>
                <w:lang w:val="fr-FR"/>
              </w:rPr>
              <w:fldChar w:fldCharType="end"/>
            </w:r>
          </w:p>
        </w:tc>
      </w:tr>
      <w:tr w:rsidR="00682D26" w:rsidRPr="00016D8F" w14:paraId="5E60F660" w14:textId="77777777">
        <w:trPr>
          <w:trHeight w:val="624"/>
          <w:jc w:val="center"/>
        </w:trPr>
        <w:tc>
          <w:tcPr>
            <w:tcW w:w="5040" w:type="dxa"/>
          </w:tcPr>
          <w:p w14:paraId="2A7AE4D5" w14:textId="77777777" w:rsidR="00682D26" w:rsidRPr="00254FDB" w:rsidRDefault="00682D26"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Existe-t-il une procédure de recours en appel simplifiée ou spéciale pour les affaires relatives au droit de visite dans le cadre de la Convention de La Haye ?</w:t>
            </w:r>
          </w:p>
          <w:p w14:paraId="47A98057" w14:textId="77777777" w:rsidR="00682D26" w:rsidRPr="00254FDB" w:rsidRDefault="00682D26" w:rsidP="00BB705F">
            <w:pPr>
              <w:autoSpaceDE w:val="0"/>
              <w:autoSpaceDN w:val="0"/>
              <w:adjustRightInd w:val="0"/>
              <w:spacing w:before="60" w:after="120"/>
              <w:ind w:left="357"/>
              <w:rPr>
                <w:rFonts w:ascii="Franklin Gothic Book" w:hAnsi="Franklin Gothic Book" w:cs="Arial"/>
                <w:i/>
                <w:sz w:val="18"/>
                <w:szCs w:val="18"/>
                <w:lang w:val="fr-FR"/>
              </w:rPr>
            </w:pPr>
            <w:r w:rsidRPr="00254FDB">
              <w:rPr>
                <w:rFonts w:ascii="Franklin Gothic Book" w:hAnsi="Franklin Gothic Book" w:cs="Arial"/>
                <w:i/>
                <w:sz w:val="18"/>
                <w:szCs w:val="18"/>
                <w:lang w:val="fr-FR"/>
              </w:rPr>
              <w:t>Veuillez préciser la législation et les dispositions qui prévoient cela et indiquer où ces textes peuvent-ils être consultés (par ex. site Int</w:t>
            </w:r>
            <w:r w:rsidR="00D069B5" w:rsidRPr="00254FDB">
              <w:rPr>
                <w:rFonts w:ascii="Franklin Gothic Book" w:hAnsi="Franklin Gothic Book" w:cs="Arial"/>
                <w:i/>
                <w:sz w:val="18"/>
                <w:szCs w:val="18"/>
                <w:lang w:val="fr-FR"/>
              </w:rPr>
              <w:t>ernet) ou en joindre une copie</w:t>
            </w:r>
          </w:p>
        </w:tc>
        <w:tc>
          <w:tcPr>
            <w:tcW w:w="5400" w:type="dxa"/>
          </w:tcPr>
          <w:p w14:paraId="4CAD75F4" w14:textId="77777777" w:rsidR="00682D26" w:rsidRPr="00254FDB" w:rsidRDefault="00682D26"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 xml:space="preserve">Oui. </w:t>
            </w:r>
            <w:r w:rsidRPr="00254FDB">
              <w:rPr>
                <w:rFonts w:ascii="Franklin Gothic Book" w:hAnsi="Franklin Gothic Book" w:cs="Arial"/>
                <w:sz w:val="22"/>
                <w:szCs w:val="22"/>
                <w:lang w:val="fr-FR"/>
              </w:rPr>
              <w:t xml:space="preserve">Veuillez préciser : </w:t>
            </w:r>
            <w:r w:rsidRPr="00254FDB">
              <w:rPr>
                <w:rFonts w:ascii="Franklin Gothic Book" w:hAnsi="Franklin Gothic Book" w:cs="Arial"/>
                <w:sz w:val="22"/>
                <w:szCs w:val="22"/>
                <w:lang w:val="fr-FR"/>
              </w:rPr>
              <w:fldChar w:fldCharType="begin">
                <w:ffData>
                  <w:name w:val="Text443"/>
                  <w:enabled/>
                  <w:calcOnExit w:val="0"/>
                  <w:textInput/>
                </w:ffData>
              </w:fldChar>
            </w:r>
            <w:r w:rsidRPr="00254FDB">
              <w:rPr>
                <w:rFonts w:ascii="Franklin Gothic Book" w:hAnsi="Franklin Gothic Book" w:cs="Arial"/>
                <w:sz w:val="22"/>
                <w:szCs w:val="22"/>
                <w:lang w:val="fr-FR"/>
              </w:rPr>
              <w:instrText xml:space="preserve"> FORMTEXT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p>
          <w:p w14:paraId="3592DE25" w14:textId="77777777" w:rsidR="00682D26" w:rsidRPr="00254FDB" w:rsidRDefault="00682D26"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20"/>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Non</w:t>
            </w:r>
          </w:p>
        </w:tc>
      </w:tr>
      <w:tr w:rsidR="00682D26" w:rsidRPr="00EF6E15" w14:paraId="5542372F" w14:textId="77777777">
        <w:trPr>
          <w:trHeight w:val="624"/>
          <w:jc w:val="center"/>
        </w:trPr>
        <w:tc>
          <w:tcPr>
            <w:tcW w:w="5040" w:type="dxa"/>
          </w:tcPr>
          <w:p w14:paraId="48D89EE9" w14:textId="77777777" w:rsidR="00682D26" w:rsidRPr="00254FDB" w:rsidRDefault="00682D26"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Qui peut introduire un recours en appel ?</w:t>
            </w:r>
          </w:p>
        </w:tc>
        <w:tc>
          <w:tcPr>
            <w:tcW w:w="5400" w:type="dxa"/>
          </w:tcPr>
          <w:p w14:paraId="395528E9" w14:textId="77777777" w:rsidR="00682D26" w:rsidRPr="00254FDB" w:rsidRDefault="00682D26" w:rsidP="00E91692">
            <w:pPr>
              <w:tabs>
                <w:tab w:val="num" w:pos="360"/>
              </w:tabs>
              <w:spacing w:before="60" w:after="12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L’une ou l’autre partie impliquée dans la procédure</w:t>
            </w:r>
          </w:p>
          <w:p w14:paraId="130F4B70" w14:textId="77777777" w:rsidR="00682D26" w:rsidRPr="00254FDB" w:rsidRDefault="00682D26" w:rsidP="00E91692">
            <w:pPr>
              <w:tabs>
                <w:tab w:val="num" w:pos="360"/>
              </w:tabs>
              <w:spacing w:before="60" w:after="12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L’Autorité centrale</w:t>
            </w:r>
          </w:p>
          <w:p w14:paraId="4CCDC487" w14:textId="77777777" w:rsidR="00682D26" w:rsidRPr="00254FDB" w:rsidRDefault="00682D26" w:rsidP="00E91692">
            <w:pPr>
              <w:tabs>
                <w:tab w:val="num" w:pos="360"/>
              </w:tabs>
              <w:spacing w:before="60" w:after="120"/>
              <w:ind w:left="357" w:hanging="357"/>
              <w:rPr>
                <w:rFonts w:ascii="Franklin Gothic Book" w:hAnsi="Franklin Gothic Book"/>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Le Ministère public</w:t>
            </w:r>
          </w:p>
          <w:p w14:paraId="0CF95BC4" w14:textId="77777777" w:rsidR="00682D26" w:rsidRPr="00254FDB" w:rsidRDefault="00682D26"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19"/>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Autre (</w:t>
            </w:r>
            <w:r w:rsidRPr="00254FDB">
              <w:rPr>
                <w:rFonts w:ascii="Franklin Gothic Book" w:hAnsi="Franklin Gothic Book"/>
                <w:i/>
                <w:sz w:val="22"/>
                <w:szCs w:val="22"/>
                <w:lang w:val="fr-FR"/>
              </w:rPr>
              <w:t>veuillez préciser</w:t>
            </w:r>
            <w:r w:rsidRPr="00254FDB">
              <w:rPr>
                <w:rFonts w:ascii="Franklin Gothic Book" w:hAnsi="Franklin Gothic Book"/>
                <w:sz w:val="22"/>
                <w:szCs w:val="22"/>
                <w:lang w:val="fr-FR"/>
              </w:rPr>
              <w:t xml:space="preserve">)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FORMTEXT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p>
        </w:tc>
      </w:tr>
      <w:tr w:rsidR="00E91692" w:rsidRPr="00EF6E15" w14:paraId="1939ED3E" w14:textId="77777777">
        <w:trPr>
          <w:trHeight w:val="624"/>
          <w:jc w:val="center"/>
        </w:trPr>
        <w:tc>
          <w:tcPr>
            <w:tcW w:w="5040" w:type="dxa"/>
          </w:tcPr>
          <w:p w14:paraId="684BDCC4" w14:textId="77777777" w:rsidR="00E91692" w:rsidRPr="00254FDB" w:rsidRDefault="00E91692"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Pour introduire un recours en appel, une autorisation est-elle exigée ?</w:t>
            </w:r>
          </w:p>
        </w:tc>
        <w:tc>
          <w:tcPr>
            <w:tcW w:w="5400" w:type="dxa"/>
          </w:tcPr>
          <w:p w14:paraId="41612B1D" w14:textId="77777777" w:rsidR="00E91692" w:rsidRPr="00254FDB" w:rsidRDefault="00E91692"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34"/>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p>
          <w:p w14:paraId="47BFBE31" w14:textId="77777777" w:rsidR="00E91692" w:rsidRPr="00254FDB" w:rsidRDefault="00E91692"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35"/>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p w14:paraId="21F042A8" w14:textId="77777777" w:rsidR="00E91692" w:rsidRPr="00254FDB" w:rsidRDefault="00E91692" w:rsidP="00E91692">
            <w:pPr>
              <w:tabs>
                <w:tab w:val="left" w:pos="1020"/>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75"/>
                  <w:enabled/>
                  <w:calcOnExit w:val="0"/>
                  <w:checkBox>
                    <w:sizeAuto/>
                    <w:default w:val="0"/>
                  </w:checkBox>
                </w:ffData>
              </w:fldChar>
            </w:r>
            <w:bookmarkStart w:id="313" w:name="Check575"/>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bookmarkEnd w:id="313"/>
            <w:r w:rsidRPr="00254FDB">
              <w:rPr>
                <w:rFonts w:ascii="Franklin Gothic Book" w:hAnsi="Franklin Gothic Book" w:cs="Arial"/>
                <w:sz w:val="22"/>
                <w:szCs w:val="22"/>
                <w:lang w:val="fr-FR"/>
              </w:rPr>
              <w:tab/>
              <w:t>Dans certaines circonstances (</w:t>
            </w:r>
            <w:r w:rsidRPr="00254FDB">
              <w:rPr>
                <w:rFonts w:ascii="Franklin Gothic Book" w:hAnsi="Franklin Gothic Book" w:cs="Arial"/>
                <w:i/>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443"/>
                  <w:enabled/>
                  <w:calcOnExit w:val="0"/>
                  <w:textInput/>
                </w:ffData>
              </w:fldChar>
            </w:r>
            <w:bookmarkStart w:id="314" w:name="Text443"/>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bookmarkEnd w:id="314"/>
          </w:p>
        </w:tc>
      </w:tr>
      <w:tr w:rsidR="00682D26" w:rsidRPr="00016D8F" w14:paraId="73D3856C" w14:textId="77777777">
        <w:trPr>
          <w:trHeight w:val="624"/>
          <w:jc w:val="center"/>
        </w:trPr>
        <w:tc>
          <w:tcPr>
            <w:tcW w:w="5040" w:type="dxa"/>
          </w:tcPr>
          <w:p w14:paraId="5E4F1E91" w14:textId="77777777" w:rsidR="00682D26" w:rsidRPr="00254FDB" w:rsidRDefault="00682D26"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Dans le cas où une décision relative au droit de visite est rendue, peut-elle être suspendue (par ex. demande de sursis à l’exécution) le temps d’une procédure de recours en appel ?</w:t>
            </w:r>
          </w:p>
        </w:tc>
        <w:tc>
          <w:tcPr>
            <w:tcW w:w="5400" w:type="dxa"/>
          </w:tcPr>
          <w:p w14:paraId="1C547F9D" w14:textId="77777777" w:rsidR="00682D26" w:rsidRPr="00254FDB" w:rsidRDefault="00682D26" w:rsidP="00682D26">
            <w:pPr>
              <w:tabs>
                <w:tab w:val="left" w:pos="357"/>
              </w:tabs>
              <w:spacing w:before="60" w:after="60"/>
              <w:ind w:left="349" w:hanging="349"/>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87"/>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Oui, une </w:t>
            </w:r>
            <w:r w:rsidR="002B738D" w:rsidRPr="00254FDB">
              <w:rPr>
                <w:rFonts w:ascii="Franklin Gothic Book" w:hAnsi="Franklin Gothic Book" w:cs="Arial"/>
                <w:sz w:val="22"/>
                <w:szCs w:val="22"/>
                <w:lang w:val="fr-FR"/>
              </w:rPr>
              <w:t xml:space="preserve">décision </w:t>
            </w:r>
            <w:r w:rsidRPr="00254FDB">
              <w:rPr>
                <w:rFonts w:ascii="Franklin Gothic Book" w:hAnsi="Franklin Gothic Book" w:cs="Arial"/>
                <w:sz w:val="22"/>
                <w:szCs w:val="22"/>
                <w:lang w:val="fr-FR"/>
              </w:rPr>
              <w:t xml:space="preserve">relative au droit de visite est </w:t>
            </w:r>
            <w:r w:rsidRPr="00254FDB">
              <w:rPr>
                <w:rFonts w:ascii="Franklin Gothic Book" w:hAnsi="Franklin Gothic Book" w:cs="Arial"/>
                <w:i/>
                <w:sz w:val="22"/>
                <w:szCs w:val="22"/>
                <w:lang w:val="fr-FR"/>
              </w:rPr>
              <w:t>automatiquement</w:t>
            </w:r>
            <w:r w:rsidRPr="00254FDB">
              <w:rPr>
                <w:rFonts w:ascii="Franklin Gothic Book" w:hAnsi="Franklin Gothic Book" w:cs="Arial"/>
                <w:sz w:val="22"/>
                <w:szCs w:val="22"/>
                <w:lang w:val="fr-FR"/>
              </w:rPr>
              <w:t xml:space="preserve"> suspendue le temps d’une procédure de recours en appel</w:t>
            </w:r>
          </w:p>
          <w:p w14:paraId="70B062D4" w14:textId="77777777" w:rsidR="00682D26" w:rsidRPr="00254FDB" w:rsidRDefault="00682D26" w:rsidP="00682D26">
            <w:pPr>
              <w:tabs>
                <w:tab w:val="left" w:pos="357"/>
              </w:tabs>
              <w:spacing w:before="60" w:after="60"/>
              <w:ind w:left="349" w:hanging="349"/>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21"/>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Oui, une décision </w:t>
            </w:r>
            <w:r w:rsidR="00747C55" w:rsidRPr="00254FDB">
              <w:rPr>
                <w:rFonts w:ascii="Franklin Gothic Book" w:hAnsi="Franklin Gothic Book" w:cs="Arial"/>
                <w:sz w:val="22"/>
                <w:szCs w:val="22"/>
                <w:lang w:val="fr-FR"/>
              </w:rPr>
              <w:t xml:space="preserve">relative au droit de visite </w:t>
            </w:r>
            <w:r w:rsidRPr="00254FDB">
              <w:rPr>
                <w:rFonts w:ascii="Franklin Gothic Book" w:hAnsi="Franklin Gothic Book" w:cs="Arial"/>
                <w:sz w:val="22"/>
                <w:szCs w:val="22"/>
                <w:lang w:val="fr-FR"/>
              </w:rPr>
              <w:t xml:space="preserve">peut être suspendue le temps d’une procédure de recours en appel, à la demande de l’une ou l’autre partie </w:t>
            </w:r>
          </w:p>
          <w:p w14:paraId="39CC5315" w14:textId="77777777" w:rsidR="00682D26" w:rsidRPr="00254FDB" w:rsidRDefault="00682D26" w:rsidP="00682D26">
            <w:pPr>
              <w:tabs>
                <w:tab w:val="left" w:pos="357"/>
              </w:tabs>
              <w:spacing w:before="60" w:after="60"/>
              <w:ind w:left="349" w:hanging="349"/>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21"/>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Oui, une décision </w:t>
            </w:r>
            <w:r w:rsidR="00747C55" w:rsidRPr="00254FDB">
              <w:rPr>
                <w:rFonts w:ascii="Franklin Gothic Book" w:hAnsi="Franklin Gothic Book" w:cs="Arial"/>
                <w:sz w:val="22"/>
                <w:szCs w:val="22"/>
                <w:lang w:val="fr-FR"/>
              </w:rPr>
              <w:t xml:space="preserve">relative au droit de visite </w:t>
            </w:r>
            <w:r w:rsidRPr="00254FDB">
              <w:rPr>
                <w:rFonts w:ascii="Franklin Gothic Book" w:hAnsi="Franklin Gothic Book" w:cs="Arial"/>
                <w:sz w:val="22"/>
                <w:szCs w:val="22"/>
                <w:lang w:val="fr-FR"/>
              </w:rPr>
              <w:t xml:space="preserve">peut être suspendue le temps d’une procédure de recours en </w:t>
            </w:r>
            <w:r w:rsidRPr="00254FDB">
              <w:rPr>
                <w:rFonts w:ascii="Franklin Gothic Book" w:hAnsi="Franklin Gothic Book" w:cs="Arial"/>
                <w:sz w:val="22"/>
                <w:szCs w:val="22"/>
                <w:lang w:val="fr-FR"/>
              </w:rPr>
              <w:lastRenderedPageBreak/>
              <w:t>appel, à la demande de l’une ou l’autre partie et sur décision du juge ou d’une autorité</w:t>
            </w:r>
          </w:p>
          <w:p w14:paraId="6E9C0E0A" w14:textId="77777777" w:rsidR="00682D26" w:rsidRPr="00254FDB" w:rsidRDefault="00682D26" w:rsidP="00682D26">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490"/>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Non</w:t>
            </w:r>
          </w:p>
        </w:tc>
      </w:tr>
      <w:tr w:rsidR="00E91692" w:rsidRPr="00016D8F" w14:paraId="0148FFB1" w14:textId="77777777">
        <w:trPr>
          <w:trHeight w:val="624"/>
          <w:jc w:val="center"/>
        </w:trPr>
        <w:tc>
          <w:tcPr>
            <w:tcW w:w="5040" w:type="dxa"/>
          </w:tcPr>
          <w:p w14:paraId="14B280BD" w14:textId="77777777" w:rsidR="00E91692" w:rsidRPr="00254FDB" w:rsidRDefault="00747C55"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lastRenderedPageBreak/>
              <w:t>Dans le cadre d’une procédure en appel relative au droit de visite, existe-t-il une date limite au-delà de laquelle la décision n’est plus susceptible de recours en appel ?</w:t>
            </w:r>
          </w:p>
        </w:tc>
        <w:tc>
          <w:tcPr>
            <w:tcW w:w="5400" w:type="dxa"/>
          </w:tcPr>
          <w:p w14:paraId="1F0199EB" w14:textId="77777777" w:rsidR="00747C55" w:rsidRPr="00254FDB" w:rsidRDefault="00747C55" w:rsidP="00747C55">
            <w:pPr>
              <w:tabs>
                <w:tab w:val="left" w:pos="357"/>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30"/>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Veuillez préciser :</w:t>
            </w:r>
          </w:p>
          <w:p w14:paraId="1B7A9C3F" w14:textId="77777777" w:rsidR="00747C55" w:rsidRPr="00254FDB" w:rsidRDefault="00747C55" w:rsidP="00747C55">
            <w:pPr>
              <w:tabs>
                <w:tab w:val="left" w:pos="357"/>
              </w:tabs>
              <w:spacing w:before="60" w:after="60"/>
              <w:rPr>
                <w:rFonts w:ascii="Franklin Gothic Book" w:hAnsi="Franklin Gothic Book" w:cs="Arial"/>
                <w:sz w:val="22"/>
                <w:szCs w:val="22"/>
                <w:u w:val="single"/>
                <w:lang w:val="fr-FR"/>
              </w:rPr>
            </w:pPr>
            <w:r w:rsidRPr="00254FDB">
              <w:rPr>
                <w:rFonts w:ascii="Franklin Gothic Book" w:hAnsi="Franklin Gothic Book" w:cs="Arial"/>
                <w:sz w:val="22"/>
                <w:szCs w:val="22"/>
                <w:lang w:val="fr-FR"/>
              </w:rPr>
              <w:t xml:space="preserve">Le délai : </w:t>
            </w:r>
            <w:r w:rsidRPr="00254FDB">
              <w:rPr>
                <w:rFonts w:ascii="Franklin Gothic Book" w:hAnsi="Franklin Gothic Book" w:cs="Arial"/>
                <w:sz w:val="22"/>
                <w:szCs w:val="22"/>
                <w:lang w:val="fr-FR"/>
              </w:rPr>
              <w:fldChar w:fldCharType="begin">
                <w:ffData>
                  <w:name w:val="Text40"/>
                  <w:enabled/>
                  <w:calcOnExit w:val="0"/>
                  <w:textInput/>
                </w:ffData>
              </w:fldChar>
            </w:r>
            <w:r w:rsidRPr="00254FDB">
              <w:rPr>
                <w:rFonts w:ascii="Franklin Gothic Book" w:hAnsi="Franklin Gothic Book" w:cs="Arial"/>
                <w:sz w:val="22"/>
                <w:szCs w:val="22"/>
                <w:lang w:val="fr-FR"/>
              </w:rPr>
              <w:instrText xml:space="preserve"> FORMTEXT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p>
          <w:p w14:paraId="49C8E87D" w14:textId="77777777" w:rsidR="00747C55" w:rsidRPr="00254FDB" w:rsidRDefault="002B738D" w:rsidP="00747C55">
            <w:pPr>
              <w:tabs>
                <w:tab w:val="left" w:pos="357"/>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t>A partir de quel moment l</w:t>
            </w:r>
            <w:r w:rsidR="00747C55" w:rsidRPr="00254FDB">
              <w:rPr>
                <w:rFonts w:ascii="Franklin Gothic Book" w:hAnsi="Franklin Gothic Book" w:cs="Arial"/>
                <w:sz w:val="22"/>
                <w:szCs w:val="22"/>
                <w:lang w:val="fr-FR"/>
              </w:rPr>
              <w:t xml:space="preserve">e délai pour déposer un recours en appel </w:t>
            </w:r>
            <w:r w:rsidRPr="00254FDB">
              <w:rPr>
                <w:rFonts w:ascii="Franklin Gothic Book" w:hAnsi="Franklin Gothic Book" w:cs="Arial"/>
                <w:sz w:val="22"/>
                <w:szCs w:val="22"/>
                <w:lang w:val="fr-FR"/>
              </w:rPr>
              <w:t>court-il</w:t>
            </w:r>
            <w:r w:rsidR="00747C55" w:rsidRPr="00254FDB">
              <w:rPr>
                <w:rFonts w:ascii="Franklin Gothic Book" w:hAnsi="Franklin Gothic Book" w:cs="Arial"/>
                <w:sz w:val="22"/>
                <w:szCs w:val="22"/>
                <w:lang w:val="fr-FR"/>
              </w:rPr>
              <w:t xml:space="preserve"> (par ex. à compter de la date du jugement, de celle de la décision, de celle à laquelle la décision a été notifiée aux parties, etc) : </w:t>
            </w:r>
            <w:r w:rsidR="00747C55" w:rsidRPr="00254FDB">
              <w:rPr>
                <w:rFonts w:ascii="Franklin Gothic Book" w:hAnsi="Franklin Gothic Book" w:cs="Arial"/>
                <w:sz w:val="22"/>
                <w:szCs w:val="22"/>
                <w:lang w:val="fr-FR"/>
              </w:rPr>
              <w:fldChar w:fldCharType="begin">
                <w:ffData>
                  <w:name w:val="Text342"/>
                  <w:enabled/>
                  <w:calcOnExit w:val="0"/>
                  <w:textInput/>
                </w:ffData>
              </w:fldChar>
            </w:r>
            <w:r w:rsidR="00747C55" w:rsidRPr="00254FDB">
              <w:rPr>
                <w:rFonts w:ascii="Franklin Gothic Book" w:hAnsi="Franklin Gothic Book" w:cs="Arial"/>
                <w:sz w:val="22"/>
                <w:szCs w:val="22"/>
                <w:lang w:val="fr-FR"/>
              </w:rPr>
              <w:instrText xml:space="preserve"> FORMTEXT </w:instrText>
            </w:r>
            <w:r w:rsidR="00747C55" w:rsidRPr="00254FDB">
              <w:rPr>
                <w:rFonts w:ascii="Franklin Gothic Book" w:hAnsi="Franklin Gothic Book" w:cs="Arial"/>
                <w:sz w:val="22"/>
                <w:szCs w:val="22"/>
                <w:lang w:val="fr-FR"/>
              </w:rPr>
            </w:r>
            <w:r w:rsidR="00747C55" w:rsidRPr="00254FDB">
              <w:rPr>
                <w:rFonts w:ascii="Franklin Gothic Book" w:hAnsi="Franklin Gothic Book" w:cs="Arial"/>
                <w:sz w:val="22"/>
                <w:szCs w:val="22"/>
                <w:lang w:val="fr-FR"/>
              </w:rPr>
              <w:fldChar w:fldCharType="separate"/>
            </w:r>
            <w:r w:rsidR="00747C55" w:rsidRPr="00254FDB">
              <w:rPr>
                <w:rFonts w:ascii="Franklin Gothic Book" w:hAnsi="Franklin Gothic Book" w:cs="Arial"/>
                <w:sz w:val="22"/>
                <w:szCs w:val="22"/>
                <w:lang w:val="fr-FR"/>
              </w:rPr>
              <w:t> </w:t>
            </w:r>
            <w:r w:rsidR="00747C55" w:rsidRPr="00254FDB">
              <w:rPr>
                <w:rFonts w:ascii="Franklin Gothic Book" w:hAnsi="Franklin Gothic Book" w:cs="Arial"/>
                <w:sz w:val="22"/>
                <w:szCs w:val="22"/>
                <w:lang w:val="fr-FR"/>
              </w:rPr>
              <w:t> </w:t>
            </w:r>
            <w:r w:rsidR="00747C55" w:rsidRPr="00254FDB">
              <w:rPr>
                <w:rFonts w:ascii="Franklin Gothic Book" w:hAnsi="Franklin Gothic Book" w:cs="Arial"/>
                <w:sz w:val="22"/>
                <w:szCs w:val="22"/>
                <w:lang w:val="fr-FR"/>
              </w:rPr>
              <w:t> </w:t>
            </w:r>
            <w:r w:rsidR="00747C55" w:rsidRPr="00254FDB">
              <w:rPr>
                <w:rFonts w:ascii="Franklin Gothic Book" w:hAnsi="Franklin Gothic Book" w:cs="Arial"/>
                <w:sz w:val="22"/>
                <w:szCs w:val="22"/>
                <w:lang w:val="fr-FR"/>
              </w:rPr>
              <w:t> </w:t>
            </w:r>
            <w:r w:rsidR="00747C55" w:rsidRPr="00254FDB">
              <w:rPr>
                <w:rFonts w:ascii="Franklin Gothic Book" w:hAnsi="Franklin Gothic Book" w:cs="Arial"/>
                <w:sz w:val="22"/>
                <w:szCs w:val="22"/>
                <w:lang w:val="fr-FR"/>
              </w:rPr>
              <w:t> </w:t>
            </w:r>
            <w:r w:rsidR="00747C55" w:rsidRPr="00254FDB">
              <w:rPr>
                <w:rFonts w:ascii="Franklin Gothic Book" w:hAnsi="Franklin Gothic Book" w:cs="Arial"/>
                <w:sz w:val="22"/>
                <w:szCs w:val="22"/>
                <w:lang w:val="fr-FR"/>
              </w:rPr>
              <w:fldChar w:fldCharType="end"/>
            </w:r>
          </w:p>
          <w:p w14:paraId="3B8BE7D1" w14:textId="77777777" w:rsidR="00E91692" w:rsidRPr="00254FDB" w:rsidRDefault="00747C55"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20"/>
                  <w:enabled/>
                  <w:calcOnExit w:val="0"/>
                  <w:checkBox>
                    <w:sizeAuto/>
                    <w:default w:val="0"/>
                  </w:checkBox>
                </w:ffData>
              </w:fldChar>
            </w:r>
            <w:r w:rsidRPr="00254FDB">
              <w:rPr>
                <w:rFonts w:ascii="Franklin Gothic Book" w:hAnsi="Franklin Gothic Book"/>
                <w:sz w:val="22"/>
                <w:szCs w:val="22"/>
                <w:lang w:val="fr-FR"/>
              </w:rPr>
              <w:instrText xml:space="preserve"> FORMCHECKBOX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Non</w:t>
            </w:r>
          </w:p>
        </w:tc>
      </w:tr>
      <w:tr w:rsidR="00E91692" w:rsidRPr="00016D8F" w14:paraId="4505A27E" w14:textId="77777777">
        <w:trPr>
          <w:trHeight w:val="624"/>
          <w:jc w:val="center"/>
        </w:trPr>
        <w:tc>
          <w:tcPr>
            <w:tcW w:w="5040" w:type="dxa"/>
          </w:tcPr>
          <w:p w14:paraId="6885D6B5" w14:textId="77777777" w:rsidR="00E91692" w:rsidRPr="00254FDB" w:rsidRDefault="00E91692"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En règle générale, combien de temps dure une procédure de recours en appel (entre l’introduction du recours en appel et la communication de la décision) ?</w:t>
            </w:r>
          </w:p>
        </w:tc>
        <w:tc>
          <w:tcPr>
            <w:tcW w:w="5400" w:type="dxa"/>
          </w:tcPr>
          <w:p w14:paraId="718ABA70" w14:textId="77777777" w:rsidR="00E91692" w:rsidRPr="00254FDB" w:rsidRDefault="00E91692"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9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00747C55" w:rsidRPr="00254FDB">
              <w:rPr>
                <w:rFonts w:ascii="Franklin Gothic Book" w:hAnsi="Franklin Gothic Book" w:cs="Arial"/>
                <w:sz w:val="22"/>
                <w:szCs w:val="22"/>
                <w:lang w:val="fr-FR"/>
              </w:rPr>
              <w:t>Jusqu’</w:t>
            </w:r>
            <w:r w:rsidRPr="00254FDB">
              <w:rPr>
                <w:rFonts w:ascii="Franklin Gothic Book" w:hAnsi="Franklin Gothic Book" w:cs="Arial"/>
                <w:sz w:val="22"/>
                <w:szCs w:val="22"/>
                <w:lang w:val="fr-FR"/>
              </w:rPr>
              <w:t>à trois mois</w:t>
            </w:r>
          </w:p>
          <w:p w14:paraId="721F5A70" w14:textId="77777777" w:rsidR="00E91692" w:rsidRPr="00254FDB" w:rsidRDefault="00E91692" w:rsidP="00E91692">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9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00747C55" w:rsidRPr="00254FDB">
              <w:rPr>
                <w:rFonts w:ascii="Franklin Gothic Book" w:hAnsi="Franklin Gothic Book" w:cs="Arial"/>
                <w:sz w:val="22"/>
                <w:szCs w:val="22"/>
                <w:lang w:val="fr-FR"/>
              </w:rPr>
              <w:t>De t</w:t>
            </w:r>
            <w:r w:rsidRPr="00254FDB">
              <w:rPr>
                <w:rFonts w:ascii="Franklin Gothic Book" w:hAnsi="Franklin Gothic Book" w:cs="Arial"/>
                <w:sz w:val="22"/>
                <w:szCs w:val="22"/>
                <w:lang w:val="fr-FR"/>
              </w:rPr>
              <w:t>rois à six mois</w:t>
            </w:r>
          </w:p>
          <w:p w14:paraId="37DD6F5A" w14:textId="77777777" w:rsidR="00E91692" w:rsidRPr="00254FDB" w:rsidRDefault="00E91692" w:rsidP="00E91692">
            <w:pPr>
              <w:tabs>
                <w:tab w:val="left" w:pos="357"/>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9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Plus de six mois</w:t>
            </w:r>
          </w:p>
        </w:tc>
      </w:tr>
      <w:tr w:rsidR="00E91692" w:rsidRPr="00016D8F" w14:paraId="5AABF3A1" w14:textId="77777777">
        <w:trPr>
          <w:trHeight w:val="624"/>
          <w:jc w:val="center"/>
        </w:trPr>
        <w:tc>
          <w:tcPr>
            <w:tcW w:w="5040" w:type="dxa"/>
          </w:tcPr>
          <w:p w14:paraId="04378A9A" w14:textId="77777777" w:rsidR="00E91692" w:rsidRPr="00254FDB" w:rsidRDefault="00E91692"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 xml:space="preserve">En règle générale, </w:t>
            </w:r>
            <w:r w:rsidR="00747C55" w:rsidRPr="00254FDB">
              <w:rPr>
                <w:rFonts w:ascii="Franklin Gothic Book" w:hAnsi="Franklin Gothic Book" w:cs="Arial"/>
                <w:sz w:val="22"/>
                <w:szCs w:val="22"/>
                <w:lang w:val="fr-FR"/>
              </w:rPr>
              <w:t>le demandeur</w:t>
            </w:r>
            <w:r w:rsidRPr="00254FDB">
              <w:rPr>
                <w:rFonts w:ascii="Franklin Gothic Book" w:hAnsi="Franklin Gothic Book" w:cs="Arial"/>
                <w:sz w:val="22"/>
                <w:szCs w:val="22"/>
                <w:lang w:val="fr-FR"/>
              </w:rPr>
              <w:t xml:space="preserve"> est-</w:t>
            </w:r>
            <w:r w:rsidR="00747C55" w:rsidRPr="00254FDB">
              <w:rPr>
                <w:rFonts w:ascii="Franklin Gothic Book" w:hAnsi="Franklin Gothic Book" w:cs="Arial"/>
                <w:sz w:val="22"/>
                <w:szCs w:val="22"/>
                <w:lang w:val="fr-FR"/>
              </w:rPr>
              <w:t>il</w:t>
            </w:r>
            <w:r w:rsidRPr="00254FDB">
              <w:rPr>
                <w:rFonts w:ascii="Franklin Gothic Book" w:hAnsi="Franklin Gothic Book" w:cs="Arial"/>
                <w:sz w:val="22"/>
                <w:szCs w:val="22"/>
                <w:lang w:val="fr-FR"/>
              </w:rPr>
              <w:t xml:space="preserve"> tenu de prendre part à la procédure de recours en appel ?</w:t>
            </w:r>
          </w:p>
          <w:p w14:paraId="61CCECB7" w14:textId="77777777" w:rsidR="00747C55" w:rsidRPr="00254FDB" w:rsidRDefault="00747C55" w:rsidP="00BB705F">
            <w:pPr>
              <w:autoSpaceDE w:val="0"/>
              <w:autoSpaceDN w:val="0"/>
              <w:adjustRightInd w:val="0"/>
              <w:spacing w:before="60" w:after="120"/>
              <w:ind w:left="357"/>
              <w:rPr>
                <w:rFonts w:ascii="Franklin Gothic Book" w:hAnsi="Franklin Gothic Book" w:cs="Arial"/>
                <w:i/>
                <w:sz w:val="18"/>
                <w:szCs w:val="18"/>
                <w:lang w:val="fr-FR"/>
              </w:rPr>
            </w:pPr>
            <w:r w:rsidRPr="00254FDB">
              <w:rPr>
                <w:rFonts w:ascii="Franklin Gothic Book" w:hAnsi="Franklin Gothic Book" w:cs="Arial"/>
                <w:i/>
                <w:sz w:val="18"/>
                <w:szCs w:val="18"/>
                <w:lang w:val="fr-FR"/>
              </w:rPr>
              <w:t>Veuillez noter que la p</w:t>
            </w:r>
            <w:r w:rsidR="002B738D" w:rsidRPr="00254FDB">
              <w:rPr>
                <w:rFonts w:ascii="Franklin Gothic Book" w:hAnsi="Franklin Gothic Book" w:cs="Arial"/>
                <w:i/>
                <w:sz w:val="18"/>
                <w:szCs w:val="18"/>
                <w:lang w:val="fr-FR"/>
              </w:rPr>
              <w:t xml:space="preserve">articipation </w:t>
            </w:r>
            <w:r w:rsidRPr="00254FDB">
              <w:rPr>
                <w:rFonts w:ascii="Franklin Gothic Book" w:hAnsi="Franklin Gothic Book" w:cs="Arial"/>
                <w:i/>
                <w:sz w:val="18"/>
                <w:szCs w:val="18"/>
                <w:lang w:val="fr-FR"/>
              </w:rPr>
              <w:t>en personne n’est pas exigée en vertu de la Convention (voir para. 6.5.3 du Guide de bonnes pratiques, Partie II – Mise n œuvre)</w:t>
            </w:r>
          </w:p>
        </w:tc>
        <w:tc>
          <w:tcPr>
            <w:tcW w:w="5400" w:type="dxa"/>
          </w:tcPr>
          <w:p w14:paraId="0DA22038"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30"/>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Veuillez préciser dans quelles circonstances :</w:t>
            </w:r>
            <w:r w:rsidRPr="00254FDB">
              <w:rPr>
                <w:rFonts w:ascii="Franklin Gothic Book" w:hAnsi="Franklin Gothic Book" w:cs="Arial"/>
                <w:sz w:val="22"/>
                <w:szCs w:val="22"/>
                <w:lang w:val="fr-FR"/>
              </w:rPr>
              <w:fldChar w:fldCharType="begin">
                <w:ffData>
                  <w:name w:val="Text446"/>
                  <w:enabled/>
                  <w:calcOnExit w:val="0"/>
                  <w:textInput/>
                </w:ffData>
              </w:fldChar>
            </w:r>
            <w:bookmarkStart w:id="315" w:name="Text446"/>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bookmarkEnd w:id="315"/>
          </w:p>
          <w:p w14:paraId="1FBAC1DD"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sz w:val="22"/>
                <w:szCs w:val="22"/>
                <w:lang w:val="fr-FR"/>
              </w:rPr>
              <w:fldChar w:fldCharType="begin">
                <w:ffData>
                  <w:name w:val="Check120"/>
                  <w:enabled/>
                  <w:calcOnExit w:val="0"/>
                  <w:checkBox>
                    <w:sizeAuto/>
                    <w:default w:val="0"/>
                  </w:checkBox>
                </w:ffData>
              </w:fldChar>
            </w:r>
            <w:r w:rsidRPr="00254FDB">
              <w:rPr>
                <w:rFonts w:ascii="Franklin Gothic Book" w:hAnsi="Franklin Gothic Book"/>
                <w:sz w:val="22"/>
                <w:szCs w:val="22"/>
                <w:lang w:val="fr-FR"/>
              </w:rPr>
              <w:instrText xml:space="preserve"> </w:instrText>
            </w:r>
            <w:r w:rsidR="00E32D84" w:rsidRPr="00254FDB">
              <w:rPr>
                <w:rFonts w:ascii="Franklin Gothic Book" w:hAnsi="Franklin Gothic Book"/>
                <w:sz w:val="22"/>
                <w:szCs w:val="22"/>
                <w:lang w:val="fr-FR"/>
              </w:rPr>
              <w:instrText>FORMCHECKBOX</w:instrText>
            </w:r>
            <w:r w:rsidRPr="00254FDB">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254FDB">
              <w:rPr>
                <w:rFonts w:ascii="Franklin Gothic Book" w:hAnsi="Franklin Gothic Book"/>
                <w:sz w:val="22"/>
                <w:szCs w:val="22"/>
                <w:lang w:val="fr-FR"/>
              </w:rPr>
              <w:fldChar w:fldCharType="end"/>
            </w:r>
            <w:r w:rsidRPr="00254FDB">
              <w:rPr>
                <w:rFonts w:ascii="Franklin Gothic Book" w:hAnsi="Franklin Gothic Book"/>
                <w:sz w:val="22"/>
                <w:szCs w:val="22"/>
                <w:lang w:val="fr-FR"/>
              </w:rPr>
              <w:tab/>
              <w:t>Non</w:t>
            </w:r>
          </w:p>
        </w:tc>
      </w:tr>
      <w:tr w:rsidR="009B420A" w:rsidRPr="00016D8F" w14:paraId="5401CDEB" w14:textId="77777777">
        <w:trPr>
          <w:trHeight w:val="624"/>
          <w:jc w:val="center"/>
        </w:trPr>
        <w:tc>
          <w:tcPr>
            <w:tcW w:w="5040" w:type="dxa"/>
          </w:tcPr>
          <w:p w14:paraId="11AE581C" w14:textId="77777777" w:rsidR="009B420A" w:rsidRPr="00254FDB" w:rsidRDefault="009B420A"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bookmarkStart w:id="316" w:name="_Ref280350969"/>
            <w:r w:rsidRPr="00254FDB">
              <w:rPr>
                <w:rFonts w:ascii="Franklin Gothic Book" w:hAnsi="Franklin Gothic Book" w:cs="Arial"/>
                <w:sz w:val="22"/>
                <w:szCs w:val="22"/>
                <w:lang w:val="fr-FR"/>
              </w:rPr>
              <w:t>Le demandeur peut-il prendre part à la procédure sans pour autant être physiquement présent ?</w:t>
            </w:r>
            <w:bookmarkEnd w:id="316"/>
          </w:p>
        </w:tc>
        <w:tc>
          <w:tcPr>
            <w:tcW w:w="5400" w:type="dxa"/>
          </w:tcPr>
          <w:p w14:paraId="6876DDDF" w14:textId="77777777" w:rsidR="009B420A" w:rsidRPr="00254FDB" w:rsidRDefault="009B420A" w:rsidP="009B420A">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87"/>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veuillez préciser :</w:t>
            </w:r>
          </w:p>
          <w:p w14:paraId="332A9A97" w14:textId="77777777" w:rsidR="009B420A" w:rsidRPr="00254FDB" w:rsidRDefault="009B420A" w:rsidP="00BB705F">
            <w:pPr>
              <w:tabs>
                <w:tab w:val="num" w:pos="360"/>
              </w:tabs>
              <w:spacing w:before="60" w:after="120"/>
              <w:ind w:left="652" w:hanging="295"/>
              <w:rPr>
                <w:rFonts w:ascii="Franklin Gothic Book" w:hAnsi="Franklin Gothic Book" w:cs="Arial"/>
                <w:sz w:val="22"/>
                <w:szCs w:val="22"/>
                <w:lang w:val="fr-FR"/>
              </w:rPr>
            </w:pPr>
            <w:r w:rsidRPr="00254FDB">
              <w:rPr>
                <w:rFonts w:ascii="Franklin Gothic Book" w:hAnsi="Franklin Gothic Book" w:cs="Arial"/>
                <w:sz w:val="22"/>
                <w:szCs w:val="22"/>
                <w:lang w:val="fr-FR"/>
              </w:rPr>
              <w:tab/>
            </w:r>
            <w:r w:rsidRPr="00254FDB">
              <w:rPr>
                <w:rFonts w:ascii="Franklin Gothic Book" w:hAnsi="Franklin Gothic Book" w:cs="Arial"/>
                <w:sz w:val="22"/>
                <w:szCs w:val="22"/>
                <w:lang w:val="fr-FR"/>
              </w:rPr>
              <w:fldChar w:fldCharType="begin">
                <w:ffData>
                  <w:name w:val="Check388"/>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Vidéo-conférence</w:t>
            </w:r>
          </w:p>
          <w:p w14:paraId="04795FE3" w14:textId="77777777" w:rsidR="009B420A" w:rsidRPr="00254FDB" w:rsidRDefault="009B420A" w:rsidP="00BB705F">
            <w:pPr>
              <w:tabs>
                <w:tab w:val="num" w:pos="360"/>
              </w:tabs>
              <w:spacing w:before="60" w:after="120"/>
              <w:ind w:left="652" w:hanging="295"/>
              <w:rPr>
                <w:rFonts w:ascii="Franklin Gothic Book" w:hAnsi="Franklin Gothic Book" w:cs="Arial"/>
                <w:sz w:val="22"/>
                <w:szCs w:val="22"/>
                <w:lang w:val="fr-FR"/>
              </w:rPr>
            </w:pPr>
            <w:r w:rsidRPr="00254FDB">
              <w:rPr>
                <w:rFonts w:ascii="Franklin Gothic Book" w:hAnsi="Franklin Gothic Book" w:cs="Arial"/>
                <w:sz w:val="22"/>
                <w:szCs w:val="22"/>
                <w:lang w:val="fr-FR"/>
              </w:rPr>
              <w:tab/>
            </w:r>
            <w:r w:rsidRPr="00254FDB">
              <w:rPr>
                <w:rFonts w:ascii="Franklin Gothic Book" w:hAnsi="Franklin Gothic Book" w:cs="Arial"/>
                <w:sz w:val="22"/>
                <w:szCs w:val="22"/>
                <w:lang w:val="fr-FR"/>
              </w:rPr>
              <w:fldChar w:fldCharType="begin">
                <w:ffData>
                  <w:name w:val="Check389"/>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Téléphone</w:t>
            </w:r>
          </w:p>
          <w:p w14:paraId="3F603073" w14:textId="77777777" w:rsidR="009B420A" w:rsidRPr="00254FDB" w:rsidRDefault="009B420A" w:rsidP="00BB705F">
            <w:pPr>
              <w:tabs>
                <w:tab w:val="num" w:pos="360"/>
              </w:tabs>
              <w:spacing w:before="60" w:after="120"/>
              <w:ind w:left="652" w:hanging="295"/>
              <w:rPr>
                <w:rFonts w:ascii="Franklin Gothic Book" w:hAnsi="Franklin Gothic Book" w:cs="Arial"/>
                <w:sz w:val="22"/>
                <w:szCs w:val="22"/>
                <w:lang w:val="fr-FR"/>
              </w:rPr>
            </w:pPr>
            <w:r w:rsidRPr="00254FDB">
              <w:rPr>
                <w:rFonts w:ascii="Franklin Gothic Book" w:hAnsi="Franklin Gothic Book" w:cs="Arial"/>
                <w:sz w:val="22"/>
                <w:szCs w:val="22"/>
                <w:lang w:val="fr-FR"/>
              </w:rPr>
              <w:tab/>
            </w:r>
            <w:r w:rsidRPr="00254FDB">
              <w:rPr>
                <w:rFonts w:ascii="Franklin Gothic Book" w:hAnsi="Franklin Gothic Book" w:cs="Arial"/>
                <w:sz w:val="22"/>
                <w:szCs w:val="22"/>
                <w:lang w:val="fr-FR"/>
              </w:rPr>
              <w:fldChar w:fldCharType="begin">
                <w:ffData>
                  <w:name w:val="Check438"/>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Par le biais d’un représentant </w:t>
            </w:r>
          </w:p>
          <w:p w14:paraId="682F9353" w14:textId="77777777" w:rsidR="009B420A" w:rsidRPr="00254FDB" w:rsidRDefault="009B420A" w:rsidP="00BB705F">
            <w:pPr>
              <w:tabs>
                <w:tab w:val="num" w:pos="360"/>
              </w:tabs>
              <w:spacing w:before="60" w:after="120"/>
              <w:ind w:left="652" w:hanging="295"/>
              <w:rPr>
                <w:rFonts w:ascii="Franklin Gothic Book" w:hAnsi="Franklin Gothic Book" w:cs="Arial"/>
                <w:sz w:val="22"/>
                <w:szCs w:val="22"/>
                <w:lang w:val="fr-FR"/>
              </w:rPr>
            </w:pPr>
            <w:r w:rsidRPr="00254FDB">
              <w:rPr>
                <w:rFonts w:ascii="Franklin Gothic Book" w:hAnsi="Franklin Gothic Book" w:cs="Arial"/>
                <w:sz w:val="22"/>
                <w:szCs w:val="22"/>
                <w:lang w:val="fr-FR"/>
              </w:rPr>
              <w:tab/>
            </w:r>
            <w:r w:rsidRPr="00254FDB">
              <w:rPr>
                <w:rFonts w:ascii="Franklin Gothic Book" w:hAnsi="Franklin Gothic Book" w:cs="Arial"/>
                <w:sz w:val="22"/>
                <w:szCs w:val="22"/>
                <w:lang w:val="fr-FR"/>
              </w:rPr>
              <w:fldChar w:fldCharType="begin">
                <w:ffData>
                  <w:name w:val="Check390"/>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447"/>
                  <w:enabled/>
                  <w:calcOnExit w:val="0"/>
                  <w:textInput/>
                </w:ffData>
              </w:fldChar>
            </w:r>
            <w:r w:rsidRPr="00254FDB">
              <w:rPr>
                <w:rFonts w:ascii="Franklin Gothic Book" w:hAnsi="Franklin Gothic Book" w:cs="Arial"/>
                <w:sz w:val="22"/>
                <w:szCs w:val="22"/>
                <w:lang w:val="fr-FR"/>
              </w:rPr>
              <w:instrText xml:space="preserve"> FORMTEXT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p>
          <w:p w14:paraId="0433D868" w14:textId="77777777" w:rsidR="009B420A" w:rsidRPr="00254FDB" w:rsidRDefault="009B420A" w:rsidP="009B420A">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1"/>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r w:rsidR="009B420A" w:rsidRPr="00016D8F" w14:paraId="43F2D0F1" w14:textId="77777777">
        <w:trPr>
          <w:trHeight w:val="624"/>
          <w:jc w:val="center"/>
        </w:trPr>
        <w:tc>
          <w:tcPr>
            <w:tcW w:w="5040" w:type="dxa"/>
          </w:tcPr>
          <w:p w14:paraId="64459CCA" w14:textId="77777777" w:rsidR="009B420A" w:rsidRPr="00254FDB" w:rsidRDefault="009B420A"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bookmarkStart w:id="317" w:name="_Ref280350971"/>
            <w:r w:rsidRPr="00254FDB">
              <w:rPr>
                <w:rFonts w:ascii="Franklin Gothic Book" w:hAnsi="Franklin Gothic Book" w:cs="Arial"/>
                <w:sz w:val="22"/>
                <w:szCs w:val="22"/>
                <w:lang w:val="fr-FR"/>
              </w:rPr>
              <w:t xml:space="preserve">Dans votre État, si le demandeur prend part à la procédure, une interprétation simultanée est-elle disponible, </w:t>
            </w:r>
            <w:r w:rsidR="002B738D" w:rsidRPr="00254FDB">
              <w:rPr>
                <w:rFonts w:ascii="Franklin Gothic Book" w:hAnsi="Franklin Gothic Book" w:cs="Arial"/>
                <w:sz w:val="22"/>
                <w:szCs w:val="22"/>
                <w:lang w:val="fr-FR"/>
              </w:rPr>
              <w:t>lorsque c’est nécessaire</w:t>
            </w:r>
            <w:r w:rsidRPr="00254FDB">
              <w:rPr>
                <w:rFonts w:ascii="Franklin Gothic Book" w:hAnsi="Franklin Gothic Book" w:cs="Arial"/>
                <w:sz w:val="22"/>
                <w:szCs w:val="22"/>
                <w:lang w:val="fr-FR"/>
              </w:rPr>
              <w:t> ?</w:t>
            </w:r>
            <w:bookmarkEnd w:id="317"/>
          </w:p>
        </w:tc>
        <w:tc>
          <w:tcPr>
            <w:tcW w:w="5400" w:type="dxa"/>
          </w:tcPr>
          <w:p w14:paraId="5D9CEB37"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p>
          <w:p w14:paraId="67F88428" w14:textId="77777777" w:rsidR="009B420A" w:rsidRPr="00254FDB" w:rsidRDefault="009B420A" w:rsidP="009B420A">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r w:rsidR="009B420A" w:rsidRPr="00016D8F" w14:paraId="640F020D" w14:textId="77777777">
        <w:trPr>
          <w:trHeight w:val="624"/>
          <w:jc w:val="center"/>
        </w:trPr>
        <w:tc>
          <w:tcPr>
            <w:tcW w:w="5040" w:type="dxa"/>
          </w:tcPr>
          <w:p w14:paraId="5546824B" w14:textId="4955C82C" w:rsidR="009B420A" w:rsidRPr="00254FDB" w:rsidRDefault="009B420A"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 xml:space="preserve">Lorsque les moyens énoncés aux questions </w:t>
            </w:r>
            <w:r w:rsidR="008867B5" w:rsidRPr="00254FDB">
              <w:rPr>
                <w:rFonts w:ascii="Franklin Gothic Book" w:hAnsi="Franklin Gothic Book" w:cs="Arial"/>
                <w:sz w:val="22"/>
                <w:szCs w:val="22"/>
                <w:lang w:val="fr-FR"/>
              </w:rPr>
              <w:fldChar w:fldCharType="begin"/>
            </w:r>
            <w:r w:rsidR="008867B5" w:rsidRPr="00254FDB">
              <w:rPr>
                <w:rFonts w:ascii="Franklin Gothic Book" w:hAnsi="Franklin Gothic Book" w:cs="Arial"/>
                <w:sz w:val="22"/>
                <w:szCs w:val="22"/>
                <w:lang w:val="fr-FR"/>
              </w:rPr>
              <w:instrText xml:space="preserve"> REF _Ref280350969 \r \h </w:instrText>
            </w:r>
            <w:r w:rsidR="00016D8F" w:rsidRPr="00254FDB">
              <w:rPr>
                <w:rFonts w:ascii="Franklin Gothic Book" w:hAnsi="Franklin Gothic Book" w:cs="Arial"/>
                <w:sz w:val="22"/>
                <w:szCs w:val="22"/>
                <w:lang w:val="fr-FR"/>
              </w:rPr>
              <w:instrText xml:space="preserve"> \* MERGEFORMAT </w:instrText>
            </w:r>
            <w:r w:rsidR="008867B5" w:rsidRPr="00254FDB">
              <w:rPr>
                <w:rFonts w:ascii="Franklin Gothic Book" w:hAnsi="Franklin Gothic Book" w:cs="Arial"/>
                <w:sz w:val="22"/>
                <w:szCs w:val="22"/>
                <w:lang w:val="fr-FR"/>
              </w:rPr>
            </w:r>
            <w:r w:rsidR="008867B5" w:rsidRPr="00254FDB">
              <w:rPr>
                <w:rFonts w:ascii="Franklin Gothic Book" w:hAnsi="Franklin Gothic Book" w:cs="Arial"/>
                <w:sz w:val="22"/>
                <w:szCs w:val="22"/>
                <w:lang w:val="fr-FR"/>
              </w:rPr>
              <w:fldChar w:fldCharType="separate"/>
            </w:r>
            <w:r w:rsidR="0037003C" w:rsidRPr="00254FDB">
              <w:rPr>
                <w:rFonts w:ascii="Franklin Gothic Book" w:hAnsi="Franklin Gothic Book" w:cs="Arial"/>
                <w:sz w:val="22"/>
                <w:szCs w:val="22"/>
                <w:lang w:val="fr-FR"/>
              </w:rPr>
              <w:t>i)</w:t>
            </w:r>
            <w:r w:rsidR="008867B5" w:rsidRPr="00254FDB">
              <w:rPr>
                <w:rFonts w:ascii="Franklin Gothic Book" w:hAnsi="Franklin Gothic Book" w:cs="Arial"/>
                <w:sz w:val="22"/>
                <w:szCs w:val="22"/>
                <w:lang w:val="fr-FR"/>
              </w:rPr>
              <w:fldChar w:fldCharType="end"/>
            </w:r>
            <w:r w:rsidR="008867B5" w:rsidRPr="00254FDB">
              <w:rPr>
                <w:rFonts w:ascii="Franklin Gothic Book" w:hAnsi="Franklin Gothic Book" w:cs="Arial"/>
                <w:sz w:val="22"/>
                <w:szCs w:val="22"/>
                <w:lang w:val="fr-FR"/>
              </w:rPr>
              <w:t xml:space="preserve"> et </w:t>
            </w:r>
            <w:r w:rsidR="008867B5" w:rsidRPr="00254FDB">
              <w:rPr>
                <w:rFonts w:ascii="Franklin Gothic Book" w:hAnsi="Franklin Gothic Book" w:cs="Arial"/>
                <w:sz w:val="22"/>
                <w:szCs w:val="22"/>
                <w:lang w:val="fr-FR"/>
              </w:rPr>
              <w:fldChar w:fldCharType="begin"/>
            </w:r>
            <w:r w:rsidR="008867B5" w:rsidRPr="00254FDB">
              <w:rPr>
                <w:rFonts w:ascii="Franklin Gothic Book" w:hAnsi="Franklin Gothic Book" w:cs="Arial"/>
                <w:sz w:val="22"/>
                <w:szCs w:val="22"/>
                <w:lang w:val="fr-FR"/>
              </w:rPr>
              <w:instrText xml:space="preserve"> REF _Ref280350971 \r \h </w:instrText>
            </w:r>
            <w:r w:rsidR="00016D8F" w:rsidRPr="00254FDB">
              <w:rPr>
                <w:rFonts w:ascii="Franklin Gothic Book" w:hAnsi="Franklin Gothic Book" w:cs="Arial"/>
                <w:sz w:val="22"/>
                <w:szCs w:val="22"/>
                <w:lang w:val="fr-FR"/>
              </w:rPr>
              <w:instrText xml:space="preserve"> \* MERGEFORMAT </w:instrText>
            </w:r>
            <w:r w:rsidR="008867B5" w:rsidRPr="00254FDB">
              <w:rPr>
                <w:rFonts w:ascii="Franklin Gothic Book" w:hAnsi="Franklin Gothic Book" w:cs="Arial"/>
                <w:sz w:val="22"/>
                <w:szCs w:val="22"/>
                <w:lang w:val="fr-FR"/>
              </w:rPr>
            </w:r>
            <w:r w:rsidR="008867B5" w:rsidRPr="00254FDB">
              <w:rPr>
                <w:rFonts w:ascii="Franklin Gothic Book" w:hAnsi="Franklin Gothic Book" w:cs="Arial"/>
                <w:sz w:val="22"/>
                <w:szCs w:val="22"/>
                <w:lang w:val="fr-FR"/>
              </w:rPr>
              <w:fldChar w:fldCharType="separate"/>
            </w:r>
            <w:r w:rsidR="0037003C" w:rsidRPr="00254FDB">
              <w:rPr>
                <w:rFonts w:ascii="Franklin Gothic Book" w:hAnsi="Franklin Gothic Book" w:cs="Arial"/>
                <w:sz w:val="22"/>
                <w:szCs w:val="22"/>
                <w:lang w:val="fr-FR"/>
              </w:rPr>
              <w:t>j)</w:t>
            </w:r>
            <w:r w:rsidR="008867B5"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 xml:space="preserve"> ci-dessus sont réclamés, qui est </w:t>
            </w:r>
            <w:r w:rsidR="002B738D" w:rsidRPr="00254FDB">
              <w:rPr>
                <w:rFonts w:ascii="Franklin Gothic Book" w:hAnsi="Franklin Gothic Book" w:cs="Arial"/>
                <w:sz w:val="22"/>
                <w:szCs w:val="22"/>
                <w:lang w:val="fr-FR"/>
              </w:rPr>
              <w:t xml:space="preserve">en charge </w:t>
            </w:r>
            <w:r w:rsidRPr="00254FDB">
              <w:rPr>
                <w:rFonts w:ascii="Franklin Gothic Book" w:hAnsi="Franklin Gothic Book" w:cs="Arial"/>
                <w:sz w:val="22"/>
                <w:szCs w:val="22"/>
                <w:lang w:val="fr-FR"/>
              </w:rPr>
              <w:t>des coûts liés à leur mise à disposition ?</w:t>
            </w:r>
          </w:p>
        </w:tc>
        <w:tc>
          <w:tcPr>
            <w:tcW w:w="5400" w:type="dxa"/>
          </w:tcPr>
          <w:p w14:paraId="0D0161CC"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Le demandeur</w:t>
            </w:r>
          </w:p>
          <w:p w14:paraId="09118DD4"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L’Autorité centrale requérante</w:t>
            </w:r>
          </w:p>
          <w:p w14:paraId="017AB2C5"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L’Autorité centrale requise</w:t>
            </w:r>
          </w:p>
          <w:p w14:paraId="5B28DE3F"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Le tribunal / Autorité administrative</w:t>
            </w:r>
          </w:p>
          <w:p w14:paraId="49E2F6F2"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Cela dépend </w:t>
            </w:r>
            <w:r w:rsidR="002B738D" w:rsidRPr="00254FDB">
              <w:rPr>
                <w:rFonts w:ascii="Franklin Gothic Book" w:hAnsi="Franklin Gothic Book" w:cs="Arial"/>
                <w:sz w:val="22"/>
                <w:szCs w:val="22"/>
                <w:lang w:val="fr-FR"/>
              </w:rPr>
              <w:t>du moyen</w:t>
            </w:r>
            <w:r w:rsidRPr="00254FDB">
              <w:rPr>
                <w:rFonts w:ascii="Franklin Gothic Book" w:hAnsi="Franklin Gothic Book" w:cs="Arial"/>
                <w:sz w:val="22"/>
                <w:szCs w:val="22"/>
                <w:lang w:val="fr-FR"/>
              </w:rPr>
              <w:t xml:space="preserve"> utilisé (</w:t>
            </w:r>
            <w:r w:rsidRPr="00254FDB">
              <w:rPr>
                <w:rFonts w:ascii="Franklin Gothic Book" w:hAnsi="Franklin Gothic Book" w:cs="Arial"/>
                <w:i/>
                <w:sz w:val="22"/>
                <w:szCs w:val="22"/>
                <w:lang w:val="fr-FR"/>
              </w:rPr>
              <w:t>veuillez préciser</w:t>
            </w:r>
            <w:r w:rsidRPr="00254FDB">
              <w:rPr>
                <w:rFonts w:ascii="Franklin Gothic Book" w:hAnsi="Franklin Gothic Book" w:cs="Arial"/>
                <w:sz w:val="22"/>
                <w:szCs w:val="22"/>
                <w:lang w:val="fr-FR"/>
              </w:rPr>
              <w:t>) :</w:t>
            </w:r>
            <w:r w:rsidR="00D069B5" w:rsidRPr="00254FDB">
              <w:rPr>
                <w:rFonts w:ascii="Franklin Gothic Book" w:hAnsi="Franklin Gothic Book" w:cs="Arial"/>
                <w:sz w:val="22"/>
                <w:szCs w:val="22"/>
                <w:lang w:val="fr-FR"/>
              </w:rPr>
              <w:t xml:space="preserve"> </w:t>
            </w:r>
            <w:r w:rsidR="00D069B5" w:rsidRPr="00254FDB">
              <w:rPr>
                <w:rFonts w:ascii="Franklin Gothic Book" w:hAnsi="Franklin Gothic Book" w:cs="Arial"/>
                <w:sz w:val="22"/>
                <w:szCs w:val="22"/>
                <w:lang w:val="fr-FR"/>
              </w:rPr>
              <w:fldChar w:fldCharType="begin">
                <w:ffData>
                  <w:name w:val="Text684"/>
                  <w:enabled/>
                  <w:calcOnExit w:val="0"/>
                  <w:textInput/>
                </w:ffData>
              </w:fldChar>
            </w:r>
            <w:bookmarkStart w:id="318" w:name="Text684"/>
            <w:r w:rsidR="00D069B5" w:rsidRPr="00254FDB">
              <w:rPr>
                <w:rFonts w:ascii="Franklin Gothic Book" w:hAnsi="Franklin Gothic Book" w:cs="Arial"/>
                <w:sz w:val="22"/>
                <w:szCs w:val="22"/>
                <w:lang w:val="fr-FR"/>
              </w:rPr>
              <w:instrText xml:space="preserve"> FORMTEXT </w:instrText>
            </w:r>
            <w:r w:rsidR="00D069B5" w:rsidRPr="00254FDB">
              <w:rPr>
                <w:rFonts w:ascii="Franklin Gothic Book" w:hAnsi="Franklin Gothic Book" w:cs="Arial"/>
                <w:sz w:val="22"/>
                <w:szCs w:val="22"/>
                <w:lang w:val="fr-FR"/>
              </w:rPr>
            </w:r>
            <w:r w:rsidR="00D069B5" w:rsidRPr="00254FDB">
              <w:rPr>
                <w:rFonts w:ascii="Franklin Gothic Book" w:hAnsi="Franklin Gothic Book" w:cs="Arial"/>
                <w:sz w:val="22"/>
                <w:szCs w:val="22"/>
                <w:lang w:val="fr-FR"/>
              </w:rPr>
              <w:fldChar w:fldCharType="separate"/>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noProof/>
                <w:sz w:val="22"/>
                <w:szCs w:val="22"/>
                <w:lang w:val="fr-FR"/>
              </w:rPr>
              <w:t> </w:t>
            </w:r>
            <w:r w:rsidR="00D069B5" w:rsidRPr="00254FDB">
              <w:rPr>
                <w:rFonts w:ascii="Franklin Gothic Book" w:hAnsi="Franklin Gothic Book" w:cs="Arial"/>
                <w:sz w:val="22"/>
                <w:szCs w:val="22"/>
                <w:lang w:val="fr-FR"/>
              </w:rPr>
              <w:fldChar w:fldCharType="end"/>
            </w:r>
            <w:bookmarkEnd w:id="318"/>
          </w:p>
          <w:p w14:paraId="232881F9" w14:textId="77777777" w:rsidR="009B420A" w:rsidRPr="00254FDB" w:rsidRDefault="009B420A" w:rsidP="009B420A">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481"/>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Pr="00254FDB">
              <w:rPr>
                <w:rFonts w:ascii="Franklin Gothic Book" w:hAnsi="Franklin Gothic Book"/>
                <w:sz w:val="22"/>
                <w:szCs w:val="22"/>
                <w:lang w:val="fr-FR"/>
              </w:rPr>
              <w:t>Autre (</w:t>
            </w:r>
            <w:r w:rsidRPr="00254FDB">
              <w:rPr>
                <w:rFonts w:ascii="Franklin Gothic Book" w:hAnsi="Franklin Gothic Book"/>
                <w:i/>
                <w:sz w:val="22"/>
                <w:szCs w:val="22"/>
                <w:lang w:val="fr-FR"/>
              </w:rPr>
              <w:t>veuillez préciser</w:t>
            </w:r>
            <w:r w:rsidRPr="00254FDB">
              <w:rPr>
                <w:rFonts w:ascii="Franklin Gothic Book" w:hAnsi="Franklin Gothic Book"/>
                <w:sz w:val="22"/>
                <w:szCs w:val="22"/>
                <w:lang w:val="fr-FR"/>
              </w:rPr>
              <w:t xml:space="preserve">)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FORMTEXT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p>
        </w:tc>
      </w:tr>
      <w:tr w:rsidR="009B420A" w:rsidRPr="00016D8F" w14:paraId="3C0DF3EA" w14:textId="77777777">
        <w:trPr>
          <w:trHeight w:val="624"/>
          <w:jc w:val="center"/>
        </w:trPr>
        <w:tc>
          <w:tcPr>
            <w:tcW w:w="5040" w:type="dxa"/>
          </w:tcPr>
          <w:p w14:paraId="2ECE8956" w14:textId="77777777" w:rsidR="009B420A" w:rsidRPr="00254FDB" w:rsidDel="009B420A" w:rsidRDefault="009B420A" w:rsidP="00E91692">
            <w:pPr>
              <w:numPr>
                <w:ilvl w:val="0"/>
                <w:numId w:val="27"/>
              </w:numPr>
              <w:autoSpaceDE w:val="0"/>
              <w:autoSpaceDN w:val="0"/>
              <w:adjustRightInd w:val="0"/>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t xml:space="preserve">Des dispositions particulières en matière d’immigration (par ex. </w:t>
            </w:r>
            <w:r w:rsidR="002B738D" w:rsidRPr="00254FDB">
              <w:rPr>
                <w:rFonts w:ascii="Franklin Gothic Book" w:hAnsi="Franklin Gothic Book" w:cs="Arial"/>
                <w:sz w:val="22"/>
                <w:szCs w:val="22"/>
                <w:lang w:val="fr-FR"/>
              </w:rPr>
              <w:t xml:space="preserve">pour les demandes </w:t>
            </w:r>
            <w:r w:rsidRPr="00254FDB">
              <w:rPr>
                <w:rFonts w:ascii="Franklin Gothic Book" w:hAnsi="Franklin Gothic Book" w:cs="Arial"/>
                <w:sz w:val="22"/>
                <w:szCs w:val="22"/>
                <w:lang w:val="fr-FR"/>
              </w:rPr>
              <w:t xml:space="preserve">de visa) peuvent-elles être envisagées de manière à permettre au demandeur de prendre part en personne à la procédure de recours en appel </w:t>
            </w:r>
            <w:r w:rsidR="002B738D" w:rsidRPr="00254FDB">
              <w:rPr>
                <w:rFonts w:ascii="Franklin Gothic Book" w:hAnsi="Franklin Gothic Book" w:cs="Arial"/>
                <w:sz w:val="22"/>
                <w:szCs w:val="22"/>
                <w:lang w:val="fr-FR"/>
              </w:rPr>
              <w:t>si</w:t>
            </w:r>
            <w:r w:rsidRPr="00254FDB">
              <w:rPr>
                <w:rFonts w:ascii="Franklin Gothic Book" w:hAnsi="Franklin Gothic Book" w:cs="Arial"/>
                <w:sz w:val="22"/>
                <w:szCs w:val="22"/>
                <w:lang w:val="fr-FR"/>
              </w:rPr>
              <w:t xml:space="preserve"> il(s) / elle le souhaite(nt) ?</w:t>
            </w:r>
          </w:p>
        </w:tc>
        <w:tc>
          <w:tcPr>
            <w:tcW w:w="5400" w:type="dxa"/>
          </w:tcPr>
          <w:p w14:paraId="44776F33" w14:textId="77777777" w:rsidR="009B420A" w:rsidRPr="00254FDB" w:rsidRDefault="009B420A" w:rsidP="009B420A">
            <w:pPr>
              <w:tabs>
                <w:tab w:val="left" w:pos="357"/>
                <w:tab w:val="left" w:pos="1152"/>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4"/>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2B738D" w:rsidRPr="00254FDB">
              <w:rPr>
                <w:rFonts w:ascii="Franklin Gothic Book" w:hAnsi="Franklin Gothic Book" w:cs="Arial"/>
                <w:sz w:val="22"/>
                <w:szCs w:val="22"/>
                <w:lang w:val="fr-FR"/>
              </w:rPr>
              <w:t>.</w:t>
            </w:r>
            <w:r w:rsidRPr="00254FDB">
              <w:rPr>
                <w:rFonts w:ascii="Franklin Gothic Book" w:hAnsi="Franklin Gothic Book" w:cs="Arial"/>
                <w:sz w:val="22"/>
                <w:szCs w:val="22"/>
                <w:lang w:val="fr-FR"/>
              </w:rPr>
              <w:t xml:space="preserve"> </w:t>
            </w:r>
            <w:r w:rsidR="002B738D" w:rsidRPr="00254FDB">
              <w:rPr>
                <w:rFonts w:ascii="Franklin Gothic Book" w:hAnsi="Franklin Gothic Book"/>
                <w:sz w:val="22"/>
                <w:szCs w:val="22"/>
                <w:lang w:val="fr-FR"/>
              </w:rPr>
              <w:t>V</w:t>
            </w:r>
            <w:r w:rsidRPr="00254FDB">
              <w:rPr>
                <w:rFonts w:ascii="Franklin Gothic Book" w:hAnsi="Franklin Gothic Book"/>
                <w:sz w:val="22"/>
                <w:szCs w:val="22"/>
                <w:lang w:val="fr-FR"/>
              </w:rPr>
              <w:t xml:space="preserve">euillez préciser : </w:t>
            </w:r>
            <w:r w:rsidRPr="00254FDB">
              <w:rPr>
                <w:rFonts w:ascii="Franklin Gothic Book" w:hAnsi="Franklin Gothic Book"/>
                <w:sz w:val="22"/>
                <w:szCs w:val="22"/>
                <w:lang w:val="fr-FR"/>
              </w:rPr>
              <w:fldChar w:fldCharType="begin">
                <w:ffData>
                  <w:name w:val="Text321"/>
                  <w:enabled/>
                  <w:calcOnExit w:val="0"/>
                  <w:textInput/>
                </w:ffData>
              </w:fldChar>
            </w:r>
            <w:r w:rsidRPr="00254FDB">
              <w:rPr>
                <w:rFonts w:ascii="Franklin Gothic Book" w:hAnsi="Franklin Gothic Book"/>
                <w:sz w:val="22"/>
                <w:szCs w:val="22"/>
                <w:lang w:val="fr-FR"/>
              </w:rPr>
              <w:instrText xml:space="preserve"> FORMTEXT </w:instrText>
            </w:r>
            <w:r w:rsidRPr="00254FDB">
              <w:rPr>
                <w:rFonts w:ascii="Franklin Gothic Book" w:hAnsi="Franklin Gothic Book"/>
                <w:sz w:val="22"/>
                <w:szCs w:val="22"/>
                <w:lang w:val="fr-FR"/>
              </w:rPr>
            </w:r>
            <w:r w:rsidRPr="00254FDB">
              <w:rPr>
                <w:rFonts w:ascii="Franklin Gothic Book" w:hAnsi="Franklin Gothic Book"/>
                <w:sz w:val="22"/>
                <w:szCs w:val="22"/>
                <w:lang w:val="fr-FR"/>
              </w:rPr>
              <w:fldChar w:fldCharType="separate"/>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t> </w:t>
            </w:r>
            <w:r w:rsidRPr="00254FDB">
              <w:rPr>
                <w:rFonts w:ascii="Franklin Gothic Book" w:hAnsi="Franklin Gothic Book"/>
                <w:sz w:val="22"/>
                <w:szCs w:val="22"/>
                <w:lang w:val="fr-FR"/>
              </w:rPr>
              <w:fldChar w:fldCharType="end"/>
            </w:r>
          </w:p>
          <w:p w14:paraId="34F1D1E4" w14:textId="77777777" w:rsidR="009B420A" w:rsidRPr="00254FDB" w:rsidRDefault="009B420A" w:rsidP="009B420A">
            <w:pPr>
              <w:tabs>
                <w:tab w:val="num" w:pos="360"/>
              </w:tabs>
              <w:spacing w:before="60" w:after="12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565"/>
                  <w:enabled/>
                  <w:calcOnExit w:val="0"/>
                  <w:checkBox>
                    <w:sizeAuto/>
                    <w:default w:val="0"/>
                  </w:checkBox>
                </w:ffData>
              </w:fldChar>
            </w:r>
            <w:r w:rsidRPr="00254FDB">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bl>
    <w:p w14:paraId="7E533AE9"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EF6E15" w14:paraId="7E22F218" w14:textId="77777777">
        <w:trPr>
          <w:trHeight w:val="235"/>
          <w:jc w:val="center"/>
        </w:trPr>
        <w:tc>
          <w:tcPr>
            <w:tcW w:w="10440" w:type="dxa"/>
            <w:gridSpan w:val="2"/>
            <w:tcBorders>
              <w:top w:val="single" w:sz="4" w:space="0" w:color="auto"/>
            </w:tcBorders>
            <w:shd w:val="clear" w:color="auto" w:fill="D9D9D9"/>
          </w:tcPr>
          <w:p w14:paraId="5A07F3DB" w14:textId="77777777" w:rsidR="00E91692" w:rsidRPr="00016D8F" w:rsidRDefault="00E91692" w:rsidP="00E91692">
            <w:pPr>
              <w:pStyle w:val="Heading1"/>
              <w:tabs>
                <w:tab w:val="clear" w:pos="2885"/>
                <w:tab w:val="num" w:pos="567"/>
              </w:tabs>
              <w:rPr>
                <w:rFonts w:ascii="Franklin Gothic Book" w:hAnsi="Franklin Gothic Book"/>
              </w:rPr>
            </w:pPr>
            <w:bookmarkStart w:id="319" w:name="_Ref271818771"/>
            <w:bookmarkStart w:id="320" w:name="_Toc125411756"/>
            <w:r w:rsidRPr="00016D8F">
              <w:rPr>
                <w:rFonts w:ascii="Franklin Gothic Book" w:hAnsi="Franklin Gothic Book"/>
                <w:caps w:val="0"/>
              </w:rPr>
              <w:t>Exécution des droits de visite</w:t>
            </w:r>
            <w:bookmarkEnd w:id="319"/>
            <w:bookmarkEnd w:id="320"/>
          </w:p>
        </w:tc>
      </w:tr>
      <w:tr w:rsidR="00E91692" w:rsidRPr="00016D8F" w14:paraId="2F8BF03F" w14:textId="77777777">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1DAE853F" w14:textId="77777777" w:rsidR="00E91692" w:rsidRPr="00254FDB" w:rsidRDefault="00E91692" w:rsidP="00E91692">
            <w:pPr>
              <w:numPr>
                <w:ilvl w:val="0"/>
                <w:numId w:val="49"/>
              </w:numPr>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 xml:space="preserve">Une </w:t>
            </w:r>
            <w:r w:rsidRPr="00254FDB">
              <w:rPr>
                <w:rFonts w:ascii="Franklin Gothic Book" w:hAnsi="Franklin Gothic Book" w:cs="Arial"/>
                <w:b/>
                <w:sz w:val="22"/>
                <w:szCs w:val="22"/>
                <w:lang w:val="fr-FR"/>
              </w:rPr>
              <w:t>décision</w:t>
            </w:r>
            <w:r w:rsidRPr="00254FDB">
              <w:rPr>
                <w:rFonts w:ascii="Franklin Gothic Book" w:hAnsi="Franklin Gothic Book" w:cs="Arial"/>
                <w:sz w:val="22"/>
                <w:szCs w:val="22"/>
                <w:lang w:val="fr-FR"/>
              </w:rPr>
              <w:t xml:space="preserve"> en matière de droit de visite, prononcée dans un autre État, peut-elle être enregistrée aux fins d’exécution ou déclarée exécutoire dans votre État ? </w:t>
            </w:r>
          </w:p>
        </w:tc>
        <w:tc>
          <w:tcPr>
            <w:tcW w:w="5400" w:type="dxa"/>
            <w:tcBorders>
              <w:top w:val="single" w:sz="4" w:space="0" w:color="auto"/>
              <w:left w:val="single" w:sz="4" w:space="0" w:color="auto"/>
              <w:bottom w:val="single" w:sz="4" w:space="0" w:color="auto"/>
              <w:right w:val="single" w:sz="4" w:space="0" w:color="auto"/>
            </w:tcBorders>
          </w:tcPr>
          <w:p w14:paraId="4B3A858C" w14:textId="77777777" w:rsidR="00E91692" w:rsidRPr="00254FDB" w:rsidRDefault="00E91692" w:rsidP="00E91692">
            <w:pPr>
              <w:tabs>
                <w:tab w:val="left" w:pos="357"/>
              </w:tabs>
              <w:spacing w:before="60" w:after="4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D27E99" w:rsidRPr="00254FDB">
              <w:rPr>
                <w:rFonts w:ascii="Franklin Gothic Book" w:hAnsi="Franklin Gothic Book" w:cs="Arial"/>
                <w:sz w:val="22"/>
                <w:szCs w:val="22"/>
                <w:lang w:val="fr-FR"/>
              </w:rPr>
              <w:t>.</w:t>
            </w:r>
            <w:r w:rsidRPr="00254FDB">
              <w:rPr>
                <w:rFonts w:ascii="Franklin Gothic Book" w:hAnsi="Franklin Gothic Book" w:cs="Arial"/>
                <w:sz w:val="22"/>
                <w:szCs w:val="22"/>
                <w:lang w:val="fr-FR"/>
              </w:rPr>
              <w:t xml:space="preserve"> </w:t>
            </w:r>
            <w:r w:rsidR="00D27E99" w:rsidRPr="00254FDB">
              <w:rPr>
                <w:rFonts w:ascii="Franklin Gothic Book" w:hAnsi="Franklin Gothic Book" w:cs="Arial"/>
                <w:sz w:val="22"/>
                <w:szCs w:val="22"/>
                <w:lang w:val="fr-FR"/>
              </w:rPr>
              <w:t>T</w:t>
            </w:r>
            <w:r w:rsidRPr="00254FDB">
              <w:rPr>
                <w:rFonts w:ascii="Franklin Gothic Book" w:hAnsi="Franklin Gothic Book" w:cs="Arial"/>
                <w:sz w:val="22"/>
                <w:szCs w:val="22"/>
                <w:lang w:val="fr-FR"/>
              </w:rPr>
              <w:t xml:space="preserve">outes les décisions prononcées dans un autre État sont reconnues et exécutoires. Veuillez </w:t>
            </w:r>
            <w:r w:rsidR="00D27E99" w:rsidRPr="00254FDB">
              <w:rPr>
                <w:rFonts w:ascii="Franklin Gothic Book" w:hAnsi="Franklin Gothic Book" w:cs="Arial"/>
                <w:sz w:val="22"/>
                <w:szCs w:val="22"/>
                <w:lang w:val="fr-FR"/>
              </w:rPr>
              <w:t xml:space="preserve">préciser </w:t>
            </w:r>
            <w:r w:rsidRPr="00254FDB">
              <w:rPr>
                <w:rFonts w:ascii="Franklin Gothic Book" w:hAnsi="Franklin Gothic Book" w:cs="Arial"/>
                <w:sz w:val="22"/>
                <w:szCs w:val="22"/>
                <w:lang w:val="fr-FR"/>
              </w:rPr>
              <w:t>où la législation en question peut-elle être consultée</w:t>
            </w:r>
            <w:r w:rsidRPr="00254FDB">
              <w:rPr>
                <w:rFonts w:ascii="Franklin Gothic Book" w:hAnsi="Franklin Gothic Book" w:cs="Arial"/>
                <w:i/>
                <w:sz w:val="22"/>
                <w:szCs w:val="22"/>
                <w:lang w:val="fr-FR"/>
              </w:rPr>
              <w:t xml:space="preserve"> (par ex. site Internet) </w:t>
            </w:r>
            <w:r w:rsidRPr="00254FDB">
              <w:rPr>
                <w:rFonts w:ascii="Franklin Gothic Book" w:hAnsi="Franklin Gothic Book" w:cs="Arial"/>
                <w:sz w:val="22"/>
                <w:szCs w:val="22"/>
                <w:lang w:val="fr-FR"/>
              </w:rPr>
              <w:t>ou en joindre une copie </w:t>
            </w:r>
            <w:r w:rsidRPr="00254FDB">
              <w:rPr>
                <w:rFonts w:ascii="Franklin Gothic Book" w:hAnsi="Franklin Gothic Book" w:cs="Arial"/>
                <w:i/>
                <w:sz w:val="22"/>
                <w:szCs w:val="22"/>
                <w:lang w:val="fr-FR"/>
              </w:rPr>
              <w:t>:</w:t>
            </w:r>
            <w:r w:rsidR="00D069B5" w:rsidRPr="00254FDB">
              <w:rPr>
                <w:rFonts w:ascii="Franklin Gothic Book" w:hAnsi="Franklin Gothic Book" w:cs="Arial"/>
                <w:i/>
                <w:sz w:val="22"/>
                <w:szCs w:val="22"/>
                <w:lang w:val="fr-FR"/>
              </w:rPr>
              <w:t xml:space="preserve"> </w:t>
            </w:r>
            <w:r w:rsidRPr="00254FDB">
              <w:rPr>
                <w:rFonts w:ascii="Franklin Gothic Book" w:hAnsi="Franklin Gothic Book" w:cs="Arial"/>
                <w:sz w:val="22"/>
                <w:szCs w:val="22"/>
                <w:lang w:val="fr-FR"/>
              </w:rPr>
              <w:fldChar w:fldCharType="begin">
                <w:ffData>
                  <w:name w:val="Text448"/>
                  <w:enabled/>
                  <w:calcOnExit w:val="0"/>
                  <w:textInput/>
                </w:ffData>
              </w:fldChar>
            </w:r>
            <w:bookmarkStart w:id="321" w:name="Text448"/>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bookmarkEnd w:id="321"/>
          </w:p>
          <w:p w14:paraId="1F222686" w14:textId="77777777" w:rsidR="00E91692" w:rsidRPr="00254FDB" w:rsidRDefault="00E91692" w:rsidP="00E91692">
            <w:pPr>
              <w:tabs>
                <w:tab w:val="left" w:pos="357"/>
              </w:tabs>
              <w:spacing w:before="60" w:after="6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lastRenderedPageBreak/>
              <w:fldChar w:fldCharType="begin">
                <w:ffData>
                  <w:name w:val="Check18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D27E99" w:rsidRPr="00254FDB">
              <w:rPr>
                <w:rFonts w:ascii="Franklin Gothic Book" w:hAnsi="Franklin Gothic Book" w:cs="Arial"/>
                <w:sz w:val="22"/>
                <w:szCs w:val="22"/>
                <w:lang w:val="fr-FR"/>
              </w:rPr>
              <w:t>.S</w:t>
            </w:r>
            <w:r w:rsidRPr="00254FDB">
              <w:rPr>
                <w:rFonts w:ascii="Franklin Gothic Book" w:hAnsi="Franklin Gothic Book" w:cs="Arial"/>
                <w:sz w:val="22"/>
                <w:szCs w:val="22"/>
                <w:lang w:val="fr-FR"/>
              </w:rPr>
              <w:t>i un accord international avec l’autre État est en vigueur. Veuillez préciser :</w:t>
            </w:r>
          </w:p>
          <w:p w14:paraId="7C2CB446" w14:textId="047C5990" w:rsidR="00E91692" w:rsidRPr="007C0459" w:rsidRDefault="00E91692" w:rsidP="00E91692">
            <w:pPr>
              <w:spacing w:before="60" w:after="60"/>
              <w:ind w:left="714" w:hanging="357"/>
              <w:rPr>
                <w:rFonts w:ascii="Franklin Gothic Book" w:hAnsi="Franklin Gothic Book" w:cs="Arial"/>
                <w:sz w:val="22"/>
                <w:szCs w:val="22"/>
                <w:lang w:val="fr-BE"/>
              </w:rPr>
            </w:pPr>
            <w:r w:rsidRPr="00254FDB">
              <w:rPr>
                <w:rFonts w:ascii="Franklin Gothic Book" w:hAnsi="Franklin Gothic Book" w:cs="Arial"/>
                <w:sz w:val="22"/>
                <w:szCs w:val="22"/>
                <w:lang w:val="fr-FR"/>
              </w:rPr>
              <w:fldChar w:fldCharType="begin">
                <w:ffData>
                  <w:name w:val="Check183"/>
                  <w:enabled/>
                  <w:calcOnExit w:val="0"/>
                  <w:checkBox>
                    <w:sizeAuto/>
                    <w:default w:val="0"/>
                  </w:checkBox>
                </w:ffData>
              </w:fldChar>
            </w:r>
            <w:r w:rsidRPr="007C0459">
              <w:rPr>
                <w:rFonts w:ascii="Franklin Gothic Book" w:hAnsi="Franklin Gothic Book" w:cs="Arial"/>
                <w:sz w:val="22"/>
                <w:szCs w:val="22"/>
                <w:lang w:val="fr-BE"/>
              </w:rPr>
              <w:instrText xml:space="preserve"> </w:instrText>
            </w:r>
            <w:r w:rsidR="00E32D84" w:rsidRPr="007C0459">
              <w:rPr>
                <w:rFonts w:ascii="Franklin Gothic Book" w:hAnsi="Franklin Gothic Book" w:cs="Arial"/>
                <w:sz w:val="22"/>
                <w:szCs w:val="22"/>
                <w:lang w:val="fr-BE"/>
              </w:rPr>
              <w:instrText>FORMCHECKBOX</w:instrText>
            </w:r>
            <w:r w:rsidRPr="007C0459">
              <w:rPr>
                <w:rFonts w:ascii="Franklin Gothic Book" w:hAnsi="Franklin Gothic Book" w:cs="Arial"/>
                <w:sz w:val="22"/>
                <w:szCs w:val="22"/>
                <w:lang w:val="fr-BE"/>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7C0459">
              <w:rPr>
                <w:rFonts w:ascii="Franklin Gothic Book" w:hAnsi="Franklin Gothic Book" w:cs="Arial"/>
                <w:sz w:val="22"/>
                <w:szCs w:val="22"/>
                <w:lang w:val="fr-BE"/>
              </w:rPr>
              <w:tab/>
            </w:r>
            <w:r w:rsidR="007F4B2E" w:rsidRPr="007F4B2E">
              <w:rPr>
                <w:rFonts w:ascii="Franklin Gothic Book" w:hAnsi="Franklin Gothic Book"/>
                <w:sz w:val="22"/>
                <w:szCs w:val="22"/>
                <w:lang w:val="fr-BE"/>
              </w:rPr>
              <w:t>Règlement Bruxelles II</w:t>
            </w:r>
            <w:r w:rsidR="007F4B2E">
              <w:rPr>
                <w:rFonts w:ascii="Franklin Gothic Book" w:hAnsi="Franklin Gothic Book"/>
                <w:sz w:val="22"/>
                <w:szCs w:val="22"/>
                <w:lang w:val="fr-BE"/>
              </w:rPr>
              <w:t> </w:t>
            </w:r>
            <w:r w:rsidR="007F4B2E" w:rsidRPr="007F4B2E">
              <w:rPr>
                <w:rFonts w:ascii="Franklin Gothic Book" w:hAnsi="Franklin Gothic Book"/>
                <w:i/>
                <w:iCs/>
                <w:sz w:val="22"/>
                <w:szCs w:val="22"/>
                <w:lang w:val="fr-BE"/>
              </w:rPr>
              <w:t>ter</w:t>
            </w:r>
            <w:r w:rsidR="007F4B2E" w:rsidRPr="007F4B2E">
              <w:rPr>
                <w:rFonts w:ascii="Franklin Gothic Book" w:hAnsi="Franklin Gothic Book"/>
                <w:sz w:val="22"/>
                <w:szCs w:val="22"/>
                <w:lang w:val="fr-BE"/>
              </w:rPr>
              <w:t xml:space="preserve"> (Règlement (UE)</w:t>
            </w:r>
            <w:r w:rsidR="00072D33" w:rsidRPr="007F4B2E">
              <w:rPr>
                <w:rFonts w:ascii="Franklin Gothic Book" w:hAnsi="Franklin Gothic Book"/>
                <w:sz w:val="22"/>
                <w:szCs w:val="22"/>
                <w:lang w:val="fr-BE"/>
              </w:rPr>
              <w:t xml:space="preserve"> 2019/1111 </w:t>
            </w:r>
            <w:r w:rsidR="007F4B2E" w:rsidRPr="007F4B2E">
              <w:rPr>
                <w:rFonts w:ascii="Franklin Gothic Book" w:hAnsi="Franklin Gothic Book"/>
                <w:sz w:val="22"/>
                <w:szCs w:val="22"/>
                <w:lang w:val="fr-BE"/>
              </w:rPr>
              <w:t>du Conseil du</w:t>
            </w:r>
            <w:r w:rsidR="00072D33" w:rsidRPr="007F4B2E">
              <w:rPr>
                <w:rFonts w:ascii="Franklin Gothic Book" w:hAnsi="Franklin Gothic Book"/>
                <w:sz w:val="22"/>
                <w:szCs w:val="22"/>
                <w:lang w:val="fr-BE"/>
              </w:rPr>
              <w:t xml:space="preserve"> 25</w:t>
            </w:r>
            <w:r w:rsidR="007F4B2E">
              <w:rPr>
                <w:rFonts w:ascii="Franklin Gothic Book" w:hAnsi="Franklin Gothic Book"/>
                <w:sz w:val="22"/>
                <w:szCs w:val="22"/>
                <w:lang w:val="fr-BE"/>
              </w:rPr>
              <w:t> </w:t>
            </w:r>
            <w:r w:rsidR="007F4B2E" w:rsidRPr="007F4B2E">
              <w:rPr>
                <w:rFonts w:ascii="Franklin Gothic Book" w:hAnsi="Franklin Gothic Book"/>
                <w:sz w:val="22"/>
                <w:szCs w:val="22"/>
                <w:lang w:val="fr-BE"/>
              </w:rPr>
              <w:t>juin</w:t>
            </w:r>
            <w:r w:rsidR="00072D33" w:rsidRPr="007F4B2E">
              <w:rPr>
                <w:rFonts w:ascii="Franklin Gothic Book" w:hAnsi="Franklin Gothic Book"/>
                <w:sz w:val="22"/>
                <w:szCs w:val="22"/>
                <w:lang w:val="fr-BE"/>
              </w:rPr>
              <w:t xml:space="preserve"> 2019)</w:t>
            </w:r>
          </w:p>
          <w:p w14:paraId="5A0CDA36" w14:textId="7B695576" w:rsidR="00E91692" w:rsidRPr="00254FDB" w:rsidRDefault="00E91692" w:rsidP="00E91692">
            <w:pPr>
              <w:spacing w:before="60" w:after="60"/>
              <w:ind w:left="714"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4"/>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r>
            <w:r w:rsidR="00A17027" w:rsidRPr="00254FDB">
              <w:rPr>
                <w:rFonts w:ascii="Franklin Gothic Book" w:hAnsi="Franklin Gothic Book" w:cs="Arial"/>
                <w:sz w:val="22"/>
                <w:szCs w:val="22"/>
                <w:lang w:val="fr-FR"/>
              </w:rPr>
              <w:t>Convention Protection des enfants de 1996</w:t>
            </w:r>
            <w:r w:rsidRPr="00254FDB">
              <w:rPr>
                <w:rFonts w:ascii="Franklin Gothic Book" w:hAnsi="Franklin Gothic Book" w:cs="Arial"/>
                <w:sz w:val="22"/>
                <w:szCs w:val="22"/>
                <w:lang w:val="fr-FR"/>
              </w:rPr>
              <w:t xml:space="preserve"> </w:t>
            </w:r>
          </w:p>
          <w:p w14:paraId="3A1C4254" w14:textId="77777777" w:rsidR="00E91692" w:rsidRPr="00254FDB" w:rsidRDefault="00E91692" w:rsidP="00E91692">
            <w:pPr>
              <w:spacing w:before="60" w:after="60"/>
              <w:ind w:left="714" w:hanging="357"/>
              <w:rPr>
                <w:rFonts w:ascii="Franklin Gothic Book" w:hAnsi="Franklin Gothic Book" w:cs="Arial"/>
                <w:sz w:val="22"/>
                <w:szCs w:val="22"/>
                <w:u w:val="single"/>
                <w:lang w:val="fr-FR"/>
              </w:rPr>
            </w:pPr>
            <w:r w:rsidRPr="00254FDB">
              <w:rPr>
                <w:rFonts w:ascii="Franklin Gothic Book" w:hAnsi="Franklin Gothic Book" w:cs="Arial"/>
                <w:sz w:val="22"/>
                <w:szCs w:val="22"/>
                <w:lang w:val="fr-FR"/>
              </w:rPr>
              <w:fldChar w:fldCharType="begin">
                <w:ffData>
                  <w:name w:val="Check185"/>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iCs/>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601"/>
                  <w:enabled/>
                  <w:calcOnExit w:val="0"/>
                  <w:textInput/>
                </w:ffData>
              </w:fldChar>
            </w:r>
            <w:bookmarkStart w:id="322" w:name="Text601"/>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2"/>
          </w:p>
          <w:p w14:paraId="69295BE4" w14:textId="77777777" w:rsidR="00E91692" w:rsidRPr="00254FDB" w:rsidRDefault="00E91692" w:rsidP="00E91692">
            <w:pPr>
              <w:tabs>
                <w:tab w:val="left" w:pos="357"/>
              </w:tabs>
              <w:spacing w:before="60" w:after="4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D27E99" w:rsidRPr="00254FDB">
              <w:rPr>
                <w:rFonts w:ascii="Franklin Gothic Book" w:hAnsi="Franklin Gothic Book" w:cs="Arial"/>
                <w:sz w:val="22"/>
                <w:szCs w:val="22"/>
                <w:lang w:val="fr-FR"/>
              </w:rPr>
              <w:t>. S</w:t>
            </w:r>
            <w:r w:rsidRPr="00254FDB">
              <w:rPr>
                <w:rFonts w:ascii="Franklin Gothic Book" w:hAnsi="Franklin Gothic Book" w:cs="Arial"/>
                <w:sz w:val="22"/>
                <w:szCs w:val="22"/>
                <w:lang w:val="fr-FR"/>
              </w:rPr>
              <w:t>ous réserve de conditions. Veuillez expliquer où la législation en question peut-elle être consultée</w:t>
            </w:r>
            <w:r w:rsidRPr="00254FDB">
              <w:rPr>
                <w:rFonts w:ascii="Franklin Gothic Book" w:hAnsi="Franklin Gothic Book" w:cs="Arial"/>
                <w:i/>
                <w:sz w:val="22"/>
                <w:szCs w:val="22"/>
                <w:lang w:val="fr-FR"/>
              </w:rPr>
              <w:t xml:space="preserve"> (par ex. site Internet) </w:t>
            </w:r>
            <w:r w:rsidRPr="00254FDB">
              <w:rPr>
                <w:rFonts w:ascii="Franklin Gothic Book" w:hAnsi="Franklin Gothic Book" w:cs="Arial"/>
                <w:sz w:val="22"/>
                <w:szCs w:val="22"/>
                <w:lang w:val="fr-FR"/>
              </w:rPr>
              <w:t>ou en joindre une copie </w:t>
            </w:r>
            <w:r w:rsidRPr="00254FDB">
              <w:rPr>
                <w:rFonts w:ascii="Franklin Gothic Book" w:hAnsi="Franklin Gothic Book" w:cs="Arial"/>
                <w:i/>
                <w:sz w:val="22"/>
                <w:szCs w:val="22"/>
                <w:lang w:val="fr-FR"/>
              </w:rPr>
              <w:t>:</w:t>
            </w:r>
            <w:r w:rsidRPr="00254FDB">
              <w:rPr>
                <w:rFonts w:ascii="Franklin Gothic Book" w:hAnsi="Franklin Gothic Book" w:cs="Arial"/>
                <w:sz w:val="22"/>
                <w:szCs w:val="22"/>
                <w:lang w:val="fr-FR"/>
              </w:rPr>
              <w:fldChar w:fldCharType="begin">
                <w:ffData>
                  <w:name w:val="Text448"/>
                  <w:enabled/>
                  <w:calcOnExit w:val="0"/>
                  <w:textInput/>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t> </w:t>
            </w:r>
            <w:r w:rsidRPr="00254FDB">
              <w:rPr>
                <w:rFonts w:ascii="Franklin Gothic Book" w:hAnsi="Franklin Gothic Book" w:cs="Arial"/>
                <w:sz w:val="22"/>
                <w:szCs w:val="22"/>
                <w:lang w:val="fr-FR"/>
              </w:rPr>
              <w:fldChar w:fldCharType="end"/>
            </w:r>
          </w:p>
          <w:p w14:paraId="72B72FB0" w14:textId="77777777" w:rsidR="00E91692" w:rsidRPr="00254FDB" w:rsidRDefault="00E91692" w:rsidP="00E91692">
            <w:pPr>
              <w:spacing w:before="60" w:after="6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6"/>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sz w:val="22"/>
                <w:szCs w:val="22"/>
                <w:lang w:val="fr-FR"/>
              </w:rPr>
              <w:tab/>
            </w:r>
            <w:r w:rsidRPr="00254FDB">
              <w:rPr>
                <w:rFonts w:ascii="Franklin Gothic Book" w:hAnsi="Franklin Gothic Book" w:cs="Arial"/>
                <w:sz w:val="22"/>
                <w:szCs w:val="22"/>
                <w:lang w:val="fr-FR"/>
              </w:rPr>
              <w:t>Non</w:t>
            </w:r>
            <w:r w:rsidR="00D27E99" w:rsidRPr="00254FDB">
              <w:rPr>
                <w:rFonts w:ascii="Franklin Gothic Book" w:hAnsi="Franklin Gothic Book" w:cs="Arial"/>
                <w:sz w:val="22"/>
                <w:szCs w:val="22"/>
                <w:lang w:val="fr-FR"/>
              </w:rPr>
              <w:t>.</w:t>
            </w:r>
            <w:r w:rsidRPr="00254FDB">
              <w:rPr>
                <w:rFonts w:ascii="Franklin Gothic Book" w:hAnsi="Franklin Gothic Book" w:cs="Arial"/>
                <w:sz w:val="22"/>
                <w:szCs w:val="22"/>
                <w:lang w:val="fr-FR"/>
              </w:rPr>
              <w:t xml:space="preserve"> </w:t>
            </w:r>
            <w:r w:rsidR="00D27E99" w:rsidRPr="00254FDB">
              <w:rPr>
                <w:rFonts w:ascii="Franklin Gothic Book" w:hAnsi="Franklin Gothic Book" w:cs="Arial"/>
                <w:sz w:val="22"/>
                <w:szCs w:val="22"/>
                <w:lang w:val="fr-FR"/>
              </w:rPr>
              <w:t>C</w:t>
            </w:r>
            <w:r w:rsidRPr="00254FDB">
              <w:rPr>
                <w:rFonts w:ascii="Franklin Gothic Book" w:hAnsi="Franklin Gothic Book" w:cs="Arial"/>
                <w:sz w:val="22"/>
                <w:szCs w:val="22"/>
                <w:lang w:val="fr-FR"/>
              </w:rPr>
              <w:t>ependant, la partie concernée peut demander aux autorités judiciaires ou administratives de rendre des « décisions miroir »</w:t>
            </w:r>
          </w:p>
          <w:p w14:paraId="78AD686C" w14:textId="77777777" w:rsidR="00E91692" w:rsidRPr="00254FDB" w:rsidRDefault="00E91692" w:rsidP="00E91692">
            <w:pPr>
              <w:tabs>
                <w:tab w:val="left" w:pos="357"/>
              </w:tabs>
              <w:spacing w:before="60" w:after="4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r w:rsidR="00E91692" w:rsidRPr="00016D8F" w14:paraId="0DC34870" w14:textId="77777777">
        <w:trPr>
          <w:trHeight w:val="264"/>
          <w:jc w:val="center"/>
        </w:trPr>
        <w:tc>
          <w:tcPr>
            <w:tcW w:w="5040" w:type="dxa"/>
          </w:tcPr>
          <w:p w14:paraId="7292AE2D" w14:textId="77777777" w:rsidR="00E91692" w:rsidRPr="00254FDB" w:rsidRDefault="00E91692" w:rsidP="00E91692">
            <w:pPr>
              <w:numPr>
                <w:ilvl w:val="0"/>
                <w:numId w:val="49"/>
              </w:numPr>
              <w:autoSpaceDE w:val="0"/>
              <w:autoSpaceDN w:val="0"/>
              <w:adjustRightInd w:val="0"/>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lastRenderedPageBreak/>
              <w:t xml:space="preserve">Un </w:t>
            </w:r>
            <w:r w:rsidRPr="00254FDB">
              <w:rPr>
                <w:rFonts w:ascii="Franklin Gothic Book" w:hAnsi="Franklin Gothic Book" w:cs="Arial"/>
                <w:b/>
                <w:sz w:val="22"/>
                <w:szCs w:val="22"/>
                <w:lang w:val="fr-FR"/>
              </w:rPr>
              <w:t xml:space="preserve">accord </w:t>
            </w:r>
            <w:r w:rsidRPr="00254FDB">
              <w:rPr>
                <w:rFonts w:ascii="Franklin Gothic Book" w:hAnsi="Franklin Gothic Book" w:cs="Arial"/>
                <w:sz w:val="22"/>
                <w:szCs w:val="22"/>
                <w:lang w:val="fr-FR"/>
              </w:rPr>
              <w:t>en matière de droit de visite passé dans un autre État peut-il être enregistré aux fins d’exécution ou déclaré exécutoire dans votre État ?</w:t>
            </w:r>
          </w:p>
        </w:tc>
        <w:tc>
          <w:tcPr>
            <w:tcW w:w="5400" w:type="dxa"/>
          </w:tcPr>
          <w:p w14:paraId="0030E738" w14:textId="77777777" w:rsidR="00E91692" w:rsidRPr="00254FDB" w:rsidRDefault="00E91692" w:rsidP="00E91692">
            <w:pPr>
              <w:spacing w:before="60" w:after="6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D27E99" w:rsidRPr="00254FDB">
              <w:rPr>
                <w:rFonts w:ascii="Franklin Gothic Book" w:hAnsi="Franklin Gothic Book" w:cs="Arial"/>
                <w:sz w:val="22"/>
                <w:szCs w:val="22"/>
                <w:lang w:val="fr-FR"/>
              </w:rPr>
              <w:t>.</w:t>
            </w:r>
            <w:r w:rsidRPr="00254FDB">
              <w:rPr>
                <w:rFonts w:ascii="Franklin Gothic Book" w:hAnsi="Franklin Gothic Book" w:cs="Arial"/>
                <w:sz w:val="22"/>
                <w:szCs w:val="22"/>
                <w:lang w:val="fr-FR"/>
              </w:rPr>
              <w:t xml:space="preserve"> </w:t>
            </w:r>
            <w:r w:rsidR="00D27E99" w:rsidRPr="00254FDB">
              <w:rPr>
                <w:rFonts w:ascii="Franklin Gothic Book" w:hAnsi="Franklin Gothic Book" w:cs="Arial"/>
                <w:sz w:val="22"/>
                <w:szCs w:val="22"/>
                <w:lang w:val="fr-FR"/>
              </w:rPr>
              <w:t>S</w:t>
            </w:r>
            <w:r w:rsidRPr="00254FDB">
              <w:rPr>
                <w:rFonts w:ascii="Franklin Gothic Book" w:hAnsi="Franklin Gothic Book" w:cs="Arial"/>
                <w:sz w:val="22"/>
                <w:szCs w:val="22"/>
                <w:lang w:val="fr-FR"/>
              </w:rPr>
              <w:t>i un accord international avec l’autre État est en vigueur. Veuillez préciser :</w:t>
            </w:r>
          </w:p>
          <w:p w14:paraId="6F22EDFD" w14:textId="4654D081" w:rsidR="00E91692" w:rsidRPr="007C0459" w:rsidRDefault="00E91692" w:rsidP="00E91692">
            <w:pPr>
              <w:spacing w:before="60" w:after="60"/>
              <w:ind w:left="714" w:hanging="357"/>
              <w:rPr>
                <w:rFonts w:ascii="Franklin Gothic Book" w:hAnsi="Franklin Gothic Book" w:cs="Arial"/>
                <w:sz w:val="22"/>
                <w:szCs w:val="22"/>
                <w:lang w:val="fr-BE"/>
              </w:rPr>
            </w:pPr>
            <w:r w:rsidRPr="00254FDB">
              <w:rPr>
                <w:rFonts w:ascii="Franklin Gothic Book" w:hAnsi="Franklin Gothic Book" w:cs="Arial"/>
                <w:sz w:val="22"/>
                <w:szCs w:val="22"/>
                <w:lang w:val="fr-FR"/>
              </w:rPr>
              <w:fldChar w:fldCharType="begin">
                <w:ffData>
                  <w:name w:val="Check183"/>
                  <w:enabled/>
                  <w:calcOnExit w:val="0"/>
                  <w:checkBox>
                    <w:sizeAuto/>
                    <w:default w:val="0"/>
                  </w:checkBox>
                </w:ffData>
              </w:fldChar>
            </w:r>
            <w:r w:rsidRPr="007C0459">
              <w:rPr>
                <w:rFonts w:ascii="Franklin Gothic Book" w:hAnsi="Franklin Gothic Book" w:cs="Arial"/>
                <w:sz w:val="22"/>
                <w:szCs w:val="22"/>
                <w:lang w:val="fr-BE"/>
              </w:rPr>
              <w:instrText xml:space="preserve"> </w:instrText>
            </w:r>
            <w:r w:rsidR="00E32D84" w:rsidRPr="007C0459">
              <w:rPr>
                <w:rFonts w:ascii="Franklin Gothic Book" w:hAnsi="Franklin Gothic Book" w:cs="Arial"/>
                <w:sz w:val="22"/>
                <w:szCs w:val="22"/>
                <w:lang w:val="fr-BE"/>
              </w:rPr>
              <w:instrText>FORMCHECKBOX</w:instrText>
            </w:r>
            <w:r w:rsidRPr="007C0459">
              <w:rPr>
                <w:rFonts w:ascii="Franklin Gothic Book" w:hAnsi="Franklin Gothic Book" w:cs="Arial"/>
                <w:sz w:val="22"/>
                <w:szCs w:val="22"/>
                <w:lang w:val="fr-BE"/>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7C0459">
              <w:rPr>
                <w:rFonts w:ascii="Franklin Gothic Book" w:hAnsi="Franklin Gothic Book" w:cs="Arial"/>
                <w:sz w:val="22"/>
                <w:szCs w:val="22"/>
                <w:lang w:val="fr-BE"/>
              </w:rPr>
              <w:tab/>
            </w:r>
            <w:r w:rsidR="007F4B2E" w:rsidRPr="007F4B2E">
              <w:rPr>
                <w:rFonts w:ascii="Franklin Gothic Book" w:hAnsi="Franklin Gothic Book"/>
                <w:sz w:val="22"/>
                <w:szCs w:val="22"/>
                <w:lang w:val="fr-BE"/>
              </w:rPr>
              <w:t>Règlement Bruxelles II</w:t>
            </w:r>
            <w:r w:rsidR="007F4B2E">
              <w:rPr>
                <w:rFonts w:ascii="Franklin Gothic Book" w:hAnsi="Franklin Gothic Book"/>
                <w:sz w:val="22"/>
                <w:szCs w:val="22"/>
                <w:lang w:val="fr-BE"/>
              </w:rPr>
              <w:t> </w:t>
            </w:r>
            <w:r w:rsidR="007F4B2E" w:rsidRPr="007F4B2E">
              <w:rPr>
                <w:rFonts w:ascii="Franklin Gothic Book" w:hAnsi="Franklin Gothic Book"/>
                <w:i/>
                <w:iCs/>
                <w:sz w:val="22"/>
                <w:szCs w:val="22"/>
                <w:lang w:val="fr-BE"/>
              </w:rPr>
              <w:t>ter</w:t>
            </w:r>
            <w:r w:rsidR="007F4B2E" w:rsidRPr="007F4B2E">
              <w:rPr>
                <w:rFonts w:ascii="Franklin Gothic Book" w:hAnsi="Franklin Gothic Book"/>
                <w:sz w:val="22"/>
                <w:szCs w:val="22"/>
                <w:lang w:val="fr-BE"/>
              </w:rPr>
              <w:t xml:space="preserve"> (Règlement (UE)</w:t>
            </w:r>
            <w:r w:rsidR="00072D33" w:rsidRPr="007F4B2E">
              <w:rPr>
                <w:rFonts w:ascii="Franklin Gothic Book" w:hAnsi="Franklin Gothic Book"/>
                <w:sz w:val="22"/>
                <w:szCs w:val="22"/>
                <w:lang w:val="fr-BE"/>
              </w:rPr>
              <w:t xml:space="preserve"> 2019/1111 </w:t>
            </w:r>
            <w:r w:rsidR="007F4B2E" w:rsidRPr="007F4B2E">
              <w:rPr>
                <w:rFonts w:ascii="Franklin Gothic Book" w:hAnsi="Franklin Gothic Book"/>
                <w:sz w:val="22"/>
                <w:szCs w:val="22"/>
                <w:lang w:val="fr-BE"/>
              </w:rPr>
              <w:t>du Conseil du</w:t>
            </w:r>
            <w:r w:rsidR="00072D33" w:rsidRPr="007F4B2E">
              <w:rPr>
                <w:rFonts w:ascii="Franklin Gothic Book" w:hAnsi="Franklin Gothic Book"/>
                <w:sz w:val="22"/>
                <w:szCs w:val="22"/>
                <w:lang w:val="fr-BE"/>
              </w:rPr>
              <w:t xml:space="preserve"> 25</w:t>
            </w:r>
            <w:r w:rsidR="007F4B2E">
              <w:rPr>
                <w:rFonts w:ascii="Franklin Gothic Book" w:hAnsi="Franklin Gothic Book"/>
                <w:sz w:val="22"/>
                <w:szCs w:val="22"/>
                <w:lang w:val="fr-BE"/>
              </w:rPr>
              <w:t> </w:t>
            </w:r>
            <w:r w:rsidR="007F4B2E" w:rsidRPr="007F4B2E">
              <w:rPr>
                <w:rFonts w:ascii="Franklin Gothic Book" w:hAnsi="Franklin Gothic Book"/>
                <w:sz w:val="22"/>
                <w:szCs w:val="22"/>
                <w:lang w:val="fr-BE"/>
              </w:rPr>
              <w:t>juin</w:t>
            </w:r>
            <w:r w:rsidR="00072D33" w:rsidRPr="007F4B2E">
              <w:rPr>
                <w:rFonts w:ascii="Franklin Gothic Book" w:hAnsi="Franklin Gothic Book"/>
                <w:sz w:val="22"/>
                <w:szCs w:val="22"/>
                <w:lang w:val="fr-BE"/>
              </w:rPr>
              <w:t xml:space="preserve"> 2019)</w:t>
            </w:r>
          </w:p>
          <w:p w14:paraId="2A10E7EB" w14:textId="77777777" w:rsidR="00E91692" w:rsidRPr="00254FDB" w:rsidRDefault="00E91692" w:rsidP="00E91692">
            <w:pPr>
              <w:spacing w:before="60" w:after="60"/>
              <w:ind w:left="714" w:hanging="357"/>
              <w:rPr>
                <w:rFonts w:ascii="Franklin Gothic Book" w:hAnsi="Franklin Gothic Book" w:cs="Arial"/>
                <w:sz w:val="22"/>
                <w:szCs w:val="22"/>
                <w:u w:val="single"/>
                <w:lang w:val="fr-FR"/>
              </w:rPr>
            </w:pPr>
            <w:r w:rsidRPr="00254FDB">
              <w:rPr>
                <w:rFonts w:ascii="Franklin Gothic Book" w:hAnsi="Franklin Gothic Book" w:cs="Arial"/>
                <w:sz w:val="22"/>
                <w:szCs w:val="22"/>
                <w:lang w:val="fr-FR"/>
              </w:rPr>
              <w:fldChar w:fldCharType="begin">
                <w:ffData>
                  <w:name w:val="Check185"/>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iCs/>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602"/>
                  <w:enabled/>
                  <w:calcOnExit w:val="0"/>
                  <w:textInput/>
                </w:ffData>
              </w:fldChar>
            </w:r>
            <w:bookmarkStart w:id="323" w:name="Text602"/>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3"/>
          </w:p>
          <w:p w14:paraId="659DDE89" w14:textId="77777777" w:rsidR="00E91692" w:rsidRPr="00254FDB" w:rsidRDefault="00E91692" w:rsidP="00E91692">
            <w:pPr>
              <w:tabs>
                <w:tab w:val="left" w:pos="357"/>
              </w:tabs>
              <w:spacing w:before="60" w:after="4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w:t>
            </w:r>
            <w:r w:rsidR="00D27E99" w:rsidRPr="00254FDB">
              <w:rPr>
                <w:rFonts w:ascii="Franklin Gothic Book" w:hAnsi="Franklin Gothic Book" w:cs="Arial"/>
                <w:sz w:val="22"/>
                <w:szCs w:val="22"/>
                <w:lang w:val="fr-FR"/>
              </w:rPr>
              <w:t>. S</w:t>
            </w:r>
            <w:r w:rsidRPr="00254FDB">
              <w:rPr>
                <w:rFonts w:ascii="Franklin Gothic Book" w:hAnsi="Franklin Gothic Book" w:cs="Arial"/>
                <w:sz w:val="22"/>
                <w:szCs w:val="22"/>
                <w:lang w:val="fr-FR"/>
              </w:rPr>
              <w:t>ous réserve de conditions. Veuillez préciser :</w:t>
            </w:r>
            <w:r w:rsidRPr="00254FDB">
              <w:rPr>
                <w:rFonts w:ascii="Franklin Gothic Book" w:hAnsi="Franklin Gothic Book" w:cs="Arial"/>
                <w:sz w:val="22"/>
                <w:szCs w:val="22"/>
                <w:lang w:val="fr-FR"/>
              </w:rPr>
              <w:fldChar w:fldCharType="begin">
                <w:ffData>
                  <w:name w:val="Text603"/>
                  <w:enabled/>
                  <w:calcOnExit w:val="0"/>
                  <w:textInput/>
                </w:ffData>
              </w:fldChar>
            </w:r>
            <w:bookmarkStart w:id="324" w:name="Text603"/>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4"/>
          </w:p>
          <w:p w14:paraId="746F2880" w14:textId="77777777" w:rsidR="00E91692" w:rsidRPr="00254FDB" w:rsidRDefault="00E91692" w:rsidP="00E91692">
            <w:pPr>
              <w:spacing w:before="60" w:after="6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86"/>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sz w:val="22"/>
                <w:szCs w:val="22"/>
                <w:lang w:val="fr-FR"/>
              </w:rPr>
              <w:tab/>
            </w:r>
            <w:r w:rsidRPr="00254FDB">
              <w:rPr>
                <w:rFonts w:ascii="Franklin Gothic Book" w:hAnsi="Franklin Gothic Book" w:cs="Arial"/>
                <w:sz w:val="22"/>
                <w:szCs w:val="22"/>
                <w:lang w:val="fr-FR"/>
              </w:rPr>
              <w:t>Non</w:t>
            </w:r>
            <w:r w:rsidR="00D27E99" w:rsidRPr="00254FDB">
              <w:rPr>
                <w:rFonts w:ascii="Franklin Gothic Book" w:hAnsi="Franklin Gothic Book" w:cs="Arial"/>
                <w:sz w:val="22"/>
                <w:szCs w:val="22"/>
                <w:lang w:val="fr-FR"/>
              </w:rPr>
              <w:t>.</w:t>
            </w:r>
            <w:r w:rsidRPr="00254FDB">
              <w:rPr>
                <w:rFonts w:ascii="Franklin Gothic Book" w:hAnsi="Franklin Gothic Book" w:cs="Arial"/>
                <w:sz w:val="22"/>
                <w:szCs w:val="22"/>
                <w:lang w:val="fr-FR"/>
              </w:rPr>
              <w:t xml:space="preserve"> </w:t>
            </w:r>
            <w:r w:rsidR="00D27E99" w:rsidRPr="00254FDB">
              <w:rPr>
                <w:rFonts w:ascii="Franklin Gothic Book" w:hAnsi="Franklin Gothic Book" w:cs="Arial"/>
                <w:sz w:val="22"/>
                <w:szCs w:val="22"/>
                <w:lang w:val="fr-FR"/>
              </w:rPr>
              <w:t>C</w:t>
            </w:r>
            <w:r w:rsidRPr="00254FDB">
              <w:rPr>
                <w:rFonts w:ascii="Franklin Gothic Book" w:hAnsi="Franklin Gothic Book" w:cs="Arial"/>
                <w:sz w:val="22"/>
                <w:szCs w:val="22"/>
                <w:lang w:val="fr-FR"/>
              </w:rPr>
              <w:t>ependant, la partie concernée peut demander aux autorités judiciaires ou administratives de rendre des « décisions miroir »</w:t>
            </w:r>
          </w:p>
          <w:p w14:paraId="6771A491" w14:textId="77777777" w:rsidR="00E91692" w:rsidRPr="00254FDB" w:rsidRDefault="00E91692" w:rsidP="00E91692">
            <w:pPr>
              <w:tabs>
                <w:tab w:val="left" w:pos="357"/>
              </w:tabs>
              <w:spacing w:before="60" w:after="60"/>
              <w:ind w:left="354" w:hanging="354"/>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r w:rsidR="00E91692" w:rsidRPr="00016D8F" w14:paraId="74ACBD59" w14:textId="77777777">
        <w:trPr>
          <w:trHeight w:val="631"/>
          <w:jc w:val="center"/>
        </w:trPr>
        <w:tc>
          <w:tcPr>
            <w:tcW w:w="5040" w:type="dxa"/>
            <w:tcBorders>
              <w:top w:val="single" w:sz="4" w:space="0" w:color="auto"/>
              <w:left w:val="single" w:sz="4" w:space="0" w:color="auto"/>
              <w:bottom w:val="single" w:sz="4" w:space="0" w:color="auto"/>
              <w:right w:val="single" w:sz="4" w:space="0" w:color="auto"/>
            </w:tcBorders>
          </w:tcPr>
          <w:p w14:paraId="17BEAA89" w14:textId="77777777" w:rsidR="00E91692" w:rsidRPr="00254FDB" w:rsidRDefault="00E91692" w:rsidP="00E91692">
            <w:pPr>
              <w:numPr>
                <w:ilvl w:val="0"/>
                <w:numId w:val="49"/>
              </w:numPr>
              <w:autoSpaceDE w:val="0"/>
              <w:autoSpaceDN w:val="0"/>
              <w:adjustRightInd w:val="0"/>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Une partie peut-elle demander à obtenir des décisions prises dans votre État concernant une décision d’un autre État en matière de droit de visite ?</w:t>
            </w:r>
          </w:p>
        </w:tc>
        <w:tc>
          <w:tcPr>
            <w:tcW w:w="5400" w:type="dxa"/>
            <w:tcBorders>
              <w:top w:val="single" w:sz="4" w:space="0" w:color="auto"/>
              <w:left w:val="single" w:sz="4" w:space="0" w:color="auto"/>
              <w:bottom w:val="single" w:sz="4" w:space="0" w:color="auto"/>
              <w:right w:val="single" w:sz="4" w:space="0" w:color="auto"/>
            </w:tcBorders>
          </w:tcPr>
          <w:p w14:paraId="08A105F1"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Elle doit s’adresser aux autorités judiciaires ou administratives</w:t>
            </w:r>
          </w:p>
          <w:p w14:paraId="246D9C8F"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4"/>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L’Autorité centrale en fera la demande auprès des autorités judiciaires ou administratives pour le compte de la partie concernée</w:t>
            </w:r>
          </w:p>
          <w:p w14:paraId="1C1BE1A8"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95"/>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r w:rsidR="00E91692" w:rsidRPr="00EF6E15" w14:paraId="6A42B8CC" w14:textId="77777777">
        <w:trPr>
          <w:trHeight w:val="631"/>
          <w:jc w:val="center"/>
        </w:trPr>
        <w:tc>
          <w:tcPr>
            <w:tcW w:w="5040" w:type="dxa"/>
          </w:tcPr>
          <w:p w14:paraId="21E8FEF0" w14:textId="77777777" w:rsidR="00E91692" w:rsidRPr="00254FDB" w:rsidRDefault="00E91692" w:rsidP="00E91692">
            <w:pPr>
              <w:numPr>
                <w:ilvl w:val="0"/>
                <w:numId w:val="49"/>
              </w:numPr>
              <w:autoSpaceDE w:val="0"/>
              <w:autoSpaceDN w:val="0"/>
              <w:adjustRightInd w:val="0"/>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Quelle procédure le demandeur doit-il suivre pour introduire une procédure d’exécution ?</w:t>
            </w:r>
          </w:p>
        </w:tc>
        <w:tc>
          <w:tcPr>
            <w:tcW w:w="5400" w:type="dxa"/>
          </w:tcPr>
          <w:p w14:paraId="0288FD8E"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6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L’Autorité centrale demandera l’exécution pour le compte du demandeur</w:t>
            </w:r>
          </w:p>
          <w:p w14:paraId="5C73E52F"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6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Le demandeur doit solliciter l’exécution</w:t>
            </w:r>
          </w:p>
          <w:p w14:paraId="652C298B"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64"/>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iCs/>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604"/>
                  <w:enabled/>
                  <w:calcOnExit w:val="0"/>
                  <w:textInput/>
                </w:ffData>
              </w:fldChar>
            </w:r>
            <w:bookmarkStart w:id="325" w:name="Text604"/>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5"/>
          </w:p>
        </w:tc>
      </w:tr>
      <w:tr w:rsidR="00E91692" w:rsidRPr="00016D8F" w14:paraId="1C98B360" w14:textId="77777777">
        <w:trPr>
          <w:trHeight w:val="264"/>
          <w:jc w:val="center"/>
        </w:trPr>
        <w:tc>
          <w:tcPr>
            <w:tcW w:w="5040" w:type="dxa"/>
          </w:tcPr>
          <w:p w14:paraId="1CB85B41" w14:textId="77777777" w:rsidR="00E91692" w:rsidRPr="00254FDB" w:rsidRDefault="00E91692" w:rsidP="00E91692">
            <w:pPr>
              <w:numPr>
                <w:ilvl w:val="0"/>
                <w:numId w:val="49"/>
              </w:numPr>
              <w:autoSpaceDE w:val="0"/>
              <w:autoSpaceDN w:val="0"/>
              <w:adjustRightInd w:val="0"/>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Le cas échéant, quelles sont les mesures coercitives disponibles pour exécuter une décision relative au droit de visite et au droit d’entretenir un contact ?</w:t>
            </w:r>
          </w:p>
        </w:tc>
        <w:tc>
          <w:tcPr>
            <w:tcW w:w="5400" w:type="dxa"/>
          </w:tcPr>
          <w:p w14:paraId="67918ABA"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0"/>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Intervention des pouvoirs publics (</w:t>
            </w:r>
            <w:r w:rsidRPr="00254FDB">
              <w:rPr>
                <w:rFonts w:ascii="Franklin Gothic Book" w:hAnsi="Franklin Gothic Book" w:cs="Arial"/>
                <w:i/>
                <w:sz w:val="22"/>
                <w:szCs w:val="22"/>
                <w:lang w:val="fr-FR"/>
              </w:rPr>
              <w:t>par ex. police, aide sociale</w:t>
            </w:r>
            <w:r w:rsidRPr="00254FDB">
              <w:rPr>
                <w:rFonts w:ascii="Franklin Gothic Book" w:hAnsi="Franklin Gothic Book" w:cs="Arial"/>
                <w:sz w:val="22"/>
                <w:szCs w:val="22"/>
                <w:lang w:val="fr-FR"/>
              </w:rPr>
              <w:t>)</w:t>
            </w:r>
          </w:p>
          <w:p w14:paraId="5583F1A9"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32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Soustraction de l’enfant </w:t>
            </w:r>
            <w:r w:rsidR="009B420A" w:rsidRPr="00254FDB">
              <w:rPr>
                <w:rFonts w:ascii="Franklin Gothic Book" w:hAnsi="Franklin Gothic Book" w:cs="Arial"/>
                <w:sz w:val="22"/>
                <w:szCs w:val="22"/>
                <w:lang w:val="fr-FR"/>
              </w:rPr>
              <w:t>à la personne</w:t>
            </w:r>
            <w:r w:rsidRPr="00254FDB">
              <w:rPr>
                <w:rFonts w:ascii="Franklin Gothic Book" w:hAnsi="Franklin Gothic Book" w:cs="Arial"/>
                <w:sz w:val="22"/>
                <w:szCs w:val="22"/>
                <w:lang w:val="fr-FR"/>
              </w:rPr>
              <w:t xml:space="preserve"> ayant le droit de garde</w:t>
            </w:r>
          </w:p>
          <w:p w14:paraId="41DAD668"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Accusations pénales</w:t>
            </w:r>
          </w:p>
          <w:p w14:paraId="036030D9"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Peine d’emprisonnement</w:t>
            </w:r>
          </w:p>
          <w:p w14:paraId="1C3E98E0"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Amendes</w:t>
            </w:r>
          </w:p>
          <w:p w14:paraId="287B8B04"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5"/>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Décision de placement de l’enfant sous surveillance</w:t>
            </w:r>
          </w:p>
          <w:p w14:paraId="2690D06D" w14:textId="77777777" w:rsidR="00E91692" w:rsidRPr="00254FDB" w:rsidRDefault="00E91692" w:rsidP="00E91692">
            <w:pPr>
              <w:tabs>
                <w:tab w:val="left" w:pos="357"/>
              </w:tabs>
              <w:spacing w:before="60" w:after="60"/>
              <w:ind w:left="357"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6"/>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iCs/>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605"/>
                  <w:enabled/>
                  <w:calcOnExit w:val="0"/>
                  <w:textInput/>
                </w:ffData>
              </w:fldChar>
            </w:r>
            <w:bookmarkStart w:id="326" w:name="Text605"/>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6"/>
          </w:p>
        </w:tc>
      </w:tr>
      <w:tr w:rsidR="00E91692" w:rsidRPr="00016D8F" w14:paraId="1725246A" w14:textId="77777777">
        <w:trPr>
          <w:trHeight w:val="84"/>
          <w:jc w:val="center"/>
        </w:trPr>
        <w:tc>
          <w:tcPr>
            <w:tcW w:w="5040" w:type="dxa"/>
          </w:tcPr>
          <w:p w14:paraId="2926322F" w14:textId="77777777" w:rsidR="00E91692" w:rsidRPr="00254FDB" w:rsidRDefault="00E91692" w:rsidP="00E91692">
            <w:pPr>
              <w:numPr>
                <w:ilvl w:val="0"/>
                <w:numId w:val="49"/>
              </w:numPr>
              <w:autoSpaceDE w:val="0"/>
              <w:autoSpaceDN w:val="0"/>
              <w:adjustRightInd w:val="0"/>
              <w:spacing w:before="60" w:after="120"/>
              <w:rPr>
                <w:rFonts w:ascii="Franklin Gothic Book" w:hAnsi="Franklin Gothic Book" w:cs="Arial"/>
                <w:sz w:val="22"/>
                <w:szCs w:val="22"/>
                <w:lang w:val="fr-FR"/>
              </w:rPr>
            </w:pPr>
            <w:r w:rsidRPr="00254FDB">
              <w:rPr>
                <w:rFonts w:ascii="Franklin Gothic Book" w:hAnsi="Franklin Gothic Book" w:cs="Arial"/>
                <w:sz w:val="22"/>
                <w:szCs w:val="22"/>
                <w:lang w:val="fr-FR"/>
              </w:rPr>
              <w:t>L’application de mesures coercitives nécessite-t-elle une décision distincte des autorités judiciaires ou administratives ?</w:t>
            </w:r>
          </w:p>
        </w:tc>
        <w:tc>
          <w:tcPr>
            <w:tcW w:w="5400" w:type="dxa"/>
          </w:tcPr>
          <w:p w14:paraId="395FF36A" w14:textId="77777777" w:rsidR="00E91692" w:rsidRPr="00254FDB" w:rsidRDefault="00E91692" w:rsidP="00E91692">
            <w:pPr>
              <w:tabs>
                <w:tab w:val="left" w:pos="357"/>
              </w:tabs>
              <w:spacing w:before="60" w:after="60"/>
              <w:ind w:left="326" w:hanging="326"/>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197"/>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Oui. Dans l’affirmative, qui doit solliciter cette décision ?</w:t>
            </w:r>
          </w:p>
          <w:p w14:paraId="310A0825" w14:textId="77777777" w:rsidR="00E91692" w:rsidRPr="00254FDB" w:rsidRDefault="00E91692" w:rsidP="00E91692">
            <w:pPr>
              <w:spacing w:before="60" w:after="60"/>
              <w:ind w:left="714"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200"/>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Le demandeur</w:t>
            </w:r>
          </w:p>
          <w:p w14:paraId="68E736BA" w14:textId="77777777" w:rsidR="00E91692" w:rsidRPr="00254FDB" w:rsidRDefault="00E91692" w:rsidP="00E91692">
            <w:pPr>
              <w:spacing w:before="60" w:after="60"/>
              <w:ind w:left="714"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201"/>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 xml:space="preserve">Le Ministère public </w:t>
            </w:r>
          </w:p>
          <w:p w14:paraId="092B5BC2" w14:textId="77777777" w:rsidR="00E91692" w:rsidRPr="00254FDB" w:rsidRDefault="00E91692" w:rsidP="00E91692">
            <w:pPr>
              <w:spacing w:before="60" w:after="60"/>
              <w:ind w:left="714"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202"/>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La police</w:t>
            </w:r>
          </w:p>
          <w:p w14:paraId="5F6BE150" w14:textId="77777777" w:rsidR="00E91692" w:rsidRPr="00254FDB" w:rsidRDefault="00E91692" w:rsidP="00E91692">
            <w:pPr>
              <w:spacing w:before="60" w:after="60"/>
              <w:ind w:left="714" w:hanging="357"/>
              <w:rPr>
                <w:rFonts w:ascii="Franklin Gothic Book" w:hAnsi="Franklin Gothic Book" w:cs="Arial"/>
                <w:sz w:val="22"/>
                <w:szCs w:val="22"/>
                <w:lang w:val="fr-FR"/>
              </w:rPr>
            </w:pPr>
            <w:r w:rsidRPr="00254FDB">
              <w:rPr>
                <w:rFonts w:ascii="Franklin Gothic Book" w:hAnsi="Franklin Gothic Book" w:cs="Arial"/>
                <w:sz w:val="22"/>
                <w:szCs w:val="22"/>
                <w:lang w:val="fr-FR"/>
              </w:rPr>
              <w:fldChar w:fldCharType="begin">
                <w:ffData>
                  <w:name w:val="Check203"/>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Autre (</w:t>
            </w:r>
            <w:r w:rsidRPr="00254FDB">
              <w:rPr>
                <w:rFonts w:ascii="Franklin Gothic Book" w:hAnsi="Franklin Gothic Book" w:cs="Arial"/>
                <w:i/>
                <w:iCs/>
                <w:sz w:val="22"/>
                <w:szCs w:val="22"/>
                <w:lang w:val="fr-FR"/>
              </w:rPr>
              <w:t>veuillez préciser</w:t>
            </w:r>
            <w:r w:rsidRPr="00254FDB">
              <w:rPr>
                <w:rFonts w:ascii="Franklin Gothic Book" w:hAnsi="Franklin Gothic Book" w:cs="Arial"/>
                <w:sz w:val="22"/>
                <w:szCs w:val="22"/>
                <w:lang w:val="fr-FR"/>
              </w:rPr>
              <w:t xml:space="preserve">) : </w:t>
            </w:r>
            <w:r w:rsidRPr="00254FDB">
              <w:rPr>
                <w:rFonts w:ascii="Franklin Gothic Book" w:hAnsi="Franklin Gothic Book" w:cs="Arial"/>
                <w:sz w:val="22"/>
                <w:szCs w:val="22"/>
                <w:lang w:val="fr-FR"/>
              </w:rPr>
              <w:fldChar w:fldCharType="begin">
                <w:ffData>
                  <w:name w:val="Text606"/>
                  <w:enabled/>
                  <w:calcOnExit w:val="0"/>
                  <w:textInput/>
                </w:ffData>
              </w:fldChar>
            </w:r>
            <w:bookmarkStart w:id="327" w:name="Text606"/>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FORMTEXT</w:instrText>
            </w:r>
            <w:r w:rsidRPr="00254FDB">
              <w:rPr>
                <w:rFonts w:ascii="Franklin Gothic Book" w:hAnsi="Franklin Gothic Book" w:cs="Arial"/>
                <w:sz w:val="22"/>
                <w:szCs w:val="22"/>
                <w:lang w:val="fr-FR"/>
              </w:rPr>
              <w:instrText xml:space="preserve"> </w:instrText>
            </w:r>
            <w:r w:rsidRPr="00254FDB">
              <w:rPr>
                <w:rFonts w:ascii="Franklin Gothic Book" w:hAnsi="Franklin Gothic Book" w:cs="Arial"/>
                <w:sz w:val="22"/>
                <w:szCs w:val="22"/>
                <w:lang w:val="fr-FR"/>
              </w:rPr>
            </w:r>
            <w:r w:rsidRPr="00254FDB">
              <w:rPr>
                <w:rFonts w:ascii="Franklin Gothic Book" w:hAnsi="Franklin Gothic Book" w:cs="Arial"/>
                <w:sz w:val="22"/>
                <w:szCs w:val="22"/>
                <w:lang w:val="fr-FR"/>
              </w:rPr>
              <w:fldChar w:fldCharType="separate"/>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noProof/>
                <w:sz w:val="22"/>
                <w:szCs w:val="22"/>
                <w:lang w:val="fr-FR"/>
              </w:rPr>
              <w:t> </w:t>
            </w:r>
            <w:r w:rsidRPr="00254FDB">
              <w:rPr>
                <w:rFonts w:ascii="Franklin Gothic Book" w:hAnsi="Franklin Gothic Book" w:cs="Arial"/>
                <w:sz w:val="22"/>
                <w:szCs w:val="22"/>
                <w:lang w:val="fr-FR"/>
              </w:rPr>
              <w:fldChar w:fldCharType="end"/>
            </w:r>
            <w:bookmarkEnd w:id="327"/>
          </w:p>
          <w:p w14:paraId="48AFB0F9" w14:textId="77777777" w:rsidR="00E91692" w:rsidRPr="00254FDB" w:rsidRDefault="00E91692" w:rsidP="00E91692">
            <w:pPr>
              <w:tabs>
                <w:tab w:val="left" w:pos="357"/>
              </w:tabs>
              <w:spacing w:before="60" w:after="60"/>
              <w:rPr>
                <w:rFonts w:ascii="Franklin Gothic Book" w:hAnsi="Franklin Gothic Book" w:cs="Arial"/>
                <w:sz w:val="22"/>
                <w:szCs w:val="22"/>
                <w:lang w:val="fr-FR"/>
              </w:rPr>
            </w:pPr>
            <w:r w:rsidRPr="00254FDB">
              <w:rPr>
                <w:rFonts w:ascii="Franklin Gothic Book" w:hAnsi="Franklin Gothic Book" w:cs="Arial"/>
                <w:sz w:val="22"/>
                <w:szCs w:val="22"/>
                <w:lang w:val="fr-FR"/>
              </w:rPr>
              <w:lastRenderedPageBreak/>
              <w:fldChar w:fldCharType="begin">
                <w:ffData>
                  <w:name w:val="Check199"/>
                  <w:enabled/>
                  <w:calcOnExit w:val="0"/>
                  <w:checkBox>
                    <w:sizeAuto/>
                    <w:default w:val="0"/>
                  </w:checkBox>
                </w:ffData>
              </w:fldChar>
            </w:r>
            <w:r w:rsidRPr="00254FDB">
              <w:rPr>
                <w:rFonts w:ascii="Franklin Gothic Book" w:hAnsi="Franklin Gothic Book" w:cs="Arial"/>
                <w:sz w:val="22"/>
                <w:szCs w:val="22"/>
                <w:lang w:val="fr-FR"/>
              </w:rPr>
              <w:instrText xml:space="preserve"> </w:instrText>
            </w:r>
            <w:r w:rsidR="00E32D84" w:rsidRPr="00254FDB">
              <w:rPr>
                <w:rFonts w:ascii="Franklin Gothic Book" w:hAnsi="Franklin Gothic Book" w:cs="Arial"/>
                <w:sz w:val="22"/>
                <w:szCs w:val="22"/>
                <w:lang w:val="fr-FR"/>
              </w:rPr>
              <w:instrText>FORMCHECKBOX</w:instrText>
            </w:r>
            <w:r w:rsidRPr="00254FDB">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254FDB">
              <w:rPr>
                <w:rFonts w:ascii="Franklin Gothic Book" w:hAnsi="Franklin Gothic Book" w:cs="Arial"/>
                <w:sz w:val="22"/>
                <w:szCs w:val="22"/>
                <w:lang w:val="fr-FR"/>
              </w:rPr>
              <w:fldChar w:fldCharType="end"/>
            </w:r>
            <w:r w:rsidRPr="00254FDB">
              <w:rPr>
                <w:rFonts w:ascii="Franklin Gothic Book" w:hAnsi="Franklin Gothic Book" w:cs="Arial"/>
                <w:sz w:val="22"/>
                <w:szCs w:val="22"/>
                <w:lang w:val="fr-FR"/>
              </w:rPr>
              <w:tab/>
              <w:t>Non</w:t>
            </w:r>
          </w:p>
        </w:tc>
      </w:tr>
    </w:tbl>
    <w:p w14:paraId="283625C9" w14:textId="39FF9611" w:rsidR="00E91692" w:rsidRPr="00016D8F" w:rsidRDefault="00E91692" w:rsidP="00E91692">
      <w:pPr>
        <w:pStyle w:val="Heading5"/>
        <w:ind w:left="1100" w:hanging="1440"/>
        <w:rPr>
          <w:rFonts w:ascii="Franklin Gothic Book" w:hAnsi="Franklin Gothic Book"/>
          <w:lang w:val="fr-FR"/>
        </w:rPr>
      </w:pPr>
      <w:bookmarkStart w:id="328" w:name="_Ref266864993"/>
      <w:bookmarkStart w:id="329" w:name="_Ref269391408"/>
      <w:bookmarkStart w:id="330" w:name="_Toc269393318"/>
      <w:bookmarkStart w:id="331" w:name="_Toc125411757"/>
      <w:r w:rsidRPr="00016D8F">
        <w:rPr>
          <w:rFonts w:ascii="Franklin Gothic Book" w:hAnsi="Franklin Gothic Book"/>
          <w:lang w:val="fr-FR"/>
        </w:rPr>
        <w:lastRenderedPageBreak/>
        <w:t>Partie V:</w:t>
      </w:r>
      <w:bookmarkEnd w:id="328"/>
      <w:r w:rsidRPr="00016D8F">
        <w:rPr>
          <w:rFonts w:ascii="Franklin Gothic Book" w:hAnsi="Franklin Gothic Book"/>
          <w:lang w:val="fr-FR"/>
        </w:rPr>
        <w:t xml:space="preserve"> Médiation et autres modes alternatifs de règlement des différends</w:t>
      </w:r>
      <w:bookmarkEnd w:id="329"/>
      <w:bookmarkEnd w:id="330"/>
      <w:bookmarkEnd w:id="331"/>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639A65BB" w14:textId="77777777">
        <w:trPr>
          <w:trHeight w:val="235"/>
          <w:jc w:val="center"/>
        </w:trPr>
        <w:tc>
          <w:tcPr>
            <w:tcW w:w="10440" w:type="dxa"/>
            <w:gridSpan w:val="2"/>
            <w:tcBorders>
              <w:top w:val="single" w:sz="4" w:space="0" w:color="auto"/>
            </w:tcBorders>
            <w:shd w:val="clear" w:color="auto" w:fill="D9D9D9"/>
          </w:tcPr>
          <w:p w14:paraId="0184ED90" w14:textId="77777777" w:rsidR="00E91692" w:rsidRPr="00016D8F" w:rsidRDefault="00E91692" w:rsidP="00E91692">
            <w:pPr>
              <w:pStyle w:val="Heading1"/>
              <w:tabs>
                <w:tab w:val="clear" w:pos="2885"/>
                <w:tab w:val="num" w:pos="473"/>
              </w:tabs>
              <w:rPr>
                <w:rFonts w:ascii="Franklin Gothic Book" w:hAnsi="Franklin Gothic Book"/>
                <w:caps w:val="0"/>
              </w:rPr>
            </w:pPr>
            <w:r w:rsidRPr="00016D8F">
              <w:rPr>
                <w:rFonts w:ascii="Franklin Gothic Book" w:hAnsi="Franklin Gothic Book"/>
                <w:caps w:val="0"/>
              </w:rPr>
              <w:br w:type="page"/>
            </w:r>
            <w:bookmarkStart w:id="332" w:name="_Toc125411758"/>
            <w:r w:rsidRPr="00016D8F">
              <w:rPr>
                <w:rFonts w:ascii="Franklin Gothic Book" w:hAnsi="Franklin Gothic Book"/>
                <w:caps w:val="0"/>
              </w:rPr>
              <w:t>Médiation</w:t>
            </w:r>
            <w:bookmarkEnd w:id="332"/>
          </w:p>
        </w:tc>
      </w:tr>
      <w:tr w:rsidR="00E91692" w:rsidRPr="00EF6E15" w14:paraId="1A5D05BA" w14:textId="77777777">
        <w:trPr>
          <w:trHeight w:val="351"/>
          <w:jc w:val="center"/>
        </w:trPr>
        <w:tc>
          <w:tcPr>
            <w:tcW w:w="10440" w:type="dxa"/>
            <w:gridSpan w:val="2"/>
            <w:tcBorders>
              <w:top w:val="single" w:sz="4" w:space="0" w:color="auto"/>
              <w:left w:val="single" w:sz="4" w:space="0" w:color="auto"/>
              <w:bottom w:val="single" w:sz="4" w:space="0" w:color="auto"/>
              <w:right w:val="single" w:sz="4" w:space="0" w:color="auto"/>
            </w:tcBorders>
          </w:tcPr>
          <w:p w14:paraId="353DAE85" w14:textId="385EDD58" w:rsidR="00E91692" w:rsidRPr="00B81975" w:rsidRDefault="006A79A7" w:rsidP="00E91692">
            <w:pPr>
              <w:spacing w:before="60" w:after="60"/>
              <w:ind w:left="567"/>
              <w:rPr>
                <w:rFonts w:ascii="Franklin Gothic Book" w:hAnsi="Franklin Gothic Book" w:cs="Arial"/>
                <w:sz w:val="18"/>
                <w:szCs w:val="18"/>
                <w:lang w:val="fr-FR"/>
              </w:rPr>
            </w:pPr>
            <w:r w:rsidRPr="006A79A7">
              <w:rPr>
                <w:rFonts w:ascii="Franklin Gothic Book" w:hAnsi="Franklin Gothic Book" w:cs="Arial"/>
                <w:i/>
                <w:sz w:val="18"/>
                <w:szCs w:val="18"/>
                <w:lang w:val="fr-BE"/>
              </w:rPr>
              <w:t xml:space="preserve">Pour les meilleures pratiques en matière de médiation dans le contexte de la Convention </w:t>
            </w:r>
            <w:r>
              <w:rPr>
                <w:rFonts w:ascii="Franklin Gothic Book" w:hAnsi="Franklin Gothic Book" w:cs="Arial"/>
                <w:i/>
                <w:sz w:val="18"/>
                <w:szCs w:val="18"/>
                <w:lang w:val="fr-BE"/>
              </w:rPr>
              <w:t>E</w:t>
            </w:r>
            <w:r w:rsidRPr="006A79A7">
              <w:rPr>
                <w:rFonts w:ascii="Franklin Gothic Book" w:hAnsi="Franklin Gothic Book" w:cs="Arial"/>
                <w:i/>
                <w:sz w:val="18"/>
                <w:szCs w:val="18"/>
                <w:lang w:val="fr-BE"/>
              </w:rPr>
              <w:t>nlèvement d'enfants</w:t>
            </w:r>
            <w:r>
              <w:rPr>
                <w:rFonts w:ascii="Franklin Gothic Book" w:hAnsi="Franklin Gothic Book" w:cs="Arial"/>
                <w:i/>
                <w:sz w:val="18"/>
                <w:szCs w:val="18"/>
                <w:lang w:val="fr-BE"/>
              </w:rPr>
              <w:t xml:space="preserve"> </w:t>
            </w:r>
            <w:r w:rsidRPr="006A79A7">
              <w:rPr>
                <w:rFonts w:ascii="Franklin Gothic Book" w:hAnsi="Franklin Gothic Book" w:cs="Arial"/>
                <w:i/>
                <w:sz w:val="18"/>
                <w:szCs w:val="18"/>
                <w:lang w:val="fr-BE"/>
              </w:rPr>
              <w:t>de 1980, voir le Guide de bonnes pratiques, Partie</w:t>
            </w:r>
            <w:r w:rsidR="00DE5B70">
              <w:rPr>
                <w:rFonts w:ascii="Franklin Gothic Book" w:hAnsi="Franklin Gothic Book" w:cs="Arial"/>
                <w:i/>
                <w:sz w:val="18"/>
                <w:szCs w:val="18"/>
                <w:lang w:val="fr-BE"/>
              </w:rPr>
              <w:t> </w:t>
            </w:r>
            <w:r w:rsidRPr="006A79A7">
              <w:rPr>
                <w:rFonts w:ascii="Franklin Gothic Book" w:hAnsi="Franklin Gothic Book" w:cs="Arial"/>
                <w:i/>
                <w:sz w:val="18"/>
                <w:szCs w:val="18"/>
                <w:lang w:val="fr-BE"/>
              </w:rPr>
              <w:t xml:space="preserve">V </w:t>
            </w:r>
            <w:r w:rsidR="00DE5B70">
              <w:rPr>
                <w:rFonts w:ascii="Franklin Gothic Book" w:hAnsi="Franklin Gothic Book" w:cs="Arial"/>
                <w:i/>
                <w:sz w:val="18"/>
                <w:szCs w:val="18"/>
                <w:lang w:val="fr-BE"/>
              </w:rPr>
              <w:t>–</w:t>
            </w:r>
            <w:r w:rsidRPr="006A79A7">
              <w:rPr>
                <w:rFonts w:ascii="Franklin Gothic Book" w:hAnsi="Franklin Gothic Book" w:cs="Arial"/>
                <w:i/>
                <w:sz w:val="18"/>
                <w:szCs w:val="18"/>
                <w:lang w:val="fr-BE"/>
              </w:rPr>
              <w:t xml:space="preserve"> Médiation, disponible sur le site</w:t>
            </w:r>
            <w:r w:rsidR="00DE5B70">
              <w:rPr>
                <w:rFonts w:ascii="Franklin Gothic Book" w:hAnsi="Franklin Gothic Book" w:cs="Arial"/>
                <w:i/>
                <w:sz w:val="18"/>
                <w:szCs w:val="18"/>
                <w:lang w:val="fr-BE"/>
              </w:rPr>
              <w:t xml:space="preserve"> web de la HCCH (</w:t>
            </w:r>
            <w:hyperlink r:id="rId27" w:history="1">
              <w:r w:rsidR="00DE5B70" w:rsidRPr="00A556E7">
                <w:rPr>
                  <w:rStyle w:val="Hyperlink"/>
                  <w:rFonts w:ascii="Franklin Gothic Book" w:hAnsi="Franklin Gothic Book" w:cs="Arial"/>
                  <w:i/>
                  <w:sz w:val="18"/>
                  <w:szCs w:val="18"/>
                  <w:lang w:val="fr-BE"/>
                </w:rPr>
                <w:t>www.hcch.net</w:t>
              </w:r>
            </w:hyperlink>
            <w:r w:rsidR="00DE5B70">
              <w:rPr>
                <w:rFonts w:ascii="Franklin Gothic Book" w:hAnsi="Franklin Gothic Book" w:cs="Arial"/>
                <w:i/>
                <w:sz w:val="18"/>
                <w:szCs w:val="18"/>
                <w:lang w:val="fr-BE"/>
              </w:rPr>
              <w:t>) sur l’Espace Enl</w:t>
            </w:r>
            <w:r w:rsidRPr="006A79A7">
              <w:rPr>
                <w:rFonts w:ascii="Franklin Gothic Book" w:hAnsi="Franklin Gothic Book" w:cs="Arial"/>
                <w:i/>
                <w:sz w:val="18"/>
                <w:szCs w:val="18"/>
                <w:lang w:val="fr-BE"/>
              </w:rPr>
              <w:t>èvement d'enfants</w:t>
            </w:r>
            <w:r w:rsidR="00DE5B70">
              <w:rPr>
                <w:rFonts w:ascii="Franklin Gothic Book" w:hAnsi="Franklin Gothic Book" w:cs="Arial"/>
                <w:i/>
                <w:sz w:val="18"/>
                <w:szCs w:val="18"/>
                <w:lang w:val="fr-BE"/>
              </w:rPr>
              <w:t xml:space="preserve"> </w:t>
            </w:r>
            <w:r w:rsidRPr="006A79A7">
              <w:rPr>
                <w:rFonts w:ascii="Franklin Gothic Book" w:hAnsi="Franklin Gothic Book" w:cs="Arial"/>
                <w:i/>
                <w:sz w:val="18"/>
                <w:szCs w:val="18"/>
                <w:lang w:val="fr-BE"/>
              </w:rPr>
              <w:t>puis</w:t>
            </w:r>
            <w:r w:rsidR="00DE5B70">
              <w:rPr>
                <w:rFonts w:ascii="Franklin Gothic Book" w:hAnsi="Franklin Gothic Book" w:cs="Arial"/>
                <w:i/>
                <w:sz w:val="18"/>
                <w:szCs w:val="18"/>
                <w:lang w:val="fr-BE"/>
              </w:rPr>
              <w:t xml:space="preserve"> sous la rubrique « </w:t>
            </w:r>
            <w:r w:rsidRPr="006A79A7">
              <w:rPr>
                <w:rFonts w:ascii="Franklin Gothic Book" w:hAnsi="Franklin Gothic Book" w:cs="Arial"/>
                <w:i/>
                <w:sz w:val="18"/>
                <w:szCs w:val="18"/>
                <w:lang w:val="fr-BE"/>
              </w:rPr>
              <w:t>Guides de bonnes pratiques</w:t>
            </w:r>
            <w:r w:rsidR="00945B4A">
              <w:rPr>
                <w:rFonts w:ascii="Franklin Gothic Book" w:hAnsi="Franklin Gothic Book" w:cs="Arial"/>
                <w:i/>
                <w:sz w:val="18"/>
                <w:szCs w:val="18"/>
                <w:lang w:val="fr-BE"/>
              </w:rPr>
              <w:t> »</w:t>
            </w:r>
            <w:r w:rsidRPr="006A79A7">
              <w:rPr>
                <w:rFonts w:ascii="Franklin Gothic Book" w:hAnsi="Franklin Gothic Book" w:cs="Arial"/>
                <w:i/>
                <w:sz w:val="18"/>
                <w:szCs w:val="18"/>
                <w:lang w:val="fr-BE"/>
              </w:rPr>
              <w:t>.</w:t>
            </w:r>
          </w:p>
        </w:tc>
      </w:tr>
      <w:tr w:rsidR="00E91692" w:rsidRPr="00016D8F" w14:paraId="1A1B693D" w14:textId="77777777">
        <w:trPr>
          <w:trHeight w:val="351"/>
          <w:jc w:val="center"/>
        </w:trPr>
        <w:tc>
          <w:tcPr>
            <w:tcW w:w="10440" w:type="dxa"/>
            <w:gridSpan w:val="2"/>
            <w:tcBorders>
              <w:top w:val="single" w:sz="4" w:space="0" w:color="auto"/>
              <w:left w:val="single" w:sz="4" w:space="0" w:color="auto"/>
              <w:bottom w:val="single" w:sz="4" w:space="0" w:color="auto"/>
              <w:right w:val="single" w:sz="4" w:space="0" w:color="auto"/>
            </w:tcBorders>
          </w:tcPr>
          <w:p w14:paraId="7DB16923" w14:textId="77777777" w:rsidR="00E91692" w:rsidRPr="00016D8F" w:rsidRDefault="00E91692" w:rsidP="00E91692">
            <w:pPr>
              <w:pStyle w:val="Heading2"/>
              <w:rPr>
                <w:rFonts w:ascii="Franklin Gothic Book" w:hAnsi="Franklin Gothic Book"/>
                <w:lang w:val="fr-FR"/>
              </w:rPr>
            </w:pPr>
            <w:bookmarkStart w:id="333" w:name="_Toc125411759"/>
            <w:bookmarkStart w:id="334" w:name="_Ref267646869"/>
            <w:bookmarkStart w:id="335" w:name="_Toc269393320"/>
            <w:r w:rsidRPr="00016D8F">
              <w:rPr>
                <w:rFonts w:ascii="Franklin Gothic Book" w:hAnsi="Franklin Gothic Book"/>
                <w:lang w:val="fr-FR"/>
              </w:rPr>
              <w:t>Services de médiation</w:t>
            </w:r>
            <w:bookmarkEnd w:id="333"/>
            <w:r w:rsidRPr="00016D8F">
              <w:rPr>
                <w:rFonts w:ascii="Franklin Gothic Book" w:hAnsi="Franklin Gothic Book"/>
                <w:lang w:val="fr-FR"/>
              </w:rPr>
              <w:t xml:space="preserve"> </w:t>
            </w:r>
            <w:bookmarkEnd w:id="334"/>
            <w:bookmarkEnd w:id="335"/>
          </w:p>
        </w:tc>
      </w:tr>
      <w:tr w:rsidR="00764867" w:rsidRPr="00016D8F" w14:paraId="61DA27C5" w14:textId="77777777">
        <w:trPr>
          <w:trHeight w:val="351"/>
          <w:jc w:val="center"/>
        </w:trPr>
        <w:tc>
          <w:tcPr>
            <w:tcW w:w="5040" w:type="dxa"/>
            <w:tcBorders>
              <w:top w:val="single" w:sz="4" w:space="0" w:color="auto"/>
              <w:left w:val="single" w:sz="4" w:space="0" w:color="auto"/>
              <w:bottom w:val="single" w:sz="4" w:space="0" w:color="auto"/>
              <w:right w:val="single" w:sz="4" w:space="0" w:color="auto"/>
            </w:tcBorders>
          </w:tcPr>
          <w:p w14:paraId="28A11703" w14:textId="77777777" w:rsidR="00764867" w:rsidRPr="00B15D94" w:rsidRDefault="00026F3B" w:rsidP="00E91692">
            <w:pPr>
              <w:numPr>
                <w:ilvl w:val="0"/>
                <w:numId w:val="50"/>
              </w:numPr>
              <w:spacing w:before="60" w:after="120"/>
              <w:rPr>
                <w:rFonts w:ascii="Franklin Gothic Book" w:hAnsi="Franklin Gothic Book" w:cs="Arial"/>
                <w:sz w:val="22"/>
                <w:szCs w:val="22"/>
                <w:lang w:val="fr-FR"/>
              </w:rPr>
            </w:pPr>
            <w:r w:rsidRPr="00B15D94">
              <w:rPr>
                <w:rFonts w:ascii="Franklin Gothic Book" w:hAnsi="Franklin Gothic Book" w:cs="Arial"/>
                <w:sz w:val="22"/>
                <w:szCs w:val="22"/>
                <w:lang w:val="fr-FR"/>
              </w:rPr>
              <w:t>Dans votre État, quelles questions familiales peuvent être traitées par les voies de la médiation ?</w:t>
            </w:r>
          </w:p>
        </w:tc>
        <w:tc>
          <w:tcPr>
            <w:tcW w:w="5400" w:type="dxa"/>
            <w:tcBorders>
              <w:top w:val="single" w:sz="4" w:space="0" w:color="auto"/>
              <w:left w:val="single" w:sz="4" w:space="0" w:color="auto"/>
              <w:bottom w:val="single" w:sz="4" w:space="0" w:color="auto"/>
              <w:right w:val="single" w:sz="4" w:space="0" w:color="auto"/>
            </w:tcBorders>
          </w:tcPr>
          <w:p w14:paraId="46FC9D5D" w14:textId="77777777" w:rsidR="00764867"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r>
            <w:r w:rsidR="00351082" w:rsidRPr="00B15D94">
              <w:rPr>
                <w:rFonts w:ascii="Franklin Gothic Book" w:hAnsi="Franklin Gothic Book" w:cs="Arial"/>
                <w:sz w:val="22"/>
                <w:szCs w:val="22"/>
                <w:lang w:val="fr-FR"/>
              </w:rPr>
              <w:t>Retour ou</w:t>
            </w:r>
            <w:r w:rsidRPr="00B15D94">
              <w:rPr>
                <w:rFonts w:ascii="Franklin Gothic Book" w:hAnsi="Franklin Gothic Book" w:cs="Arial"/>
                <w:sz w:val="22"/>
                <w:szCs w:val="22"/>
                <w:lang w:val="fr-FR"/>
              </w:rPr>
              <w:t xml:space="preserve"> non retour d’un enfant </w:t>
            </w:r>
            <w:r w:rsidR="00351082" w:rsidRPr="00B15D94">
              <w:rPr>
                <w:rFonts w:ascii="Franklin Gothic Book" w:hAnsi="Franklin Gothic Book" w:cs="Arial"/>
                <w:sz w:val="22"/>
                <w:szCs w:val="22"/>
                <w:lang w:val="fr-FR"/>
              </w:rPr>
              <w:t xml:space="preserve">qui a été présumé </w:t>
            </w:r>
            <w:r w:rsidRPr="00B15D94">
              <w:rPr>
                <w:rFonts w:ascii="Franklin Gothic Book" w:hAnsi="Franklin Gothic Book" w:cs="Arial"/>
                <w:sz w:val="22"/>
                <w:szCs w:val="22"/>
                <w:lang w:val="fr-FR"/>
              </w:rPr>
              <w:t>déplac</w:t>
            </w:r>
            <w:r w:rsidR="00351082" w:rsidRPr="00B15D94">
              <w:rPr>
                <w:rFonts w:ascii="Franklin Gothic Book" w:hAnsi="Franklin Gothic Book" w:cs="Arial"/>
                <w:sz w:val="22"/>
                <w:szCs w:val="22"/>
                <w:lang w:val="fr-FR"/>
              </w:rPr>
              <w:t>é</w:t>
            </w:r>
            <w:r w:rsidRPr="00B15D94">
              <w:rPr>
                <w:rFonts w:ascii="Franklin Gothic Book" w:hAnsi="Franklin Gothic Book" w:cs="Arial"/>
                <w:sz w:val="22"/>
                <w:szCs w:val="22"/>
                <w:lang w:val="fr-FR"/>
              </w:rPr>
              <w:t xml:space="preserve"> ou </w:t>
            </w:r>
            <w:r w:rsidR="00040AC4" w:rsidRPr="00B15D94">
              <w:rPr>
                <w:rFonts w:ascii="Franklin Gothic Book" w:hAnsi="Franklin Gothic Book" w:cs="Arial"/>
                <w:sz w:val="22"/>
                <w:szCs w:val="22"/>
                <w:lang w:val="fr-FR"/>
              </w:rPr>
              <w:t>r</w:t>
            </w:r>
            <w:r w:rsidR="00040AC4" w:rsidRPr="00B15D94">
              <w:rPr>
                <w:rFonts w:ascii="Franklin Gothic Book" w:hAnsi="Franklin Gothic Book" w:cs="Verdana"/>
                <w:sz w:val="22"/>
                <w:szCs w:val="22"/>
                <w:lang w:val="fr-FR"/>
              </w:rPr>
              <w:t>éten</w:t>
            </w:r>
            <w:r w:rsidR="00351082" w:rsidRPr="00B15D94">
              <w:rPr>
                <w:rFonts w:ascii="Franklin Gothic Book" w:hAnsi="Franklin Gothic Book" w:cs="Verdana"/>
                <w:sz w:val="22"/>
                <w:szCs w:val="22"/>
                <w:lang w:val="fr-FR"/>
              </w:rPr>
              <w:t>u</w:t>
            </w:r>
            <w:r w:rsidRPr="00B15D94">
              <w:rPr>
                <w:rFonts w:ascii="Franklin Gothic Book" w:hAnsi="Franklin Gothic Book" w:cs="Arial"/>
                <w:sz w:val="22"/>
                <w:szCs w:val="22"/>
                <w:lang w:val="fr-FR"/>
              </w:rPr>
              <w:t xml:space="preserve"> illicite</w:t>
            </w:r>
            <w:r w:rsidR="00351082" w:rsidRPr="00B15D94">
              <w:rPr>
                <w:rFonts w:ascii="Franklin Gothic Book" w:hAnsi="Franklin Gothic Book" w:cs="Arial"/>
                <w:sz w:val="22"/>
                <w:szCs w:val="22"/>
                <w:lang w:val="fr-FR"/>
              </w:rPr>
              <w:t>ment</w:t>
            </w:r>
          </w:p>
          <w:p w14:paraId="642DD95E"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Droit de garde</w:t>
            </w:r>
          </w:p>
          <w:p w14:paraId="4DF8CA28"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Droit de visite ou d’entretenir un contact</w:t>
            </w:r>
          </w:p>
          <w:p w14:paraId="5C7046A8"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Relocalisation</w:t>
            </w:r>
          </w:p>
          <w:p w14:paraId="5A538AF9"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Aliments destinés aux enfants</w:t>
            </w:r>
          </w:p>
          <w:p w14:paraId="52075A88"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Différends concernant les biens intervenant dans le cadre d’une rupture du couple</w:t>
            </w:r>
          </w:p>
          <w:p w14:paraId="7F28F8B5" w14:textId="77777777" w:rsidR="00026F3B" w:rsidRPr="00B15D94" w:rsidRDefault="00026F3B"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Autre (</w:t>
            </w:r>
            <w:r w:rsidRPr="00B15D94">
              <w:rPr>
                <w:rFonts w:ascii="Franklin Gothic Book" w:hAnsi="Franklin Gothic Book" w:cs="Arial"/>
                <w:i/>
                <w:sz w:val="22"/>
                <w:szCs w:val="22"/>
                <w:lang w:val="fr-FR"/>
              </w:rPr>
              <w:t>veuillez préciser</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460"/>
                  <w:enabled/>
                  <w:calcOnExit w:val="0"/>
                  <w:textInput/>
                </w:ffData>
              </w:fldChar>
            </w:r>
            <w:r w:rsidRPr="00B15D94">
              <w:rPr>
                <w:rFonts w:ascii="Franklin Gothic Book" w:hAnsi="Franklin Gothic Book" w:cs="Arial"/>
                <w:sz w:val="22"/>
                <w:szCs w:val="22"/>
                <w:lang w:val="fr-FR"/>
              </w:rPr>
              <w:instrText xml:space="preserve"> FORMTEXT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tc>
      </w:tr>
      <w:tr w:rsidR="00E91692" w:rsidRPr="00EF6E15" w14:paraId="73597618" w14:textId="77777777">
        <w:trPr>
          <w:trHeight w:val="351"/>
          <w:jc w:val="center"/>
        </w:trPr>
        <w:tc>
          <w:tcPr>
            <w:tcW w:w="5040" w:type="dxa"/>
            <w:tcBorders>
              <w:top w:val="single" w:sz="4" w:space="0" w:color="auto"/>
              <w:left w:val="single" w:sz="4" w:space="0" w:color="auto"/>
              <w:bottom w:val="single" w:sz="4" w:space="0" w:color="auto"/>
              <w:right w:val="single" w:sz="4" w:space="0" w:color="auto"/>
            </w:tcBorders>
          </w:tcPr>
          <w:p w14:paraId="09349FB0" w14:textId="77777777" w:rsidR="00E91692" w:rsidRPr="00B15D94" w:rsidRDefault="00E91692" w:rsidP="00E91692">
            <w:pPr>
              <w:numPr>
                <w:ilvl w:val="0"/>
                <w:numId w:val="50"/>
              </w:numPr>
              <w:spacing w:before="60" w:after="120"/>
              <w:rPr>
                <w:rFonts w:ascii="Franklin Gothic Book" w:hAnsi="Franklin Gothic Book" w:cs="Arial"/>
                <w:sz w:val="22"/>
                <w:szCs w:val="22"/>
                <w:lang w:val="fr-FR"/>
              </w:rPr>
            </w:pPr>
            <w:bookmarkStart w:id="336" w:name="_Ref287373919"/>
            <w:r w:rsidRPr="00B15D94">
              <w:rPr>
                <w:rFonts w:ascii="Franklin Gothic Book" w:hAnsi="Franklin Gothic Book" w:cs="Arial"/>
                <w:sz w:val="22"/>
                <w:szCs w:val="22"/>
                <w:lang w:val="fr-FR"/>
              </w:rPr>
              <w:t xml:space="preserve">Dans votre État, quels sont les services ou structures de médiation qui existent </w:t>
            </w:r>
            <w:r w:rsidR="004C27D3" w:rsidRPr="00B15D94">
              <w:rPr>
                <w:rFonts w:ascii="Franklin Gothic Book" w:hAnsi="Franklin Gothic Book" w:cs="Arial"/>
                <w:sz w:val="22"/>
                <w:szCs w:val="22"/>
                <w:lang w:val="fr-FR"/>
              </w:rPr>
              <w:t xml:space="preserve">lorsqu’une demande a été </w:t>
            </w:r>
            <w:r w:rsidR="007E01EF" w:rsidRPr="00B15D94">
              <w:rPr>
                <w:rFonts w:ascii="Franklin Gothic Book" w:hAnsi="Franklin Gothic Book" w:cs="Arial"/>
                <w:sz w:val="22"/>
                <w:szCs w:val="22"/>
                <w:lang w:val="fr-FR"/>
              </w:rPr>
              <w:t>introduite</w:t>
            </w:r>
            <w:r w:rsidR="004C27D3" w:rsidRPr="00B15D94">
              <w:rPr>
                <w:rFonts w:ascii="Franklin Gothic Book" w:hAnsi="Franklin Gothic Book" w:cs="Arial"/>
                <w:sz w:val="22"/>
                <w:szCs w:val="22"/>
                <w:lang w:val="fr-FR"/>
              </w:rPr>
              <w:t xml:space="preserve"> pour le retour d’un enfant</w:t>
            </w:r>
            <w:r w:rsidRPr="00B15D94">
              <w:rPr>
                <w:rFonts w:ascii="Franklin Gothic Book" w:hAnsi="Franklin Gothic Book" w:cs="Arial"/>
                <w:sz w:val="22"/>
                <w:szCs w:val="22"/>
                <w:lang w:val="fr-FR"/>
              </w:rPr>
              <w:t> ?</w:t>
            </w:r>
            <w:bookmarkEnd w:id="336"/>
          </w:p>
          <w:p w14:paraId="42DEE4BA" w14:textId="0BC5DED0" w:rsidR="00E91692" w:rsidRPr="00B15D94" w:rsidRDefault="00E91692" w:rsidP="00E91692">
            <w:pPr>
              <w:spacing w:before="60" w:after="120"/>
              <w:ind w:left="357"/>
              <w:rPr>
                <w:rFonts w:ascii="Franklin Gothic Book" w:hAnsi="Franklin Gothic Book" w:cs="Arial"/>
                <w:i/>
                <w:sz w:val="18"/>
                <w:szCs w:val="18"/>
                <w:lang w:val="fr-FR"/>
              </w:rPr>
            </w:pPr>
            <w:r w:rsidRPr="00B15D94">
              <w:rPr>
                <w:rFonts w:ascii="Franklin Gothic Book" w:hAnsi="Franklin Gothic Book" w:cs="Arial"/>
                <w:i/>
                <w:sz w:val="18"/>
                <w:szCs w:val="18"/>
                <w:lang w:val="fr-FR"/>
              </w:rPr>
              <w:t>Voir articles 7</w:t>
            </w:r>
            <w:r w:rsidR="00472AF2" w:rsidRPr="00B15D94">
              <w:rPr>
                <w:rFonts w:ascii="Franklin Gothic Book" w:hAnsi="Franklin Gothic Book" w:cs="Verdana"/>
                <w:i/>
                <w:sz w:val="18"/>
                <w:szCs w:val="18"/>
                <w:lang w:val="fr-FR" w:eastAsia="en-CA"/>
              </w:rPr>
              <w:t>(2)</w:t>
            </w:r>
            <w:r w:rsidR="008A5532" w:rsidRPr="00B15D94">
              <w:rPr>
                <w:rFonts w:ascii="Franklin Gothic Book" w:hAnsi="Franklin Gothic Book" w:cs="Verdana"/>
                <w:i/>
                <w:sz w:val="18"/>
                <w:szCs w:val="18"/>
                <w:lang w:val="fr-FR" w:eastAsia="en-CA"/>
              </w:rPr>
              <w:t>(</w:t>
            </w:r>
            <w:r w:rsidRPr="00B15D94">
              <w:rPr>
                <w:rFonts w:ascii="Franklin Gothic Book" w:hAnsi="Franklin Gothic Book" w:cs="Arial"/>
                <w:i/>
                <w:sz w:val="18"/>
                <w:szCs w:val="18"/>
                <w:lang w:val="fr-FR"/>
              </w:rPr>
              <w:t>c) et 10</w:t>
            </w:r>
          </w:p>
        </w:tc>
        <w:tc>
          <w:tcPr>
            <w:tcW w:w="5400" w:type="dxa"/>
            <w:tcBorders>
              <w:top w:val="single" w:sz="4" w:space="0" w:color="auto"/>
              <w:left w:val="single" w:sz="4" w:space="0" w:color="auto"/>
              <w:bottom w:val="single" w:sz="4" w:space="0" w:color="auto"/>
              <w:right w:val="single" w:sz="4" w:space="0" w:color="auto"/>
            </w:tcBorders>
          </w:tcPr>
          <w:p w14:paraId="7BF9797A"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 xml:space="preserve">Services ou structures de médiation privés </w:t>
            </w:r>
            <w:r w:rsidR="007C548E" w:rsidRPr="00B15D94">
              <w:rPr>
                <w:rFonts w:ascii="Franklin Gothic Book" w:hAnsi="Franklin Gothic Book" w:cs="Arial"/>
                <w:sz w:val="22"/>
                <w:szCs w:val="22"/>
                <w:lang w:val="fr-FR"/>
              </w:rPr>
              <w:t>(</w:t>
            </w:r>
            <w:r w:rsidR="007C548E" w:rsidRPr="00B15D94">
              <w:rPr>
                <w:rFonts w:ascii="Franklin Gothic Book" w:hAnsi="Franklin Gothic Book" w:cs="Arial"/>
                <w:i/>
                <w:sz w:val="22"/>
                <w:szCs w:val="22"/>
                <w:lang w:val="fr-FR"/>
              </w:rPr>
              <w:t>veuillez préciser</w:t>
            </w:r>
            <w:r w:rsidR="007C548E" w:rsidRPr="00B15D94">
              <w:rPr>
                <w:rFonts w:ascii="Franklin Gothic Book" w:hAnsi="Franklin Gothic Book" w:cs="Arial"/>
                <w:sz w:val="22"/>
                <w:szCs w:val="22"/>
                <w:lang w:val="fr-FR"/>
              </w:rPr>
              <w:t xml:space="preserve">) : </w:t>
            </w:r>
          </w:p>
          <w:p w14:paraId="2CB62938"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6"/>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Services ou structures de médiation</w:t>
            </w:r>
            <w:r w:rsidRPr="00B15D94" w:rsidDel="00CB4016">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t>dans le cadre du système judiciaire ou administratif (</w:t>
            </w:r>
            <w:r w:rsidRPr="00B15D94">
              <w:rPr>
                <w:rFonts w:ascii="Franklin Gothic Book" w:hAnsi="Franklin Gothic Book" w:cs="Arial"/>
                <w:i/>
                <w:sz w:val="22"/>
                <w:szCs w:val="22"/>
                <w:lang w:val="fr-FR"/>
              </w:rPr>
              <w:t>veuillez préciser</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456"/>
                  <w:enabled/>
                  <w:calcOnExit w:val="0"/>
                  <w:textInput/>
                </w:ffData>
              </w:fldChar>
            </w:r>
            <w:bookmarkStart w:id="337" w:name="Text456"/>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bookmarkEnd w:id="337"/>
          </w:p>
          <w:p w14:paraId="63581266"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B15D94">
              <w:rPr>
                <w:rFonts w:ascii="Franklin Gothic Book" w:hAnsi="Franklin Gothic Book" w:cs="Arial"/>
                <w:sz w:val="22"/>
                <w:szCs w:val="22"/>
                <w:lang w:val="fr-FR"/>
              </w:rPr>
              <w:fldChar w:fldCharType="begin">
                <w:ffData>
                  <w:name w:val="Check581"/>
                  <w:enabled/>
                  <w:calcOnExit w:val="0"/>
                  <w:checkBox>
                    <w:sizeAuto/>
                    <w:default w:val="0"/>
                  </w:checkBox>
                </w:ffData>
              </w:fldChar>
            </w:r>
            <w:bookmarkStart w:id="338" w:name="Check581"/>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38"/>
            <w:r w:rsidRPr="00B15D94">
              <w:rPr>
                <w:rFonts w:ascii="Franklin Gothic Book" w:hAnsi="Franklin Gothic Book" w:cs="Arial"/>
                <w:sz w:val="22"/>
                <w:szCs w:val="22"/>
                <w:lang w:val="fr-FR"/>
              </w:rPr>
              <w:tab/>
              <w:t>Services ou structures de médiation</w:t>
            </w:r>
            <w:r w:rsidRPr="00B15D94" w:rsidDel="00CB4016">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t>proposés par des ONG (</w:t>
            </w:r>
            <w:r w:rsidRPr="00B15D94">
              <w:rPr>
                <w:rFonts w:ascii="Franklin Gothic Book" w:hAnsi="Franklin Gothic Book" w:cs="Arial"/>
                <w:i/>
                <w:sz w:val="22"/>
                <w:szCs w:val="22"/>
                <w:lang w:val="fr-FR"/>
              </w:rPr>
              <w:t>veuillez indiquer le nom de l’ONG et détailler brièvement les services qu’elle rend) :</w:t>
            </w:r>
            <w:r w:rsidRPr="00B15D94">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fldChar w:fldCharType="begin">
                <w:ffData>
                  <w:name w:val="Text457"/>
                  <w:enabled/>
                  <w:calcOnExit w:val="0"/>
                  <w:textInput/>
                </w:ffData>
              </w:fldChar>
            </w:r>
            <w:bookmarkStart w:id="339" w:name="Text457"/>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bookmarkEnd w:id="339"/>
          </w:p>
          <w:p w14:paraId="44C6B0B7"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B15D94">
              <w:rPr>
                <w:rFonts w:ascii="Franklin Gothic Book" w:hAnsi="Franklin Gothic Book" w:cs="Arial"/>
                <w:sz w:val="22"/>
                <w:szCs w:val="22"/>
                <w:lang w:val="fr-FR"/>
              </w:rPr>
              <w:fldChar w:fldCharType="begin">
                <w:ffData>
                  <w:name w:val="Check367"/>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Autre (</w:t>
            </w:r>
            <w:r w:rsidRPr="00B15D94">
              <w:rPr>
                <w:rFonts w:ascii="Franklin Gothic Book" w:hAnsi="Franklin Gothic Book" w:cs="Arial"/>
                <w:i/>
                <w:sz w:val="22"/>
                <w:szCs w:val="22"/>
                <w:lang w:val="fr-FR"/>
              </w:rPr>
              <w:t>veuillez préciser) :</w:t>
            </w:r>
            <w:r w:rsidRPr="00B15D94">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fldChar w:fldCharType="begin">
                <w:ffData>
                  <w:name w:val="Text458"/>
                  <w:enabled/>
                  <w:calcOnExit w:val="0"/>
                  <w:textInput/>
                </w:ffData>
              </w:fldChar>
            </w:r>
            <w:bookmarkStart w:id="340" w:name="Text458"/>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bookmarkEnd w:id="340"/>
          </w:p>
          <w:p w14:paraId="15763845"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82"/>
                  <w:enabled/>
                  <w:calcOnExit w:val="0"/>
                  <w:checkBox>
                    <w:sizeAuto/>
                    <w:default w:val="0"/>
                  </w:checkBox>
                </w:ffData>
              </w:fldChar>
            </w:r>
            <w:bookmarkStart w:id="341" w:name="Check582"/>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41"/>
            <w:r w:rsidRPr="00B15D94">
              <w:rPr>
                <w:rFonts w:ascii="Franklin Gothic Book" w:hAnsi="Franklin Gothic Book" w:cs="Arial"/>
                <w:sz w:val="22"/>
                <w:szCs w:val="22"/>
                <w:lang w:val="fr-FR"/>
              </w:rPr>
              <w:tab/>
              <w:t xml:space="preserve">Il n’existe pas de services ou structures de médiation. </w:t>
            </w:r>
          </w:p>
        </w:tc>
      </w:tr>
      <w:tr w:rsidR="004C27D3" w:rsidRPr="00EF6E15" w14:paraId="04A61F8E" w14:textId="77777777">
        <w:trPr>
          <w:trHeight w:val="706"/>
          <w:jc w:val="center"/>
        </w:trPr>
        <w:tc>
          <w:tcPr>
            <w:tcW w:w="5040" w:type="dxa"/>
            <w:tcBorders>
              <w:top w:val="single" w:sz="4" w:space="0" w:color="auto"/>
              <w:left w:val="single" w:sz="4" w:space="0" w:color="auto"/>
              <w:bottom w:val="single" w:sz="4" w:space="0" w:color="auto"/>
              <w:right w:val="single" w:sz="4" w:space="0" w:color="auto"/>
            </w:tcBorders>
          </w:tcPr>
          <w:p w14:paraId="4A147E6A" w14:textId="77777777" w:rsidR="004C27D3" w:rsidRPr="00B15D94" w:rsidRDefault="004C27D3" w:rsidP="00E91692">
            <w:pPr>
              <w:numPr>
                <w:ilvl w:val="0"/>
                <w:numId w:val="50"/>
              </w:numPr>
              <w:spacing w:before="60" w:after="120"/>
              <w:rPr>
                <w:rFonts w:ascii="Franklin Gothic Book" w:hAnsi="Franklin Gothic Book" w:cs="Arial"/>
                <w:sz w:val="22"/>
                <w:szCs w:val="22"/>
                <w:lang w:val="fr-FR"/>
              </w:rPr>
            </w:pPr>
            <w:bookmarkStart w:id="342" w:name="_Ref287373921"/>
            <w:r w:rsidRPr="00B15D94">
              <w:rPr>
                <w:rFonts w:ascii="Franklin Gothic Book" w:hAnsi="Franklin Gothic Book" w:cs="Arial"/>
                <w:sz w:val="22"/>
                <w:szCs w:val="22"/>
                <w:lang w:val="fr-FR"/>
              </w:rPr>
              <w:t xml:space="preserve">Dans votre État, quels sont les services ou structures de médiation qui existent lorsqu’une demande a été </w:t>
            </w:r>
            <w:r w:rsidR="007E01EF" w:rsidRPr="00B15D94">
              <w:rPr>
                <w:rFonts w:ascii="Franklin Gothic Book" w:hAnsi="Franklin Gothic Book" w:cs="Arial"/>
                <w:sz w:val="22"/>
                <w:szCs w:val="22"/>
                <w:lang w:val="fr-FR"/>
              </w:rPr>
              <w:t>introduite</w:t>
            </w:r>
            <w:r w:rsidRPr="00B15D94">
              <w:rPr>
                <w:rFonts w:ascii="Franklin Gothic Book" w:hAnsi="Franklin Gothic Book" w:cs="Arial"/>
                <w:sz w:val="22"/>
                <w:szCs w:val="22"/>
                <w:lang w:val="fr-FR"/>
              </w:rPr>
              <w:t xml:space="preserve"> pour le </w:t>
            </w:r>
            <w:r w:rsidR="007E01EF" w:rsidRPr="00B15D94">
              <w:rPr>
                <w:rFonts w:ascii="Franklin Gothic Book" w:hAnsi="Franklin Gothic Book" w:cs="Arial"/>
                <w:sz w:val="22"/>
                <w:szCs w:val="22"/>
                <w:lang w:val="fr-FR"/>
              </w:rPr>
              <w:t>droit de visite ou d’entretenir un contact</w:t>
            </w:r>
            <w:r w:rsidRPr="00B15D94">
              <w:rPr>
                <w:rFonts w:ascii="Franklin Gothic Book" w:hAnsi="Franklin Gothic Book" w:cs="Arial"/>
                <w:sz w:val="22"/>
                <w:szCs w:val="22"/>
                <w:lang w:val="fr-FR"/>
              </w:rPr>
              <w:t xml:space="preserve"> </w:t>
            </w:r>
            <w:r w:rsidR="007E01EF" w:rsidRPr="00B15D94">
              <w:rPr>
                <w:rFonts w:ascii="Franklin Gothic Book" w:hAnsi="Franklin Gothic Book" w:cs="Arial"/>
                <w:sz w:val="22"/>
                <w:szCs w:val="22"/>
                <w:lang w:val="fr-FR"/>
              </w:rPr>
              <w:t xml:space="preserve">avec </w:t>
            </w:r>
            <w:r w:rsidRPr="00B15D94">
              <w:rPr>
                <w:rFonts w:ascii="Franklin Gothic Book" w:hAnsi="Franklin Gothic Book" w:cs="Arial"/>
                <w:sz w:val="22"/>
                <w:szCs w:val="22"/>
                <w:lang w:val="fr-FR"/>
              </w:rPr>
              <w:t>un enfant ?</w:t>
            </w:r>
            <w:bookmarkEnd w:id="342"/>
          </w:p>
          <w:p w14:paraId="0F42808D" w14:textId="77777777" w:rsidR="009E04FD" w:rsidRPr="00B15D94" w:rsidRDefault="009E04FD" w:rsidP="002E0195">
            <w:pPr>
              <w:spacing w:before="60" w:after="120"/>
              <w:ind w:firstLine="357"/>
              <w:rPr>
                <w:rFonts w:ascii="Franklin Gothic Book" w:hAnsi="Franklin Gothic Book" w:cs="Arial"/>
                <w:i/>
                <w:sz w:val="18"/>
                <w:szCs w:val="18"/>
                <w:lang w:val="fr-FR"/>
              </w:rPr>
            </w:pPr>
            <w:r w:rsidRPr="00B15D94">
              <w:rPr>
                <w:rFonts w:ascii="Franklin Gothic Book" w:hAnsi="Franklin Gothic Book" w:cs="Arial"/>
                <w:i/>
                <w:sz w:val="18"/>
                <w:szCs w:val="18"/>
                <w:lang w:val="fr-FR"/>
              </w:rPr>
              <w:t>Voir article 21</w:t>
            </w:r>
          </w:p>
        </w:tc>
        <w:tc>
          <w:tcPr>
            <w:tcW w:w="5400" w:type="dxa"/>
            <w:tcBorders>
              <w:top w:val="single" w:sz="4" w:space="0" w:color="auto"/>
              <w:left w:val="single" w:sz="4" w:space="0" w:color="auto"/>
              <w:bottom w:val="single" w:sz="4" w:space="0" w:color="auto"/>
              <w:right w:val="single" w:sz="4" w:space="0" w:color="auto"/>
            </w:tcBorders>
          </w:tcPr>
          <w:p w14:paraId="054A651D" w14:textId="77777777" w:rsidR="009E04FD" w:rsidRPr="00B15D94" w:rsidRDefault="009E04FD" w:rsidP="009E04FD">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5"/>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 xml:space="preserve">Services ou structures de médiation privés (veuillez préciser) : </w:t>
            </w:r>
          </w:p>
          <w:p w14:paraId="1215AC61" w14:textId="77777777" w:rsidR="009E04FD" w:rsidRPr="00B15D94" w:rsidRDefault="009E04FD" w:rsidP="009E04FD">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6"/>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Services ou structures de médiation</w:t>
            </w:r>
            <w:r w:rsidRPr="00B15D94" w:rsidDel="00CB4016">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t>dans le cadre du système judiciaire ou administratif (</w:t>
            </w:r>
            <w:r w:rsidRPr="00B15D94">
              <w:rPr>
                <w:rFonts w:ascii="Franklin Gothic Book" w:hAnsi="Franklin Gothic Book" w:cs="Arial"/>
                <w:i/>
                <w:sz w:val="22"/>
                <w:szCs w:val="22"/>
                <w:lang w:val="fr-FR"/>
              </w:rPr>
              <w:t>veuillez préciser</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456"/>
                  <w:enabled/>
                  <w:calcOnExit w:val="0"/>
                  <w:textInput/>
                </w:ffData>
              </w:fldChar>
            </w:r>
            <w:r w:rsidRPr="00B15D94">
              <w:rPr>
                <w:rFonts w:ascii="Franklin Gothic Book" w:hAnsi="Franklin Gothic Book" w:cs="Arial"/>
                <w:sz w:val="22"/>
                <w:szCs w:val="22"/>
                <w:lang w:val="fr-FR"/>
              </w:rPr>
              <w:instrText xml:space="preserve"> FORMTEXT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6482CA78" w14:textId="77777777" w:rsidR="009E04FD" w:rsidRPr="00B15D94" w:rsidRDefault="009E04FD" w:rsidP="009E04FD">
            <w:pPr>
              <w:tabs>
                <w:tab w:val="left" w:pos="357"/>
              </w:tabs>
              <w:spacing w:before="60" w:after="60"/>
              <w:ind w:left="357" w:hanging="357"/>
              <w:rPr>
                <w:rFonts w:ascii="Franklin Gothic Book" w:hAnsi="Franklin Gothic Book" w:cs="Arial"/>
                <w:sz w:val="22"/>
                <w:szCs w:val="22"/>
                <w:u w:val="single"/>
                <w:lang w:val="fr-FR"/>
              </w:rPr>
            </w:pPr>
            <w:r w:rsidRPr="00B15D94">
              <w:rPr>
                <w:rFonts w:ascii="Franklin Gothic Book" w:hAnsi="Franklin Gothic Book" w:cs="Arial"/>
                <w:sz w:val="22"/>
                <w:szCs w:val="22"/>
                <w:lang w:val="fr-FR"/>
              </w:rPr>
              <w:fldChar w:fldCharType="begin">
                <w:ffData>
                  <w:name w:val="Check581"/>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Services ou structures de médiation</w:t>
            </w:r>
            <w:r w:rsidRPr="00B15D94" w:rsidDel="00CB4016">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t>proposés par des ONG (</w:t>
            </w:r>
            <w:r w:rsidRPr="00B15D94">
              <w:rPr>
                <w:rFonts w:ascii="Franklin Gothic Book" w:hAnsi="Franklin Gothic Book" w:cs="Arial"/>
                <w:i/>
                <w:sz w:val="22"/>
                <w:szCs w:val="22"/>
                <w:lang w:val="fr-FR"/>
              </w:rPr>
              <w:t>veuillez indiquer le nom de l’ONG et détailler brièvement les services qu’elle rend) :</w:t>
            </w:r>
            <w:r w:rsidRPr="00B15D94">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fldChar w:fldCharType="begin">
                <w:ffData>
                  <w:name w:val="Text457"/>
                  <w:enabled/>
                  <w:calcOnExit w:val="0"/>
                  <w:textInput/>
                </w:ffData>
              </w:fldChar>
            </w:r>
            <w:r w:rsidRPr="00B15D94">
              <w:rPr>
                <w:rFonts w:ascii="Franklin Gothic Book" w:hAnsi="Franklin Gothic Book" w:cs="Arial"/>
                <w:sz w:val="22"/>
                <w:szCs w:val="22"/>
                <w:lang w:val="fr-FR"/>
              </w:rPr>
              <w:instrText xml:space="preserve"> FORMTEXT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089E5781" w14:textId="77777777" w:rsidR="009E04FD" w:rsidRPr="00B15D94" w:rsidRDefault="009E04FD" w:rsidP="009E04FD">
            <w:pPr>
              <w:tabs>
                <w:tab w:val="left" w:pos="357"/>
              </w:tabs>
              <w:spacing w:before="60" w:after="60"/>
              <w:ind w:left="357" w:hanging="357"/>
              <w:rPr>
                <w:rFonts w:ascii="Franklin Gothic Book" w:hAnsi="Franklin Gothic Book" w:cs="Arial"/>
                <w:sz w:val="22"/>
                <w:szCs w:val="22"/>
                <w:u w:val="single"/>
                <w:lang w:val="fr-FR"/>
              </w:rPr>
            </w:pPr>
            <w:r w:rsidRPr="00B15D94">
              <w:rPr>
                <w:rFonts w:ascii="Franklin Gothic Book" w:hAnsi="Franklin Gothic Book" w:cs="Arial"/>
                <w:sz w:val="22"/>
                <w:szCs w:val="22"/>
                <w:lang w:val="fr-FR"/>
              </w:rPr>
              <w:fldChar w:fldCharType="begin">
                <w:ffData>
                  <w:name w:val="Check367"/>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Autre (</w:t>
            </w:r>
            <w:r w:rsidRPr="00B15D94">
              <w:rPr>
                <w:rFonts w:ascii="Franklin Gothic Book" w:hAnsi="Franklin Gothic Book" w:cs="Arial"/>
                <w:i/>
                <w:sz w:val="22"/>
                <w:szCs w:val="22"/>
                <w:lang w:val="fr-FR"/>
              </w:rPr>
              <w:t>veuillez préciser) :</w:t>
            </w:r>
            <w:r w:rsidRPr="00B15D94">
              <w:rPr>
                <w:rFonts w:ascii="Franklin Gothic Book" w:hAnsi="Franklin Gothic Book" w:cs="Arial"/>
                <w:sz w:val="22"/>
                <w:szCs w:val="22"/>
                <w:lang w:val="fr-FR"/>
              </w:rPr>
              <w:t xml:space="preserve"> </w:t>
            </w:r>
            <w:r w:rsidRPr="00B15D94">
              <w:rPr>
                <w:rFonts w:ascii="Franklin Gothic Book" w:hAnsi="Franklin Gothic Book" w:cs="Arial"/>
                <w:sz w:val="22"/>
                <w:szCs w:val="22"/>
                <w:lang w:val="fr-FR"/>
              </w:rPr>
              <w:fldChar w:fldCharType="begin">
                <w:ffData>
                  <w:name w:val="Text458"/>
                  <w:enabled/>
                  <w:calcOnExit w:val="0"/>
                  <w:textInput/>
                </w:ffData>
              </w:fldChar>
            </w:r>
            <w:r w:rsidRPr="00B15D94">
              <w:rPr>
                <w:rFonts w:ascii="Franklin Gothic Book" w:hAnsi="Franklin Gothic Book" w:cs="Arial"/>
                <w:sz w:val="22"/>
                <w:szCs w:val="22"/>
                <w:lang w:val="fr-FR"/>
              </w:rPr>
              <w:instrText xml:space="preserve"> FORMTEXT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3D8FB7A5" w14:textId="77777777" w:rsidR="004C27D3" w:rsidRPr="00B15D94" w:rsidRDefault="009E04FD" w:rsidP="009E04FD">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82"/>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Il n’existe pas de services ou structures de médiation.</w:t>
            </w:r>
          </w:p>
          <w:p w14:paraId="4D850F3B" w14:textId="3045916F" w:rsidR="009E04FD" w:rsidRPr="00B15D94" w:rsidRDefault="009E04FD" w:rsidP="00573EF9">
            <w:pPr>
              <w:tabs>
                <w:tab w:val="left" w:pos="357"/>
              </w:tabs>
              <w:spacing w:before="60" w:after="60"/>
              <w:ind w:left="357" w:hanging="64"/>
              <w:rPr>
                <w:rFonts w:ascii="Franklin Gothic Book" w:hAnsi="Franklin Gothic Book" w:cs="Arial"/>
                <w:b/>
                <w:sz w:val="22"/>
                <w:szCs w:val="22"/>
                <w:lang w:val="fr-FR"/>
              </w:rPr>
            </w:pPr>
            <w:r w:rsidRPr="00B15D94">
              <w:rPr>
                <w:rFonts w:ascii="Franklin Gothic Book" w:hAnsi="Franklin Gothic Book" w:cs="Arial"/>
                <w:b/>
                <w:sz w:val="22"/>
                <w:szCs w:val="22"/>
                <w:lang w:val="fr-FR"/>
              </w:rPr>
              <w:t>Si</w:t>
            </w:r>
            <w:r w:rsidR="00573EF9" w:rsidRPr="00B15D94">
              <w:rPr>
                <w:rFonts w:ascii="Franklin Gothic Book" w:hAnsi="Franklin Gothic Book" w:cs="Arial"/>
                <w:b/>
                <w:sz w:val="22"/>
                <w:szCs w:val="22"/>
                <w:lang w:val="fr-FR"/>
              </w:rPr>
              <w:t xml:space="preserve"> vous avez répondu qu’il n’existe pas de services ou structures de médiation dans votre </w:t>
            </w:r>
            <w:r w:rsidR="007E01EF" w:rsidRPr="00B15D94">
              <w:rPr>
                <w:rFonts w:ascii="Franklin Gothic Book" w:hAnsi="Franklin Gothic Book" w:cs="Arial"/>
                <w:b/>
                <w:sz w:val="22"/>
                <w:szCs w:val="22"/>
                <w:lang w:val="fr-FR"/>
              </w:rPr>
              <w:t>É</w:t>
            </w:r>
            <w:r w:rsidR="00573EF9" w:rsidRPr="00B15D94">
              <w:rPr>
                <w:rFonts w:ascii="Franklin Gothic Book" w:hAnsi="Franklin Gothic Book" w:cs="Arial"/>
                <w:b/>
                <w:sz w:val="22"/>
                <w:szCs w:val="22"/>
                <w:lang w:val="fr-FR"/>
              </w:rPr>
              <w:t xml:space="preserve">tat en réponse aux questions </w:t>
            </w:r>
            <w:r w:rsidR="002E0195" w:rsidRPr="00B15D94">
              <w:rPr>
                <w:rFonts w:ascii="Franklin Gothic Book" w:hAnsi="Franklin Gothic Book" w:cs="Arial"/>
                <w:b/>
                <w:sz w:val="22"/>
                <w:szCs w:val="22"/>
                <w:lang w:val="fr-FR"/>
              </w:rPr>
              <w:fldChar w:fldCharType="begin"/>
            </w:r>
            <w:r w:rsidR="002E0195" w:rsidRPr="00B15D94">
              <w:rPr>
                <w:rFonts w:ascii="Franklin Gothic Book" w:hAnsi="Franklin Gothic Book" w:cs="Arial"/>
                <w:b/>
                <w:sz w:val="22"/>
                <w:szCs w:val="22"/>
                <w:lang w:val="fr-FR"/>
              </w:rPr>
              <w:instrText xml:space="preserve"> REF _Ref287373919 \r \h </w:instrText>
            </w:r>
            <w:r w:rsidR="00016D8F" w:rsidRPr="00B15D94">
              <w:rPr>
                <w:rFonts w:ascii="Franklin Gothic Book" w:hAnsi="Franklin Gothic Book" w:cs="Arial"/>
                <w:b/>
                <w:sz w:val="22"/>
                <w:szCs w:val="22"/>
                <w:lang w:val="fr-FR"/>
              </w:rPr>
              <w:instrText xml:space="preserve"> \* MERGEFORMAT </w:instrText>
            </w:r>
            <w:r w:rsidR="002E0195" w:rsidRPr="00B15D94">
              <w:rPr>
                <w:rFonts w:ascii="Franklin Gothic Book" w:hAnsi="Franklin Gothic Book" w:cs="Arial"/>
                <w:b/>
                <w:sz w:val="22"/>
                <w:szCs w:val="22"/>
                <w:lang w:val="fr-FR"/>
              </w:rPr>
            </w:r>
            <w:r w:rsidR="002E0195" w:rsidRPr="00B15D94">
              <w:rPr>
                <w:rFonts w:ascii="Franklin Gothic Book" w:hAnsi="Franklin Gothic Book" w:cs="Arial"/>
                <w:b/>
                <w:sz w:val="22"/>
                <w:szCs w:val="22"/>
                <w:lang w:val="fr-FR"/>
              </w:rPr>
              <w:fldChar w:fldCharType="separate"/>
            </w:r>
            <w:r w:rsidR="002E0195" w:rsidRPr="00B15D94">
              <w:rPr>
                <w:rFonts w:ascii="Franklin Gothic Book" w:hAnsi="Franklin Gothic Book" w:cs="Arial"/>
                <w:b/>
                <w:sz w:val="22"/>
                <w:szCs w:val="22"/>
                <w:lang w:val="fr-FR"/>
              </w:rPr>
              <w:t>b)</w:t>
            </w:r>
            <w:r w:rsidR="002E0195" w:rsidRPr="00B15D94">
              <w:rPr>
                <w:rFonts w:ascii="Franklin Gothic Book" w:hAnsi="Franklin Gothic Book" w:cs="Arial"/>
                <w:b/>
                <w:sz w:val="22"/>
                <w:szCs w:val="22"/>
                <w:lang w:val="fr-FR"/>
              </w:rPr>
              <w:fldChar w:fldCharType="end"/>
            </w:r>
            <w:r w:rsidR="002E0195" w:rsidRPr="00B15D94">
              <w:rPr>
                <w:rFonts w:ascii="Franklin Gothic Book" w:hAnsi="Franklin Gothic Book" w:cs="Arial"/>
                <w:b/>
                <w:sz w:val="22"/>
                <w:szCs w:val="22"/>
                <w:lang w:val="fr-FR"/>
              </w:rPr>
              <w:t xml:space="preserve"> et </w:t>
            </w:r>
            <w:r w:rsidR="002E0195" w:rsidRPr="00B15D94">
              <w:rPr>
                <w:rFonts w:ascii="Franklin Gothic Book" w:hAnsi="Franklin Gothic Book" w:cs="Arial"/>
                <w:b/>
                <w:sz w:val="22"/>
                <w:szCs w:val="22"/>
                <w:lang w:val="fr-FR"/>
              </w:rPr>
              <w:fldChar w:fldCharType="begin"/>
            </w:r>
            <w:r w:rsidR="002E0195" w:rsidRPr="00B15D94">
              <w:rPr>
                <w:rFonts w:ascii="Franklin Gothic Book" w:hAnsi="Franklin Gothic Book" w:cs="Arial"/>
                <w:b/>
                <w:sz w:val="22"/>
                <w:szCs w:val="22"/>
                <w:lang w:val="fr-FR"/>
              </w:rPr>
              <w:instrText xml:space="preserve"> REF _Ref287373921 \r \h </w:instrText>
            </w:r>
            <w:r w:rsidR="00016D8F" w:rsidRPr="00B15D94">
              <w:rPr>
                <w:rFonts w:ascii="Franklin Gothic Book" w:hAnsi="Franklin Gothic Book" w:cs="Arial"/>
                <w:b/>
                <w:sz w:val="22"/>
                <w:szCs w:val="22"/>
                <w:lang w:val="fr-FR"/>
              </w:rPr>
              <w:instrText xml:space="preserve"> \* MERGEFORMAT </w:instrText>
            </w:r>
            <w:r w:rsidR="002E0195" w:rsidRPr="00B15D94">
              <w:rPr>
                <w:rFonts w:ascii="Franklin Gothic Book" w:hAnsi="Franklin Gothic Book" w:cs="Arial"/>
                <w:b/>
                <w:sz w:val="22"/>
                <w:szCs w:val="22"/>
                <w:lang w:val="fr-FR"/>
              </w:rPr>
            </w:r>
            <w:r w:rsidR="002E0195" w:rsidRPr="00B15D94">
              <w:rPr>
                <w:rFonts w:ascii="Franklin Gothic Book" w:hAnsi="Franklin Gothic Book" w:cs="Arial"/>
                <w:b/>
                <w:sz w:val="22"/>
                <w:szCs w:val="22"/>
                <w:lang w:val="fr-FR"/>
              </w:rPr>
              <w:fldChar w:fldCharType="separate"/>
            </w:r>
            <w:r w:rsidR="002E0195" w:rsidRPr="00B15D94">
              <w:rPr>
                <w:rFonts w:ascii="Franklin Gothic Book" w:hAnsi="Franklin Gothic Book" w:cs="Arial"/>
                <w:b/>
                <w:sz w:val="22"/>
                <w:szCs w:val="22"/>
                <w:lang w:val="fr-FR"/>
              </w:rPr>
              <w:t>c)</w:t>
            </w:r>
            <w:r w:rsidR="002E0195" w:rsidRPr="00B15D94">
              <w:rPr>
                <w:rFonts w:ascii="Franklin Gothic Book" w:hAnsi="Franklin Gothic Book" w:cs="Arial"/>
                <w:b/>
                <w:sz w:val="22"/>
                <w:szCs w:val="22"/>
                <w:lang w:val="fr-FR"/>
              </w:rPr>
              <w:fldChar w:fldCharType="end"/>
            </w:r>
            <w:r w:rsidR="00573EF9" w:rsidRPr="00B15D94">
              <w:rPr>
                <w:rFonts w:ascii="Franklin Gothic Book" w:hAnsi="Franklin Gothic Book" w:cs="Arial"/>
                <w:b/>
                <w:sz w:val="22"/>
                <w:szCs w:val="22"/>
                <w:lang w:val="fr-FR"/>
              </w:rPr>
              <w:t xml:space="preserve"> ci-dessus, passez à la section </w:t>
            </w:r>
            <w:r w:rsidR="002E0195" w:rsidRPr="00B15D94">
              <w:rPr>
                <w:rFonts w:ascii="Franklin Gothic Book" w:hAnsi="Franklin Gothic Book" w:cs="Arial"/>
                <w:b/>
                <w:sz w:val="22"/>
                <w:szCs w:val="22"/>
                <w:lang w:val="fr-FR"/>
              </w:rPr>
              <w:fldChar w:fldCharType="begin"/>
            </w:r>
            <w:r w:rsidR="002E0195" w:rsidRPr="00B15D94">
              <w:rPr>
                <w:rFonts w:ascii="Franklin Gothic Book" w:hAnsi="Franklin Gothic Book" w:cs="Arial"/>
                <w:b/>
                <w:sz w:val="22"/>
                <w:szCs w:val="22"/>
                <w:lang w:val="fr-FR"/>
              </w:rPr>
              <w:instrText xml:space="preserve"> REF _Ref271875802 \r \h </w:instrText>
            </w:r>
            <w:r w:rsidR="00016D8F" w:rsidRPr="00B15D94">
              <w:rPr>
                <w:rFonts w:ascii="Franklin Gothic Book" w:hAnsi="Franklin Gothic Book" w:cs="Arial"/>
                <w:b/>
                <w:sz w:val="22"/>
                <w:szCs w:val="22"/>
                <w:lang w:val="fr-FR"/>
              </w:rPr>
              <w:instrText xml:space="preserve"> \* MERGEFORMAT </w:instrText>
            </w:r>
            <w:r w:rsidR="002E0195" w:rsidRPr="00B15D94">
              <w:rPr>
                <w:rFonts w:ascii="Franklin Gothic Book" w:hAnsi="Franklin Gothic Book" w:cs="Arial"/>
                <w:b/>
                <w:sz w:val="22"/>
                <w:szCs w:val="22"/>
                <w:lang w:val="fr-FR"/>
              </w:rPr>
            </w:r>
            <w:r w:rsidR="002E0195" w:rsidRPr="00B15D94">
              <w:rPr>
                <w:rFonts w:ascii="Franklin Gothic Book" w:hAnsi="Franklin Gothic Book" w:cs="Arial"/>
                <w:b/>
                <w:sz w:val="22"/>
                <w:szCs w:val="22"/>
                <w:lang w:val="fr-FR"/>
              </w:rPr>
              <w:fldChar w:fldCharType="separate"/>
            </w:r>
            <w:r w:rsidR="002E0195" w:rsidRPr="00B15D94">
              <w:rPr>
                <w:rFonts w:ascii="Franklin Gothic Book" w:hAnsi="Franklin Gothic Book" w:cs="Arial"/>
                <w:b/>
                <w:sz w:val="22"/>
                <w:szCs w:val="22"/>
                <w:lang w:val="fr-FR"/>
              </w:rPr>
              <w:t>20</w:t>
            </w:r>
            <w:r w:rsidR="002E0195" w:rsidRPr="00B15D94">
              <w:rPr>
                <w:rFonts w:ascii="Franklin Gothic Book" w:hAnsi="Franklin Gothic Book" w:cs="Arial"/>
                <w:b/>
                <w:sz w:val="22"/>
                <w:szCs w:val="22"/>
                <w:lang w:val="fr-FR"/>
              </w:rPr>
              <w:fldChar w:fldCharType="end"/>
            </w:r>
          </w:p>
        </w:tc>
      </w:tr>
      <w:tr w:rsidR="00E91692" w:rsidRPr="00016D8F" w14:paraId="5EC0D56A" w14:textId="77777777">
        <w:trPr>
          <w:trHeight w:val="706"/>
          <w:jc w:val="center"/>
        </w:trPr>
        <w:tc>
          <w:tcPr>
            <w:tcW w:w="5040" w:type="dxa"/>
            <w:tcBorders>
              <w:top w:val="single" w:sz="4" w:space="0" w:color="auto"/>
              <w:left w:val="single" w:sz="4" w:space="0" w:color="auto"/>
              <w:bottom w:val="single" w:sz="4" w:space="0" w:color="auto"/>
              <w:right w:val="single" w:sz="4" w:space="0" w:color="auto"/>
            </w:tcBorders>
          </w:tcPr>
          <w:p w14:paraId="74154B3F" w14:textId="77777777" w:rsidR="00E91692" w:rsidRPr="00B15D94" w:rsidRDefault="00E91692" w:rsidP="00E91692">
            <w:pPr>
              <w:numPr>
                <w:ilvl w:val="0"/>
                <w:numId w:val="50"/>
              </w:numPr>
              <w:spacing w:before="60" w:after="120"/>
              <w:rPr>
                <w:rFonts w:ascii="Franklin Gothic Book" w:hAnsi="Franklin Gothic Book" w:cs="Arial"/>
                <w:sz w:val="22"/>
                <w:szCs w:val="22"/>
                <w:lang w:val="fr-FR"/>
              </w:rPr>
            </w:pPr>
            <w:r w:rsidRPr="00B15D94">
              <w:rPr>
                <w:rFonts w:ascii="Franklin Gothic Book" w:hAnsi="Franklin Gothic Book" w:cs="Arial"/>
                <w:sz w:val="22"/>
                <w:szCs w:val="22"/>
                <w:lang w:val="fr-FR"/>
              </w:rPr>
              <w:t xml:space="preserve">Dans votre État, la co-médiation </w:t>
            </w:r>
            <w:r w:rsidR="00F46667" w:rsidRPr="00B15D94">
              <w:rPr>
                <w:rFonts w:ascii="Franklin Gothic Book" w:hAnsi="Franklin Gothic Book" w:cs="Arial"/>
                <w:sz w:val="22"/>
                <w:szCs w:val="22"/>
                <w:lang w:val="fr-FR"/>
              </w:rPr>
              <w:t xml:space="preserve">(c-à-d. impliquant deux médiateurs – un par État) </w:t>
            </w:r>
            <w:r w:rsidRPr="00B15D94">
              <w:rPr>
                <w:rFonts w:ascii="Franklin Gothic Book" w:hAnsi="Franklin Gothic Book" w:cs="Arial"/>
                <w:sz w:val="22"/>
                <w:szCs w:val="22"/>
                <w:lang w:val="fr-FR"/>
              </w:rPr>
              <w:t>existe t-elle dans le cadre de la médiation de litiges familiaux internationaux qui entrent dans le champ d’application de la Convention ?</w:t>
            </w:r>
          </w:p>
        </w:tc>
        <w:tc>
          <w:tcPr>
            <w:tcW w:w="5400" w:type="dxa"/>
            <w:tcBorders>
              <w:top w:val="single" w:sz="4" w:space="0" w:color="auto"/>
              <w:left w:val="single" w:sz="4" w:space="0" w:color="auto"/>
              <w:bottom w:val="single" w:sz="4" w:space="0" w:color="auto"/>
              <w:right w:val="single" w:sz="4" w:space="0" w:color="auto"/>
            </w:tcBorders>
          </w:tcPr>
          <w:p w14:paraId="6FF4A6B8"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B15D94">
              <w:rPr>
                <w:rFonts w:ascii="Franklin Gothic Book" w:hAnsi="Franklin Gothic Book" w:cs="Arial"/>
                <w:sz w:val="22"/>
                <w:szCs w:val="22"/>
                <w:lang w:val="fr-FR"/>
              </w:rPr>
              <w:fldChar w:fldCharType="begin">
                <w:ffData>
                  <w:name w:val="Check367"/>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Oui (</w:t>
            </w:r>
            <w:r w:rsidRPr="00B15D94">
              <w:rPr>
                <w:rFonts w:ascii="Franklin Gothic Book" w:hAnsi="Franklin Gothic Book" w:cs="Arial"/>
                <w:i/>
                <w:sz w:val="22"/>
                <w:szCs w:val="22"/>
                <w:lang w:val="fr-FR"/>
              </w:rPr>
              <w:t>veuillez fournir une brève description d’un plan par ex. programme de médiation bi-national</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607"/>
                  <w:enabled/>
                  <w:calcOnExit w:val="0"/>
                  <w:textInput/>
                </w:ffData>
              </w:fldChar>
            </w:r>
            <w:bookmarkStart w:id="343" w:name="Text607"/>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43"/>
          </w:p>
          <w:p w14:paraId="17ACE458"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83"/>
                  <w:enabled/>
                  <w:calcOnExit w:val="0"/>
                  <w:checkBox>
                    <w:sizeAuto/>
                    <w:default w:val="0"/>
                  </w:checkBox>
                </w:ffData>
              </w:fldChar>
            </w:r>
            <w:bookmarkStart w:id="344" w:name="Check583"/>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44"/>
            <w:r w:rsidRPr="00B15D94">
              <w:rPr>
                <w:rFonts w:ascii="Franklin Gothic Book" w:hAnsi="Franklin Gothic Book" w:cs="Arial"/>
                <w:sz w:val="22"/>
                <w:szCs w:val="22"/>
                <w:lang w:val="fr-FR"/>
              </w:rPr>
              <w:tab/>
              <w:t>Non</w:t>
            </w:r>
          </w:p>
        </w:tc>
      </w:tr>
      <w:tr w:rsidR="00E91692" w:rsidRPr="00EF6E15" w14:paraId="68A733A5" w14:textId="77777777">
        <w:trPr>
          <w:trHeight w:val="453"/>
          <w:jc w:val="center"/>
        </w:trPr>
        <w:tc>
          <w:tcPr>
            <w:tcW w:w="10440" w:type="dxa"/>
            <w:gridSpan w:val="2"/>
            <w:tcBorders>
              <w:top w:val="single" w:sz="4" w:space="0" w:color="auto"/>
              <w:left w:val="single" w:sz="4" w:space="0" w:color="auto"/>
              <w:bottom w:val="single" w:sz="4" w:space="0" w:color="auto"/>
              <w:right w:val="single" w:sz="4" w:space="0" w:color="auto"/>
            </w:tcBorders>
          </w:tcPr>
          <w:p w14:paraId="26C82E5B" w14:textId="77777777" w:rsidR="00E91692" w:rsidRPr="00016D8F" w:rsidRDefault="00E91692" w:rsidP="00E91692">
            <w:pPr>
              <w:pStyle w:val="Heading2"/>
              <w:rPr>
                <w:rFonts w:ascii="Franklin Gothic Book" w:hAnsi="Franklin Gothic Book"/>
                <w:lang w:val="fr-FR"/>
              </w:rPr>
            </w:pPr>
            <w:bookmarkStart w:id="345" w:name="_Ref271876767"/>
            <w:bookmarkStart w:id="346" w:name="_Ref271878400"/>
            <w:bookmarkStart w:id="347" w:name="_Toc125411760"/>
            <w:r w:rsidRPr="00016D8F">
              <w:rPr>
                <w:rFonts w:ascii="Franklin Gothic Book" w:hAnsi="Franklin Gothic Book"/>
                <w:lang w:val="fr-FR"/>
              </w:rPr>
              <w:lastRenderedPageBreak/>
              <w:t>Législation et / ou règles applicables à la médiation</w:t>
            </w:r>
            <w:bookmarkEnd w:id="345"/>
            <w:bookmarkEnd w:id="346"/>
            <w:bookmarkEnd w:id="347"/>
          </w:p>
        </w:tc>
      </w:tr>
      <w:tr w:rsidR="00E91692" w:rsidRPr="00EF6E15" w14:paraId="7AC97B86" w14:textId="77777777">
        <w:trPr>
          <w:trHeight w:val="351"/>
          <w:jc w:val="center"/>
        </w:trPr>
        <w:tc>
          <w:tcPr>
            <w:tcW w:w="5040" w:type="dxa"/>
            <w:tcBorders>
              <w:top w:val="single" w:sz="4" w:space="0" w:color="auto"/>
              <w:left w:val="single" w:sz="4" w:space="0" w:color="auto"/>
              <w:bottom w:val="single" w:sz="4" w:space="0" w:color="auto"/>
              <w:right w:val="single" w:sz="4" w:space="0" w:color="auto"/>
            </w:tcBorders>
          </w:tcPr>
          <w:p w14:paraId="717531EE" w14:textId="77777777" w:rsidR="00E91692" w:rsidRPr="00B15D94" w:rsidRDefault="00E91692" w:rsidP="00E91692">
            <w:pPr>
              <w:numPr>
                <w:ilvl w:val="0"/>
                <w:numId w:val="16"/>
              </w:numPr>
              <w:spacing w:before="60" w:after="12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t>Dans votre État, la médiation en matière familiale est-elle règlementée ?</w:t>
            </w:r>
          </w:p>
          <w:p w14:paraId="3809745E" w14:textId="77777777" w:rsidR="00F46667" w:rsidRPr="00B15D94" w:rsidRDefault="00F46667" w:rsidP="00BB705F">
            <w:pPr>
              <w:spacing w:before="60" w:after="120"/>
              <w:ind w:left="357"/>
              <w:rPr>
                <w:rFonts w:ascii="Franklin Gothic Book" w:hAnsi="Franklin Gothic Book" w:cs="Arial"/>
                <w:i/>
                <w:sz w:val="18"/>
                <w:szCs w:val="18"/>
                <w:lang w:val="fr-FR"/>
              </w:rPr>
            </w:pPr>
            <w:r w:rsidRPr="00B15D94">
              <w:rPr>
                <w:rFonts w:ascii="Franklin Gothic Book" w:hAnsi="Franklin Gothic Book" w:cs="Arial"/>
                <w:i/>
                <w:sz w:val="18"/>
                <w:szCs w:val="18"/>
                <w:lang w:val="fr-FR"/>
              </w:rPr>
              <w:t>Veuillez cocher toutes les cases requises</w:t>
            </w:r>
          </w:p>
          <w:p w14:paraId="785AB007" w14:textId="08FBD07D" w:rsidR="00F46667" w:rsidRPr="00B15D94" w:rsidRDefault="00D27E99" w:rsidP="00BB705F">
            <w:pPr>
              <w:spacing w:before="60" w:after="120"/>
              <w:ind w:left="357"/>
              <w:rPr>
                <w:rFonts w:ascii="Franklin Gothic Book" w:hAnsi="Franklin Gothic Book" w:cs="Arial"/>
                <w:i/>
                <w:sz w:val="22"/>
                <w:szCs w:val="22"/>
                <w:lang w:val="fr-FR"/>
              </w:rPr>
            </w:pPr>
            <w:r w:rsidRPr="00B15D94">
              <w:rPr>
                <w:rFonts w:ascii="Franklin Gothic Book" w:hAnsi="Franklin Gothic Book" w:cs="Arial"/>
                <w:i/>
                <w:sz w:val="18"/>
                <w:szCs w:val="18"/>
                <w:lang w:val="fr-FR"/>
              </w:rPr>
              <w:t xml:space="preserve">Les </w:t>
            </w:r>
            <w:r w:rsidR="00F96520" w:rsidRPr="00B15D94">
              <w:rPr>
                <w:rFonts w:ascii="Franklin Gothic Book" w:hAnsi="Franklin Gothic Book" w:cs="Arial"/>
                <w:i/>
                <w:sz w:val="18"/>
                <w:szCs w:val="18"/>
                <w:lang w:val="fr-FR"/>
              </w:rPr>
              <w:t>É</w:t>
            </w:r>
            <w:r w:rsidRPr="00B15D94">
              <w:rPr>
                <w:rFonts w:ascii="Franklin Gothic Book" w:hAnsi="Franklin Gothic Book" w:cs="Arial"/>
                <w:i/>
                <w:sz w:val="18"/>
                <w:szCs w:val="18"/>
                <w:lang w:val="fr-FR"/>
              </w:rPr>
              <w:t>tats membres de l’Union européennes, à l’exception du Danemark, doivent noter que la Directive 2008/52/EC du Parlement européen et du Conseil du 21 mai 2008</w:t>
            </w:r>
            <w:r w:rsidR="00F96520" w:rsidRPr="00B15D94">
              <w:rPr>
                <w:rFonts w:ascii="Franklin Gothic Book" w:hAnsi="Franklin Gothic Book" w:cs="Arial"/>
                <w:i/>
                <w:sz w:val="18"/>
                <w:szCs w:val="18"/>
                <w:lang w:val="fr-FR"/>
              </w:rPr>
              <w:t xml:space="preserve"> </w:t>
            </w:r>
            <w:r w:rsidRPr="00B15D94">
              <w:rPr>
                <w:rFonts w:ascii="Franklin Gothic Book" w:hAnsi="Franklin Gothic Book" w:cs="Arial"/>
                <w:i/>
                <w:sz w:val="18"/>
                <w:szCs w:val="18"/>
                <w:lang w:val="fr-FR"/>
              </w:rPr>
              <w:t xml:space="preserve">sur certains aspects de la médiation en matière civile et commerciale </w:t>
            </w:r>
            <w:r w:rsidR="00882051">
              <w:rPr>
                <w:rFonts w:ascii="Franklin Gothic Book" w:hAnsi="Franklin Gothic Book" w:cs="Arial"/>
                <w:i/>
                <w:sz w:val="18"/>
                <w:szCs w:val="18"/>
                <w:lang w:val="fr-FR"/>
              </w:rPr>
              <w:t xml:space="preserve">s’applique </w:t>
            </w:r>
            <w:r w:rsidR="00F92824">
              <w:rPr>
                <w:rFonts w:ascii="Franklin Gothic Book" w:hAnsi="Franklin Gothic Book" w:cs="Arial"/>
                <w:i/>
                <w:sz w:val="18"/>
                <w:szCs w:val="18"/>
                <w:lang w:val="fr-FR"/>
              </w:rPr>
              <w:t>depuis mai 2011</w:t>
            </w:r>
            <w:r w:rsidR="007E01EF" w:rsidRPr="00B15D94">
              <w:rPr>
                <w:rFonts w:ascii="Franklin Gothic Book" w:hAnsi="Franklin Gothic Book" w:cs="Arial"/>
                <w:i/>
                <w:sz w:val="18"/>
                <w:szCs w:val="18"/>
                <w:lang w:val="fr-FR"/>
              </w:rPr>
              <w:t xml:space="preserve">. Les États membres de l’UE, à l’exception du Danemark, </w:t>
            </w:r>
            <w:r w:rsidRPr="00B15D94">
              <w:rPr>
                <w:rFonts w:ascii="Franklin Gothic Book" w:hAnsi="Franklin Gothic Book" w:cs="Arial"/>
                <w:i/>
                <w:sz w:val="18"/>
                <w:szCs w:val="18"/>
                <w:lang w:val="fr-FR"/>
              </w:rPr>
              <w:t xml:space="preserve">doivent faire référence aux lois, </w:t>
            </w:r>
            <w:r w:rsidR="00F96520" w:rsidRPr="00B15D94">
              <w:rPr>
                <w:rFonts w:ascii="Franklin Gothic Book" w:hAnsi="Franklin Gothic Book" w:cs="Arial"/>
                <w:i/>
                <w:sz w:val="18"/>
                <w:szCs w:val="18"/>
                <w:lang w:val="fr-FR"/>
              </w:rPr>
              <w:t>règlements</w:t>
            </w:r>
            <w:r w:rsidRPr="00B15D94">
              <w:rPr>
                <w:rFonts w:ascii="Franklin Gothic Book" w:hAnsi="Franklin Gothic Book" w:cs="Arial"/>
                <w:i/>
                <w:sz w:val="18"/>
                <w:szCs w:val="18"/>
                <w:lang w:val="fr-FR"/>
              </w:rPr>
              <w:t xml:space="preserve"> et dispositions administratives </w:t>
            </w:r>
            <w:r w:rsidR="00F96520" w:rsidRPr="00B15D94">
              <w:rPr>
                <w:rFonts w:ascii="Franklin Gothic Book" w:hAnsi="Franklin Gothic Book" w:cs="Arial"/>
                <w:i/>
                <w:sz w:val="18"/>
                <w:szCs w:val="18"/>
                <w:lang w:val="fr-FR"/>
              </w:rPr>
              <w:t>mises en vigueur pour se conformer à cette Directive</w:t>
            </w:r>
            <w:r w:rsidR="00351082" w:rsidRPr="00B15D94">
              <w:rPr>
                <w:rFonts w:ascii="Franklin Gothic Book" w:hAnsi="Franklin Gothic Book" w:cs="Arial"/>
                <w:i/>
                <w:sz w:val="18"/>
                <w:szCs w:val="18"/>
                <w:lang w:val="fr-FR"/>
              </w:rPr>
              <w:t>, si ils sont connus au moment de compléter ce Profil d’État</w:t>
            </w:r>
            <w:r w:rsidR="000F61E0">
              <w:rPr>
                <w:rFonts w:ascii="Franklin Gothic Book" w:hAnsi="Franklin Gothic Book" w:cs="Arial"/>
                <w:i/>
                <w:sz w:val="18"/>
                <w:szCs w:val="18"/>
                <w:lang w:val="fr-FR"/>
              </w:rPr>
              <w:t>.</w:t>
            </w:r>
            <w:r w:rsidRPr="00B15D94">
              <w:rPr>
                <w:rFonts w:ascii="Franklin Gothic Book" w:hAnsi="Franklin Gothic Book" w:cs="Arial"/>
                <w:i/>
                <w:sz w:val="22"/>
                <w:szCs w:val="22"/>
                <w:lang w:val="fr-FR"/>
              </w:rPr>
              <w:t xml:space="preserve"> </w:t>
            </w:r>
          </w:p>
        </w:tc>
        <w:tc>
          <w:tcPr>
            <w:tcW w:w="5400" w:type="dxa"/>
            <w:tcBorders>
              <w:top w:val="single" w:sz="4" w:space="0" w:color="auto"/>
              <w:left w:val="single" w:sz="4" w:space="0" w:color="auto"/>
              <w:bottom w:val="single" w:sz="4" w:space="0" w:color="auto"/>
              <w:right w:val="single" w:sz="4" w:space="0" w:color="auto"/>
            </w:tcBorders>
          </w:tcPr>
          <w:p w14:paraId="4A2002E4" w14:textId="77777777" w:rsidR="00E91692" w:rsidRPr="00B15D94" w:rsidRDefault="00E91692" w:rsidP="00BB705F">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7"/>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Oui</w:t>
            </w:r>
            <w:r w:rsidR="00D27E99" w:rsidRPr="00B15D94">
              <w:rPr>
                <w:rFonts w:ascii="Franklin Gothic Book" w:hAnsi="Franklin Gothic Book" w:cs="Arial"/>
                <w:sz w:val="22"/>
                <w:szCs w:val="22"/>
                <w:lang w:val="fr-FR"/>
              </w:rPr>
              <w:t>. I</w:t>
            </w:r>
            <w:r w:rsidRPr="00B15D94">
              <w:rPr>
                <w:rFonts w:ascii="Franklin Gothic Book" w:hAnsi="Franklin Gothic Book" w:cs="Arial"/>
                <w:sz w:val="22"/>
                <w:szCs w:val="22"/>
                <w:lang w:val="fr-FR"/>
              </w:rPr>
              <w:t xml:space="preserve">l existe une législation générale en matière de médiation qui s’applique également à la médiation en matière familiale. Veuillez précisier où cette législation peut-elle être consultée </w:t>
            </w:r>
            <w:r w:rsidRPr="00B15D94">
              <w:rPr>
                <w:rFonts w:ascii="Franklin Gothic Book" w:hAnsi="Franklin Gothic Book" w:cs="Arial"/>
                <w:i/>
                <w:sz w:val="22"/>
                <w:szCs w:val="22"/>
                <w:lang w:val="fr-FR"/>
              </w:rPr>
              <w:t xml:space="preserve">(par ex. site Internet) </w:t>
            </w:r>
            <w:r w:rsidRPr="00B15D94">
              <w:rPr>
                <w:rFonts w:ascii="Franklin Gothic Book" w:hAnsi="Franklin Gothic Book" w:cs="Arial"/>
                <w:sz w:val="22"/>
                <w:szCs w:val="22"/>
                <w:lang w:val="fr-FR"/>
              </w:rPr>
              <w:t>ou en joindre une copie</w:t>
            </w:r>
            <w:r w:rsidRPr="00B15D94">
              <w:rPr>
                <w:rFonts w:ascii="Franklin Gothic Book" w:hAnsi="Franklin Gothic Book" w:cs="Arial"/>
                <w:i/>
                <w:sz w:val="22"/>
                <w:szCs w:val="22"/>
                <w:lang w:val="fr-FR"/>
              </w:rPr>
              <w:t> :</w:t>
            </w:r>
            <w:r w:rsidRPr="00B15D94">
              <w:rPr>
                <w:rFonts w:ascii="Franklin Gothic Book" w:hAnsi="Franklin Gothic Book" w:cs="Arial"/>
                <w:sz w:val="22"/>
                <w:szCs w:val="22"/>
                <w:lang w:val="fr-FR"/>
              </w:rPr>
              <w:fldChar w:fldCharType="begin">
                <w:ffData>
                  <w:name w:val="Text461"/>
                  <w:enabled/>
                  <w:calcOnExit w:val="0"/>
                  <w:textInput/>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491BB287" w14:textId="77777777" w:rsidR="00E91692" w:rsidRPr="00B15D94" w:rsidRDefault="00E91692" w:rsidP="00BB705F">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76"/>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Oui</w:t>
            </w:r>
            <w:r w:rsidR="00D27E99" w:rsidRPr="00B15D94">
              <w:rPr>
                <w:rFonts w:ascii="Franklin Gothic Book" w:hAnsi="Franklin Gothic Book" w:cs="Arial"/>
                <w:sz w:val="22"/>
                <w:szCs w:val="22"/>
                <w:lang w:val="fr-FR"/>
              </w:rPr>
              <w:t>. I</w:t>
            </w:r>
            <w:r w:rsidRPr="00B15D94">
              <w:rPr>
                <w:rFonts w:ascii="Franklin Gothic Book" w:hAnsi="Franklin Gothic Book" w:cs="Arial"/>
                <w:sz w:val="22"/>
                <w:szCs w:val="22"/>
                <w:lang w:val="fr-FR"/>
              </w:rPr>
              <w:t>l existe une législation spécifique relative à la médiation en matière familiale. Veuillez précisier où cette législation peut-elle être consultée</w:t>
            </w:r>
            <w:r w:rsidRPr="00B15D94">
              <w:rPr>
                <w:rFonts w:ascii="Franklin Gothic Book" w:hAnsi="Franklin Gothic Book" w:cs="Arial"/>
                <w:i/>
                <w:sz w:val="22"/>
                <w:szCs w:val="22"/>
                <w:lang w:val="fr-FR"/>
              </w:rPr>
              <w:t xml:space="preserve"> (par ex. site Internet) </w:t>
            </w:r>
            <w:r w:rsidRPr="00B15D94">
              <w:rPr>
                <w:rFonts w:ascii="Franklin Gothic Book" w:hAnsi="Franklin Gothic Book" w:cs="Arial"/>
                <w:sz w:val="22"/>
                <w:szCs w:val="22"/>
                <w:lang w:val="fr-FR"/>
              </w:rPr>
              <w:t>ou en joindre une copie</w:t>
            </w:r>
            <w:r w:rsidRPr="00B15D94">
              <w:rPr>
                <w:rFonts w:ascii="Franklin Gothic Book" w:hAnsi="Franklin Gothic Book" w:cs="Arial"/>
                <w:i/>
                <w:sz w:val="22"/>
                <w:szCs w:val="22"/>
                <w:lang w:val="fr-FR"/>
              </w:rPr>
              <w:t> :</w:t>
            </w:r>
            <w:r w:rsidRPr="00B15D94">
              <w:rPr>
                <w:rFonts w:ascii="Franklin Gothic Book" w:hAnsi="Franklin Gothic Book" w:cs="Arial"/>
                <w:sz w:val="22"/>
                <w:szCs w:val="22"/>
                <w:lang w:val="fr-FR"/>
              </w:rPr>
              <w:fldChar w:fldCharType="begin">
                <w:ffData>
                  <w:name w:val="Text461"/>
                  <w:enabled/>
                  <w:calcOnExit w:val="0"/>
                  <w:textInput/>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469CCCBE" w14:textId="77777777" w:rsidR="00E91692" w:rsidRPr="00B15D94" w:rsidRDefault="00E91692" w:rsidP="00BB705F">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77"/>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Oui</w:t>
            </w:r>
            <w:r w:rsidR="00D27E99" w:rsidRPr="00B15D94">
              <w:rPr>
                <w:rFonts w:ascii="Franklin Gothic Book" w:hAnsi="Franklin Gothic Book" w:cs="Arial"/>
                <w:sz w:val="22"/>
                <w:szCs w:val="22"/>
                <w:lang w:val="fr-FR"/>
              </w:rPr>
              <w:t>. I</w:t>
            </w:r>
            <w:r w:rsidRPr="00B15D94">
              <w:rPr>
                <w:rFonts w:ascii="Franklin Gothic Book" w:hAnsi="Franklin Gothic Book" w:cs="Arial"/>
                <w:sz w:val="22"/>
                <w:szCs w:val="22"/>
                <w:lang w:val="fr-FR"/>
              </w:rPr>
              <w:t xml:space="preserve">l existe une législation spécifique relative à la médiation en matière de questions familiales internationales dans le cadre du champ d’application de la Convention. Veuillez précisier où cette législation ou ces règles peuvent-elles être consultées </w:t>
            </w:r>
            <w:r w:rsidRPr="00B15D94">
              <w:rPr>
                <w:rFonts w:ascii="Franklin Gothic Book" w:hAnsi="Franklin Gothic Book" w:cs="Arial"/>
                <w:i/>
                <w:sz w:val="22"/>
                <w:szCs w:val="22"/>
                <w:lang w:val="fr-FR"/>
              </w:rPr>
              <w:t xml:space="preserve">(par ex. site Internet) </w:t>
            </w:r>
            <w:r w:rsidRPr="00B15D94">
              <w:rPr>
                <w:rFonts w:ascii="Franklin Gothic Book" w:hAnsi="Franklin Gothic Book" w:cs="Arial"/>
                <w:sz w:val="22"/>
                <w:szCs w:val="22"/>
                <w:lang w:val="fr-FR"/>
              </w:rPr>
              <w:t>ou en joindre une copie</w:t>
            </w:r>
            <w:r w:rsidRPr="00B15D94">
              <w:rPr>
                <w:rFonts w:ascii="Franklin Gothic Book" w:hAnsi="Franklin Gothic Book" w:cs="Arial"/>
                <w:i/>
                <w:sz w:val="22"/>
                <w:szCs w:val="22"/>
                <w:lang w:val="fr-FR"/>
              </w:rPr>
              <w:t> :</w:t>
            </w:r>
            <w:r w:rsidRPr="00B15D94">
              <w:rPr>
                <w:rFonts w:ascii="Franklin Gothic Book" w:hAnsi="Franklin Gothic Book" w:cs="Arial"/>
                <w:sz w:val="22"/>
                <w:szCs w:val="22"/>
                <w:lang w:val="fr-FR"/>
              </w:rPr>
              <w:fldChar w:fldCharType="begin">
                <w:ffData>
                  <w:name w:val="Text461"/>
                  <w:enabled/>
                  <w:calcOnExit w:val="0"/>
                  <w:textInput/>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t> </w:t>
            </w:r>
            <w:r w:rsidRPr="00B15D94">
              <w:rPr>
                <w:rFonts w:ascii="Franklin Gothic Book" w:hAnsi="Franklin Gothic Book" w:cs="Arial"/>
                <w:sz w:val="22"/>
                <w:szCs w:val="22"/>
                <w:lang w:val="fr-FR"/>
              </w:rPr>
              <w:fldChar w:fldCharType="end"/>
            </w:r>
          </w:p>
          <w:p w14:paraId="08677DDA" w14:textId="77777777" w:rsidR="00F46667" w:rsidRPr="00B15D94" w:rsidRDefault="00F46667" w:rsidP="00BB705F">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77"/>
                  <w:enabled/>
                  <w:calcOnExit w:val="0"/>
                  <w:checkBox>
                    <w:sizeAuto/>
                    <w:default w:val="0"/>
                  </w:checkBox>
                </w:ffData>
              </w:fldChar>
            </w:r>
            <w:r w:rsidRPr="00B15D94">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Oui</w:t>
            </w:r>
            <w:r w:rsidR="00D27E99" w:rsidRPr="00B15D94">
              <w:rPr>
                <w:rFonts w:ascii="Franklin Gothic Book" w:hAnsi="Franklin Gothic Book" w:cs="Arial"/>
                <w:sz w:val="22"/>
                <w:szCs w:val="22"/>
                <w:lang w:val="fr-FR"/>
              </w:rPr>
              <w:t>. L</w:t>
            </w:r>
            <w:r w:rsidRPr="00B15D94">
              <w:rPr>
                <w:rFonts w:ascii="Franklin Gothic Book" w:hAnsi="Franklin Gothic Book" w:cs="Arial"/>
                <w:sz w:val="22"/>
                <w:szCs w:val="22"/>
                <w:lang w:val="fr-FR"/>
              </w:rPr>
              <w:t>a médiation en matière familiale est régie d’une autre manière (</w:t>
            </w:r>
            <w:r w:rsidRPr="00B15D94">
              <w:rPr>
                <w:rFonts w:ascii="Franklin Gothic Book" w:hAnsi="Franklin Gothic Book" w:cs="Arial"/>
                <w:i/>
                <w:sz w:val="22"/>
                <w:szCs w:val="22"/>
                <w:lang w:val="fr-FR"/>
              </w:rPr>
              <w:t>veuillez préciser</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615"/>
                  <w:enabled/>
                  <w:calcOnExit w:val="0"/>
                  <w:textInput/>
                </w:ffData>
              </w:fldChar>
            </w:r>
            <w:r w:rsidRPr="00B15D94">
              <w:rPr>
                <w:rFonts w:ascii="Franklin Gothic Book" w:hAnsi="Franklin Gothic Book" w:cs="Arial"/>
                <w:sz w:val="22"/>
                <w:szCs w:val="22"/>
                <w:lang w:val="fr-FR"/>
              </w:rPr>
              <w:instrText xml:space="preserve"> FORMTEXT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p>
          <w:p w14:paraId="0553CC19" w14:textId="77E92A5C" w:rsidR="00E91692" w:rsidRPr="00B15D94" w:rsidRDefault="00E91692" w:rsidP="00E91692">
            <w:pPr>
              <w:tabs>
                <w:tab w:val="left" w:pos="357"/>
              </w:tabs>
              <w:spacing w:before="60" w:after="60"/>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8"/>
                  <w:enabled/>
                  <w:calcOnExit w:val="0"/>
                  <w:checkBox>
                    <w:sizeAuto/>
                    <w:default w:val="0"/>
                  </w:checkBox>
                </w:ffData>
              </w:fldChar>
            </w:r>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r w:rsidRPr="00B15D94">
              <w:rPr>
                <w:rFonts w:ascii="Franklin Gothic Book" w:hAnsi="Franklin Gothic Book" w:cs="Arial"/>
                <w:sz w:val="22"/>
                <w:szCs w:val="22"/>
                <w:lang w:val="fr-FR"/>
              </w:rPr>
              <w:tab/>
              <w:t xml:space="preserve">Non. </w:t>
            </w:r>
            <w:r w:rsidRPr="00B15D94">
              <w:rPr>
                <w:rFonts w:ascii="Franklin Gothic Book" w:hAnsi="Franklin Gothic Book" w:cs="Arial"/>
                <w:b/>
                <w:sz w:val="22"/>
                <w:szCs w:val="22"/>
                <w:lang w:val="fr-FR"/>
              </w:rPr>
              <w:t xml:space="preserve">Passez à la section </w:t>
            </w:r>
            <w:r w:rsidRPr="00B15D94">
              <w:rPr>
                <w:rFonts w:ascii="Franklin Gothic Book" w:hAnsi="Franklin Gothic Book" w:cs="Arial"/>
                <w:b/>
                <w:sz w:val="22"/>
                <w:szCs w:val="22"/>
                <w:lang w:val="fr-FR"/>
              </w:rPr>
              <w:fldChar w:fldCharType="begin"/>
            </w:r>
            <w:r w:rsidRPr="00B15D94">
              <w:rPr>
                <w:rFonts w:ascii="Franklin Gothic Book" w:hAnsi="Franklin Gothic Book" w:cs="Arial"/>
                <w:b/>
                <w:sz w:val="22"/>
                <w:szCs w:val="22"/>
                <w:lang w:val="fr-FR"/>
              </w:rPr>
              <w:instrText xml:space="preserve"> </w:instrText>
            </w:r>
            <w:r w:rsidR="00E32D84" w:rsidRPr="00B15D94">
              <w:rPr>
                <w:rFonts w:ascii="Franklin Gothic Book" w:hAnsi="Franklin Gothic Book" w:cs="Arial"/>
                <w:b/>
                <w:sz w:val="22"/>
                <w:szCs w:val="22"/>
                <w:lang w:val="fr-FR"/>
              </w:rPr>
              <w:instrText>REF</w:instrText>
            </w:r>
            <w:r w:rsidRPr="00B15D94">
              <w:rPr>
                <w:rFonts w:ascii="Franklin Gothic Book" w:hAnsi="Franklin Gothic Book" w:cs="Arial"/>
                <w:b/>
                <w:sz w:val="22"/>
                <w:szCs w:val="22"/>
                <w:lang w:val="fr-FR"/>
              </w:rPr>
              <w:instrText xml:space="preserve"> _Ref271876425 \r \h </w:instrText>
            </w:r>
            <w:r w:rsidR="00016D8F" w:rsidRPr="00B15D94">
              <w:rPr>
                <w:rFonts w:ascii="Franklin Gothic Book" w:hAnsi="Franklin Gothic Book" w:cs="Arial"/>
                <w:b/>
                <w:sz w:val="22"/>
                <w:szCs w:val="22"/>
                <w:lang w:val="fr-FR"/>
              </w:rPr>
              <w:instrText xml:space="preserve"> \* MERGEFORMAT </w:instrText>
            </w:r>
            <w:r w:rsidRPr="00B15D94">
              <w:rPr>
                <w:rFonts w:ascii="Franklin Gothic Book" w:hAnsi="Franklin Gothic Book" w:cs="Arial"/>
                <w:b/>
                <w:sz w:val="22"/>
                <w:szCs w:val="22"/>
                <w:lang w:val="fr-FR"/>
              </w:rPr>
            </w:r>
            <w:r w:rsidRPr="00B15D94">
              <w:rPr>
                <w:rFonts w:ascii="Franklin Gothic Book" w:hAnsi="Franklin Gothic Book" w:cs="Arial"/>
                <w:b/>
                <w:sz w:val="22"/>
                <w:szCs w:val="22"/>
                <w:lang w:val="fr-FR"/>
              </w:rPr>
              <w:fldChar w:fldCharType="separate"/>
            </w:r>
            <w:r w:rsidR="0037003C" w:rsidRPr="00B15D94">
              <w:rPr>
                <w:rFonts w:ascii="Franklin Gothic Book" w:hAnsi="Franklin Gothic Book" w:cs="Arial"/>
                <w:b/>
                <w:sz w:val="22"/>
                <w:szCs w:val="22"/>
                <w:lang w:val="fr-FR"/>
              </w:rPr>
              <w:t>19.3</w:t>
            </w:r>
            <w:r w:rsidRPr="00B15D94">
              <w:rPr>
                <w:rFonts w:ascii="Franklin Gothic Book" w:hAnsi="Franklin Gothic Book" w:cs="Arial"/>
                <w:b/>
                <w:sz w:val="22"/>
                <w:szCs w:val="22"/>
                <w:lang w:val="fr-FR"/>
              </w:rPr>
              <w:fldChar w:fldCharType="end"/>
            </w:r>
          </w:p>
        </w:tc>
      </w:tr>
      <w:tr w:rsidR="00E91692" w:rsidRPr="00016D8F" w14:paraId="1783A3AD" w14:textId="77777777">
        <w:trPr>
          <w:trHeight w:val="706"/>
          <w:jc w:val="center"/>
        </w:trPr>
        <w:tc>
          <w:tcPr>
            <w:tcW w:w="5040" w:type="dxa"/>
            <w:tcBorders>
              <w:top w:val="single" w:sz="4" w:space="0" w:color="auto"/>
              <w:left w:val="single" w:sz="4" w:space="0" w:color="auto"/>
              <w:bottom w:val="single" w:sz="4" w:space="0" w:color="auto"/>
              <w:right w:val="single" w:sz="4" w:space="0" w:color="auto"/>
            </w:tcBorders>
          </w:tcPr>
          <w:p w14:paraId="1E94B679" w14:textId="77777777" w:rsidR="00E91692" w:rsidRPr="00B15D94" w:rsidRDefault="00E91692" w:rsidP="00E91692">
            <w:pPr>
              <w:numPr>
                <w:ilvl w:val="0"/>
                <w:numId w:val="16"/>
              </w:numPr>
              <w:spacing w:before="60" w:after="120"/>
              <w:ind w:left="357" w:hanging="357"/>
              <w:rPr>
                <w:rFonts w:ascii="Franklin Gothic Book" w:hAnsi="Franklin Gothic Book" w:cs="Arial"/>
                <w:sz w:val="22"/>
                <w:szCs w:val="22"/>
                <w:lang w:val="fr-FR"/>
              </w:rPr>
            </w:pPr>
            <w:bookmarkStart w:id="348" w:name="_Ref267663865"/>
            <w:r w:rsidRPr="00B15D94">
              <w:rPr>
                <w:rFonts w:ascii="Franklin Gothic Book" w:hAnsi="Franklin Gothic Book" w:cs="Arial"/>
                <w:sz w:val="22"/>
                <w:szCs w:val="22"/>
                <w:lang w:val="fr-FR"/>
              </w:rPr>
              <w:t>Dans votre État, veuillez indiquer quelles sont les questions règlementées par la législation ou règles en matière de médiation</w:t>
            </w:r>
            <w:bookmarkEnd w:id="348"/>
          </w:p>
          <w:p w14:paraId="4A28FDEC" w14:textId="77777777" w:rsidR="00E91692" w:rsidRPr="000F61E0" w:rsidRDefault="00E91692" w:rsidP="00E91692">
            <w:pPr>
              <w:spacing w:before="60" w:after="120"/>
              <w:ind w:firstLine="357"/>
              <w:rPr>
                <w:rFonts w:ascii="Franklin Gothic Book" w:hAnsi="Franklin Gothic Book" w:cs="Arial"/>
                <w:sz w:val="18"/>
                <w:szCs w:val="18"/>
                <w:lang w:val="fr-FR"/>
              </w:rPr>
            </w:pPr>
            <w:r w:rsidRPr="000F61E0">
              <w:rPr>
                <w:rFonts w:ascii="Franklin Gothic Book" w:hAnsi="Franklin Gothic Book" w:cs="Arial"/>
                <w:i/>
                <w:sz w:val="18"/>
                <w:szCs w:val="18"/>
                <w:lang w:val="fr-FR"/>
              </w:rPr>
              <w:t>Veuillez expliquer lorsque c’est nécessaire</w:t>
            </w:r>
          </w:p>
        </w:tc>
        <w:tc>
          <w:tcPr>
            <w:tcW w:w="5400" w:type="dxa"/>
            <w:tcBorders>
              <w:top w:val="single" w:sz="4" w:space="0" w:color="auto"/>
              <w:left w:val="single" w:sz="4" w:space="0" w:color="auto"/>
              <w:bottom w:val="single" w:sz="4" w:space="0" w:color="auto"/>
              <w:right w:val="single" w:sz="4" w:space="0" w:color="auto"/>
            </w:tcBorders>
          </w:tcPr>
          <w:p w14:paraId="21A228E5"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59"/>
                  <w:enabled/>
                  <w:calcOnExit w:val="0"/>
                  <w:checkBox>
                    <w:sizeAuto/>
                    <w:default w:val="0"/>
                  </w:checkBox>
                </w:ffData>
              </w:fldChar>
            </w:r>
            <w:bookmarkStart w:id="349" w:name="Check159"/>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49"/>
            <w:r w:rsidRPr="00B15D94">
              <w:rPr>
                <w:rFonts w:ascii="Franklin Gothic Book" w:hAnsi="Franklin Gothic Book" w:cs="Arial"/>
                <w:sz w:val="22"/>
                <w:szCs w:val="22"/>
                <w:lang w:val="fr-FR"/>
              </w:rPr>
              <w:tab/>
              <w:t xml:space="preserve">L’accréditation officielle des médiateurs </w:t>
            </w:r>
            <w:r w:rsidRPr="00B15D94">
              <w:rPr>
                <w:rFonts w:ascii="Franklin Gothic Book" w:hAnsi="Franklin Gothic Book" w:cs="Arial"/>
                <w:sz w:val="22"/>
                <w:szCs w:val="22"/>
                <w:lang w:val="fr-FR"/>
              </w:rPr>
              <w:fldChar w:fldCharType="begin">
                <w:ffData>
                  <w:name w:val="Text608"/>
                  <w:enabled/>
                  <w:calcOnExit w:val="0"/>
                  <w:textInput/>
                </w:ffData>
              </w:fldChar>
            </w:r>
            <w:bookmarkStart w:id="350" w:name="Text608"/>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50"/>
          </w:p>
          <w:p w14:paraId="65078AB8"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84"/>
                  <w:enabled/>
                  <w:calcOnExit w:val="0"/>
                  <w:checkBox>
                    <w:sizeAuto/>
                    <w:default w:val="0"/>
                  </w:checkBox>
                </w:ffData>
              </w:fldChar>
            </w:r>
            <w:bookmarkStart w:id="351" w:name="Check584"/>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51"/>
            <w:r w:rsidRPr="00B15D94">
              <w:rPr>
                <w:rFonts w:ascii="Franklin Gothic Book" w:hAnsi="Franklin Gothic Book" w:cs="Arial"/>
                <w:sz w:val="22"/>
                <w:szCs w:val="22"/>
                <w:lang w:val="fr-FR"/>
              </w:rPr>
              <w:tab/>
              <w:t>Les qualifications et l</w:t>
            </w:r>
            <w:r w:rsidRPr="00B15D94">
              <w:rPr>
                <w:rFonts w:ascii="Franklin Gothic Book" w:hAnsi="Franklin Gothic Book" w:cs="Verdana"/>
                <w:sz w:val="22"/>
                <w:szCs w:val="22"/>
                <w:lang w:val="fr-FR" w:eastAsia="en-CA"/>
              </w:rPr>
              <w:t>’</w:t>
            </w:r>
            <w:r w:rsidRPr="00B15D94">
              <w:rPr>
                <w:rFonts w:ascii="Franklin Gothic Book" w:hAnsi="Franklin Gothic Book" w:cs="Arial"/>
                <w:sz w:val="22"/>
                <w:szCs w:val="22"/>
                <w:lang w:val="fr-FR"/>
              </w:rPr>
              <w:t xml:space="preserve">expérience requises des médiateurs </w:t>
            </w:r>
            <w:r w:rsidRPr="00B15D94">
              <w:rPr>
                <w:rFonts w:ascii="Franklin Gothic Book" w:hAnsi="Franklin Gothic Book" w:cs="Arial"/>
                <w:sz w:val="22"/>
                <w:szCs w:val="22"/>
                <w:lang w:val="fr-FR"/>
              </w:rPr>
              <w:fldChar w:fldCharType="begin">
                <w:ffData>
                  <w:name w:val="Text609"/>
                  <w:enabled/>
                  <w:calcOnExit w:val="0"/>
                  <w:textInput/>
                </w:ffData>
              </w:fldChar>
            </w:r>
            <w:bookmarkStart w:id="352" w:name="Text609"/>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52"/>
          </w:p>
          <w:p w14:paraId="6D619127"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161"/>
                  <w:enabled/>
                  <w:calcOnExit w:val="0"/>
                  <w:checkBox>
                    <w:sizeAuto/>
                    <w:default w:val="0"/>
                  </w:checkBox>
                </w:ffData>
              </w:fldChar>
            </w:r>
            <w:bookmarkStart w:id="353" w:name="Check161"/>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53"/>
            <w:r w:rsidRPr="00B15D94">
              <w:rPr>
                <w:rFonts w:ascii="Franklin Gothic Book" w:hAnsi="Franklin Gothic Book" w:cs="Arial"/>
                <w:sz w:val="22"/>
                <w:szCs w:val="22"/>
                <w:lang w:val="fr-FR"/>
              </w:rPr>
              <w:tab/>
              <w:t xml:space="preserve">Le processus de médiation </w:t>
            </w:r>
            <w:r w:rsidRPr="00B15D94">
              <w:rPr>
                <w:rFonts w:ascii="Franklin Gothic Book" w:hAnsi="Franklin Gothic Book" w:cs="Arial"/>
                <w:sz w:val="22"/>
                <w:szCs w:val="22"/>
                <w:lang w:val="fr-FR"/>
              </w:rPr>
              <w:fldChar w:fldCharType="begin">
                <w:ffData>
                  <w:name w:val="Text610"/>
                  <w:enabled/>
                  <w:calcOnExit w:val="0"/>
                  <w:textInput/>
                </w:ffData>
              </w:fldChar>
            </w:r>
            <w:bookmarkStart w:id="354" w:name="Text610"/>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54"/>
          </w:p>
          <w:p w14:paraId="530A7CFA"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78"/>
                  <w:enabled/>
                  <w:calcOnExit w:val="0"/>
                  <w:checkBox>
                    <w:sizeAuto/>
                    <w:default w:val="0"/>
                  </w:checkBox>
                </w:ffData>
              </w:fldChar>
            </w:r>
            <w:bookmarkStart w:id="355" w:name="Check578"/>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55"/>
            <w:r w:rsidRPr="00B15D94">
              <w:rPr>
                <w:rFonts w:ascii="Franklin Gothic Book" w:hAnsi="Franklin Gothic Book" w:cs="Arial"/>
                <w:sz w:val="22"/>
                <w:szCs w:val="22"/>
                <w:lang w:val="fr-FR"/>
              </w:rPr>
              <w:tab/>
              <w:t xml:space="preserve">La confidentialité de la médiation </w:t>
            </w:r>
            <w:r w:rsidRPr="00B15D94">
              <w:rPr>
                <w:rFonts w:ascii="Franklin Gothic Book" w:hAnsi="Franklin Gothic Book" w:cs="Arial"/>
                <w:sz w:val="22"/>
                <w:szCs w:val="22"/>
                <w:lang w:val="fr-FR"/>
              </w:rPr>
              <w:fldChar w:fldCharType="begin">
                <w:ffData>
                  <w:name w:val="Text611"/>
                  <w:enabled/>
                  <w:calcOnExit w:val="0"/>
                  <w:textInput/>
                </w:ffData>
              </w:fldChar>
            </w:r>
            <w:bookmarkStart w:id="356" w:name="Text611"/>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56"/>
          </w:p>
          <w:p w14:paraId="54696DBE"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79"/>
                  <w:enabled/>
                  <w:calcOnExit w:val="0"/>
                  <w:checkBox>
                    <w:sizeAuto/>
                    <w:default w:val="0"/>
                  </w:checkBox>
                </w:ffData>
              </w:fldChar>
            </w:r>
            <w:bookmarkStart w:id="357" w:name="Check579"/>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57"/>
            <w:r w:rsidRPr="00B15D94">
              <w:rPr>
                <w:rFonts w:ascii="Franklin Gothic Book" w:hAnsi="Franklin Gothic Book" w:cs="Arial"/>
                <w:sz w:val="22"/>
                <w:szCs w:val="22"/>
                <w:lang w:val="fr-FR"/>
              </w:rPr>
              <w:tab/>
              <w:t xml:space="preserve">Le statut et le caractère exécutoire des accords conclus par la voie de la médiation </w:t>
            </w:r>
            <w:r w:rsidRPr="00B15D94">
              <w:rPr>
                <w:rFonts w:ascii="Franklin Gothic Book" w:hAnsi="Franklin Gothic Book" w:cs="Arial"/>
                <w:sz w:val="22"/>
                <w:szCs w:val="22"/>
                <w:lang w:val="fr-FR"/>
              </w:rPr>
              <w:fldChar w:fldCharType="begin">
                <w:ffData>
                  <w:name w:val="Text612"/>
                  <w:enabled/>
                  <w:calcOnExit w:val="0"/>
                  <w:textInput/>
                </w:ffData>
              </w:fldChar>
            </w:r>
            <w:bookmarkStart w:id="358" w:name="Text612"/>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58"/>
          </w:p>
          <w:p w14:paraId="6BA3F394"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606"/>
                  <w:enabled/>
                  <w:calcOnExit w:val="0"/>
                  <w:checkBox>
                    <w:sizeAuto/>
                    <w:default w:val="0"/>
                  </w:checkBox>
                </w:ffData>
              </w:fldChar>
            </w:r>
            <w:bookmarkStart w:id="359" w:name="Check606"/>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59"/>
            <w:r w:rsidRPr="00B15D94">
              <w:rPr>
                <w:rFonts w:ascii="Franklin Gothic Book" w:hAnsi="Franklin Gothic Book" w:cs="Arial"/>
                <w:sz w:val="22"/>
                <w:szCs w:val="22"/>
                <w:lang w:val="fr-FR"/>
              </w:rPr>
              <w:tab/>
            </w:r>
            <w:r w:rsidR="00573EF9" w:rsidRPr="00B15D94">
              <w:rPr>
                <w:rFonts w:ascii="Franklin Gothic Book" w:hAnsi="Franklin Gothic Book" w:cs="Arial"/>
                <w:sz w:val="22"/>
                <w:szCs w:val="22"/>
                <w:lang w:val="fr-FR"/>
              </w:rPr>
              <w:t>La prise en compte de l’opinion de l’enfant</w:t>
            </w:r>
            <w:r w:rsidRPr="00B15D94">
              <w:rPr>
                <w:rFonts w:ascii="Franklin Gothic Book" w:hAnsi="Franklin Gothic Book" w:cs="Arial"/>
                <w:sz w:val="22"/>
                <w:szCs w:val="22"/>
                <w:lang w:val="fr-FR"/>
              </w:rPr>
              <w:t xml:space="preserve"> dans le cadre de médiation de litiges relatifs à lui ou elle </w:t>
            </w:r>
            <w:r w:rsidRPr="00B15D94">
              <w:rPr>
                <w:rFonts w:ascii="Franklin Gothic Book" w:hAnsi="Franklin Gothic Book" w:cs="Arial"/>
                <w:sz w:val="22"/>
                <w:szCs w:val="22"/>
                <w:lang w:val="fr-FR"/>
              </w:rPr>
              <w:fldChar w:fldCharType="begin">
                <w:ffData>
                  <w:name w:val="Text613"/>
                  <w:enabled/>
                  <w:calcOnExit w:val="0"/>
                  <w:textInput/>
                </w:ffData>
              </w:fldChar>
            </w:r>
            <w:bookmarkStart w:id="360" w:name="Text613"/>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60"/>
          </w:p>
          <w:p w14:paraId="0BC461A4"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607"/>
                  <w:enabled/>
                  <w:calcOnExit w:val="0"/>
                  <w:checkBox>
                    <w:sizeAuto/>
                    <w:default w:val="0"/>
                  </w:checkBox>
                </w:ffData>
              </w:fldChar>
            </w:r>
            <w:bookmarkStart w:id="361" w:name="Check607"/>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61"/>
            <w:r w:rsidRPr="00B15D94">
              <w:rPr>
                <w:rFonts w:ascii="Franklin Gothic Book" w:hAnsi="Franklin Gothic Book" w:cs="Arial"/>
                <w:sz w:val="22"/>
                <w:szCs w:val="22"/>
                <w:lang w:val="fr-FR"/>
              </w:rPr>
              <w:tab/>
              <w:t xml:space="preserve">La possibilité de mettre en place une médiation dans le cadre de litiges impliquant des allégations d’actes de violence conjugale ou autres formes d’abus </w:t>
            </w:r>
            <w:r w:rsidRPr="00B15D94">
              <w:rPr>
                <w:rFonts w:ascii="Franklin Gothic Book" w:hAnsi="Franklin Gothic Book" w:cs="Arial"/>
                <w:sz w:val="22"/>
                <w:szCs w:val="22"/>
                <w:lang w:val="fr-FR"/>
              </w:rPr>
              <w:fldChar w:fldCharType="begin">
                <w:ffData>
                  <w:name w:val="Text614"/>
                  <w:enabled/>
                  <w:calcOnExit w:val="0"/>
                  <w:textInput/>
                </w:ffData>
              </w:fldChar>
            </w:r>
            <w:bookmarkStart w:id="362" w:name="Text614"/>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62"/>
          </w:p>
          <w:p w14:paraId="07E28136" w14:textId="77777777" w:rsidR="00E91692" w:rsidRPr="00B15D94" w:rsidRDefault="00E91692" w:rsidP="00E91692">
            <w:pPr>
              <w:tabs>
                <w:tab w:val="left" w:pos="357"/>
              </w:tabs>
              <w:spacing w:before="60" w:after="60"/>
              <w:ind w:left="357" w:hanging="357"/>
              <w:rPr>
                <w:rFonts w:ascii="Franklin Gothic Book" w:hAnsi="Franklin Gothic Book" w:cs="Arial"/>
                <w:sz w:val="22"/>
                <w:szCs w:val="22"/>
                <w:lang w:val="fr-FR"/>
              </w:rPr>
            </w:pPr>
            <w:r w:rsidRPr="00B15D94">
              <w:rPr>
                <w:rFonts w:ascii="Franklin Gothic Book" w:hAnsi="Franklin Gothic Book" w:cs="Arial"/>
                <w:sz w:val="22"/>
                <w:szCs w:val="22"/>
                <w:lang w:val="fr-FR"/>
              </w:rPr>
              <w:fldChar w:fldCharType="begin">
                <w:ffData>
                  <w:name w:val="Check580"/>
                  <w:enabled/>
                  <w:calcOnExit w:val="0"/>
                  <w:checkBox>
                    <w:sizeAuto/>
                    <w:default w:val="0"/>
                  </w:checkBox>
                </w:ffData>
              </w:fldChar>
            </w:r>
            <w:bookmarkStart w:id="363" w:name="Check580"/>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FORMCHECKBOX</w:instrText>
            </w:r>
            <w:r w:rsidRPr="00B15D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B15D94">
              <w:rPr>
                <w:rFonts w:ascii="Franklin Gothic Book" w:hAnsi="Franklin Gothic Book" w:cs="Arial"/>
                <w:sz w:val="22"/>
                <w:szCs w:val="22"/>
                <w:lang w:val="fr-FR"/>
              </w:rPr>
              <w:fldChar w:fldCharType="end"/>
            </w:r>
            <w:bookmarkEnd w:id="363"/>
            <w:r w:rsidRPr="00B15D94">
              <w:rPr>
                <w:rFonts w:ascii="Franklin Gothic Book" w:hAnsi="Franklin Gothic Book" w:cs="Arial"/>
                <w:sz w:val="22"/>
                <w:szCs w:val="22"/>
                <w:lang w:val="fr-FR"/>
              </w:rPr>
              <w:tab/>
              <w:t>Autre (</w:t>
            </w:r>
            <w:r w:rsidRPr="00B15D94">
              <w:rPr>
                <w:rFonts w:ascii="Franklin Gothic Book" w:hAnsi="Franklin Gothic Book" w:cs="Arial"/>
                <w:i/>
                <w:sz w:val="22"/>
                <w:szCs w:val="22"/>
                <w:lang w:val="fr-FR"/>
              </w:rPr>
              <w:t>veuillez préciser</w:t>
            </w:r>
            <w:r w:rsidRPr="00B15D94">
              <w:rPr>
                <w:rFonts w:ascii="Franklin Gothic Book" w:hAnsi="Franklin Gothic Book" w:cs="Arial"/>
                <w:sz w:val="22"/>
                <w:szCs w:val="22"/>
                <w:lang w:val="fr-FR"/>
              </w:rPr>
              <w:t xml:space="preserve">) : </w:t>
            </w:r>
            <w:r w:rsidRPr="00B15D94">
              <w:rPr>
                <w:rFonts w:ascii="Franklin Gothic Book" w:hAnsi="Franklin Gothic Book" w:cs="Arial"/>
                <w:sz w:val="22"/>
                <w:szCs w:val="22"/>
                <w:lang w:val="fr-FR"/>
              </w:rPr>
              <w:fldChar w:fldCharType="begin">
                <w:ffData>
                  <w:name w:val="Text615"/>
                  <w:enabled/>
                  <w:calcOnExit w:val="0"/>
                  <w:textInput/>
                </w:ffData>
              </w:fldChar>
            </w:r>
            <w:bookmarkStart w:id="364" w:name="Text615"/>
            <w:r w:rsidRPr="00B15D94">
              <w:rPr>
                <w:rFonts w:ascii="Franklin Gothic Book" w:hAnsi="Franklin Gothic Book" w:cs="Arial"/>
                <w:sz w:val="22"/>
                <w:szCs w:val="22"/>
                <w:lang w:val="fr-FR"/>
              </w:rPr>
              <w:instrText xml:space="preserve"> </w:instrText>
            </w:r>
            <w:r w:rsidR="00E32D84" w:rsidRPr="00B15D94">
              <w:rPr>
                <w:rFonts w:ascii="Franklin Gothic Book" w:hAnsi="Franklin Gothic Book" w:cs="Arial"/>
                <w:sz w:val="22"/>
                <w:szCs w:val="22"/>
                <w:lang w:val="fr-FR"/>
              </w:rPr>
              <w:instrText>FORMTEXT</w:instrText>
            </w:r>
            <w:r w:rsidRPr="00B15D94">
              <w:rPr>
                <w:rFonts w:ascii="Franklin Gothic Book" w:hAnsi="Franklin Gothic Book" w:cs="Arial"/>
                <w:sz w:val="22"/>
                <w:szCs w:val="22"/>
                <w:lang w:val="fr-FR"/>
              </w:rPr>
              <w:instrText xml:space="preserve"> </w:instrText>
            </w:r>
            <w:r w:rsidRPr="00B15D94">
              <w:rPr>
                <w:rFonts w:ascii="Franklin Gothic Book" w:hAnsi="Franklin Gothic Book" w:cs="Arial"/>
                <w:sz w:val="22"/>
                <w:szCs w:val="22"/>
                <w:lang w:val="fr-FR"/>
              </w:rPr>
            </w:r>
            <w:r w:rsidRPr="00B15D94">
              <w:rPr>
                <w:rFonts w:ascii="Franklin Gothic Book" w:hAnsi="Franklin Gothic Book" w:cs="Arial"/>
                <w:sz w:val="22"/>
                <w:szCs w:val="22"/>
                <w:lang w:val="fr-FR"/>
              </w:rPr>
              <w:fldChar w:fldCharType="separate"/>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noProof/>
                <w:sz w:val="22"/>
                <w:szCs w:val="22"/>
                <w:lang w:val="fr-FR"/>
              </w:rPr>
              <w:t> </w:t>
            </w:r>
            <w:r w:rsidRPr="00B15D94">
              <w:rPr>
                <w:rFonts w:ascii="Franklin Gothic Book" w:hAnsi="Franklin Gothic Book" w:cs="Arial"/>
                <w:sz w:val="22"/>
                <w:szCs w:val="22"/>
                <w:lang w:val="fr-FR"/>
              </w:rPr>
              <w:fldChar w:fldCharType="end"/>
            </w:r>
            <w:bookmarkEnd w:id="364"/>
          </w:p>
        </w:tc>
      </w:tr>
      <w:tr w:rsidR="00E91692" w:rsidRPr="00016D8F" w14:paraId="76FAD82A" w14:textId="77777777">
        <w:trPr>
          <w:trHeight w:val="423"/>
          <w:jc w:val="center"/>
        </w:trPr>
        <w:tc>
          <w:tcPr>
            <w:tcW w:w="10440" w:type="dxa"/>
            <w:gridSpan w:val="2"/>
            <w:tcBorders>
              <w:top w:val="single" w:sz="4" w:space="0" w:color="auto"/>
              <w:left w:val="single" w:sz="4" w:space="0" w:color="auto"/>
              <w:bottom w:val="single" w:sz="4" w:space="0" w:color="auto"/>
              <w:right w:val="single" w:sz="4" w:space="0" w:color="auto"/>
            </w:tcBorders>
          </w:tcPr>
          <w:p w14:paraId="302ADA06" w14:textId="77777777" w:rsidR="00E91692" w:rsidRPr="00016D8F" w:rsidRDefault="00E91692" w:rsidP="00E91692">
            <w:pPr>
              <w:pStyle w:val="Heading2"/>
              <w:rPr>
                <w:rFonts w:ascii="Franklin Gothic Book" w:hAnsi="Franklin Gothic Book"/>
                <w:lang w:val="fr-FR"/>
              </w:rPr>
            </w:pPr>
            <w:bookmarkStart w:id="365" w:name="_Ref271876425"/>
            <w:bookmarkStart w:id="366" w:name="_Ref271876506"/>
            <w:bookmarkStart w:id="367" w:name="_Toc125411761"/>
            <w:r w:rsidRPr="00016D8F">
              <w:rPr>
                <w:rFonts w:ascii="Franklin Gothic Book" w:hAnsi="Franklin Gothic Book"/>
                <w:lang w:val="fr-FR"/>
              </w:rPr>
              <w:t>Accès à la médiation</w:t>
            </w:r>
            <w:bookmarkEnd w:id="365"/>
            <w:bookmarkEnd w:id="366"/>
            <w:bookmarkEnd w:id="367"/>
          </w:p>
        </w:tc>
      </w:tr>
      <w:tr w:rsidR="00E91692" w:rsidRPr="00EF6E15" w14:paraId="54441291" w14:textId="77777777">
        <w:trPr>
          <w:trHeight w:val="408"/>
          <w:jc w:val="center"/>
        </w:trPr>
        <w:tc>
          <w:tcPr>
            <w:tcW w:w="5040" w:type="dxa"/>
            <w:tcBorders>
              <w:top w:val="single" w:sz="4" w:space="0" w:color="auto"/>
              <w:left w:val="single" w:sz="4" w:space="0" w:color="auto"/>
              <w:bottom w:val="single" w:sz="4" w:space="0" w:color="auto"/>
              <w:right w:val="single" w:sz="4" w:space="0" w:color="auto"/>
            </w:tcBorders>
          </w:tcPr>
          <w:p w14:paraId="1043C81C" w14:textId="77777777" w:rsidR="00E91692" w:rsidRPr="000F61E0" w:rsidRDefault="00E91692" w:rsidP="00E91692">
            <w:pPr>
              <w:numPr>
                <w:ilvl w:val="0"/>
                <w:numId w:val="51"/>
              </w:numPr>
              <w:spacing w:before="60" w:after="120"/>
              <w:rPr>
                <w:rFonts w:ascii="Franklin Gothic Book" w:hAnsi="Franklin Gothic Book" w:cs="Arial"/>
                <w:sz w:val="22"/>
                <w:szCs w:val="22"/>
                <w:lang w:val="fr-FR"/>
              </w:rPr>
            </w:pPr>
            <w:r w:rsidRPr="000F61E0">
              <w:rPr>
                <w:rFonts w:ascii="Franklin Gothic Book" w:hAnsi="Franklin Gothic Book" w:cs="Arial"/>
                <w:sz w:val="22"/>
                <w:szCs w:val="22"/>
                <w:lang w:val="fr-FR"/>
              </w:rPr>
              <w:t>Dans votre État, comment favorisez-vous l’</w:t>
            </w:r>
            <w:r w:rsidR="00573EF9" w:rsidRPr="000F61E0">
              <w:rPr>
                <w:rFonts w:ascii="Franklin Gothic Book" w:hAnsi="Franklin Gothic Book" w:cs="Arial"/>
                <w:sz w:val="22"/>
                <w:szCs w:val="22"/>
                <w:lang w:val="fr-FR"/>
              </w:rPr>
              <w:t>obtention</w:t>
            </w:r>
            <w:r w:rsidRPr="000F61E0">
              <w:rPr>
                <w:rFonts w:ascii="Franklin Gothic Book" w:hAnsi="Franklin Gothic Book" w:cs="Arial"/>
                <w:sz w:val="22"/>
                <w:szCs w:val="22"/>
                <w:lang w:val="fr-FR"/>
              </w:rPr>
              <w:t xml:space="preserve"> </w:t>
            </w:r>
            <w:r w:rsidR="00573EF9" w:rsidRPr="000F61E0">
              <w:rPr>
                <w:rFonts w:ascii="Franklin Gothic Book" w:hAnsi="Franklin Gothic Book" w:cs="Arial"/>
                <w:sz w:val="22"/>
                <w:szCs w:val="22"/>
                <w:lang w:val="fr-FR"/>
              </w:rPr>
              <w:t>d’</w:t>
            </w:r>
            <w:r w:rsidRPr="000F61E0">
              <w:rPr>
                <w:rFonts w:ascii="Franklin Gothic Book" w:hAnsi="Franklin Gothic Book" w:cs="Arial"/>
                <w:sz w:val="22"/>
                <w:szCs w:val="22"/>
                <w:lang w:val="fr-FR"/>
              </w:rPr>
              <w:t>informations permettant aux personnes de trouver les médiateurs adéquats ?</w:t>
            </w:r>
          </w:p>
        </w:tc>
        <w:tc>
          <w:tcPr>
            <w:tcW w:w="5400" w:type="dxa"/>
            <w:tcBorders>
              <w:top w:val="single" w:sz="4" w:space="0" w:color="auto"/>
              <w:left w:val="single" w:sz="4" w:space="0" w:color="auto"/>
              <w:bottom w:val="single" w:sz="4" w:space="0" w:color="auto"/>
              <w:right w:val="single" w:sz="4" w:space="0" w:color="auto"/>
            </w:tcBorders>
          </w:tcPr>
          <w:p w14:paraId="13608F99" w14:textId="77777777" w:rsidR="00E91692" w:rsidRPr="000F61E0" w:rsidRDefault="00E91692" w:rsidP="00E91692">
            <w:pPr>
              <w:tabs>
                <w:tab w:val="left" w:pos="357"/>
              </w:tabs>
              <w:spacing w:before="60" w:after="60"/>
              <w:ind w:left="354" w:hanging="354"/>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585"/>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Des listes de médiateurs sont disponibles : </w:t>
            </w:r>
          </w:p>
          <w:p w14:paraId="7A71A79C" w14:textId="470AFFDC" w:rsidR="00E91692" w:rsidRPr="000F61E0" w:rsidRDefault="00E91692" w:rsidP="00BB705F">
            <w:pPr>
              <w:tabs>
                <w:tab w:val="left" w:pos="473"/>
              </w:tabs>
              <w:spacing w:before="60" w:after="60"/>
              <w:ind w:left="652" w:hanging="295"/>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86"/>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Par l’intermédiaire de l’Autorité centrale (</w:t>
            </w:r>
            <w:r w:rsidRPr="000F61E0">
              <w:rPr>
                <w:rFonts w:ascii="Franklin Gothic Book" w:hAnsi="Franklin Gothic Book" w:cs="Arial"/>
                <w:i/>
                <w:sz w:val="22"/>
                <w:szCs w:val="22"/>
                <w:lang w:val="fr-FR"/>
              </w:rPr>
              <w:t xml:space="preserve">voir aussi la question </w:t>
            </w:r>
            <w:r w:rsidRPr="000F61E0">
              <w:rPr>
                <w:rFonts w:ascii="Franklin Gothic Book" w:hAnsi="Franklin Gothic Book" w:cs="Arial"/>
                <w:i/>
                <w:sz w:val="22"/>
                <w:szCs w:val="22"/>
                <w:lang w:val="fr-FR"/>
              </w:rPr>
              <w:fldChar w:fldCharType="begin"/>
            </w:r>
            <w:r w:rsidRPr="000F61E0">
              <w:rPr>
                <w:rFonts w:ascii="Franklin Gothic Book" w:hAnsi="Franklin Gothic Book" w:cs="Arial"/>
                <w:i/>
                <w:sz w:val="22"/>
                <w:szCs w:val="22"/>
                <w:lang w:val="fr-FR"/>
              </w:rPr>
              <w:instrText xml:space="preserve"> </w:instrText>
            </w:r>
            <w:r w:rsidR="00E32D84" w:rsidRPr="000F61E0">
              <w:rPr>
                <w:rFonts w:ascii="Franklin Gothic Book" w:hAnsi="Franklin Gothic Book" w:cs="Arial"/>
                <w:i/>
                <w:sz w:val="22"/>
                <w:szCs w:val="22"/>
                <w:lang w:val="fr-FR"/>
              </w:rPr>
              <w:instrText>REF</w:instrText>
            </w:r>
            <w:r w:rsidRPr="000F61E0">
              <w:rPr>
                <w:rFonts w:ascii="Franklin Gothic Book" w:hAnsi="Franklin Gothic Book" w:cs="Arial"/>
                <w:i/>
                <w:sz w:val="22"/>
                <w:szCs w:val="22"/>
                <w:lang w:val="fr-FR"/>
              </w:rPr>
              <w:instrText xml:space="preserve"> _Ref271876506 \r \h </w:instrText>
            </w:r>
            <w:r w:rsidR="00016D8F" w:rsidRPr="000F61E0">
              <w:rPr>
                <w:rFonts w:ascii="Franklin Gothic Book" w:hAnsi="Franklin Gothic Book" w:cs="Arial"/>
                <w:i/>
                <w:sz w:val="22"/>
                <w:szCs w:val="22"/>
                <w:lang w:val="fr-FR"/>
              </w:rPr>
              <w:instrText xml:space="preserve"> \* MERGEFORMAT </w:instrText>
            </w:r>
            <w:r w:rsidRPr="000F61E0">
              <w:rPr>
                <w:rFonts w:ascii="Franklin Gothic Book" w:hAnsi="Franklin Gothic Book" w:cs="Arial"/>
                <w:i/>
                <w:sz w:val="22"/>
                <w:szCs w:val="22"/>
                <w:lang w:val="fr-FR"/>
              </w:rPr>
            </w:r>
            <w:r w:rsidRPr="000F61E0">
              <w:rPr>
                <w:rFonts w:ascii="Franklin Gothic Book" w:hAnsi="Franklin Gothic Book" w:cs="Arial"/>
                <w:i/>
                <w:sz w:val="22"/>
                <w:szCs w:val="22"/>
                <w:lang w:val="fr-FR"/>
              </w:rPr>
              <w:fldChar w:fldCharType="separate"/>
            </w:r>
            <w:r w:rsidR="0037003C" w:rsidRPr="000F61E0">
              <w:rPr>
                <w:rFonts w:ascii="Franklin Gothic Book" w:hAnsi="Franklin Gothic Book" w:cs="Arial"/>
                <w:i/>
                <w:sz w:val="22"/>
                <w:szCs w:val="22"/>
                <w:lang w:val="fr-FR"/>
              </w:rPr>
              <w:t>19.3</w:t>
            </w:r>
            <w:r w:rsidRPr="000F61E0">
              <w:rPr>
                <w:rFonts w:ascii="Franklin Gothic Book" w:hAnsi="Franklin Gothic Book" w:cs="Arial"/>
                <w:i/>
                <w:sz w:val="22"/>
                <w:szCs w:val="22"/>
                <w:lang w:val="fr-FR"/>
              </w:rPr>
              <w:fldChar w:fldCharType="end"/>
            </w:r>
            <w:r w:rsidRPr="000F61E0">
              <w:rPr>
                <w:rFonts w:ascii="Franklin Gothic Book" w:hAnsi="Franklin Gothic Book" w:cs="Arial"/>
                <w:i/>
                <w:sz w:val="22"/>
                <w:szCs w:val="22"/>
                <w:lang w:val="fr-FR"/>
              </w:rPr>
              <w:t xml:space="preserve"> </w:t>
            </w:r>
            <w:r w:rsidRPr="000F61E0">
              <w:rPr>
                <w:rFonts w:ascii="Franklin Gothic Book" w:hAnsi="Franklin Gothic Book" w:cs="Arial"/>
                <w:i/>
                <w:sz w:val="22"/>
                <w:szCs w:val="22"/>
                <w:lang w:val="fr-FR"/>
              </w:rPr>
              <w:fldChar w:fldCharType="begin"/>
            </w:r>
            <w:r w:rsidRPr="000F61E0">
              <w:rPr>
                <w:rFonts w:ascii="Franklin Gothic Book" w:hAnsi="Franklin Gothic Book" w:cs="Arial"/>
                <w:i/>
                <w:sz w:val="22"/>
                <w:szCs w:val="22"/>
                <w:lang w:val="fr-FR"/>
              </w:rPr>
              <w:instrText xml:space="preserve"> </w:instrText>
            </w:r>
            <w:r w:rsidR="00E32D84" w:rsidRPr="000F61E0">
              <w:rPr>
                <w:rFonts w:ascii="Franklin Gothic Book" w:hAnsi="Franklin Gothic Book" w:cs="Arial"/>
                <w:i/>
                <w:sz w:val="22"/>
                <w:szCs w:val="22"/>
                <w:lang w:val="fr-FR"/>
              </w:rPr>
              <w:instrText>REF</w:instrText>
            </w:r>
            <w:r w:rsidRPr="000F61E0">
              <w:rPr>
                <w:rFonts w:ascii="Franklin Gothic Book" w:hAnsi="Franklin Gothic Book" w:cs="Arial"/>
                <w:i/>
                <w:sz w:val="22"/>
                <w:szCs w:val="22"/>
                <w:lang w:val="fr-FR"/>
              </w:rPr>
              <w:instrText xml:space="preserve"> _Ref267649079 \r \h  \* MERGEFORMAT </w:instrText>
            </w:r>
            <w:r w:rsidRPr="000F61E0">
              <w:rPr>
                <w:rFonts w:ascii="Franklin Gothic Book" w:hAnsi="Franklin Gothic Book" w:cs="Arial"/>
                <w:i/>
                <w:sz w:val="22"/>
                <w:szCs w:val="22"/>
                <w:lang w:val="fr-FR"/>
              </w:rPr>
            </w:r>
            <w:r w:rsidRPr="000F61E0">
              <w:rPr>
                <w:rFonts w:ascii="Franklin Gothic Book" w:hAnsi="Franklin Gothic Book" w:cs="Arial"/>
                <w:i/>
                <w:sz w:val="22"/>
                <w:szCs w:val="22"/>
                <w:lang w:val="fr-FR"/>
              </w:rPr>
              <w:fldChar w:fldCharType="separate"/>
            </w:r>
            <w:r w:rsidR="0037003C" w:rsidRPr="000F61E0">
              <w:rPr>
                <w:rFonts w:ascii="Franklin Gothic Book" w:hAnsi="Franklin Gothic Book" w:cs="Arial"/>
                <w:i/>
                <w:sz w:val="22"/>
                <w:szCs w:val="22"/>
                <w:lang w:val="fr-FR"/>
              </w:rPr>
              <w:t>b)</w:t>
            </w:r>
            <w:r w:rsidRPr="000F61E0">
              <w:rPr>
                <w:rFonts w:ascii="Franklin Gothic Book" w:hAnsi="Franklin Gothic Book" w:cs="Arial"/>
                <w:i/>
                <w:sz w:val="22"/>
                <w:szCs w:val="22"/>
                <w:lang w:val="fr-FR"/>
              </w:rPr>
              <w:fldChar w:fldCharType="end"/>
            </w:r>
            <w:r w:rsidRPr="000F61E0">
              <w:rPr>
                <w:rFonts w:ascii="Franklin Gothic Book" w:hAnsi="Franklin Gothic Book" w:cs="Arial"/>
                <w:i/>
                <w:sz w:val="22"/>
                <w:szCs w:val="22"/>
                <w:lang w:val="fr-FR"/>
              </w:rPr>
              <w:t xml:space="preserve"> ci-dessous</w:t>
            </w:r>
            <w:r w:rsidRPr="000F61E0">
              <w:rPr>
                <w:rFonts w:ascii="Franklin Gothic Book" w:hAnsi="Franklin Gothic Book" w:cs="Arial"/>
                <w:sz w:val="22"/>
                <w:szCs w:val="22"/>
                <w:lang w:val="fr-FR"/>
              </w:rPr>
              <w:t>)</w:t>
            </w:r>
          </w:p>
          <w:p w14:paraId="7538135D" w14:textId="77777777" w:rsidR="00E91692" w:rsidRPr="000F61E0" w:rsidRDefault="00E91692" w:rsidP="00BB705F">
            <w:pPr>
              <w:tabs>
                <w:tab w:val="left" w:pos="473"/>
              </w:tabs>
              <w:spacing w:before="60" w:after="60"/>
              <w:ind w:left="652" w:hanging="295"/>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88"/>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Par l’intermédiaire des organismes agréés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 </w:t>
            </w:r>
            <w:r w:rsidRPr="000F61E0">
              <w:rPr>
                <w:rFonts w:ascii="Franklin Gothic Book" w:hAnsi="Franklin Gothic Book" w:cs="Arial"/>
                <w:sz w:val="22"/>
                <w:szCs w:val="22"/>
                <w:lang w:val="fr-FR"/>
              </w:rPr>
              <w:fldChar w:fldCharType="begin">
                <w:ffData>
                  <w:name w:val="Text472"/>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034BD531" w14:textId="77777777" w:rsidR="00E91692" w:rsidRPr="000F61E0" w:rsidRDefault="00E91692" w:rsidP="00E91692">
            <w:pPr>
              <w:tabs>
                <w:tab w:val="left" w:pos="473"/>
              </w:tabs>
              <w:spacing w:before="60" w:after="60"/>
              <w:ind w:left="357"/>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587"/>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Par d’autres voies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fldChar w:fldCharType="begin">
                <w:ffData>
                  <w:name w:val="Text473"/>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0F3E7CC4" w14:textId="77777777" w:rsidR="00E91692" w:rsidRPr="000F61E0" w:rsidRDefault="00E91692" w:rsidP="00E91692">
            <w:pPr>
              <w:tabs>
                <w:tab w:val="left" w:pos="357"/>
                <w:tab w:val="left" w:pos="473"/>
              </w:tabs>
              <w:spacing w:before="60" w:after="60"/>
              <w:ind w:left="357" w:hanging="357"/>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589"/>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D’autres moyens d’accéder aux informations sont disponibles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 </w:t>
            </w:r>
            <w:r w:rsidRPr="000F61E0">
              <w:rPr>
                <w:rFonts w:ascii="Franklin Gothic Book" w:hAnsi="Franklin Gothic Book" w:cs="Arial"/>
                <w:sz w:val="22"/>
                <w:szCs w:val="22"/>
                <w:lang w:val="fr-FR"/>
              </w:rPr>
              <w:fldChar w:fldCharType="begin">
                <w:ffData>
                  <w:name w:val="Text474"/>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6B451503" w14:textId="77777777" w:rsidR="00E91692" w:rsidRPr="000F61E0" w:rsidRDefault="00E91692" w:rsidP="00E91692">
            <w:pPr>
              <w:tabs>
                <w:tab w:val="left" w:pos="357"/>
                <w:tab w:val="left" w:pos="473"/>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97"/>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Pas d’information générale disponible. Les personnes intéressées doivent procéder elles-mêmes à des recherches</w:t>
            </w:r>
          </w:p>
        </w:tc>
      </w:tr>
      <w:tr w:rsidR="00E91692" w:rsidRPr="00016D8F" w14:paraId="5756019C" w14:textId="77777777">
        <w:trPr>
          <w:trHeight w:val="1803"/>
          <w:jc w:val="center"/>
        </w:trPr>
        <w:tc>
          <w:tcPr>
            <w:tcW w:w="5040" w:type="dxa"/>
            <w:tcBorders>
              <w:top w:val="single" w:sz="4" w:space="0" w:color="auto"/>
              <w:left w:val="single" w:sz="4" w:space="0" w:color="auto"/>
              <w:bottom w:val="single" w:sz="4" w:space="0" w:color="auto"/>
              <w:right w:val="single" w:sz="4" w:space="0" w:color="auto"/>
            </w:tcBorders>
          </w:tcPr>
          <w:p w14:paraId="528935E4" w14:textId="77777777" w:rsidR="00E91692" w:rsidRPr="000F61E0" w:rsidRDefault="00E91692" w:rsidP="00E91692">
            <w:pPr>
              <w:numPr>
                <w:ilvl w:val="0"/>
                <w:numId w:val="51"/>
              </w:numPr>
              <w:spacing w:before="60" w:after="120"/>
              <w:rPr>
                <w:rFonts w:ascii="Franklin Gothic Book" w:hAnsi="Franklin Gothic Book" w:cs="Arial"/>
                <w:sz w:val="22"/>
                <w:szCs w:val="22"/>
                <w:lang w:val="fr-FR"/>
              </w:rPr>
            </w:pPr>
            <w:bookmarkStart w:id="368" w:name="_Ref267649079"/>
            <w:r w:rsidRPr="000F61E0">
              <w:rPr>
                <w:rFonts w:ascii="Franklin Gothic Book" w:hAnsi="Franklin Gothic Book" w:cs="Arial"/>
                <w:sz w:val="22"/>
                <w:szCs w:val="22"/>
                <w:lang w:val="fr-FR"/>
              </w:rPr>
              <w:lastRenderedPageBreak/>
              <w:t xml:space="preserve">Quel rôle joue l’Autorité centrale, le cas échéant, pour faciliter la médiation </w:t>
            </w:r>
            <w:r w:rsidR="0001391C" w:rsidRPr="000F61E0">
              <w:rPr>
                <w:rFonts w:ascii="Franklin Gothic Book" w:hAnsi="Franklin Gothic Book" w:cs="Arial"/>
                <w:sz w:val="22"/>
                <w:szCs w:val="22"/>
                <w:lang w:val="fr-FR"/>
              </w:rPr>
              <w:t xml:space="preserve">lorsqu’une demande a été </w:t>
            </w:r>
            <w:r w:rsidR="00351082" w:rsidRPr="000F61E0">
              <w:rPr>
                <w:rFonts w:ascii="Franklin Gothic Book" w:hAnsi="Franklin Gothic Book" w:cs="Arial"/>
                <w:sz w:val="22"/>
                <w:szCs w:val="22"/>
                <w:lang w:val="fr-FR"/>
              </w:rPr>
              <w:t>introduite</w:t>
            </w:r>
            <w:r w:rsidR="0001391C" w:rsidRPr="000F61E0">
              <w:rPr>
                <w:rFonts w:ascii="Franklin Gothic Book" w:hAnsi="Franklin Gothic Book" w:cs="Arial"/>
                <w:sz w:val="22"/>
                <w:szCs w:val="22"/>
                <w:lang w:val="fr-FR"/>
              </w:rPr>
              <w:t xml:space="preserve"> pour le retour d’un enfant</w:t>
            </w:r>
            <w:r w:rsidRPr="000F61E0">
              <w:rPr>
                <w:rFonts w:ascii="Franklin Gothic Book" w:hAnsi="Franklin Gothic Book" w:cs="Arial"/>
                <w:sz w:val="22"/>
                <w:szCs w:val="22"/>
                <w:lang w:val="fr-FR"/>
              </w:rPr>
              <w:t xml:space="preserve"> ? </w:t>
            </w:r>
          </w:p>
          <w:p w14:paraId="74E55746" w14:textId="711D8D68" w:rsidR="00E91692" w:rsidRPr="000F61E0" w:rsidRDefault="00E91692" w:rsidP="00E91692">
            <w:pPr>
              <w:spacing w:before="60" w:after="120"/>
              <w:ind w:left="357"/>
              <w:rPr>
                <w:rFonts w:ascii="Franklin Gothic Book" w:hAnsi="Franklin Gothic Book" w:cs="Arial"/>
                <w:i/>
                <w:sz w:val="18"/>
                <w:szCs w:val="18"/>
                <w:lang w:val="fr-FR"/>
              </w:rPr>
            </w:pPr>
            <w:r w:rsidRPr="000F61E0">
              <w:rPr>
                <w:rFonts w:ascii="Franklin Gothic Book" w:hAnsi="Franklin Gothic Book" w:cs="Arial"/>
                <w:i/>
                <w:sz w:val="18"/>
                <w:szCs w:val="18"/>
                <w:lang w:val="fr-FR"/>
              </w:rPr>
              <w:t>Voir articles 7</w:t>
            </w:r>
            <w:r w:rsidR="00472AF2" w:rsidRPr="000F61E0">
              <w:rPr>
                <w:rFonts w:ascii="Franklin Gothic Book" w:hAnsi="Franklin Gothic Book" w:cs="Verdana"/>
                <w:i/>
                <w:sz w:val="18"/>
                <w:szCs w:val="18"/>
                <w:lang w:val="fr-FR" w:eastAsia="en-CA"/>
              </w:rPr>
              <w:t>(2)</w:t>
            </w:r>
            <w:r w:rsidR="008A5532" w:rsidRPr="000F61E0">
              <w:rPr>
                <w:rFonts w:ascii="Franklin Gothic Book" w:hAnsi="Franklin Gothic Book" w:cs="Arial"/>
                <w:i/>
                <w:sz w:val="18"/>
                <w:szCs w:val="18"/>
                <w:lang w:val="fr-FR"/>
              </w:rPr>
              <w:t>(c</w:t>
            </w:r>
            <w:r w:rsidRPr="000F61E0">
              <w:rPr>
                <w:rFonts w:ascii="Franklin Gothic Book" w:hAnsi="Franklin Gothic Book" w:cs="Arial"/>
                <w:i/>
                <w:sz w:val="18"/>
                <w:szCs w:val="18"/>
                <w:lang w:val="fr-FR"/>
              </w:rPr>
              <w:t>) et 10</w:t>
            </w:r>
          </w:p>
          <w:p w14:paraId="1D520467" w14:textId="77777777" w:rsidR="00E91692" w:rsidRPr="000F61E0" w:rsidRDefault="00E91692" w:rsidP="00E91692">
            <w:pPr>
              <w:spacing w:before="60" w:after="120"/>
              <w:ind w:left="357"/>
              <w:rPr>
                <w:rFonts w:ascii="Franklin Gothic Book" w:hAnsi="Franklin Gothic Book" w:cs="Arial"/>
                <w:i/>
                <w:sz w:val="22"/>
                <w:szCs w:val="22"/>
                <w:lang w:val="fr-FR"/>
              </w:rPr>
            </w:pPr>
            <w:r w:rsidRPr="000F61E0">
              <w:rPr>
                <w:rFonts w:ascii="Franklin Gothic Book" w:hAnsi="Franklin Gothic Book" w:cs="Arial"/>
                <w:i/>
                <w:sz w:val="18"/>
                <w:szCs w:val="18"/>
                <w:lang w:val="fr-FR"/>
              </w:rPr>
              <w:t>Veuillez préciser lorsque c’est nécessaire</w:t>
            </w:r>
            <w:bookmarkEnd w:id="368"/>
          </w:p>
        </w:tc>
        <w:tc>
          <w:tcPr>
            <w:tcW w:w="5400" w:type="dxa"/>
            <w:tcBorders>
              <w:top w:val="single" w:sz="4" w:space="0" w:color="auto"/>
              <w:left w:val="single" w:sz="4" w:space="0" w:color="auto"/>
              <w:bottom w:val="single" w:sz="4" w:space="0" w:color="auto"/>
              <w:right w:val="single" w:sz="4" w:space="0" w:color="auto"/>
            </w:tcBorders>
          </w:tcPr>
          <w:p w14:paraId="6E7FB384" w14:textId="77777777" w:rsidR="00E91692" w:rsidRPr="000F61E0" w:rsidRDefault="00E91692" w:rsidP="00E91692">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5"/>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Elle fournit aux parties des informations concernant la médiation</w:t>
            </w:r>
            <w:r w:rsidRPr="000F61E0">
              <w:rPr>
                <w:rFonts w:ascii="Franklin Gothic Book" w:hAnsi="Franklin Gothic Book" w:cs="Arial"/>
                <w:sz w:val="22"/>
                <w:szCs w:val="22"/>
                <w:lang w:val="fr-FR"/>
              </w:rPr>
              <w:fldChar w:fldCharType="begin">
                <w:ffData>
                  <w:name w:val="Text475"/>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3416AF76"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6"/>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Elle renvoie les parties vers un professionnel agréé pour qu’il assure la médiation</w:t>
            </w:r>
            <w:r w:rsidRPr="000F61E0">
              <w:rPr>
                <w:rFonts w:ascii="Franklin Gothic Book" w:hAnsi="Franklin Gothic Book" w:cs="Arial"/>
                <w:sz w:val="22"/>
                <w:szCs w:val="22"/>
                <w:lang w:val="fr-FR"/>
              </w:rPr>
              <w:fldChar w:fldCharType="begin">
                <w:ffData>
                  <w:name w:val="Text476"/>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655619E8"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8"/>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Elle demande à obtenir une décision des autorités judiciaires et administratives pour mettre en place la médiation entre les parties </w:t>
            </w:r>
            <w:r w:rsidRPr="000F61E0">
              <w:rPr>
                <w:rFonts w:ascii="Franklin Gothic Book" w:hAnsi="Franklin Gothic Book" w:cs="Arial"/>
                <w:sz w:val="22"/>
                <w:szCs w:val="22"/>
                <w:lang w:val="fr-FR"/>
              </w:rPr>
              <w:fldChar w:fldCharType="begin">
                <w:ffData>
                  <w:name w:val="Text477"/>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332CC388"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169"/>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Autre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begin">
                <w:ffData>
                  <w:name w:val="Text478"/>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tc>
      </w:tr>
      <w:tr w:rsidR="0001391C" w:rsidRPr="00016D8F" w14:paraId="56356F21" w14:textId="77777777">
        <w:trPr>
          <w:trHeight w:val="2062"/>
          <w:jc w:val="center"/>
        </w:trPr>
        <w:tc>
          <w:tcPr>
            <w:tcW w:w="5040" w:type="dxa"/>
            <w:tcBorders>
              <w:top w:val="single" w:sz="4" w:space="0" w:color="auto"/>
              <w:left w:val="single" w:sz="4" w:space="0" w:color="auto"/>
              <w:bottom w:val="single" w:sz="4" w:space="0" w:color="auto"/>
              <w:right w:val="single" w:sz="4" w:space="0" w:color="auto"/>
            </w:tcBorders>
          </w:tcPr>
          <w:p w14:paraId="1988A946" w14:textId="77777777" w:rsidR="0001391C" w:rsidRPr="000F61E0" w:rsidRDefault="0001391C" w:rsidP="00E91692">
            <w:pPr>
              <w:numPr>
                <w:ilvl w:val="0"/>
                <w:numId w:val="51"/>
              </w:numPr>
              <w:spacing w:before="60" w:after="120"/>
              <w:rPr>
                <w:rFonts w:ascii="Franklin Gothic Book" w:hAnsi="Franklin Gothic Book" w:cs="Arial"/>
                <w:sz w:val="22"/>
                <w:szCs w:val="22"/>
                <w:lang w:val="fr-FR"/>
              </w:rPr>
            </w:pPr>
            <w:r w:rsidRPr="000F61E0">
              <w:rPr>
                <w:rFonts w:ascii="Franklin Gothic Book" w:hAnsi="Franklin Gothic Book" w:cs="Arial"/>
                <w:sz w:val="22"/>
                <w:szCs w:val="22"/>
                <w:lang w:val="fr-FR"/>
              </w:rPr>
              <w:t>Quel rôle joue l’Autorité centrale, le cas échéant, pour faciliter la médiation lorsqu’une demande</w:t>
            </w:r>
            <w:r w:rsidR="00893A89" w:rsidRPr="000F61E0">
              <w:rPr>
                <w:rFonts w:ascii="Franklin Gothic Book" w:hAnsi="Franklin Gothic Book" w:cs="Arial"/>
                <w:sz w:val="22"/>
                <w:szCs w:val="22"/>
                <w:lang w:val="fr-FR"/>
              </w:rPr>
              <w:t xml:space="preserve"> a</w:t>
            </w:r>
            <w:r w:rsidRPr="000F61E0">
              <w:rPr>
                <w:rFonts w:ascii="Franklin Gothic Book" w:hAnsi="Franklin Gothic Book" w:cs="Arial"/>
                <w:sz w:val="22"/>
                <w:szCs w:val="22"/>
                <w:lang w:val="fr-FR"/>
              </w:rPr>
              <w:t xml:space="preserve"> été </w:t>
            </w:r>
            <w:r w:rsidR="00351082" w:rsidRPr="000F61E0">
              <w:rPr>
                <w:rFonts w:ascii="Franklin Gothic Book" w:hAnsi="Franklin Gothic Book" w:cs="Arial"/>
                <w:sz w:val="22"/>
                <w:szCs w:val="22"/>
                <w:lang w:val="fr-FR"/>
              </w:rPr>
              <w:t>introduite pour le droit de visite ou d’entretenir</w:t>
            </w:r>
            <w:r w:rsidRPr="000F61E0">
              <w:rPr>
                <w:rFonts w:ascii="Franklin Gothic Book" w:hAnsi="Franklin Gothic Book" w:cs="Arial"/>
                <w:sz w:val="22"/>
                <w:szCs w:val="22"/>
                <w:lang w:val="fr-FR"/>
              </w:rPr>
              <w:t xml:space="preserve"> </w:t>
            </w:r>
            <w:r w:rsidR="00351082" w:rsidRPr="000F61E0">
              <w:rPr>
                <w:rFonts w:ascii="Franklin Gothic Book" w:hAnsi="Franklin Gothic Book" w:cs="Arial"/>
                <w:sz w:val="22"/>
                <w:szCs w:val="22"/>
                <w:lang w:val="fr-FR"/>
              </w:rPr>
              <w:t>un contact</w:t>
            </w:r>
            <w:r w:rsidRPr="000F61E0">
              <w:rPr>
                <w:rFonts w:ascii="Franklin Gothic Book" w:hAnsi="Franklin Gothic Book" w:cs="Arial"/>
                <w:sz w:val="22"/>
                <w:szCs w:val="22"/>
                <w:lang w:val="fr-FR"/>
              </w:rPr>
              <w:t xml:space="preserve"> </w:t>
            </w:r>
            <w:r w:rsidR="00351082" w:rsidRPr="000F61E0">
              <w:rPr>
                <w:rFonts w:ascii="Franklin Gothic Book" w:hAnsi="Franklin Gothic Book" w:cs="Arial"/>
                <w:sz w:val="22"/>
                <w:szCs w:val="22"/>
                <w:lang w:val="fr-FR"/>
              </w:rPr>
              <w:t xml:space="preserve">avec </w:t>
            </w:r>
            <w:r w:rsidRPr="000F61E0">
              <w:rPr>
                <w:rFonts w:ascii="Franklin Gothic Book" w:hAnsi="Franklin Gothic Book" w:cs="Arial"/>
                <w:sz w:val="22"/>
                <w:szCs w:val="22"/>
                <w:lang w:val="fr-FR"/>
              </w:rPr>
              <w:t>un enfant ?</w:t>
            </w:r>
          </w:p>
          <w:p w14:paraId="2AD28F9D" w14:textId="77777777" w:rsidR="0001391C" w:rsidRPr="000F61E0" w:rsidRDefault="0001391C" w:rsidP="0001391C">
            <w:pPr>
              <w:spacing w:before="60" w:after="120"/>
              <w:ind w:firstLine="293"/>
              <w:rPr>
                <w:rFonts w:ascii="Franklin Gothic Book" w:hAnsi="Franklin Gothic Book" w:cs="Arial"/>
                <w:i/>
                <w:sz w:val="18"/>
                <w:szCs w:val="18"/>
                <w:lang w:val="fr-FR"/>
              </w:rPr>
            </w:pPr>
            <w:r w:rsidRPr="000F61E0">
              <w:rPr>
                <w:rFonts w:ascii="Franklin Gothic Book" w:hAnsi="Franklin Gothic Book" w:cs="Arial"/>
                <w:i/>
                <w:sz w:val="18"/>
                <w:szCs w:val="18"/>
                <w:lang w:val="fr-FR"/>
              </w:rPr>
              <w:t>Voir article 21</w:t>
            </w:r>
          </w:p>
          <w:p w14:paraId="6ADC41D0" w14:textId="77777777" w:rsidR="0001391C" w:rsidRPr="000F61E0" w:rsidRDefault="0001391C" w:rsidP="0001391C">
            <w:pPr>
              <w:spacing w:before="60" w:after="120"/>
              <w:ind w:firstLine="293"/>
              <w:rPr>
                <w:rFonts w:ascii="Franklin Gothic Book" w:hAnsi="Franklin Gothic Book" w:cs="Arial"/>
                <w:sz w:val="22"/>
                <w:szCs w:val="22"/>
                <w:lang w:val="fr-FR"/>
              </w:rPr>
            </w:pPr>
            <w:r w:rsidRPr="000F61E0">
              <w:rPr>
                <w:rFonts w:ascii="Franklin Gothic Book" w:hAnsi="Franklin Gothic Book" w:cs="Arial"/>
                <w:i/>
                <w:sz w:val="18"/>
                <w:szCs w:val="18"/>
                <w:lang w:val="fr-FR"/>
              </w:rPr>
              <w:t>Veuillez préciser lorsque c’est nécessaire</w:t>
            </w:r>
          </w:p>
        </w:tc>
        <w:tc>
          <w:tcPr>
            <w:tcW w:w="5400" w:type="dxa"/>
            <w:tcBorders>
              <w:top w:val="single" w:sz="4" w:space="0" w:color="auto"/>
              <w:left w:val="single" w:sz="4" w:space="0" w:color="auto"/>
              <w:bottom w:val="single" w:sz="4" w:space="0" w:color="auto"/>
              <w:right w:val="single" w:sz="4" w:space="0" w:color="auto"/>
            </w:tcBorders>
          </w:tcPr>
          <w:p w14:paraId="1ED5C937" w14:textId="77777777" w:rsidR="0001391C" w:rsidRPr="000F61E0" w:rsidRDefault="0001391C" w:rsidP="0001391C">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5"/>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Elle fournit aux parties des informations concernant la médiation</w:t>
            </w:r>
            <w:r w:rsidRPr="000F61E0">
              <w:rPr>
                <w:rFonts w:ascii="Franklin Gothic Book" w:hAnsi="Franklin Gothic Book" w:cs="Arial"/>
                <w:sz w:val="22"/>
                <w:szCs w:val="22"/>
                <w:lang w:val="fr-FR"/>
              </w:rPr>
              <w:fldChar w:fldCharType="begin">
                <w:ffData>
                  <w:name w:val="Text475"/>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0A95182D" w14:textId="77777777" w:rsidR="0001391C" w:rsidRPr="000F61E0" w:rsidRDefault="0001391C" w:rsidP="0001391C">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6"/>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Elle renvoie les parties vers un professionnel agréé pour qu’il assure la médiation</w:t>
            </w:r>
            <w:r w:rsidRPr="000F61E0">
              <w:rPr>
                <w:rFonts w:ascii="Franklin Gothic Book" w:hAnsi="Franklin Gothic Book" w:cs="Arial"/>
                <w:sz w:val="22"/>
                <w:szCs w:val="22"/>
                <w:lang w:val="fr-FR"/>
              </w:rPr>
              <w:fldChar w:fldCharType="begin">
                <w:ffData>
                  <w:name w:val="Text476"/>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14CD3DFB" w14:textId="77777777" w:rsidR="0001391C" w:rsidRPr="000F61E0" w:rsidRDefault="0001391C" w:rsidP="0001391C">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8"/>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Elle demande à obtenir une décision des autorités judiciaires et administratives pour mettre en place la médiation entre les parties </w:t>
            </w:r>
            <w:r w:rsidRPr="000F61E0">
              <w:rPr>
                <w:rFonts w:ascii="Franklin Gothic Book" w:hAnsi="Franklin Gothic Book" w:cs="Arial"/>
                <w:sz w:val="22"/>
                <w:szCs w:val="22"/>
                <w:lang w:val="fr-FR"/>
              </w:rPr>
              <w:fldChar w:fldCharType="begin">
                <w:ffData>
                  <w:name w:val="Text477"/>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20CF928A" w14:textId="77777777" w:rsidR="0001391C" w:rsidRPr="000F61E0" w:rsidRDefault="0001391C" w:rsidP="0001391C">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9"/>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Autre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begin">
                <w:ffData>
                  <w:name w:val="Text478"/>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tc>
      </w:tr>
      <w:tr w:rsidR="0001391C" w:rsidRPr="00016D8F" w14:paraId="24270A58" w14:textId="77777777">
        <w:trPr>
          <w:trHeight w:val="2062"/>
          <w:jc w:val="center"/>
        </w:trPr>
        <w:tc>
          <w:tcPr>
            <w:tcW w:w="5040" w:type="dxa"/>
            <w:tcBorders>
              <w:top w:val="single" w:sz="4" w:space="0" w:color="auto"/>
              <w:left w:val="single" w:sz="4" w:space="0" w:color="auto"/>
              <w:bottom w:val="single" w:sz="4" w:space="0" w:color="auto"/>
              <w:right w:val="single" w:sz="4" w:space="0" w:color="auto"/>
            </w:tcBorders>
          </w:tcPr>
          <w:p w14:paraId="5AF52B44" w14:textId="77777777" w:rsidR="0001391C" w:rsidRPr="000F61E0" w:rsidRDefault="0001391C" w:rsidP="0001391C">
            <w:pPr>
              <w:numPr>
                <w:ilvl w:val="0"/>
                <w:numId w:val="51"/>
              </w:numPr>
              <w:spacing w:before="60" w:after="120"/>
              <w:rPr>
                <w:rFonts w:ascii="Franklin Gothic Book" w:hAnsi="Franklin Gothic Book" w:cs="Arial"/>
                <w:sz w:val="22"/>
                <w:szCs w:val="22"/>
                <w:lang w:val="fr-FR"/>
              </w:rPr>
            </w:pPr>
            <w:r w:rsidRPr="000F61E0">
              <w:rPr>
                <w:rFonts w:ascii="Franklin Gothic Book" w:hAnsi="Franklin Gothic Book" w:cs="Arial"/>
                <w:sz w:val="22"/>
                <w:szCs w:val="22"/>
                <w:lang w:val="fr-FR"/>
              </w:rPr>
              <w:t xml:space="preserve">Comment les dépenses liées à la médiation </w:t>
            </w:r>
            <w:r w:rsidR="00351082" w:rsidRPr="000F61E0">
              <w:rPr>
                <w:rFonts w:ascii="Franklin Gothic Book" w:hAnsi="Franklin Gothic Book" w:cs="Arial"/>
                <w:sz w:val="22"/>
                <w:szCs w:val="22"/>
                <w:lang w:val="fr-FR"/>
              </w:rPr>
              <w:t xml:space="preserve">sont-elles prises en charge </w:t>
            </w:r>
            <w:r w:rsidR="005615A2" w:rsidRPr="000F61E0">
              <w:rPr>
                <w:rFonts w:ascii="Franklin Gothic Book" w:hAnsi="Franklin Gothic Book" w:cs="Arial"/>
                <w:sz w:val="22"/>
                <w:szCs w:val="22"/>
                <w:lang w:val="fr-FR"/>
              </w:rPr>
              <w:t xml:space="preserve">lorsqu’une demande a été </w:t>
            </w:r>
            <w:r w:rsidR="00351082" w:rsidRPr="000F61E0">
              <w:rPr>
                <w:rFonts w:ascii="Franklin Gothic Book" w:hAnsi="Franklin Gothic Book" w:cs="Arial"/>
                <w:sz w:val="22"/>
                <w:szCs w:val="22"/>
                <w:lang w:val="fr-FR"/>
              </w:rPr>
              <w:t>introduite</w:t>
            </w:r>
            <w:r w:rsidR="005615A2" w:rsidRPr="000F61E0">
              <w:rPr>
                <w:rFonts w:ascii="Franklin Gothic Book" w:hAnsi="Franklin Gothic Book" w:cs="Arial"/>
                <w:sz w:val="22"/>
                <w:szCs w:val="22"/>
                <w:lang w:val="fr-FR"/>
              </w:rPr>
              <w:t xml:space="preserve"> pour le retour d’un enfant</w:t>
            </w:r>
            <w:r w:rsidRPr="000F61E0">
              <w:rPr>
                <w:rFonts w:ascii="Franklin Gothic Book" w:hAnsi="Franklin Gothic Book" w:cs="Arial"/>
                <w:sz w:val="22"/>
                <w:szCs w:val="22"/>
                <w:lang w:val="fr-FR"/>
              </w:rPr>
              <w:t xml:space="preserve">? </w:t>
            </w:r>
          </w:p>
          <w:p w14:paraId="0A89A739" w14:textId="77777777" w:rsidR="0001391C" w:rsidRPr="000F61E0" w:rsidRDefault="0001391C" w:rsidP="002E0195">
            <w:pPr>
              <w:spacing w:before="60" w:after="120"/>
              <w:ind w:firstLine="357"/>
              <w:rPr>
                <w:rFonts w:ascii="Franklin Gothic Book" w:hAnsi="Franklin Gothic Book" w:cs="Arial"/>
                <w:sz w:val="18"/>
                <w:szCs w:val="18"/>
                <w:lang w:val="fr-FR"/>
              </w:rPr>
            </w:pPr>
            <w:r w:rsidRPr="000F61E0">
              <w:rPr>
                <w:rFonts w:ascii="Franklin Gothic Book" w:hAnsi="Franklin Gothic Book" w:cs="Arial"/>
                <w:i/>
                <w:sz w:val="18"/>
                <w:szCs w:val="18"/>
                <w:lang w:val="fr-FR"/>
              </w:rPr>
              <w:t>Veuillez préciser le cas échéant</w:t>
            </w:r>
          </w:p>
        </w:tc>
        <w:tc>
          <w:tcPr>
            <w:tcW w:w="5400" w:type="dxa"/>
            <w:tcBorders>
              <w:top w:val="single" w:sz="4" w:space="0" w:color="auto"/>
              <w:left w:val="single" w:sz="4" w:space="0" w:color="auto"/>
              <w:bottom w:val="single" w:sz="4" w:space="0" w:color="auto"/>
              <w:right w:val="single" w:sz="4" w:space="0" w:color="auto"/>
            </w:tcBorders>
          </w:tcPr>
          <w:p w14:paraId="5DE0EF2D" w14:textId="0C067F41" w:rsidR="005615A2" w:rsidRPr="000F61E0" w:rsidRDefault="005615A2" w:rsidP="005615A2">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5"/>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Si une personne remplit les conditions requises pour l’assistance juridique complète ou partielle, alors cette assistance juridique couvre </w:t>
            </w:r>
            <w:r w:rsidRPr="000F61E0">
              <w:rPr>
                <w:rFonts w:ascii="Franklin Gothic Book" w:hAnsi="Franklin Gothic Book" w:cs="Arial"/>
                <w:i/>
                <w:sz w:val="22"/>
                <w:szCs w:val="22"/>
                <w:lang w:val="fr-FR"/>
              </w:rPr>
              <w:t>toujours</w:t>
            </w:r>
            <w:r w:rsidRPr="000F61E0">
              <w:rPr>
                <w:rFonts w:ascii="Franklin Gothic Book" w:hAnsi="Franklin Gothic Book" w:cs="Arial"/>
                <w:sz w:val="22"/>
                <w:szCs w:val="22"/>
                <w:lang w:val="fr-FR"/>
              </w:rPr>
              <w:t xml:space="preserve"> les frais liés à la médiation (voir question </w:t>
            </w:r>
            <w:r w:rsidRPr="000F61E0">
              <w:rPr>
                <w:rFonts w:ascii="Franklin Gothic Book" w:hAnsi="Franklin Gothic Book" w:cs="Arial"/>
                <w:sz w:val="22"/>
                <w:szCs w:val="22"/>
                <w:lang w:val="fr-FR"/>
              </w:rPr>
              <w:fldChar w:fldCharType="begin"/>
            </w:r>
            <w:r w:rsidRPr="000F61E0">
              <w:rPr>
                <w:rFonts w:ascii="Franklin Gothic Book" w:hAnsi="Franklin Gothic Book" w:cs="Arial"/>
                <w:sz w:val="22"/>
                <w:szCs w:val="22"/>
                <w:lang w:val="fr-FR"/>
              </w:rPr>
              <w:instrText xml:space="preserve"> REF _Ref271876579 \r \h </w:instrText>
            </w:r>
            <w:r w:rsidR="00016D8F" w:rsidRPr="000F61E0">
              <w:rPr>
                <w:rFonts w:ascii="Franklin Gothic Book" w:hAnsi="Franklin Gothic Book" w:cs="Arial"/>
                <w:sz w:val="22"/>
                <w:szCs w:val="22"/>
                <w:lang w:val="fr-FR"/>
              </w:rPr>
              <w:instrText xml:space="preserve"> \* MERGEFORMAT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0037003C" w:rsidRPr="000F61E0">
              <w:rPr>
                <w:rFonts w:ascii="Franklin Gothic Book" w:hAnsi="Franklin Gothic Book" w:cs="Arial"/>
                <w:sz w:val="22"/>
                <w:szCs w:val="22"/>
                <w:lang w:val="fr-FR"/>
              </w:rPr>
              <w:t>8.2</w:t>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 xml:space="preserve"> </w:t>
            </w:r>
            <w:r w:rsidRPr="000F61E0">
              <w:rPr>
                <w:rFonts w:ascii="Franklin Gothic Book" w:hAnsi="Franklin Gothic Book" w:cs="Arial"/>
                <w:i/>
                <w:sz w:val="22"/>
                <w:szCs w:val="22"/>
                <w:lang w:val="fr-FR"/>
              </w:rPr>
              <w:fldChar w:fldCharType="begin"/>
            </w:r>
            <w:r w:rsidRPr="000F61E0">
              <w:rPr>
                <w:rFonts w:ascii="Franklin Gothic Book" w:hAnsi="Franklin Gothic Book" w:cs="Arial"/>
                <w:i/>
                <w:sz w:val="22"/>
                <w:szCs w:val="22"/>
                <w:lang w:val="fr-FR"/>
              </w:rPr>
              <w:instrText xml:space="preserve"> REF _Ref271811396 \r \h  \* MERGEFORMAT </w:instrText>
            </w:r>
            <w:r w:rsidRPr="000F61E0">
              <w:rPr>
                <w:rFonts w:ascii="Franklin Gothic Book" w:hAnsi="Franklin Gothic Book" w:cs="Arial"/>
                <w:i/>
                <w:sz w:val="22"/>
                <w:szCs w:val="22"/>
                <w:lang w:val="fr-FR"/>
              </w:rPr>
            </w:r>
            <w:r w:rsidRPr="000F61E0">
              <w:rPr>
                <w:rFonts w:ascii="Franklin Gothic Book" w:hAnsi="Franklin Gothic Book" w:cs="Arial"/>
                <w:i/>
                <w:sz w:val="22"/>
                <w:szCs w:val="22"/>
                <w:lang w:val="fr-FR"/>
              </w:rPr>
              <w:fldChar w:fldCharType="separate"/>
            </w:r>
            <w:r w:rsidR="0037003C" w:rsidRPr="000F61E0">
              <w:rPr>
                <w:rFonts w:ascii="Franklin Gothic Book" w:hAnsi="Franklin Gothic Book" w:cs="Arial"/>
                <w:i/>
                <w:sz w:val="22"/>
                <w:szCs w:val="22"/>
                <w:lang w:val="fr-FR"/>
              </w:rPr>
              <w:t>e)</w:t>
            </w:r>
            <w:r w:rsidRPr="000F61E0">
              <w:rPr>
                <w:rFonts w:ascii="Franklin Gothic Book" w:hAnsi="Franklin Gothic Book" w:cs="Arial"/>
                <w:i/>
                <w:sz w:val="22"/>
                <w:szCs w:val="22"/>
                <w:lang w:val="fr-FR"/>
              </w:rPr>
              <w:fldChar w:fldCharType="end"/>
            </w:r>
            <w:r w:rsidRPr="000F61E0">
              <w:rPr>
                <w:rFonts w:ascii="Franklin Gothic Book" w:hAnsi="Franklin Gothic Book" w:cs="Arial"/>
                <w:sz w:val="22"/>
                <w:szCs w:val="22"/>
                <w:lang w:val="fr-FR"/>
              </w:rPr>
              <w:t xml:space="preserve"> ci-dessus) </w:t>
            </w:r>
            <w:r w:rsidRPr="000F61E0">
              <w:rPr>
                <w:rFonts w:ascii="Franklin Gothic Book" w:hAnsi="Franklin Gothic Book" w:cs="Arial"/>
                <w:sz w:val="22"/>
                <w:szCs w:val="22"/>
                <w:lang w:val="fr-FR"/>
              </w:rPr>
              <w:fldChar w:fldCharType="begin">
                <w:ffData>
                  <w:name w:val="Text616"/>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sz w:val="22"/>
                <w:szCs w:val="22"/>
                <w:lang w:val="fr-FR"/>
              </w:rPr>
              <w:fldChar w:fldCharType="end"/>
            </w:r>
          </w:p>
          <w:p w14:paraId="19447767" w14:textId="704C9C67" w:rsidR="005615A2" w:rsidRPr="000F61E0" w:rsidRDefault="005615A2" w:rsidP="005615A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6"/>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Si une personne remplit les conditions requises pour l’assistance juridique complète ou partielle, alors cette assistance juridique </w:t>
            </w:r>
            <w:r w:rsidRPr="000F61E0">
              <w:rPr>
                <w:rFonts w:ascii="Franklin Gothic Book" w:hAnsi="Franklin Gothic Book" w:cs="Arial"/>
                <w:i/>
                <w:sz w:val="22"/>
                <w:szCs w:val="22"/>
                <w:lang w:val="fr-FR"/>
              </w:rPr>
              <w:t xml:space="preserve">peut éventuellement </w:t>
            </w:r>
            <w:r w:rsidRPr="000F61E0">
              <w:rPr>
                <w:rFonts w:ascii="Franklin Gothic Book" w:hAnsi="Franklin Gothic Book" w:cs="Arial"/>
                <w:sz w:val="22"/>
                <w:szCs w:val="22"/>
                <w:lang w:val="fr-FR"/>
              </w:rPr>
              <w:t>couvrir les frais liés à la médiation (voir question </w:t>
            </w:r>
            <w:r w:rsidRPr="000F61E0">
              <w:rPr>
                <w:rFonts w:ascii="Franklin Gothic Book" w:hAnsi="Franklin Gothic Book" w:cs="Arial"/>
                <w:sz w:val="22"/>
                <w:szCs w:val="22"/>
                <w:lang w:val="fr-FR"/>
              </w:rPr>
              <w:fldChar w:fldCharType="begin"/>
            </w:r>
            <w:r w:rsidRPr="000F61E0">
              <w:rPr>
                <w:rFonts w:ascii="Franklin Gothic Book" w:hAnsi="Franklin Gothic Book" w:cs="Arial"/>
                <w:sz w:val="22"/>
                <w:szCs w:val="22"/>
                <w:lang w:val="fr-FR"/>
              </w:rPr>
              <w:instrText xml:space="preserve"> REF _Ref271876579 \r \h </w:instrText>
            </w:r>
            <w:r w:rsidR="00016D8F" w:rsidRPr="000F61E0">
              <w:rPr>
                <w:rFonts w:ascii="Franklin Gothic Book" w:hAnsi="Franklin Gothic Book" w:cs="Arial"/>
                <w:sz w:val="22"/>
                <w:szCs w:val="22"/>
                <w:lang w:val="fr-FR"/>
              </w:rPr>
              <w:instrText xml:space="preserve"> \* MERGEFORMAT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0037003C" w:rsidRPr="000F61E0">
              <w:rPr>
                <w:rFonts w:ascii="Franklin Gothic Book" w:hAnsi="Franklin Gothic Book" w:cs="Arial"/>
                <w:sz w:val="22"/>
                <w:szCs w:val="22"/>
                <w:lang w:val="fr-FR"/>
              </w:rPr>
              <w:t>8.2</w:t>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 </w:t>
            </w:r>
            <w:r w:rsidRPr="000F61E0">
              <w:rPr>
                <w:rFonts w:ascii="Franklin Gothic Book" w:hAnsi="Franklin Gothic Book" w:cs="Arial"/>
                <w:i/>
                <w:sz w:val="22"/>
                <w:szCs w:val="22"/>
                <w:lang w:val="fr-FR"/>
              </w:rPr>
              <w:fldChar w:fldCharType="begin"/>
            </w:r>
            <w:r w:rsidRPr="000F61E0">
              <w:rPr>
                <w:rFonts w:ascii="Franklin Gothic Book" w:hAnsi="Franklin Gothic Book" w:cs="Arial"/>
                <w:i/>
                <w:sz w:val="22"/>
                <w:szCs w:val="22"/>
                <w:lang w:val="fr-FR"/>
              </w:rPr>
              <w:instrText xml:space="preserve"> REF _Ref271811396 \r \h  \* MERGEFORMAT </w:instrText>
            </w:r>
            <w:r w:rsidRPr="000F61E0">
              <w:rPr>
                <w:rFonts w:ascii="Franklin Gothic Book" w:hAnsi="Franklin Gothic Book" w:cs="Arial"/>
                <w:i/>
                <w:sz w:val="22"/>
                <w:szCs w:val="22"/>
                <w:lang w:val="fr-FR"/>
              </w:rPr>
            </w:r>
            <w:r w:rsidRPr="000F61E0">
              <w:rPr>
                <w:rFonts w:ascii="Franklin Gothic Book" w:hAnsi="Franklin Gothic Book" w:cs="Arial"/>
                <w:i/>
                <w:sz w:val="22"/>
                <w:szCs w:val="22"/>
                <w:lang w:val="fr-FR"/>
              </w:rPr>
              <w:fldChar w:fldCharType="separate"/>
            </w:r>
            <w:r w:rsidR="0037003C" w:rsidRPr="000F61E0">
              <w:rPr>
                <w:rFonts w:ascii="Franklin Gothic Book" w:hAnsi="Franklin Gothic Book" w:cs="Arial"/>
                <w:i/>
                <w:sz w:val="22"/>
                <w:szCs w:val="22"/>
                <w:lang w:val="fr-FR"/>
              </w:rPr>
              <w:t>e)</w:t>
            </w:r>
            <w:r w:rsidRPr="000F61E0">
              <w:rPr>
                <w:rFonts w:ascii="Franklin Gothic Book" w:hAnsi="Franklin Gothic Book" w:cs="Arial"/>
                <w:i/>
                <w:sz w:val="22"/>
                <w:szCs w:val="22"/>
                <w:lang w:val="fr-FR"/>
              </w:rPr>
              <w:fldChar w:fldCharType="end"/>
            </w:r>
            <w:r w:rsidRPr="000F61E0">
              <w:rPr>
                <w:rFonts w:ascii="Franklin Gothic Book" w:hAnsi="Franklin Gothic Book" w:cs="Arial"/>
                <w:sz w:val="22"/>
                <w:szCs w:val="22"/>
                <w:lang w:val="fr-FR"/>
              </w:rPr>
              <w:t xml:space="preserve"> ci-dessus)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fldChar w:fldCharType="begin">
                <w:ffData>
                  <w:name w:val="Text480"/>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72A56D07" w14:textId="77777777" w:rsidR="005615A2" w:rsidRPr="000F61E0" w:rsidRDefault="005615A2" w:rsidP="005615A2">
            <w:pPr>
              <w:tabs>
                <w:tab w:val="left" w:pos="357"/>
              </w:tabs>
              <w:spacing w:before="60" w:after="60"/>
              <w:ind w:left="357" w:hanging="357"/>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167"/>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L’Autorité centrale prend en charge les dépenses liées à la médiation </w:t>
            </w:r>
            <w:r w:rsidRPr="000F61E0">
              <w:rPr>
                <w:rFonts w:ascii="Franklin Gothic Book" w:hAnsi="Franklin Gothic Book" w:cs="Arial"/>
                <w:sz w:val="22"/>
                <w:szCs w:val="22"/>
                <w:lang w:val="fr-FR"/>
              </w:rPr>
              <w:fldChar w:fldCharType="begin">
                <w:ffData>
                  <w:name w:val="Text481"/>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4F5491BD" w14:textId="77777777" w:rsidR="005615A2" w:rsidRPr="000F61E0" w:rsidRDefault="005615A2" w:rsidP="005615A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98"/>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D’autres sources de financement sont disponibles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fldChar w:fldCharType="begin">
                <w:ffData>
                  <w:name w:val="Text482"/>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7A67E496" w14:textId="77777777" w:rsidR="005615A2" w:rsidRPr="000F61E0" w:rsidRDefault="005615A2" w:rsidP="005615A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9"/>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Les dépenses liées à la médiation doivent être à la charge des parties</w:t>
            </w:r>
          </w:p>
          <w:p w14:paraId="7EB94207" w14:textId="77777777" w:rsidR="0001391C" w:rsidRPr="000F61E0" w:rsidRDefault="005615A2" w:rsidP="005615A2">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99"/>
                  <w:enabled/>
                  <w:calcOnExit w:val="0"/>
                  <w:checkBox>
                    <w:sizeAuto/>
                    <w:default w:val="0"/>
                  </w:checkBox>
                </w:ffData>
              </w:fldChar>
            </w:r>
            <w:r w:rsidRPr="000F61E0">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Autre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begin">
                <w:ffData>
                  <w:name w:val="Text483"/>
                  <w:enabled/>
                  <w:calcOnExit w:val="0"/>
                  <w:textInput/>
                </w:ffData>
              </w:fldChar>
            </w:r>
            <w:r w:rsidRPr="000F61E0">
              <w:rPr>
                <w:rFonts w:ascii="Franklin Gothic Book" w:hAnsi="Franklin Gothic Book" w:cs="Arial"/>
                <w:sz w:val="22"/>
                <w:szCs w:val="22"/>
                <w:lang w:val="fr-FR"/>
              </w:rPr>
              <w:instrText xml:space="preserve"> FORMTEXT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tc>
      </w:tr>
      <w:tr w:rsidR="00E91692" w:rsidRPr="00016D8F" w14:paraId="7B9C8775" w14:textId="77777777">
        <w:trPr>
          <w:trHeight w:val="2062"/>
          <w:jc w:val="center"/>
        </w:trPr>
        <w:tc>
          <w:tcPr>
            <w:tcW w:w="5040" w:type="dxa"/>
            <w:tcBorders>
              <w:top w:val="single" w:sz="4" w:space="0" w:color="auto"/>
              <w:left w:val="single" w:sz="4" w:space="0" w:color="auto"/>
              <w:bottom w:val="single" w:sz="4" w:space="0" w:color="auto"/>
              <w:right w:val="single" w:sz="4" w:space="0" w:color="auto"/>
            </w:tcBorders>
          </w:tcPr>
          <w:p w14:paraId="08C498EE" w14:textId="77777777" w:rsidR="00E91692" w:rsidRPr="000F61E0" w:rsidRDefault="00E91692" w:rsidP="00E91692">
            <w:pPr>
              <w:numPr>
                <w:ilvl w:val="0"/>
                <w:numId w:val="51"/>
              </w:numPr>
              <w:spacing w:before="60" w:after="120"/>
              <w:rPr>
                <w:rFonts w:ascii="Franklin Gothic Book" w:hAnsi="Franklin Gothic Book" w:cs="Arial"/>
                <w:sz w:val="22"/>
                <w:szCs w:val="22"/>
                <w:lang w:val="fr-FR"/>
              </w:rPr>
            </w:pPr>
            <w:r w:rsidRPr="000F61E0">
              <w:rPr>
                <w:rFonts w:ascii="Franklin Gothic Book" w:hAnsi="Franklin Gothic Book" w:cs="Arial"/>
                <w:sz w:val="22"/>
                <w:szCs w:val="22"/>
                <w:lang w:val="fr-FR"/>
              </w:rPr>
              <w:t xml:space="preserve">Comment les dépenses liées à la médiation </w:t>
            </w:r>
            <w:r w:rsidR="00351082" w:rsidRPr="000F61E0">
              <w:rPr>
                <w:rFonts w:ascii="Franklin Gothic Book" w:hAnsi="Franklin Gothic Book" w:cs="Arial"/>
                <w:sz w:val="22"/>
                <w:szCs w:val="22"/>
                <w:lang w:val="fr-FR"/>
              </w:rPr>
              <w:t xml:space="preserve">sont-elles prises en charge </w:t>
            </w:r>
            <w:r w:rsidR="005615A2" w:rsidRPr="000F61E0">
              <w:rPr>
                <w:rFonts w:ascii="Franklin Gothic Book" w:hAnsi="Franklin Gothic Book" w:cs="Arial"/>
                <w:sz w:val="22"/>
                <w:szCs w:val="22"/>
                <w:lang w:val="fr-FR"/>
              </w:rPr>
              <w:t xml:space="preserve">lorsqu’une demande a été </w:t>
            </w:r>
            <w:r w:rsidR="00351082" w:rsidRPr="000F61E0">
              <w:rPr>
                <w:rFonts w:ascii="Franklin Gothic Book" w:hAnsi="Franklin Gothic Book" w:cs="Arial"/>
                <w:sz w:val="22"/>
                <w:szCs w:val="22"/>
                <w:lang w:val="fr-FR"/>
              </w:rPr>
              <w:t>introduite</w:t>
            </w:r>
            <w:r w:rsidR="005615A2" w:rsidRPr="000F61E0">
              <w:rPr>
                <w:rFonts w:ascii="Franklin Gothic Book" w:hAnsi="Franklin Gothic Book" w:cs="Arial"/>
                <w:sz w:val="22"/>
                <w:szCs w:val="22"/>
                <w:lang w:val="fr-FR"/>
              </w:rPr>
              <w:t xml:space="preserve"> pour le droit de visite ou d</w:t>
            </w:r>
            <w:r w:rsidR="00351082" w:rsidRPr="000F61E0">
              <w:rPr>
                <w:rFonts w:ascii="Franklin Gothic Book" w:hAnsi="Franklin Gothic Book" w:cs="Arial"/>
                <w:sz w:val="22"/>
                <w:szCs w:val="22"/>
                <w:lang w:val="fr-FR"/>
              </w:rPr>
              <w:t xml:space="preserve">’entretenir un contact avec </w:t>
            </w:r>
            <w:r w:rsidR="005615A2" w:rsidRPr="000F61E0">
              <w:rPr>
                <w:rFonts w:ascii="Franklin Gothic Book" w:hAnsi="Franklin Gothic Book" w:cs="Arial"/>
                <w:sz w:val="22"/>
                <w:szCs w:val="22"/>
                <w:lang w:val="fr-FR"/>
              </w:rPr>
              <w:t>un enfant</w:t>
            </w:r>
            <w:r w:rsidRPr="000F61E0">
              <w:rPr>
                <w:rFonts w:ascii="Franklin Gothic Book" w:hAnsi="Franklin Gothic Book" w:cs="Arial"/>
                <w:sz w:val="22"/>
                <w:szCs w:val="22"/>
                <w:lang w:val="fr-FR"/>
              </w:rPr>
              <w:t xml:space="preserve"> ? </w:t>
            </w:r>
          </w:p>
          <w:p w14:paraId="792B9675" w14:textId="77777777" w:rsidR="00E91692" w:rsidRPr="000F61E0" w:rsidRDefault="00E91692" w:rsidP="00E91692">
            <w:pPr>
              <w:spacing w:before="60" w:after="120"/>
              <w:ind w:left="357"/>
              <w:rPr>
                <w:rFonts w:ascii="Franklin Gothic Book" w:hAnsi="Franklin Gothic Book" w:cs="Arial"/>
                <w:i/>
                <w:sz w:val="18"/>
                <w:szCs w:val="18"/>
                <w:lang w:val="fr-FR"/>
              </w:rPr>
            </w:pPr>
            <w:r w:rsidRPr="000F61E0">
              <w:rPr>
                <w:rFonts w:ascii="Franklin Gothic Book" w:hAnsi="Franklin Gothic Book" w:cs="Arial"/>
                <w:i/>
                <w:sz w:val="18"/>
                <w:szCs w:val="18"/>
                <w:lang w:val="fr-FR"/>
              </w:rPr>
              <w:t>Veuillez préciser le cas échéant</w:t>
            </w:r>
          </w:p>
        </w:tc>
        <w:tc>
          <w:tcPr>
            <w:tcW w:w="5400" w:type="dxa"/>
            <w:tcBorders>
              <w:top w:val="single" w:sz="4" w:space="0" w:color="auto"/>
              <w:left w:val="single" w:sz="4" w:space="0" w:color="auto"/>
              <w:bottom w:val="single" w:sz="4" w:space="0" w:color="auto"/>
              <w:right w:val="single" w:sz="4" w:space="0" w:color="auto"/>
            </w:tcBorders>
          </w:tcPr>
          <w:p w14:paraId="183808F5" w14:textId="4BFAB7DF" w:rsidR="00E91692" w:rsidRPr="000F61E0" w:rsidRDefault="00E91692" w:rsidP="00E91692">
            <w:pPr>
              <w:tabs>
                <w:tab w:val="left" w:pos="357"/>
              </w:tabs>
              <w:spacing w:before="60" w:after="60"/>
              <w:ind w:left="354" w:hanging="354"/>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5"/>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Si une personne remplit les conditions requises pour l’assistance juridique complète ou partielle, alors cette assistance juridique couvre </w:t>
            </w:r>
            <w:r w:rsidRPr="000F61E0">
              <w:rPr>
                <w:rFonts w:ascii="Franklin Gothic Book" w:hAnsi="Franklin Gothic Book" w:cs="Arial"/>
                <w:i/>
                <w:sz w:val="22"/>
                <w:szCs w:val="22"/>
                <w:lang w:val="fr-FR"/>
              </w:rPr>
              <w:t>toujours</w:t>
            </w:r>
            <w:r w:rsidRPr="000F61E0">
              <w:rPr>
                <w:rFonts w:ascii="Franklin Gothic Book" w:hAnsi="Franklin Gothic Book" w:cs="Arial"/>
                <w:sz w:val="22"/>
                <w:szCs w:val="22"/>
                <w:lang w:val="fr-FR"/>
              </w:rPr>
              <w:t xml:space="preserve"> les frais liés à la médiation (voir question </w:t>
            </w:r>
            <w:r w:rsidR="002E0195" w:rsidRPr="000F61E0">
              <w:rPr>
                <w:rFonts w:ascii="Franklin Gothic Book" w:hAnsi="Franklin Gothic Book" w:cs="Arial"/>
                <w:sz w:val="22"/>
                <w:szCs w:val="22"/>
                <w:lang w:val="fr-FR"/>
              </w:rPr>
              <w:fldChar w:fldCharType="begin"/>
            </w:r>
            <w:r w:rsidR="002E0195" w:rsidRPr="000F61E0">
              <w:rPr>
                <w:rFonts w:ascii="Franklin Gothic Book" w:hAnsi="Franklin Gothic Book" w:cs="Arial"/>
                <w:sz w:val="22"/>
                <w:szCs w:val="22"/>
                <w:lang w:val="fr-FR"/>
              </w:rPr>
              <w:instrText xml:space="preserve"> REF _Ref271817895 \r \h </w:instrText>
            </w:r>
            <w:r w:rsidR="00016D8F" w:rsidRPr="000F61E0">
              <w:rPr>
                <w:rFonts w:ascii="Franklin Gothic Book" w:hAnsi="Franklin Gothic Book" w:cs="Arial"/>
                <w:sz w:val="22"/>
                <w:szCs w:val="22"/>
                <w:lang w:val="fr-FR"/>
              </w:rPr>
              <w:instrText xml:space="preserve"> \* MERGEFORMAT </w:instrText>
            </w:r>
            <w:r w:rsidR="002E0195" w:rsidRPr="000F61E0">
              <w:rPr>
                <w:rFonts w:ascii="Franklin Gothic Book" w:hAnsi="Franklin Gothic Book" w:cs="Arial"/>
                <w:sz w:val="22"/>
                <w:szCs w:val="22"/>
                <w:lang w:val="fr-FR"/>
              </w:rPr>
            </w:r>
            <w:r w:rsidR="002E0195" w:rsidRPr="000F61E0">
              <w:rPr>
                <w:rFonts w:ascii="Franklin Gothic Book" w:hAnsi="Franklin Gothic Book" w:cs="Arial"/>
                <w:sz w:val="22"/>
                <w:szCs w:val="22"/>
                <w:lang w:val="fr-FR"/>
              </w:rPr>
              <w:fldChar w:fldCharType="separate"/>
            </w:r>
            <w:r w:rsidR="002E0195" w:rsidRPr="000F61E0">
              <w:rPr>
                <w:rFonts w:ascii="Franklin Gothic Book" w:hAnsi="Franklin Gothic Book" w:cs="Arial"/>
                <w:sz w:val="22"/>
                <w:szCs w:val="22"/>
                <w:lang w:val="fr-FR"/>
              </w:rPr>
              <w:t>15.2</w:t>
            </w:r>
            <w:r w:rsidR="002E0195" w:rsidRPr="000F61E0">
              <w:rPr>
                <w:rFonts w:ascii="Franklin Gothic Book" w:hAnsi="Franklin Gothic Book" w:cs="Arial"/>
                <w:sz w:val="22"/>
                <w:szCs w:val="22"/>
                <w:lang w:val="fr-FR"/>
              </w:rPr>
              <w:fldChar w:fldCharType="end"/>
            </w:r>
            <w:r w:rsidR="002E0195" w:rsidRPr="000F61E0">
              <w:rPr>
                <w:rFonts w:ascii="Franklin Gothic Book" w:hAnsi="Franklin Gothic Book" w:cs="Arial"/>
                <w:sz w:val="22"/>
                <w:szCs w:val="22"/>
                <w:lang w:val="fr-FR"/>
              </w:rPr>
              <w:t xml:space="preserve"> </w:t>
            </w:r>
            <w:r w:rsidR="002E0195" w:rsidRPr="000F61E0">
              <w:rPr>
                <w:rFonts w:ascii="Franklin Gothic Book" w:hAnsi="Franklin Gothic Book" w:cs="Arial"/>
                <w:sz w:val="22"/>
                <w:szCs w:val="22"/>
                <w:lang w:val="fr-FR"/>
              </w:rPr>
              <w:fldChar w:fldCharType="begin"/>
            </w:r>
            <w:r w:rsidR="002E0195" w:rsidRPr="000F61E0">
              <w:rPr>
                <w:rFonts w:ascii="Franklin Gothic Book" w:hAnsi="Franklin Gothic Book" w:cs="Arial"/>
                <w:sz w:val="22"/>
                <w:szCs w:val="22"/>
                <w:lang w:val="fr-FR"/>
              </w:rPr>
              <w:instrText xml:space="preserve"> REF _Ref271818261 \r \h </w:instrText>
            </w:r>
            <w:r w:rsidR="00016D8F" w:rsidRPr="000F61E0">
              <w:rPr>
                <w:rFonts w:ascii="Franklin Gothic Book" w:hAnsi="Franklin Gothic Book" w:cs="Arial"/>
                <w:sz w:val="22"/>
                <w:szCs w:val="22"/>
                <w:lang w:val="fr-FR"/>
              </w:rPr>
              <w:instrText xml:space="preserve"> \* MERGEFORMAT </w:instrText>
            </w:r>
            <w:r w:rsidR="002E0195" w:rsidRPr="000F61E0">
              <w:rPr>
                <w:rFonts w:ascii="Franklin Gothic Book" w:hAnsi="Franklin Gothic Book" w:cs="Arial"/>
                <w:sz w:val="22"/>
                <w:szCs w:val="22"/>
                <w:lang w:val="fr-FR"/>
              </w:rPr>
            </w:r>
            <w:r w:rsidR="002E0195" w:rsidRPr="000F61E0">
              <w:rPr>
                <w:rFonts w:ascii="Franklin Gothic Book" w:hAnsi="Franklin Gothic Book" w:cs="Arial"/>
                <w:sz w:val="22"/>
                <w:szCs w:val="22"/>
                <w:lang w:val="fr-FR"/>
              </w:rPr>
              <w:fldChar w:fldCharType="separate"/>
            </w:r>
            <w:r w:rsidR="002E0195" w:rsidRPr="000F61E0">
              <w:rPr>
                <w:rFonts w:ascii="Franklin Gothic Book" w:hAnsi="Franklin Gothic Book" w:cs="Arial"/>
                <w:sz w:val="22"/>
                <w:szCs w:val="22"/>
                <w:lang w:val="fr-FR"/>
              </w:rPr>
              <w:t>f)</w:t>
            </w:r>
            <w:r w:rsidR="002E0195" w:rsidRPr="000F61E0">
              <w:rPr>
                <w:rFonts w:ascii="Franklin Gothic Book" w:hAnsi="Franklin Gothic Book" w:cs="Arial"/>
                <w:sz w:val="22"/>
                <w:szCs w:val="22"/>
                <w:lang w:val="fr-FR"/>
              </w:rPr>
              <w:fldChar w:fldCharType="end"/>
            </w:r>
            <w:r w:rsidR="005615A2"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t xml:space="preserve">ci-dessus) </w:t>
            </w:r>
            <w:r w:rsidRPr="000F61E0">
              <w:rPr>
                <w:rFonts w:ascii="Franklin Gothic Book" w:hAnsi="Franklin Gothic Book" w:cs="Arial"/>
                <w:sz w:val="22"/>
                <w:szCs w:val="22"/>
                <w:lang w:val="fr-FR"/>
              </w:rPr>
              <w:fldChar w:fldCharType="begin">
                <w:ffData>
                  <w:name w:val="Text616"/>
                  <w:enabled/>
                  <w:calcOnExit w:val="0"/>
                  <w:textInput/>
                </w:ffData>
              </w:fldChar>
            </w:r>
            <w:bookmarkStart w:id="369" w:name="Text616"/>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noProof/>
                <w:sz w:val="22"/>
                <w:szCs w:val="22"/>
                <w:lang w:val="fr-FR"/>
              </w:rPr>
              <w:t> </w:t>
            </w:r>
            <w:r w:rsidRPr="000F61E0">
              <w:rPr>
                <w:rFonts w:ascii="Franklin Gothic Book" w:hAnsi="Franklin Gothic Book" w:cs="Arial"/>
                <w:sz w:val="22"/>
                <w:szCs w:val="22"/>
                <w:lang w:val="fr-FR"/>
              </w:rPr>
              <w:fldChar w:fldCharType="end"/>
            </w:r>
            <w:bookmarkEnd w:id="369"/>
          </w:p>
          <w:p w14:paraId="38BC5B9F" w14:textId="22D24254"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6"/>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Si une personne remplit les conditions requises pour l’assistance juridique complète ou partielle, alors cette assistance juridique </w:t>
            </w:r>
            <w:r w:rsidRPr="000F61E0">
              <w:rPr>
                <w:rFonts w:ascii="Franklin Gothic Book" w:hAnsi="Franklin Gothic Book" w:cs="Arial"/>
                <w:i/>
                <w:sz w:val="22"/>
                <w:szCs w:val="22"/>
                <w:lang w:val="fr-FR"/>
              </w:rPr>
              <w:t xml:space="preserve">peut éventuellement </w:t>
            </w:r>
            <w:r w:rsidRPr="000F61E0">
              <w:rPr>
                <w:rFonts w:ascii="Franklin Gothic Book" w:hAnsi="Franklin Gothic Book" w:cs="Arial"/>
                <w:sz w:val="22"/>
                <w:szCs w:val="22"/>
                <w:lang w:val="fr-FR"/>
              </w:rPr>
              <w:t>couvrir les frais liés à la médiation (voir question</w:t>
            </w:r>
            <w:r w:rsidR="008867B5" w:rsidRPr="000F61E0">
              <w:rPr>
                <w:rFonts w:ascii="Franklin Gothic Book" w:hAnsi="Franklin Gothic Book" w:cs="Arial"/>
                <w:sz w:val="22"/>
                <w:szCs w:val="22"/>
                <w:lang w:val="fr-FR"/>
              </w:rPr>
              <w:t> </w:t>
            </w:r>
            <w:r w:rsidR="002E0195" w:rsidRPr="000F61E0">
              <w:rPr>
                <w:rFonts w:ascii="Franklin Gothic Book" w:hAnsi="Franklin Gothic Book" w:cs="Arial"/>
                <w:sz w:val="22"/>
                <w:szCs w:val="22"/>
                <w:lang w:val="fr-FR"/>
              </w:rPr>
              <w:fldChar w:fldCharType="begin"/>
            </w:r>
            <w:r w:rsidR="002E0195" w:rsidRPr="000F61E0">
              <w:rPr>
                <w:rFonts w:ascii="Franklin Gothic Book" w:hAnsi="Franklin Gothic Book" w:cs="Arial"/>
                <w:sz w:val="22"/>
                <w:szCs w:val="22"/>
                <w:lang w:val="fr-FR"/>
              </w:rPr>
              <w:instrText xml:space="preserve"> REF _Ref271817895 \r \h </w:instrText>
            </w:r>
            <w:r w:rsidR="00016D8F" w:rsidRPr="000F61E0">
              <w:rPr>
                <w:rFonts w:ascii="Franklin Gothic Book" w:hAnsi="Franklin Gothic Book" w:cs="Arial"/>
                <w:sz w:val="22"/>
                <w:szCs w:val="22"/>
                <w:lang w:val="fr-FR"/>
              </w:rPr>
              <w:instrText xml:space="preserve"> \* MERGEFORMAT </w:instrText>
            </w:r>
            <w:r w:rsidR="002E0195" w:rsidRPr="000F61E0">
              <w:rPr>
                <w:rFonts w:ascii="Franklin Gothic Book" w:hAnsi="Franklin Gothic Book" w:cs="Arial"/>
                <w:sz w:val="22"/>
                <w:szCs w:val="22"/>
                <w:lang w:val="fr-FR"/>
              </w:rPr>
            </w:r>
            <w:r w:rsidR="002E0195" w:rsidRPr="000F61E0">
              <w:rPr>
                <w:rFonts w:ascii="Franklin Gothic Book" w:hAnsi="Franklin Gothic Book" w:cs="Arial"/>
                <w:sz w:val="22"/>
                <w:szCs w:val="22"/>
                <w:lang w:val="fr-FR"/>
              </w:rPr>
              <w:fldChar w:fldCharType="separate"/>
            </w:r>
            <w:r w:rsidR="002E0195" w:rsidRPr="000F61E0">
              <w:rPr>
                <w:rFonts w:ascii="Franklin Gothic Book" w:hAnsi="Franklin Gothic Book" w:cs="Arial"/>
                <w:sz w:val="22"/>
                <w:szCs w:val="22"/>
                <w:lang w:val="fr-FR"/>
              </w:rPr>
              <w:t>15.2</w:t>
            </w:r>
            <w:r w:rsidR="002E0195" w:rsidRPr="000F61E0">
              <w:rPr>
                <w:rFonts w:ascii="Franklin Gothic Book" w:hAnsi="Franklin Gothic Book" w:cs="Arial"/>
                <w:sz w:val="22"/>
                <w:szCs w:val="22"/>
                <w:lang w:val="fr-FR"/>
              </w:rPr>
              <w:fldChar w:fldCharType="end"/>
            </w:r>
            <w:r w:rsidR="002E0195" w:rsidRPr="000F61E0">
              <w:rPr>
                <w:rFonts w:ascii="Franklin Gothic Book" w:hAnsi="Franklin Gothic Book" w:cs="Arial"/>
                <w:sz w:val="22"/>
                <w:szCs w:val="22"/>
                <w:lang w:val="fr-FR"/>
              </w:rPr>
              <w:t xml:space="preserve"> </w:t>
            </w:r>
            <w:r w:rsidR="002E0195" w:rsidRPr="000F61E0">
              <w:rPr>
                <w:rFonts w:ascii="Franklin Gothic Book" w:hAnsi="Franklin Gothic Book" w:cs="Arial"/>
                <w:sz w:val="22"/>
                <w:szCs w:val="22"/>
                <w:lang w:val="fr-FR"/>
              </w:rPr>
              <w:fldChar w:fldCharType="begin"/>
            </w:r>
            <w:r w:rsidR="002E0195" w:rsidRPr="000F61E0">
              <w:rPr>
                <w:rFonts w:ascii="Franklin Gothic Book" w:hAnsi="Franklin Gothic Book" w:cs="Arial"/>
                <w:sz w:val="22"/>
                <w:szCs w:val="22"/>
                <w:lang w:val="fr-FR"/>
              </w:rPr>
              <w:instrText xml:space="preserve"> REF _Ref271818261 \r \h </w:instrText>
            </w:r>
            <w:r w:rsidR="00016D8F" w:rsidRPr="000F61E0">
              <w:rPr>
                <w:rFonts w:ascii="Franklin Gothic Book" w:hAnsi="Franklin Gothic Book" w:cs="Arial"/>
                <w:sz w:val="22"/>
                <w:szCs w:val="22"/>
                <w:lang w:val="fr-FR"/>
              </w:rPr>
              <w:instrText xml:space="preserve"> \* MERGEFORMAT </w:instrText>
            </w:r>
            <w:r w:rsidR="002E0195" w:rsidRPr="000F61E0">
              <w:rPr>
                <w:rFonts w:ascii="Franklin Gothic Book" w:hAnsi="Franklin Gothic Book" w:cs="Arial"/>
                <w:sz w:val="22"/>
                <w:szCs w:val="22"/>
                <w:lang w:val="fr-FR"/>
              </w:rPr>
            </w:r>
            <w:r w:rsidR="002E0195" w:rsidRPr="000F61E0">
              <w:rPr>
                <w:rFonts w:ascii="Franklin Gothic Book" w:hAnsi="Franklin Gothic Book" w:cs="Arial"/>
                <w:sz w:val="22"/>
                <w:szCs w:val="22"/>
                <w:lang w:val="fr-FR"/>
              </w:rPr>
              <w:fldChar w:fldCharType="separate"/>
            </w:r>
            <w:r w:rsidR="002E0195" w:rsidRPr="000F61E0">
              <w:rPr>
                <w:rFonts w:ascii="Franklin Gothic Book" w:hAnsi="Franklin Gothic Book" w:cs="Arial"/>
                <w:sz w:val="22"/>
                <w:szCs w:val="22"/>
                <w:lang w:val="fr-FR"/>
              </w:rPr>
              <w:t>f)</w:t>
            </w:r>
            <w:r w:rsidR="002E0195" w:rsidRPr="000F61E0">
              <w:rPr>
                <w:rFonts w:ascii="Franklin Gothic Book" w:hAnsi="Franklin Gothic Book" w:cs="Arial"/>
                <w:sz w:val="22"/>
                <w:szCs w:val="22"/>
                <w:lang w:val="fr-FR"/>
              </w:rPr>
              <w:fldChar w:fldCharType="end"/>
            </w:r>
            <w:r w:rsidR="002E0195"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t>ci-dessus)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fldChar w:fldCharType="begin">
                <w:ffData>
                  <w:name w:val="Text480"/>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2D13BA94"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0F61E0">
              <w:rPr>
                <w:rFonts w:ascii="Franklin Gothic Book" w:hAnsi="Franklin Gothic Book" w:cs="Arial"/>
                <w:sz w:val="22"/>
                <w:szCs w:val="22"/>
                <w:lang w:val="fr-FR"/>
              </w:rPr>
              <w:fldChar w:fldCharType="begin">
                <w:ffData>
                  <w:name w:val="Check167"/>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 xml:space="preserve">L’Autorité centrale prend en charge les dépenses liées à la médiation </w:t>
            </w:r>
            <w:r w:rsidRPr="000F61E0">
              <w:rPr>
                <w:rFonts w:ascii="Franklin Gothic Book" w:hAnsi="Franklin Gothic Book" w:cs="Arial"/>
                <w:sz w:val="22"/>
                <w:szCs w:val="22"/>
                <w:lang w:val="fr-FR"/>
              </w:rPr>
              <w:fldChar w:fldCharType="begin">
                <w:ffData>
                  <w:name w:val="Text481"/>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68E9951B"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98"/>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D’autres sources de financement sont disponibles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xml:space="preserve">) </w:t>
            </w:r>
            <w:r w:rsidRPr="000F61E0">
              <w:rPr>
                <w:rFonts w:ascii="Franklin Gothic Book" w:hAnsi="Franklin Gothic Book" w:cs="Arial"/>
                <w:sz w:val="22"/>
                <w:szCs w:val="22"/>
                <w:lang w:val="fr-FR"/>
              </w:rPr>
              <w:fldChar w:fldCharType="begin">
                <w:ffData>
                  <w:name w:val="Text482"/>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p w14:paraId="640A28BD"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169"/>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Les dépenses liées à la médiation doivent être à la charge des parties</w:t>
            </w:r>
          </w:p>
          <w:p w14:paraId="74C9C521" w14:textId="77777777" w:rsidR="00E91692" w:rsidRPr="000F61E0" w:rsidRDefault="00E91692" w:rsidP="00E91692">
            <w:pPr>
              <w:tabs>
                <w:tab w:val="left" w:pos="357"/>
              </w:tabs>
              <w:spacing w:before="60" w:after="60"/>
              <w:ind w:left="357" w:hanging="357"/>
              <w:rPr>
                <w:rFonts w:ascii="Franklin Gothic Book" w:hAnsi="Franklin Gothic Book" w:cs="Arial"/>
                <w:sz w:val="22"/>
                <w:szCs w:val="22"/>
                <w:lang w:val="fr-FR"/>
              </w:rPr>
            </w:pPr>
            <w:r w:rsidRPr="000F61E0">
              <w:rPr>
                <w:rFonts w:ascii="Franklin Gothic Book" w:hAnsi="Franklin Gothic Book" w:cs="Arial"/>
                <w:sz w:val="22"/>
                <w:szCs w:val="22"/>
                <w:lang w:val="fr-FR"/>
              </w:rPr>
              <w:fldChar w:fldCharType="begin">
                <w:ffData>
                  <w:name w:val="Check599"/>
                  <w:enabled/>
                  <w:calcOnExit w:val="0"/>
                  <w:checkBox>
                    <w:sizeAuto/>
                    <w:default w:val="0"/>
                  </w:checkBox>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FORMCHECKBOX</w:instrText>
            </w:r>
            <w:r w:rsidRPr="000F61E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fldChar w:fldCharType="end"/>
            </w:r>
            <w:r w:rsidRPr="000F61E0">
              <w:rPr>
                <w:rFonts w:ascii="Franklin Gothic Book" w:hAnsi="Franklin Gothic Book" w:cs="Arial"/>
                <w:sz w:val="22"/>
                <w:szCs w:val="22"/>
                <w:lang w:val="fr-FR"/>
              </w:rPr>
              <w:tab/>
              <w:t>Autre (</w:t>
            </w:r>
            <w:r w:rsidRPr="000F61E0">
              <w:rPr>
                <w:rFonts w:ascii="Franklin Gothic Book" w:hAnsi="Franklin Gothic Book" w:cs="Arial"/>
                <w:i/>
                <w:sz w:val="22"/>
                <w:szCs w:val="22"/>
                <w:lang w:val="fr-FR"/>
              </w:rPr>
              <w:t>veuillez préciser</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begin">
                <w:ffData>
                  <w:name w:val="Text483"/>
                  <w:enabled/>
                  <w:calcOnExit w:val="0"/>
                  <w:textInput/>
                </w:ffData>
              </w:fldChar>
            </w:r>
            <w:r w:rsidRPr="000F61E0">
              <w:rPr>
                <w:rFonts w:ascii="Franklin Gothic Book" w:hAnsi="Franklin Gothic Book" w:cs="Arial"/>
                <w:sz w:val="22"/>
                <w:szCs w:val="22"/>
                <w:lang w:val="fr-FR"/>
              </w:rPr>
              <w:instrText xml:space="preserve"> </w:instrText>
            </w:r>
            <w:r w:rsidR="00E32D84" w:rsidRPr="000F61E0">
              <w:rPr>
                <w:rFonts w:ascii="Franklin Gothic Book" w:hAnsi="Franklin Gothic Book" w:cs="Arial"/>
                <w:sz w:val="22"/>
                <w:szCs w:val="22"/>
                <w:lang w:val="fr-FR"/>
              </w:rPr>
              <w:instrText>FORMTEXT</w:instrText>
            </w:r>
            <w:r w:rsidRPr="000F61E0">
              <w:rPr>
                <w:rFonts w:ascii="Franklin Gothic Book" w:hAnsi="Franklin Gothic Book" w:cs="Arial"/>
                <w:sz w:val="22"/>
                <w:szCs w:val="22"/>
                <w:lang w:val="fr-FR"/>
              </w:rPr>
              <w:instrText xml:space="preserve"> </w:instrText>
            </w:r>
            <w:r w:rsidRPr="000F61E0">
              <w:rPr>
                <w:rFonts w:ascii="Franklin Gothic Book" w:hAnsi="Franklin Gothic Book" w:cs="Arial"/>
                <w:sz w:val="22"/>
                <w:szCs w:val="22"/>
                <w:lang w:val="fr-FR"/>
              </w:rPr>
            </w:r>
            <w:r w:rsidRPr="000F61E0">
              <w:rPr>
                <w:rFonts w:ascii="Franklin Gothic Book" w:hAnsi="Franklin Gothic Book" w:cs="Arial"/>
                <w:sz w:val="22"/>
                <w:szCs w:val="22"/>
                <w:lang w:val="fr-FR"/>
              </w:rPr>
              <w:fldChar w:fldCharType="separate"/>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t> </w:t>
            </w:r>
            <w:r w:rsidRPr="000F61E0">
              <w:rPr>
                <w:rFonts w:ascii="Franklin Gothic Book" w:hAnsi="Franklin Gothic Book" w:cs="Arial"/>
                <w:sz w:val="22"/>
                <w:szCs w:val="22"/>
                <w:lang w:val="fr-FR"/>
              </w:rPr>
              <w:fldChar w:fldCharType="end"/>
            </w:r>
          </w:p>
        </w:tc>
      </w:tr>
      <w:tr w:rsidR="00E91692" w:rsidRPr="00016D8F" w14:paraId="54CF4F30" w14:textId="77777777">
        <w:trPr>
          <w:trHeight w:val="333"/>
          <w:jc w:val="center"/>
        </w:trPr>
        <w:tc>
          <w:tcPr>
            <w:tcW w:w="10440" w:type="dxa"/>
            <w:gridSpan w:val="2"/>
            <w:tcBorders>
              <w:top w:val="single" w:sz="4" w:space="0" w:color="auto"/>
              <w:left w:val="single" w:sz="4" w:space="0" w:color="auto"/>
              <w:bottom w:val="single" w:sz="4" w:space="0" w:color="auto"/>
              <w:right w:val="single" w:sz="4" w:space="0" w:color="auto"/>
            </w:tcBorders>
          </w:tcPr>
          <w:p w14:paraId="3F05991A" w14:textId="77777777" w:rsidR="00E91692" w:rsidRPr="00016D8F" w:rsidRDefault="00E91692" w:rsidP="00E91692">
            <w:pPr>
              <w:pStyle w:val="Heading2"/>
              <w:rPr>
                <w:rFonts w:ascii="Franklin Gothic Book" w:hAnsi="Franklin Gothic Book"/>
                <w:lang w:val="fr-FR"/>
              </w:rPr>
            </w:pPr>
            <w:bookmarkStart w:id="370" w:name="_Ref271876906"/>
            <w:bookmarkStart w:id="371" w:name="_Toc125411762"/>
            <w:r w:rsidRPr="00016D8F">
              <w:rPr>
                <w:rFonts w:ascii="Franklin Gothic Book" w:hAnsi="Franklin Gothic Book"/>
                <w:lang w:val="fr-FR"/>
              </w:rPr>
              <w:lastRenderedPageBreak/>
              <w:t>Le processus de médiation</w:t>
            </w:r>
            <w:bookmarkEnd w:id="370"/>
            <w:bookmarkEnd w:id="371"/>
          </w:p>
        </w:tc>
      </w:tr>
      <w:tr w:rsidR="005615A2" w:rsidRPr="00016D8F" w14:paraId="34C8CA6D" w14:textId="77777777">
        <w:trPr>
          <w:trHeight w:val="520"/>
          <w:jc w:val="center"/>
        </w:trPr>
        <w:tc>
          <w:tcPr>
            <w:tcW w:w="5040" w:type="dxa"/>
            <w:tcBorders>
              <w:top w:val="single" w:sz="4" w:space="0" w:color="auto"/>
              <w:left w:val="single" w:sz="4" w:space="0" w:color="auto"/>
              <w:bottom w:val="single" w:sz="4" w:space="0" w:color="auto"/>
              <w:right w:val="single" w:sz="4" w:space="0" w:color="auto"/>
            </w:tcBorders>
          </w:tcPr>
          <w:p w14:paraId="301DCEFD" w14:textId="77777777" w:rsidR="005615A2" w:rsidRPr="00A00E51" w:rsidRDefault="005615A2" w:rsidP="005615A2">
            <w:pPr>
              <w:numPr>
                <w:ilvl w:val="0"/>
                <w:numId w:val="52"/>
              </w:numPr>
              <w:spacing w:before="60" w:after="120"/>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À quel moment, dans </w:t>
            </w:r>
            <w:r w:rsidR="001C20D6" w:rsidRPr="00A00E51">
              <w:rPr>
                <w:rFonts w:ascii="Franklin Gothic Book" w:hAnsi="Franklin Gothic Book" w:cs="Arial"/>
                <w:sz w:val="22"/>
                <w:szCs w:val="22"/>
                <w:lang w:val="fr-FR"/>
              </w:rPr>
              <w:t xml:space="preserve">le cadre des demandes de </w:t>
            </w:r>
            <w:r w:rsidR="001C20D6" w:rsidRPr="00A00E51">
              <w:rPr>
                <w:rFonts w:ascii="Franklin Gothic Book" w:hAnsi="Franklin Gothic Book" w:cs="Arial"/>
                <w:b/>
                <w:sz w:val="22"/>
                <w:szCs w:val="22"/>
                <w:lang w:val="fr-FR"/>
              </w:rPr>
              <w:t>retour</w:t>
            </w:r>
            <w:r w:rsidRPr="00A00E51">
              <w:rPr>
                <w:rFonts w:ascii="Franklin Gothic Book" w:hAnsi="Franklin Gothic Book" w:cs="Arial"/>
                <w:sz w:val="22"/>
                <w:szCs w:val="22"/>
                <w:lang w:val="fr-FR"/>
              </w:rPr>
              <w:t>, la médiation est-elle possible ?</w:t>
            </w:r>
          </w:p>
          <w:p w14:paraId="029A7EA1" w14:textId="77777777" w:rsidR="005615A2" w:rsidRPr="00A00E51" w:rsidRDefault="005615A2" w:rsidP="001C20D6">
            <w:pPr>
              <w:spacing w:before="60" w:after="120"/>
              <w:rPr>
                <w:rFonts w:ascii="Franklin Gothic Book" w:hAnsi="Franklin Gothic Book" w:cs="Arial"/>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7BF89B3C"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u w:val="single"/>
                <w:lang w:val="fr-FR"/>
              </w:rPr>
            </w:pPr>
            <w:r w:rsidRPr="00A00E51">
              <w:rPr>
                <w:rFonts w:ascii="Franklin Gothic Book" w:hAnsi="Franklin Gothic Book" w:cs="Arial"/>
                <w:sz w:val="22"/>
                <w:szCs w:val="22"/>
                <w:lang w:val="fr-FR"/>
              </w:rPr>
              <w:fldChar w:fldCharType="begin">
                <w:ffData>
                  <w:name w:val="Check593"/>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À tout moment, notamment avant l’introduction de la demande et peut être utilisée comme mesure préventive au besoin (</w:t>
            </w:r>
            <w:r w:rsidRPr="00A00E51">
              <w:rPr>
                <w:rFonts w:ascii="Franklin Gothic Book" w:hAnsi="Franklin Gothic Book" w:cs="Arial"/>
                <w:i/>
                <w:sz w:val="22"/>
                <w:szCs w:val="22"/>
                <w:lang w:val="fr-FR"/>
              </w:rPr>
              <w:t>veuillez préciser le cas échéant</w:t>
            </w:r>
            <w:r w:rsidRPr="00A00E51">
              <w:rPr>
                <w:rFonts w:ascii="Franklin Gothic Book" w:hAnsi="Franklin Gothic Book" w:cs="Arial"/>
                <w:sz w:val="22"/>
                <w:szCs w:val="22"/>
                <w:lang w:val="fr-FR"/>
              </w:rPr>
              <w:t xml:space="preserve">) </w:t>
            </w:r>
            <w:r w:rsidRPr="00A00E51">
              <w:rPr>
                <w:rFonts w:ascii="Franklin Gothic Book" w:hAnsi="Franklin Gothic Book" w:cs="Arial"/>
                <w:sz w:val="22"/>
                <w:szCs w:val="22"/>
                <w:lang w:val="fr-FR"/>
              </w:rPr>
              <w:fldChar w:fldCharType="begin">
                <w:ffData>
                  <w:name w:val="Text484"/>
                  <w:enabled/>
                  <w:calcOnExit w:val="0"/>
                  <w:textInput/>
                </w:ffData>
              </w:fldChar>
            </w:r>
            <w:r w:rsidRPr="00A00E51">
              <w:rPr>
                <w:rFonts w:ascii="Franklin Gothic Book" w:hAnsi="Franklin Gothic Book" w:cs="Arial"/>
                <w:sz w:val="22"/>
                <w:szCs w:val="22"/>
                <w:lang w:val="fr-FR"/>
              </w:rPr>
              <w:instrText xml:space="preserve"> FORMTEXT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p w14:paraId="0B684836"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0"/>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avant </w:t>
            </w:r>
            <w:r w:rsidRPr="00A00E51">
              <w:rPr>
                <w:rFonts w:ascii="Franklin Gothic Book" w:hAnsi="Franklin Gothic Book" w:cs="Arial"/>
                <w:sz w:val="22"/>
                <w:szCs w:val="22"/>
                <w:lang w:val="fr-FR"/>
              </w:rPr>
              <w:t xml:space="preserve">l’introduction de la demande auprès de l’Autorité centrale pertinente </w:t>
            </w:r>
          </w:p>
          <w:p w14:paraId="3AA6E9F4"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4"/>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après </w:t>
            </w:r>
            <w:r w:rsidRPr="00A00E51">
              <w:rPr>
                <w:rFonts w:ascii="Franklin Gothic Book" w:hAnsi="Franklin Gothic Book" w:cs="Arial"/>
                <w:sz w:val="22"/>
                <w:szCs w:val="22"/>
                <w:lang w:val="fr-FR"/>
              </w:rPr>
              <w:t>l’introduction de la demande auprès de l’Autorité centrale pertinente</w:t>
            </w:r>
          </w:p>
          <w:p w14:paraId="306A012B"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1"/>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avant </w:t>
            </w:r>
            <w:r w:rsidRPr="00A00E51">
              <w:rPr>
                <w:rFonts w:ascii="Franklin Gothic Book" w:hAnsi="Franklin Gothic Book" w:cs="Arial"/>
                <w:sz w:val="22"/>
                <w:szCs w:val="22"/>
                <w:lang w:val="fr-FR"/>
              </w:rPr>
              <w:t xml:space="preserve">la présentation de la demande devant le tribunal ou l’autorité administrative pertinente </w:t>
            </w:r>
          </w:p>
          <w:p w14:paraId="6DBBAC0E"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5"/>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après </w:t>
            </w:r>
            <w:r w:rsidRPr="00A00E51">
              <w:rPr>
                <w:rFonts w:ascii="Franklin Gothic Book" w:hAnsi="Franklin Gothic Book" w:cs="Arial"/>
                <w:sz w:val="22"/>
                <w:szCs w:val="22"/>
                <w:lang w:val="fr-FR"/>
              </w:rPr>
              <w:t xml:space="preserve">la présentation de la demande devant le tribunal ou l’autorité administrative pertinente </w:t>
            </w:r>
          </w:p>
          <w:p w14:paraId="53C48255" w14:textId="77777777" w:rsidR="005615A2" w:rsidRPr="00A00E51" w:rsidRDefault="005615A2" w:rsidP="005615A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Autre (</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begin">
                <w:ffData>
                  <w:name w:val="Text485"/>
                  <w:enabled/>
                  <w:calcOnExit w:val="0"/>
                  <w:textInput/>
                </w:ffData>
              </w:fldChar>
            </w:r>
            <w:r w:rsidRPr="00A00E51">
              <w:rPr>
                <w:rFonts w:ascii="Franklin Gothic Book" w:hAnsi="Franklin Gothic Book" w:cs="Arial"/>
                <w:sz w:val="22"/>
                <w:szCs w:val="22"/>
                <w:lang w:val="fr-FR"/>
              </w:rPr>
              <w:instrText xml:space="preserve"> FORMTEXT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tc>
      </w:tr>
      <w:tr w:rsidR="00E91692" w:rsidRPr="00016D8F" w14:paraId="65E26695" w14:textId="77777777">
        <w:trPr>
          <w:trHeight w:val="520"/>
          <w:jc w:val="center"/>
        </w:trPr>
        <w:tc>
          <w:tcPr>
            <w:tcW w:w="5040" w:type="dxa"/>
            <w:tcBorders>
              <w:top w:val="single" w:sz="4" w:space="0" w:color="auto"/>
              <w:left w:val="single" w:sz="4" w:space="0" w:color="auto"/>
              <w:bottom w:val="single" w:sz="4" w:space="0" w:color="auto"/>
              <w:right w:val="single" w:sz="4" w:space="0" w:color="auto"/>
            </w:tcBorders>
          </w:tcPr>
          <w:p w14:paraId="160A7F62" w14:textId="77777777" w:rsidR="00E91692" w:rsidRPr="00A00E51" w:rsidRDefault="00E91692" w:rsidP="00E91692">
            <w:pPr>
              <w:numPr>
                <w:ilvl w:val="0"/>
                <w:numId w:val="52"/>
              </w:numPr>
              <w:spacing w:before="60" w:after="120"/>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À quel moment, dans le cadre des demandes relatives au </w:t>
            </w:r>
            <w:r w:rsidRPr="00A00E51">
              <w:rPr>
                <w:rFonts w:ascii="Franklin Gothic Book" w:hAnsi="Franklin Gothic Book" w:cs="Arial"/>
                <w:b/>
                <w:sz w:val="22"/>
                <w:szCs w:val="22"/>
                <w:lang w:val="fr-FR"/>
              </w:rPr>
              <w:t>droit de visite</w:t>
            </w:r>
            <w:r w:rsidR="001C20D6" w:rsidRPr="00A00E51">
              <w:rPr>
                <w:rFonts w:ascii="Franklin Gothic Book" w:hAnsi="Franklin Gothic Book" w:cs="Arial"/>
                <w:b/>
                <w:sz w:val="22"/>
                <w:szCs w:val="22"/>
                <w:lang w:val="fr-FR"/>
              </w:rPr>
              <w:t xml:space="preserve"> ou d</w:t>
            </w:r>
            <w:r w:rsidR="007A0C53" w:rsidRPr="00A00E51">
              <w:rPr>
                <w:rFonts w:ascii="Franklin Gothic Book" w:hAnsi="Franklin Gothic Book" w:cs="Arial"/>
                <w:b/>
                <w:sz w:val="22"/>
                <w:szCs w:val="22"/>
                <w:lang w:val="fr-FR"/>
              </w:rPr>
              <w:t>’entretenir un contact</w:t>
            </w:r>
            <w:r w:rsidRPr="00A00E51">
              <w:rPr>
                <w:rFonts w:ascii="Franklin Gothic Book" w:hAnsi="Franklin Gothic Book" w:cs="Arial"/>
                <w:sz w:val="22"/>
                <w:szCs w:val="22"/>
                <w:lang w:val="fr-FR"/>
              </w:rPr>
              <w:t>, la médiation est-elle possible ?</w:t>
            </w:r>
          </w:p>
          <w:p w14:paraId="2BC58687" w14:textId="77777777" w:rsidR="00E91692" w:rsidRPr="00A00E51" w:rsidRDefault="00E91692" w:rsidP="00E91692">
            <w:pPr>
              <w:spacing w:before="60" w:after="120"/>
              <w:rPr>
                <w:rFonts w:ascii="Franklin Gothic Book" w:hAnsi="Franklin Gothic Book" w:cs="Arial"/>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53C6BE29"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u w:val="single"/>
                <w:lang w:val="fr-FR"/>
              </w:rPr>
            </w:pPr>
            <w:r w:rsidRPr="00A00E51">
              <w:rPr>
                <w:rFonts w:ascii="Franklin Gothic Book" w:hAnsi="Franklin Gothic Book" w:cs="Arial"/>
                <w:sz w:val="22"/>
                <w:szCs w:val="22"/>
                <w:lang w:val="fr-FR"/>
              </w:rPr>
              <w:fldChar w:fldCharType="begin">
                <w:ffData>
                  <w:name w:val="Check593"/>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À tout moment, notamment avant l’introduction de la demande et peut être utilisée comme mesure préventive au besoin (</w:t>
            </w:r>
            <w:r w:rsidRPr="00A00E51">
              <w:rPr>
                <w:rFonts w:ascii="Franklin Gothic Book" w:hAnsi="Franklin Gothic Book" w:cs="Arial"/>
                <w:i/>
                <w:sz w:val="22"/>
                <w:szCs w:val="22"/>
                <w:lang w:val="fr-FR"/>
              </w:rPr>
              <w:t>veuillez préciser le cas échéant</w:t>
            </w:r>
            <w:r w:rsidRPr="00A00E51">
              <w:rPr>
                <w:rFonts w:ascii="Franklin Gothic Book" w:hAnsi="Franklin Gothic Book" w:cs="Arial"/>
                <w:sz w:val="22"/>
                <w:szCs w:val="22"/>
                <w:lang w:val="fr-FR"/>
              </w:rPr>
              <w:t xml:space="preserve">) </w:t>
            </w:r>
            <w:r w:rsidRPr="00A00E51">
              <w:rPr>
                <w:rFonts w:ascii="Franklin Gothic Book" w:hAnsi="Franklin Gothic Book" w:cs="Arial"/>
                <w:sz w:val="22"/>
                <w:szCs w:val="22"/>
                <w:lang w:val="fr-FR"/>
              </w:rPr>
              <w:fldChar w:fldCharType="begin">
                <w:ffData>
                  <w:name w:val="Text484"/>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p w14:paraId="0A7A11ED"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0"/>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avant </w:t>
            </w:r>
            <w:r w:rsidRPr="00A00E51">
              <w:rPr>
                <w:rFonts w:ascii="Franklin Gothic Book" w:hAnsi="Franklin Gothic Book" w:cs="Arial"/>
                <w:sz w:val="22"/>
                <w:szCs w:val="22"/>
                <w:lang w:val="fr-FR"/>
              </w:rPr>
              <w:t xml:space="preserve">l’introduction de la demande auprès de l’Autorité centrale pertinente </w:t>
            </w:r>
          </w:p>
          <w:p w14:paraId="080E5B36"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4"/>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après </w:t>
            </w:r>
            <w:r w:rsidRPr="00A00E51">
              <w:rPr>
                <w:rFonts w:ascii="Franklin Gothic Book" w:hAnsi="Franklin Gothic Book" w:cs="Arial"/>
                <w:sz w:val="22"/>
                <w:szCs w:val="22"/>
                <w:lang w:val="fr-FR"/>
              </w:rPr>
              <w:t>l’introduction de la demande auprès de l’Autorité centrale pertinente</w:t>
            </w:r>
          </w:p>
          <w:p w14:paraId="29CDDD3E"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1"/>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avant </w:t>
            </w:r>
            <w:r w:rsidRPr="00A00E51">
              <w:rPr>
                <w:rFonts w:ascii="Franklin Gothic Book" w:hAnsi="Franklin Gothic Book" w:cs="Arial"/>
                <w:sz w:val="22"/>
                <w:szCs w:val="22"/>
                <w:lang w:val="fr-FR"/>
              </w:rPr>
              <w:t xml:space="preserve">la présentation de la demande devant le tribunal ou l’autorité administrative pertinente </w:t>
            </w:r>
          </w:p>
          <w:p w14:paraId="59AD56F5"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5"/>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Uniquement </w:t>
            </w:r>
            <w:r w:rsidRPr="00A00E51">
              <w:rPr>
                <w:rFonts w:ascii="Franklin Gothic Book" w:hAnsi="Franklin Gothic Book" w:cs="Arial"/>
                <w:b/>
                <w:sz w:val="22"/>
                <w:szCs w:val="22"/>
                <w:lang w:val="fr-FR"/>
              </w:rPr>
              <w:t xml:space="preserve">après </w:t>
            </w:r>
            <w:r w:rsidRPr="00A00E51">
              <w:rPr>
                <w:rFonts w:ascii="Franklin Gothic Book" w:hAnsi="Franklin Gothic Book" w:cs="Arial"/>
                <w:sz w:val="22"/>
                <w:szCs w:val="22"/>
                <w:lang w:val="fr-FR"/>
              </w:rPr>
              <w:t xml:space="preserve">la présentation de la demande devant le tribunal ou l’autorité administrative pertinente </w:t>
            </w:r>
          </w:p>
          <w:p w14:paraId="69EDE120" w14:textId="77777777" w:rsidR="00E91692" w:rsidRPr="00A00E51" w:rsidRDefault="00E91692" w:rsidP="00E91692">
            <w:pPr>
              <w:tabs>
                <w:tab w:val="left" w:pos="357"/>
              </w:tabs>
              <w:spacing w:before="60" w:after="60"/>
              <w:ind w:left="357" w:hanging="357"/>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Autre (</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begin">
                <w:ffData>
                  <w:name w:val="Text485"/>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tc>
      </w:tr>
      <w:tr w:rsidR="001C20D6" w:rsidRPr="00EF6E15" w14:paraId="221DC0E6" w14:textId="77777777">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398659CA" w14:textId="77777777" w:rsidR="001C20D6" w:rsidRPr="00A00E51" w:rsidRDefault="00CA1472" w:rsidP="00E91692">
            <w:pPr>
              <w:numPr>
                <w:ilvl w:val="0"/>
                <w:numId w:val="52"/>
              </w:numPr>
              <w:spacing w:before="60" w:after="120"/>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Les affaires sont-elles évaluées afin de déterminer </w:t>
            </w:r>
            <w:r w:rsidR="007A0C53" w:rsidRPr="00A00E51">
              <w:rPr>
                <w:rFonts w:ascii="Franklin Gothic Book" w:hAnsi="Franklin Gothic Book" w:cs="Arial"/>
                <w:sz w:val="22"/>
                <w:szCs w:val="22"/>
                <w:lang w:val="fr-FR"/>
              </w:rPr>
              <w:t>si elles sont adaptées</w:t>
            </w:r>
            <w:r w:rsidRPr="00A00E51">
              <w:rPr>
                <w:rFonts w:ascii="Franklin Gothic Book" w:hAnsi="Franklin Gothic Book" w:cs="Arial"/>
                <w:sz w:val="22"/>
                <w:szCs w:val="22"/>
                <w:lang w:val="fr-FR"/>
              </w:rPr>
              <w:t xml:space="preserve"> à la médiation ?</w:t>
            </w:r>
          </w:p>
        </w:tc>
        <w:tc>
          <w:tcPr>
            <w:tcW w:w="5400" w:type="dxa"/>
            <w:tcBorders>
              <w:top w:val="single" w:sz="4" w:space="0" w:color="auto"/>
              <w:left w:val="single" w:sz="4" w:space="0" w:color="auto"/>
              <w:bottom w:val="single" w:sz="4" w:space="0" w:color="auto"/>
              <w:right w:val="single" w:sz="4" w:space="0" w:color="auto"/>
            </w:tcBorders>
          </w:tcPr>
          <w:p w14:paraId="722F774B" w14:textId="77474530" w:rsidR="001C20D6" w:rsidRPr="00A00E51" w:rsidRDefault="00CA147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Oui, toujours, </w:t>
            </w:r>
            <w:r w:rsidR="007A0C53" w:rsidRPr="00A00E51">
              <w:rPr>
                <w:rFonts w:ascii="Franklin Gothic Book" w:hAnsi="Franklin Gothic Book" w:cs="Arial"/>
                <w:sz w:val="22"/>
                <w:szCs w:val="22"/>
                <w:lang w:val="fr-FR"/>
              </w:rPr>
              <w:t>continuez</w:t>
            </w:r>
            <w:r w:rsidRPr="00A00E51">
              <w:rPr>
                <w:rFonts w:ascii="Franklin Gothic Book" w:hAnsi="Franklin Gothic Book" w:cs="Arial"/>
                <w:sz w:val="22"/>
                <w:szCs w:val="22"/>
                <w:lang w:val="fr-FR"/>
              </w:rPr>
              <w:t xml:space="preserve"> à la question </w:t>
            </w:r>
            <w:r w:rsidR="00215EAE" w:rsidRPr="00A00E51">
              <w:rPr>
                <w:rFonts w:ascii="Franklin Gothic Book" w:hAnsi="Franklin Gothic Book" w:cs="Arial"/>
                <w:sz w:val="22"/>
                <w:szCs w:val="22"/>
                <w:lang w:val="fr-FR"/>
              </w:rPr>
              <w:fldChar w:fldCharType="begin"/>
            </w:r>
            <w:r w:rsidR="00215EAE" w:rsidRPr="00A00E51">
              <w:rPr>
                <w:rFonts w:ascii="Franklin Gothic Book" w:hAnsi="Franklin Gothic Book" w:cs="Arial"/>
                <w:sz w:val="22"/>
                <w:szCs w:val="22"/>
                <w:lang w:val="fr-FR"/>
              </w:rPr>
              <w:instrText xml:space="preserve"> REF _Ref287374138 \r \h </w:instrText>
            </w:r>
            <w:r w:rsidR="00016D8F" w:rsidRPr="00A00E51">
              <w:rPr>
                <w:rFonts w:ascii="Franklin Gothic Book" w:hAnsi="Franklin Gothic Book" w:cs="Arial"/>
                <w:sz w:val="22"/>
                <w:szCs w:val="22"/>
                <w:lang w:val="fr-FR"/>
              </w:rPr>
              <w:instrText xml:space="preserve"> \* MERGEFORMAT </w:instrText>
            </w:r>
            <w:r w:rsidR="00215EAE" w:rsidRPr="00A00E51">
              <w:rPr>
                <w:rFonts w:ascii="Franklin Gothic Book" w:hAnsi="Franklin Gothic Book" w:cs="Arial"/>
                <w:sz w:val="22"/>
                <w:szCs w:val="22"/>
                <w:lang w:val="fr-FR"/>
              </w:rPr>
            </w:r>
            <w:r w:rsidR="00215EAE" w:rsidRPr="00A00E51">
              <w:rPr>
                <w:rFonts w:ascii="Franklin Gothic Book" w:hAnsi="Franklin Gothic Book" w:cs="Arial"/>
                <w:sz w:val="22"/>
                <w:szCs w:val="22"/>
                <w:lang w:val="fr-FR"/>
              </w:rPr>
              <w:fldChar w:fldCharType="separate"/>
            </w:r>
            <w:r w:rsidR="00215EAE" w:rsidRPr="00A00E51">
              <w:rPr>
                <w:rFonts w:ascii="Franklin Gothic Book" w:hAnsi="Franklin Gothic Book" w:cs="Arial"/>
                <w:sz w:val="22"/>
                <w:szCs w:val="22"/>
                <w:lang w:val="fr-FR"/>
              </w:rPr>
              <w:t>d)</w:t>
            </w:r>
            <w:r w:rsidR="00215EAE" w:rsidRPr="00A00E51">
              <w:rPr>
                <w:rFonts w:ascii="Franklin Gothic Book" w:hAnsi="Franklin Gothic Book" w:cs="Arial"/>
                <w:sz w:val="22"/>
                <w:szCs w:val="22"/>
                <w:lang w:val="fr-FR"/>
              </w:rPr>
              <w:fldChar w:fldCharType="end"/>
            </w:r>
          </w:p>
          <w:p w14:paraId="22005B14" w14:textId="043636E1" w:rsidR="00CA1472" w:rsidRPr="00A00E51" w:rsidRDefault="00CA147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Non, jamais, passez à la question </w:t>
            </w:r>
            <w:r w:rsidR="00215EAE" w:rsidRPr="00A00E51">
              <w:rPr>
                <w:rFonts w:ascii="Franklin Gothic Book" w:hAnsi="Franklin Gothic Book" w:cs="Arial"/>
                <w:sz w:val="22"/>
                <w:szCs w:val="22"/>
                <w:lang w:val="fr-FR"/>
              </w:rPr>
              <w:fldChar w:fldCharType="begin"/>
            </w:r>
            <w:r w:rsidR="00215EAE" w:rsidRPr="00A00E51">
              <w:rPr>
                <w:rFonts w:ascii="Franklin Gothic Book" w:hAnsi="Franklin Gothic Book" w:cs="Arial"/>
                <w:sz w:val="22"/>
                <w:szCs w:val="22"/>
                <w:lang w:val="fr-FR"/>
              </w:rPr>
              <w:instrText xml:space="preserve"> REF _Ref287374142 \r \h </w:instrText>
            </w:r>
            <w:r w:rsidR="00016D8F" w:rsidRPr="00A00E51">
              <w:rPr>
                <w:rFonts w:ascii="Franklin Gothic Book" w:hAnsi="Franklin Gothic Book" w:cs="Arial"/>
                <w:sz w:val="22"/>
                <w:szCs w:val="22"/>
                <w:lang w:val="fr-FR"/>
              </w:rPr>
              <w:instrText xml:space="preserve"> \* MERGEFORMAT </w:instrText>
            </w:r>
            <w:r w:rsidR="00215EAE" w:rsidRPr="00A00E51">
              <w:rPr>
                <w:rFonts w:ascii="Franklin Gothic Book" w:hAnsi="Franklin Gothic Book" w:cs="Arial"/>
                <w:sz w:val="22"/>
                <w:szCs w:val="22"/>
                <w:lang w:val="fr-FR"/>
              </w:rPr>
            </w:r>
            <w:r w:rsidR="00215EAE" w:rsidRPr="00A00E51">
              <w:rPr>
                <w:rFonts w:ascii="Franklin Gothic Book" w:hAnsi="Franklin Gothic Book" w:cs="Arial"/>
                <w:sz w:val="22"/>
                <w:szCs w:val="22"/>
                <w:lang w:val="fr-FR"/>
              </w:rPr>
              <w:fldChar w:fldCharType="separate"/>
            </w:r>
            <w:r w:rsidR="00215EAE" w:rsidRPr="00A00E51">
              <w:rPr>
                <w:rFonts w:ascii="Franklin Gothic Book" w:hAnsi="Franklin Gothic Book" w:cs="Arial"/>
                <w:sz w:val="22"/>
                <w:szCs w:val="22"/>
                <w:lang w:val="fr-FR"/>
              </w:rPr>
              <w:t>e)</w:t>
            </w:r>
            <w:r w:rsidR="00215EAE" w:rsidRPr="00A00E51">
              <w:rPr>
                <w:rFonts w:ascii="Franklin Gothic Book" w:hAnsi="Franklin Gothic Book" w:cs="Arial"/>
                <w:sz w:val="22"/>
                <w:szCs w:val="22"/>
                <w:lang w:val="fr-FR"/>
              </w:rPr>
              <w:fldChar w:fldCharType="end"/>
            </w:r>
          </w:p>
          <w:p w14:paraId="02B2D839" w14:textId="7ED4C28B" w:rsidR="00CA1472" w:rsidRPr="00A00E51" w:rsidRDefault="00CA147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Autre (</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xml:space="preserve">) </w:t>
            </w:r>
            <w:r w:rsidRPr="00A00E51">
              <w:rPr>
                <w:rFonts w:ascii="Franklin Gothic Book" w:hAnsi="Franklin Gothic Book" w:cs="Arial"/>
                <w:sz w:val="22"/>
                <w:szCs w:val="22"/>
                <w:lang w:val="fr-FR"/>
              </w:rPr>
              <w:fldChar w:fldCharType="begin">
                <w:ffData>
                  <w:name w:val="Text484"/>
                  <w:enabled/>
                  <w:calcOnExit w:val="0"/>
                  <w:textInput/>
                </w:ffData>
              </w:fldChar>
            </w:r>
            <w:r w:rsidRPr="00A00E51">
              <w:rPr>
                <w:rFonts w:ascii="Franklin Gothic Book" w:hAnsi="Franklin Gothic Book" w:cs="Arial"/>
                <w:sz w:val="22"/>
                <w:szCs w:val="22"/>
                <w:lang w:val="fr-FR"/>
              </w:rPr>
              <w:instrText xml:space="preserve"> FORMTEXT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w:t>
            </w:r>
            <w:r w:rsidR="007A0C53" w:rsidRPr="00A00E51">
              <w:rPr>
                <w:rFonts w:ascii="Franklin Gothic Book" w:hAnsi="Franklin Gothic Book" w:cs="Arial"/>
                <w:sz w:val="22"/>
                <w:szCs w:val="22"/>
                <w:lang w:val="fr-FR"/>
              </w:rPr>
              <w:t>le cas échéant continuez</w:t>
            </w:r>
            <w:r w:rsidRPr="00A00E51">
              <w:rPr>
                <w:rFonts w:ascii="Franklin Gothic Book" w:hAnsi="Franklin Gothic Book" w:cs="Arial"/>
                <w:sz w:val="22"/>
                <w:szCs w:val="22"/>
                <w:lang w:val="fr-FR"/>
              </w:rPr>
              <w:t xml:space="preserve"> à la question </w:t>
            </w:r>
            <w:r w:rsidR="00215EAE" w:rsidRPr="00A00E51">
              <w:rPr>
                <w:rFonts w:ascii="Franklin Gothic Book" w:hAnsi="Franklin Gothic Book" w:cs="Arial"/>
                <w:sz w:val="22"/>
                <w:szCs w:val="22"/>
                <w:lang w:val="fr-FR"/>
              </w:rPr>
              <w:fldChar w:fldCharType="begin"/>
            </w:r>
            <w:r w:rsidR="00215EAE" w:rsidRPr="00A00E51">
              <w:rPr>
                <w:rFonts w:ascii="Franklin Gothic Book" w:hAnsi="Franklin Gothic Book" w:cs="Arial"/>
                <w:sz w:val="22"/>
                <w:szCs w:val="22"/>
                <w:lang w:val="fr-FR"/>
              </w:rPr>
              <w:instrText xml:space="preserve"> REF _Ref287374138 \r \h </w:instrText>
            </w:r>
            <w:r w:rsidR="00016D8F" w:rsidRPr="00A00E51">
              <w:rPr>
                <w:rFonts w:ascii="Franklin Gothic Book" w:hAnsi="Franklin Gothic Book" w:cs="Arial"/>
                <w:sz w:val="22"/>
                <w:szCs w:val="22"/>
                <w:lang w:val="fr-FR"/>
              </w:rPr>
              <w:instrText xml:space="preserve"> \* MERGEFORMAT </w:instrText>
            </w:r>
            <w:r w:rsidR="00215EAE" w:rsidRPr="00A00E51">
              <w:rPr>
                <w:rFonts w:ascii="Franklin Gothic Book" w:hAnsi="Franklin Gothic Book" w:cs="Arial"/>
                <w:sz w:val="22"/>
                <w:szCs w:val="22"/>
                <w:lang w:val="fr-FR"/>
              </w:rPr>
            </w:r>
            <w:r w:rsidR="00215EAE" w:rsidRPr="00A00E51">
              <w:rPr>
                <w:rFonts w:ascii="Franklin Gothic Book" w:hAnsi="Franklin Gothic Book" w:cs="Arial"/>
                <w:sz w:val="22"/>
                <w:szCs w:val="22"/>
                <w:lang w:val="fr-FR"/>
              </w:rPr>
              <w:fldChar w:fldCharType="separate"/>
            </w:r>
            <w:r w:rsidR="00215EAE" w:rsidRPr="00A00E51">
              <w:rPr>
                <w:rFonts w:ascii="Franklin Gothic Book" w:hAnsi="Franklin Gothic Book" w:cs="Arial"/>
                <w:sz w:val="22"/>
                <w:szCs w:val="22"/>
                <w:lang w:val="fr-FR"/>
              </w:rPr>
              <w:t>d)</w:t>
            </w:r>
            <w:r w:rsidR="00215EAE"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ou </w:t>
            </w:r>
            <w:r w:rsidR="007A0C53" w:rsidRPr="00A00E51">
              <w:rPr>
                <w:rFonts w:ascii="Franklin Gothic Book" w:hAnsi="Franklin Gothic Book" w:cs="Arial"/>
                <w:sz w:val="22"/>
                <w:szCs w:val="22"/>
                <w:lang w:val="fr-FR"/>
              </w:rPr>
              <w:t xml:space="preserve">passez à la question </w:t>
            </w:r>
            <w:r w:rsidR="00215EAE" w:rsidRPr="00A00E51">
              <w:rPr>
                <w:rFonts w:ascii="Franklin Gothic Book" w:hAnsi="Franklin Gothic Book" w:cs="Arial"/>
                <w:sz w:val="22"/>
                <w:szCs w:val="22"/>
                <w:lang w:val="fr-FR"/>
              </w:rPr>
              <w:fldChar w:fldCharType="begin"/>
            </w:r>
            <w:r w:rsidR="00215EAE" w:rsidRPr="00A00E51">
              <w:rPr>
                <w:rFonts w:ascii="Franklin Gothic Book" w:hAnsi="Franklin Gothic Book" w:cs="Arial"/>
                <w:sz w:val="22"/>
                <w:szCs w:val="22"/>
                <w:lang w:val="fr-FR"/>
              </w:rPr>
              <w:instrText xml:space="preserve"> REF _Ref287374142 \r \h </w:instrText>
            </w:r>
            <w:r w:rsidR="00016D8F" w:rsidRPr="00A00E51">
              <w:rPr>
                <w:rFonts w:ascii="Franklin Gothic Book" w:hAnsi="Franklin Gothic Book" w:cs="Arial"/>
                <w:sz w:val="22"/>
                <w:szCs w:val="22"/>
                <w:lang w:val="fr-FR"/>
              </w:rPr>
              <w:instrText xml:space="preserve"> \* MERGEFORMAT </w:instrText>
            </w:r>
            <w:r w:rsidR="00215EAE" w:rsidRPr="00A00E51">
              <w:rPr>
                <w:rFonts w:ascii="Franklin Gothic Book" w:hAnsi="Franklin Gothic Book" w:cs="Arial"/>
                <w:sz w:val="22"/>
                <w:szCs w:val="22"/>
                <w:lang w:val="fr-FR"/>
              </w:rPr>
            </w:r>
            <w:r w:rsidR="00215EAE" w:rsidRPr="00A00E51">
              <w:rPr>
                <w:rFonts w:ascii="Franklin Gothic Book" w:hAnsi="Franklin Gothic Book" w:cs="Arial"/>
                <w:sz w:val="22"/>
                <w:szCs w:val="22"/>
                <w:lang w:val="fr-FR"/>
              </w:rPr>
              <w:fldChar w:fldCharType="separate"/>
            </w:r>
            <w:r w:rsidR="00215EAE" w:rsidRPr="00A00E51">
              <w:rPr>
                <w:rFonts w:ascii="Franklin Gothic Book" w:hAnsi="Franklin Gothic Book" w:cs="Arial"/>
                <w:sz w:val="22"/>
                <w:szCs w:val="22"/>
                <w:lang w:val="fr-FR"/>
              </w:rPr>
              <w:t>e)</w:t>
            </w:r>
            <w:r w:rsidR="00215EAE"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w:t>
            </w:r>
          </w:p>
        </w:tc>
      </w:tr>
      <w:tr w:rsidR="00CA1472" w:rsidRPr="00EF6E15" w14:paraId="268C3E46" w14:textId="77777777">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6A7E0841" w14:textId="77777777" w:rsidR="00CA1472" w:rsidRPr="00A00E51" w:rsidRDefault="00CA1472" w:rsidP="00E91692">
            <w:pPr>
              <w:numPr>
                <w:ilvl w:val="0"/>
                <w:numId w:val="52"/>
              </w:numPr>
              <w:spacing w:before="60" w:after="120"/>
              <w:rPr>
                <w:rFonts w:ascii="Franklin Gothic Book" w:hAnsi="Franklin Gothic Book" w:cs="Arial"/>
                <w:sz w:val="22"/>
                <w:szCs w:val="22"/>
                <w:lang w:val="fr-FR"/>
              </w:rPr>
            </w:pPr>
            <w:bookmarkStart w:id="372" w:name="_Ref287374138"/>
            <w:r w:rsidRPr="00A00E51">
              <w:rPr>
                <w:rFonts w:ascii="Franklin Gothic Book" w:hAnsi="Franklin Gothic Book" w:cs="Arial"/>
                <w:sz w:val="22"/>
                <w:szCs w:val="22"/>
                <w:lang w:val="fr-FR"/>
              </w:rPr>
              <w:t>Qui effectue l’évaluation des affaires pour déterminer si elles sont adaptées à la médiation ?</w:t>
            </w:r>
            <w:bookmarkEnd w:id="372"/>
          </w:p>
        </w:tc>
        <w:tc>
          <w:tcPr>
            <w:tcW w:w="5400" w:type="dxa"/>
            <w:tcBorders>
              <w:top w:val="single" w:sz="4" w:space="0" w:color="auto"/>
              <w:left w:val="single" w:sz="4" w:space="0" w:color="auto"/>
              <w:bottom w:val="single" w:sz="4" w:space="0" w:color="auto"/>
              <w:right w:val="single" w:sz="4" w:space="0" w:color="auto"/>
            </w:tcBorders>
          </w:tcPr>
          <w:p w14:paraId="000F8826" w14:textId="77777777" w:rsidR="00CA1472" w:rsidRPr="00A00E51" w:rsidRDefault="00CA147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Médiateur(s)</w:t>
            </w:r>
          </w:p>
          <w:p w14:paraId="6EE6C7CF" w14:textId="77777777" w:rsidR="00CA1472" w:rsidRPr="00A00E51" w:rsidRDefault="00CA147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Autre (</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xml:space="preserve">) : </w:t>
            </w:r>
            <w:r w:rsidRPr="00A00E51">
              <w:rPr>
                <w:rFonts w:ascii="Franklin Gothic Book" w:hAnsi="Franklin Gothic Book" w:cs="Arial"/>
                <w:sz w:val="22"/>
                <w:szCs w:val="22"/>
                <w:lang w:val="fr-FR"/>
              </w:rPr>
              <w:fldChar w:fldCharType="begin">
                <w:ffData>
                  <w:name w:val="Text485"/>
                  <w:enabled/>
                  <w:calcOnExit w:val="0"/>
                  <w:textInput/>
                </w:ffData>
              </w:fldChar>
            </w:r>
            <w:r w:rsidRPr="00A00E51">
              <w:rPr>
                <w:rFonts w:ascii="Franklin Gothic Book" w:hAnsi="Franklin Gothic Book" w:cs="Arial"/>
                <w:sz w:val="22"/>
                <w:szCs w:val="22"/>
                <w:lang w:val="fr-FR"/>
              </w:rPr>
              <w:instrText xml:space="preserve"> FORMTEXT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tc>
      </w:tr>
      <w:tr w:rsidR="00E91692" w:rsidRPr="00016D8F" w14:paraId="0D22E16B" w14:textId="77777777">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6D3DBE19" w14:textId="77777777" w:rsidR="00E91692" w:rsidRPr="00A00E51" w:rsidRDefault="00E91692" w:rsidP="00E91692">
            <w:pPr>
              <w:numPr>
                <w:ilvl w:val="0"/>
                <w:numId w:val="52"/>
              </w:numPr>
              <w:spacing w:before="60" w:after="120"/>
              <w:rPr>
                <w:rFonts w:ascii="Franklin Gothic Book" w:hAnsi="Franklin Gothic Book" w:cs="Arial"/>
                <w:sz w:val="22"/>
                <w:szCs w:val="22"/>
                <w:lang w:val="fr-FR"/>
              </w:rPr>
            </w:pPr>
            <w:bookmarkStart w:id="373" w:name="_Ref287374142"/>
            <w:r w:rsidRPr="00A00E51">
              <w:rPr>
                <w:rFonts w:ascii="Franklin Gothic Book" w:hAnsi="Franklin Gothic Book" w:cs="Arial"/>
                <w:sz w:val="22"/>
                <w:szCs w:val="22"/>
                <w:lang w:val="fr-FR"/>
              </w:rPr>
              <w:t>Lorsqu’une procédure judiciaire a débuté, peut-elle être suspendue le temps de la médiation ?</w:t>
            </w:r>
            <w:bookmarkEnd w:id="373"/>
            <w:r w:rsidRPr="00A00E51">
              <w:rPr>
                <w:rFonts w:ascii="Franklin Gothic Book" w:hAnsi="Franklin Gothic Book" w:cs="Arial"/>
                <w:sz w:val="22"/>
                <w:szCs w:val="22"/>
                <w:lang w:val="fr-FR"/>
              </w:rPr>
              <w:t xml:space="preserve"> </w:t>
            </w:r>
          </w:p>
        </w:tc>
        <w:tc>
          <w:tcPr>
            <w:tcW w:w="5400" w:type="dxa"/>
            <w:tcBorders>
              <w:top w:val="single" w:sz="4" w:space="0" w:color="auto"/>
              <w:left w:val="single" w:sz="4" w:space="0" w:color="auto"/>
              <w:bottom w:val="single" w:sz="4" w:space="0" w:color="auto"/>
              <w:right w:val="single" w:sz="4" w:space="0" w:color="auto"/>
            </w:tcBorders>
          </w:tcPr>
          <w:p w14:paraId="74B2A789"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u w:val="single"/>
                <w:lang w:val="fr-FR"/>
              </w:rPr>
            </w:pPr>
            <w:r w:rsidRPr="00A00E51">
              <w:rPr>
                <w:rFonts w:ascii="Franklin Gothic Book" w:hAnsi="Franklin Gothic Book" w:cs="Arial"/>
                <w:sz w:val="22"/>
                <w:szCs w:val="22"/>
                <w:lang w:val="fr-FR"/>
              </w:rPr>
              <w:fldChar w:fldCharType="begin">
                <w:ffData>
                  <w:name w:val="Check591"/>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Oui. </w:t>
            </w:r>
            <w:r w:rsidRPr="00A00E51">
              <w:rPr>
                <w:rFonts w:ascii="Franklin Gothic Book" w:hAnsi="Franklin Gothic Book" w:cs="Arial"/>
                <w:i/>
                <w:sz w:val="22"/>
                <w:szCs w:val="22"/>
                <w:lang w:val="fr-FR"/>
              </w:rPr>
              <w:t>Veuillez fournir des informations complémentaires le cas échéant :</w:t>
            </w:r>
            <w:r w:rsidRPr="00A00E51">
              <w:rPr>
                <w:rFonts w:ascii="Franklin Gothic Book" w:hAnsi="Franklin Gothic Book" w:cs="Arial"/>
                <w:sz w:val="22"/>
                <w:szCs w:val="22"/>
                <w:lang w:val="fr-FR"/>
              </w:rPr>
              <w:t xml:space="preserve"> </w:t>
            </w:r>
            <w:r w:rsidRPr="00A00E51">
              <w:rPr>
                <w:rFonts w:ascii="Franklin Gothic Book" w:hAnsi="Franklin Gothic Book" w:cs="Arial"/>
                <w:sz w:val="22"/>
                <w:szCs w:val="22"/>
                <w:lang w:val="fr-FR"/>
              </w:rPr>
              <w:fldChar w:fldCharType="begin">
                <w:ffData>
                  <w:name w:val="Text486"/>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p w14:paraId="04D226B0"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592"/>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Non</w:t>
            </w:r>
          </w:p>
        </w:tc>
      </w:tr>
      <w:tr w:rsidR="00E91692" w:rsidRPr="00016D8F" w14:paraId="5305F816" w14:textId="77777777">
        <w:trPr>
          <w:trHeight w:val="1659"/>
          <w:jc w:val="center"/>
        </w:trPr>
        <w:tc>
          <w:tcPr>
            <w:tcW w:w="5040" w:type="dxa"/>
            <w:tcBorders>
              <w:top w:val="single" w:sz="4" w:space="0" w:color="auto"/>
              <w:left w:val="single" w:sz="4" w:space="0" w:color="auto"/>
              <w:bottom w:val="single" w:sz="4" w:space="0" w:color="auto"/>
              <w:right w:val="single" w:sz="4" w:space="0" w:color="auto"/>
            </w:tcBorders>
          </w:tcPr>
          <w:p w14:paraId="0E2E712F" w14:textId="77777777" w:rsidR="00E91692" w:rsidRPr="00A00E51" w:rsidRDefault="00E91692" w:rsidP="00E91692">
            <w:pPr>
              <w:numPr>
                <w:ilvl w:val="0"/>
                <w:numId w:val="52"/>
              </w:numPr>
              <w:spacing w:before="60" w:after="120"/>
              <w:rPr>
                <w:rFonts w:ascii="Franklin Gothic Book" w:hAnsi="Franklin Gothic Book" w:cs="Arial"/>
                <w:sz w:val="22"/>
                <w:szCs w:val="22"/>
                <w:lang w:val="fr-FR"/>
              </w:rPr>
            </w:pPr>
            <w:r w:rsidRPr="00A00E51">
              <w:rPr>
                <w:rFonts w:ascii="Franklin Gothic Book" w:hAnsi="Franklin Gothic Book" w:cs="Arial"/>
                <w:sz w:val="22"/>
                <w:szCs w:val="22"/>
                <w:lang w:val="fr-FR"/>
              </w:rPr>
              <w:t>Le cas échéant, dans votre État, dans le cadre de la médiation,  de quelle manière l’opinion de l’enfant est-elle prise en compte?</w:t>
            </w:r>
          </w:p>
          <w:p w14:paraId="26B8CB1A" w14:textId="43384CC0" w:rsidR="00E91692" w:rsidRPr="00377630" w:rsidRDefault="00E91692" w:rsidP="00E91692">
            <w:pPr>
              <w:spacing w:before="60" w:after="120"/>
              <w:ind w:left="357"/>
              <w:rPr>
                <w:rFonts w:ascii="Franklin Gothic Book" w:hAnsi="Franklin Gothic Book" w:cs="Arial"/>
                <w:i/>
                <w:sz w:val="18"/>
                <w:szCs w:val="18"/>
                <w:lang w:val="fr-FR"/>
              </w:rPr>
            </w:pPr>
            <w:r w:rsidRPr="00377630">
              <w:rPr>
                <w:rFonts w:ascii="Franklin Gothic Book" w:hAnsi="Franklin Gothic Book" w:cs="Arial"/>
                <w:i/>
                <w:sz w:val="18"/>
                <w:szCs w:val="18"/>
                <w:lang w:val="fr-FR"/>
              </w:rPr>
              <w:t xml:space="preserve">Voir aussi la question </w:t>
            </w:r>
            <w:r w:rsidRPr="00377630">
              <w:rPr>
                <w:rFonts w:ascii="Franklin Gothic Book" w:hAnsi="Franklin Gothic Book" w:cs="Arial"/>
                <w:i/>
                <w:sz w:val="18"/>
                <w:szCs w:val="18"/>
                <w:lang w:val="fr-FR"/>
              </w:rPr>
              <w:fldChar w:fldCharType="begin"/>
            </w:r>
            <w:r w:rsidRPr="00377630">
              <w:rPr>
                <w:rFonts w:ascii="Franklin Gothic Book" w:hAnsi="Franklin Gothic Book" w:cs="Arial"/>
                <w:i/>
                <w:sz w:val="18"/>
                <w:szCs w:val="18"/>
                <w:lang w:val="fr-FR"/>
              </w:rPr>
              <w:instrText xml:space="preserve"> </w:instrText>
            </w:r>
            <w:r w:rsidR="00E32D84" w:rsidRPr="00377630">
              <w:rPr>
                <w:rFonts w:ascii="Franklin Gothic Book" w:hAnsi="Franklin Gothic Book" w:cs="Arial"/>
                <w:i/>
                <w:sz w:val="18"/>
                <w:szCs w:val="18"/>
                <w:lang w:val="fr-FR"/>
              </w:rPr>
              <w:instrText>REF</w:instrText>
            </w:r>
            <w:r w:rsidRPr="00377630">
              <w:rPr>
                <w:rFonts w:ascii="Franklin Gothic Book" w:hAnsi="Franklin Gothic Book" w:cs="Arial"/>
                <w:i/>
                <w:sz w:val="18"/>
                <w:szCs w:val="18"/>
                <w:lang w:val="fr-FR"/>
              </w:rPr>
              <w:instrText xml:space="preserve"> _Ref271876767 \r \h </w:instrText>
            </w:r>
            <w:r w:rsidR="00016D8F" w:rsidRPr="00377630">
              <w:rPr>
                <w:rFonts w:ascii="Franklin Gothic Book" w:hAnsi="Franklin Gothic Book" w:cs="Arial"/>
                <w:i/>
                <w:sz w:val="18"/>
                <w:szCs w:val="18"/>
                <w:lang w:val="fr-FR"/>
              </w:rPr>
              <w:instrText xml:space="preserve"> \* MERGEFORMAT </w:instrText>
            </w:r>
            <w:r w:rsidRPr="00377630">
              <w:rPr>
                <w:rFonts w:ascii="Franklin Gothic Book" w:hAnsi="Franklin Gothic Book" w:cs="Arial"/>
                <w:i/>
                <w:sz w:val="18"/>
                <w:szCs w:val="18"/>
                <w:lang w:val="fr-FR"/>
              </w:rPr>
            </w:r>
            <w:r w:rsidRPr="00377630">
              <w:rPr>
                <w:rFonts w:ascii="Franklin Gothic Book" w:hAnsi="Franklin Gothic Book" w:cs="Arial"/>
                <w:i/>
                <w:sz w:val="18"/>
                <w:szCs w:val="18"/>
                <w:lang w:val="fr-FR"/>
              </w:rPr>
              <w:fldChar w:fldCharType="separate"/>
            </w:r>
            <w:r w:rsidR="0037003C" w:rsidRPr="00377630">
              <w:rPr>
                <w:rFonts w:ascii="Franklin Gothic Book" w:hAnsi="Franklin Gothic Book" w:cs="Arial"/>
                <w:i/>
                <w:sz w:val="18"/>
                <w:szCs w:val="18"/>
                <w:lang w:val="fr-FR"/>
              </w:rPr>
              <w:t>19.2</w:t>
            </w:r>
            <w:r w:rsidRPr="00377630">
              <w:rPr>
                <w:rFonts w:ascii="Franklin Gothic Book" w:hAnsi="Franklin Gothic Book" w:cs="Arial"/>
                <w:i/>
                <w:sz w:val="18"/>
                <w:szCs w:val="18"/>
                <w:lang w:val="fr-FR"/>
              </w:rPr>
              <w:fldChar w:fldCharType="end"/>
            </w:r>
            <w:r w:rsidRPr="00377630">
              <w:rPr>
                <w:rFonts w:ascii="Franklin Gothic Book" w:hAnsi="Franklin Gothic Book" w:cs="Arial"/>
                <w:i/>
                <w:sz w:val="18"/>
                <w:szCs w:val="18"/>
                <w:lang w:val="fr-FR"/>
              </w:rPr>
              <w:t xml:space="preserve"> </w:t>
            </w:r>
            <w:r w:rsidRPr="00377630">
              <w:rPr>
                <w:rFonts w:ascii="Franklin Gothic Book" w:hAnsi="Franklin Gothic Book" w:cs="Arial"/>
                <w:sz w:val="18"/>
                <w:szCs w:val="18"/>
                <w:lang w:val="fr-FR"/>
              </w:rPr>
              <w:fldChar w:fldCharType="begin"/>
            </w:r>
            <w:r w:rsidRPr="00377630">
              <w:rPr>
                <w:rFonts w:ascii="Franklin Gothic Book" w:hAnsi="Franklin Gothic Book" w:cs="Arial"/>
                <w:sz w:val="18"/>
                <w:szCs w:val="18"/>
                <w:lang w:val="fr-FR"/>
              </w:rPr>
              <w:instrText xml:space="preserve"> </w:instrText>
            </w:r>
            <w:r w:rsidR="00E32D84" w:rsidRPr="00377630">
              <w:rPr>
                <w:rFonts w:ascii="Franklin Gothic Book" w:hAnsi="Franklin Gothic Book" w:cs="Arial"/>
                <w:sz w:val="18"/>
                <w:szCs w:val="18"/>
                <w:lang w:val="fr-FR"/>
              </w:rPr>
              <w:instrText>REF</w:instrText>
            </w:r>
            <w:r w:rsidRPr="00377630">
              <w:rPr>
                <w:rFonts w:ascii="Franklin Gothic Book" w:hAnsi="Franklin Gothic Book" w:cs="Arial"/>
                <w:sz w:val="18"/>
                <w:szCs w:val="18"/>
                <w:lang w:val="fr-FR"/>
              </w:rPr>
              <w:instrText xml:space="preserve"> _Ref267663865 \r \h  \* MERGEFORMAT </w:instrText>
            </w:r>
            <w:r w:rsidRPr="00377630">
              <w:rPr>
                <w:rFonts w:ascii="Franklin Gothic Book" w:hAnsi="Franklin Gothic Book" w:cs="Arial"/>
                <w:sz w:val="18"/>
                <w:szCs w:val="18"/>
                <w:lang w:val="fr-FR"/>
              </w:rPr>
            </w:r>
            <w:r w:rsidRPr="00377630">
              <w:rPr>
                <w:rFonts w:ascii="Franklin Gothic Book" w:hAnsi="Franklin Gothic Book" w:cs="Arial"/>
                <w:sz w:val="18"/>
                <w:szCs w:val="18"/>
                <w:lang w:val="fr-FR"/>
              </w:rPr>
              <w:fldChar w:fldCharType="separate"/>
            </w:r>
            <w:r w:rsidR="0037003C" w:rsidRPr="00377630">
              <w:rPr>
                <w:rFonts w:ascii="Franklin Gothic Book" w:hAnsi="Franklin Gothic Book" w:cs="Arial"/>
                <w:sz w:val="18"/>
                <w:szCs w:val="18"/>
                <w:lang w:val="fr-FR"/>
              </w:rPr>
              <w:t>b)</w:t>
            </w:r>
            <w:r w:rsidRPr="00377630">
              <w:rPr>
                <w:rFonts w:ascii="Franklin Gothic Book" w:hAnsi="Franklin Gothic Book" w:cs="Arial"/>
                <w:sz w:val="18"/>
                <w:szCs w:val="18"/>
                <w:lang w:val="fr-FR"/>
              </w:rPr>
              <w:fldChar w:fldCharType="end"/>
            </w:r>
            <w:r w:rsidRPr="00377630">
              <w:rPr>
                <w:rFonts w:ascii="Franklin Gothic Book" w:hAnsi="Franklin Gothic Book" w:cs="Arial"/>
                <w:i/>
                <w:sz w:val="18"/>
                <w:szCs w:val="18"/>
                <w:lang w:val="fr-FR"/>
              </w:rPr>
              <w:t xml:space="preserve"> ci-dessus</w:t>
            </w:r>
          </w:p>
        </w:tc>
        <w:tc>
          <w:tcPr>
            <w:tcW w:w="5400" w:type="dxa"/>
            <w:tcBorders>
              <w:top w:val="single" w:sz="4" w:space="0" w:color="auto"/>
              <w:left w:val="single" w:sz="4" w:space="0" w:color="auto"/>
              <w:bottom w:val="single" w:sz="4" w:space="0" w:color="auto"/>
              <w:right w:val="single" w:sz="4" w:space="0" w:color="auto"/>
            </w:tcBorders>
          </w:tcPr>
          <w:p w14:paraId="1A5472AC"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2"/>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Les dispositions ou la législation en la matière requièrent que l’enfant rencontre le médiateur s’il a la maturité et l’âge suffisants (</w:t>
            </w:r>
            <w:r w:rsidRPr="00A00E51">
              <w:rPr>
                <w:rFonts w:ascii="Franklin Gothic Book" w:hAnsi="Franklin Gothic Book" w:cs="Arial"/>
                <w:i/>
                <w:sz w:val="22"/>
                <w:szCs w:val="22"/>
                <w:lang w:val="fr-FR"/>
              </w:rPr>
              <w:t>voir aussi la question</w:t>
            </w:r>
            <w:r w:rsidR="008867B5" w:rsidRPr="00A00E51">
              <w:rPr>
                <w:rFonts w:ascii="Franklin Gothic Book" w:hAnsi="Franklin Gothic Book" w:cs="Arial"/>
                <w:i/>
                <w:sz w:val="22"/>
                <w:szCs w:val="22"/>
                <w:lang w:val="fr-FR"/>
              </w:rPr>
              <w:t> </w:t>
            </w:r>
            <w:r w:rsidRPr="00A00E51">
              <w:rPr>
                <w:rFonts w:ascii="Franklin Gothic Book" w:hAnsi="Franklin Gothic Book" w:cs="Arial"/>
                <w:sz w:val="22"/>
                <w:szCs w:val="22"/>
                <w:lang w:val="fr-FR"/>
              </w:rPr>
              <w:fldChar w:fldCharType="begin"/>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REF</w:instrText>
            </w:r>
            <w:r w:rsidRPr="00A00E51">
              <w:rPr>
                <w:rFonts w:ascii="Franklin Gothic Book" w:hAnsi="Franklin Gothic Book" w:cs="Arial"/>
                <w:sz w:val="22"/>
                <w:szCs w:val="22"/>
                <w:lang w:val="fr-FR"/>
              </w:rPr>
              <w:instrText xml:space="preserve"> _Ref271876767 \r \h  \* MERGEFORMAT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0037003C" w:rsidRPr="00A00E51">
              <w:rPr>
                <w:rFonts w:ascii="Franklin Gothic Book" w:hAnsi="Franklin Gothic Book" w:cs="Arial"/>
                <w:sz w:val="22"/>
                <w:szCs w:val="22"/>
                <w:lang w:val="fr-FR"/>
              </w:rPr>
              <w:t>19.2</w:t>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w:t>
            </w:r>
            <w:r w:rsidRPr="00A00E51">
              <w:rPr>
                <w:rFonts w:ascii="Franklin Gothic Book" w:hAnsi="Franklin Gothic Book" w:cs="Arial"/>
                <w:i/>
                <w:sz w:val="22"/>
                <w:szCs w:val="22"/>
                <w:lang w:val="fr-FR"/>
              </w:rPr>
              <w:fldChar w:fldCharType="begin"/>
            </w:r>
            <w:r w:rsidRPr="00A00E51">
              <w:rPr>
                <w:rFonts w:ascii="Franklin Gothic Book" w:hAnsi="Franklin Gothic Book" w:cs="Arial"/>
                <w:i/>
                <w:sz w:val="22"/>
                <w:szCs w:val="22"/>
                <w:lang w:val="fr-FR"/>
              </w:rPr>
              <w:instrText xml:space="preserve"> </w:instrText>
            </w:r>
            <w:r w:rsidR="00E32D84" w:rsidRPr="00A00E51">
              <w:rPr>
                <w:rFonts w:ascii="Franklin Gothic Book" w:hAnsi="Franklin Gothic Book" w:cs="Arial"/>
                <w:i/>
                <w:sz w:val="22"/>
                <w:szCs w:val="22"/>
                <w:lang w:val="fr-FR"/>
              </w:rPr>
              <w:instrText>REF</w:instrText>
            </w:r>
            <w:r w:rsidRPr="00A00E51">
              <w:rPr>
                <w:rFonts w:ascii="Franklin Gothic Book" w:hAnsi="Franklin Gothic Book" w:cs="Arial"/>
                <w:i/>
                <w:sz w:val="22"/>
                <w:szCs w:val="22"/>
                <w:lang w:val="fr-FR"/>
              </w:rPr>
              <w:instrText xml:space="preserve"> _Ref267663865 \r \h  \* MERGEFORMAT </w:instrText>
            </w:r>
            <w:r w:rsidRPr="00A00E51">
              <w:rPr>
                <w:rFonts w:ascii="Franklin Gothic Book" w:hAnsi="Franklin Gothic Book" w:cs="Arial"/>
                <w:i/>
                <w:sz w:val="22"/>
                <w:szCs w:val="22"/>
                <w:lang w:val="fr-FR"/>
              </w:rPr>
            </w:r>
            <w:r w:rsidRPr="00A00E51">
              <w:rPr>
                <w:rFonts w:ascii="Franklin Gothic Book" w:hAnsi="Franklin Gothic Book" w:cs="Arial"/>
                <w:i/>
                <w:sz w:val="22"/>
                <w:szCs w:val="22"/>
                <w:lang w:val="fr-FR"/>
              </w:rPr>
              <w:fldChar w:fldCharType="separate"/>
            </w:r>
            <w:r w:rsidR="0037003C" w:rsidRPr="00A00E51">
              <w:rPr>
                <w:rFonts w:ascii="Franklin Gothic Book" w:hAnsi="Franklin Gothic Book" w:cs="Arial"/>
                <w:i/>
                <w:sz w:val="22"/>
                <w:szCs w:val="22"/>
                <w:lang w:val="fr-FR"/>
              </w:rPr>
              <w:t>b)</w:t>
            </w:r>
            <w:r w:rsidRPr="00A00E51">
              <w:rPr>
                <w:rFonts w:ascii="Franklin Gothic Book" w:hAnsi="Franklin Gothic Book" w:cs="Arial"/>
                <w:i/>
                <w:sz w:val="22"/>
                <w:szCs w:val="22"/>
                <w:lang w:val="fr-FR"/>
              </w:rPr>
              <w:fldChar w:fldCharType="end"/>
            </w:r>
            <w:r w:rsidRPr="00A00E51">
              <w:rPr>
                <w:rFonts w:ascii="Franklin Gothic Book" w:hAnsi="Franklin Gothic Book" w:cs="Arial"/>
                <w:i/>
                <w:sz w:val="22"/>
                <w:szCs w:val="22"/>
                <w:lang w:val="fr-FR"/>
              </w:rPr>
              <w:t xml:space="preserve"> ci-dessus</w:t>
            </w:r>
            <w:r w:rsidRPr="00A00E51">
              <w:rPr>
                <w:rFonts w:ascii="Franklin Gothic Book" w:hAnsi="Franklin Gothic Book" w:cs="Arial"/>
                <w:sz w:val="22"/>
                <w:szCs w:val="22"/>
                <w:lang w:val="fr-FR"/>
              </w:rPr>
              <w:t>)</w:t>
            </w:r>
          </w:p>
          <w:p w14:paraId="34BFFC3D"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3"/>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Les dispositions ou la législation en la matière requièrent que l’opinion de l’enfant soit communiquée au médiateur s’il a la maturité et l’âge suffisants, mais pas nécessairement de manière directe (</w:t>
            </w:r>
            <w:r w:rsidRPr="00A00E51">
              <w:rPr>
                <w:rFonts w:ascii="Franklin Gothic Book" w:hAnsi="Franklin Gothic Book" w:cs="Arial"/>
                <w:i/>
                <w:sz w:val="22"/>
                <w:szCs w:val="22"/>
                <w:lang w:val="fr-FR"/>
              </w:rPr>
              <w:t xml:space="preserve">voir aussi la question </w:t>
            </w:r>
            <w:r w:rsidRPr="00A00E51">
              <w:rPr>
                <w:rFonts w:ascii="Franklin Gothic Book" w:hAnsi="Franklin Gothic Book" w:cs="Arial"/>
                <w:sz w:val="22"/>
                <w:szCs w:val="22"/>
                <w:lang w:val="fr-FR"/>
              </w:rPr>
              <w:fldChar w:fldCharType="begin"/>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REF</w:instrText>
            </w:r>
            <w:r w:rsidRPr="00A00E51">
              <w:rPr>
                <w:rFonts w:ascii="Franklin Gothic Book" w:hAnsi="Franklin Gothic Book" w:cs="Arial"/>
                <w:sz w:val="22"/>
                <w:szCs w:val="22"/>
                <w:lang w:val="fr-FR"/>
              </w:rPr>
              <w:instrText xml:space="preserve"> _Ref271876767 \r \h  \* MERGEFORMAT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0037003C" w:rsidRPr="00A00E51">
              <w:rPr>
                <w:rFonts w:ascii="Franklin Gothic Book" w:hAnsi="Franklin Gothic Book" w:cs="Arial"/>
                <w:sz w:val="22"/>
                <w:szCs w:val="22"/>
                <w:lang w:val="fr-FR"/>
              </w:rPr>
              <w:t>19.2</w:t>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w:t>
            </w:r>
            <w:r w:rsidRPr="00A00E51">
              <w:rPr>
                <w:rFonts w:ascii="Franklin Gothic Book" w:hAnsi="Franklin Gothic Book" w:cs="Arial"/>
                <w:i/>
                <w:sz w:val="22"/>
                <w:szCs w:val="22"/>
                <w:lang w:val="fr-FR"/>
              </w:rPr>
              <w:fldChar w:fldCharType="begin"/>
            </w:r>
            <w:r w:rsidRPr="00A00E51">
              <w:rPr>
                <w:rFonts w:ascii="Franklin Gothic Book" w:hAnsi="Franklin Gothic Book" w:cs="Arial"/>
                <w:i/>
                <w:sz w:val="22"/>
                <w:szCs w:val="22"/>
                <w:lang w:val="fr-FR"/>
              </w:rPr>
              <w:instrText xml:space="preserve"> </w:instrText>
            </w:r>
            <w:r w:rsidR="00E32D84" w:rsidRPr="00A00E51">
              <w:rPr>
                <w:rFonts w:ascii="Franklin Gothic Book" w:hAnsi="Franklin Gothic Book" w:cs="Arial"/>
                <w:i/>
                <w:sz w:val="22"/>
                <w:szCs w:val="22"/>
                <w:lang w:val="fr-FR"/>
              </w:rPr>
              <w:instrText>REF</w:instrText>
            </w:r>
            <w:r w:rsidRPr="00A00E51">
              <w:rPr>
                <w:rFonts w:ascii="Franklin Gothic Book" w:hAnsi="Franklin Gothic Book" w:cs="Arial"/>
                <w:i/>
                <w:sz w:val="22"/>
                <w:szCs w:val="22"/>
                <w:lang w:val="fr-FR"/>
              </w:rPr>
              <w:instrText xml:space="preserve"> _Ref267663865 \r \h  \* MERGEFORMAT </w:instrText>
            </w:r>
            <w:r w:rsidRPr="00A00E51">
              <w:rPr>
                <w:rFonts w:ascii="Franklin Gothic Book" w:hAnsi="Franklin Gothic Book" w:cs="Arial"/>
                <w:i/>
                <w:sz w:val="22"/>
                <w:szCs w:val="22"/>
                <w:lang w:val="fr-FR"/>
              </w:rPr>
            </w:r>
            <w:r w:rsidRPr="00A00E51">
              <w:rPr>
                <w:rFonts w:ascii="Franklin Gothic Book" w:hAnsi="Franklin Gothic Book" w:cs="Arial"/>
                <w:i/>
                <w:sz w:val="22"/>
                <w:szCs w:val="22"/>
                <w:lang w:val="fr-FR"/>
              </w:rPr>
              <w:fldChar w:fldCharType="separate"/>
            </w:r>
            <w:r w:rsidR="0037003C" w:rsidRPr="00A00E51">
              <w:rPr>
                <w:rFonts w:ascii="Franklin Gothic Book" w:hAnsi="Franklin Gothic Book" w:cs="Arial"/>
                <w:i/>
                <w:sz w:val="22"/>
                <w:szCs w:val="22"/>
                <w:lang w:val="fr-FR"/>
              </w:rPr>
              <w:t>b)</w:t>
            </w:r>
            <w:r w:rsidRPr="00A00E51">
              <w:rPr>
                <w:rFonts w:ascii="Franklin Gothic Book" w:hAnsi="Franklin Gothic Book" w:cs="Arial"/>
                <w:i/>
                <w:sz w:val="22"/>
                <w:szCs w:val="22"/>
                <w:lang w:val="fr-FR"/>
              </w:rPr>
              <w:fldChar w:fldCharType="end"/>
            </w:r>
            <w:r w:rsidRPr="00A00E51">
              <w:rPr>
                <w:rFonts w:ascii="Franklin Gothic Book" w:hAnsi="Franklin Gothic Book" w:cs="Arial"/>
                <w:i/>
                <w:sz w:val="22"/>
                <w:szCs w:val="22"/>
                <w:lang w:val="fr-FR"/>
              </w:rPr>
              <w:t xml:space="preserve"> ci-dessus</w:t>
            </w:r>
            <w:r w:rsidRPr="00A00E51">
              <w:rPr>
                <w:rFonts w:ascii="Franklin Gothic Book" w:hAnsi="Franklin Gothic Book" w:cs="Arial"/>
                <w:sz w:val="22"/>
                <w:szCs w:val="22"/>
                <w:lang w:val="fr-FR"/>
              </w:rPr>
              <w:t xml:space="preserve">) Veuillez préciser les moyens utilisés : </w:t>
            </w:r>
            <w:r w:rsidRPr="00A00E51">
              <w:rPr>
                <w:rFonts w:ascii="Franklin Gothic Book" w:hAnsi="Franklin Gothic Book" w:cs="Arial"/>
                <w:sz w:val="22"/>
                <w:szCs w:val="22"/>
                <w:lang w:val="fr-FR"/>
              </w:rPr>
              <w:fldChar w:fldCharType="begin">
                <w:ffData>
                  <w:name w:val="Text487"/>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p w14:paraId="443C7C23"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lastRenderedPageBreak/>
              <w:fldChar w:fldCharType="begin">
                <w:ffData>
                  <w:name w:val="Check604"/>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Cela est laissé à la discrétion du médiateur en question</w:t>
            </w:r>
          </w:p>
          <w:p w14:paraId="5F732B98"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5"/>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 xml:space="preserve">L’opinion de l’enfant n’a pas sa place dans la médiation </w:t>
            </w:r>
          </w:p>
          <w:p w14:paraId="605C6119"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u w:val="single"/>
                <w:lang w:val="fr-FR"/>
              </w:rPr>
            </w:pPr>
            <w:r w:rsidRPr="00A00E51">
              <w:rPr>
                <w:rFonts w:ascii="Franklin Gothic Book" w:hAnsi="Franklin Gothic Book" w:cs="Arial"/>
                <w:sz w:val="22"/>
                <w:szCs w:val="22"/>
                <w:lang w:val="fr-FR"/>
              </w:rPr>
              <w:fldChar w:fldCharType="begin">
                <w:ffData>
                  <w:name w:val="Check596"/>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Autre (</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begin">
                <w:ffData>
                  <w:name w:val="Text485"/>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tc>
      </w:tr>
      <w:tr w:rsidR="00E91692" w:rsidRPr="00EF6E15" w14:paraId="4B6B7DD3" w14:textId="77777777">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270B556F" w14:textId="77777777" w:rsidR="00E91692" w:rsidRPr="00A00E51" w:rsidRDefault="00E91692" w:rsidP="00E91692">
            <w:pPr>
              <w:numPr>
                <w:ilvl w:val="0"/>
                <w:numId w:val="52"/>
              </w:numPr>
              <w:spacing w:before="60" w:after="120"/>
              <w:rPr>
                <w:rFonts w:ascii="Franklin Gothic Book" w:hAnsi="Franklin Gothic Book" w:cs="Arial"/>
                <w:sz w:val="22"/>
                <w:szCs w:val="22"/>
                <w:lang w:val="fr-FR"/>
              </w:rPr>
            </w:pPr>
            <w:bookmarkStart w:id="374" w:name="_Ref271876922"/>
            <w:r w:rsidRPr="00A00E51">
              <w:rPr>
                <w:rFonts w:ascii="Franklin Gothic Book" w:hAnsi="Franklin Gothic Book" w:cs="Arial"/>
                <w:sz w:val="22"/>
                <w:szCs w:val="22"/>
                <w:lang w:val="fr-FR"/>
              </w:rPr>
              <w:lastRenderedPageBreak/>
              <w:t>Dans votre État, dans le cadre d’un litige soumis à la médiation, quelles sont les mesures de sauvegarde disponibles en cas d’allégations d’actes de violence conjugale et autres formes d’abus ?</w:t>
            </w:r>
            <w:bookmarkEnd w:id="374"/>
            <w:r w:rsidRPr="00A00E51">
              <w:rPr>
                <w:rFonts w:ascii="Franklin Gothic Book" w:hAnsi="Franklin Gothic Book" w:cs="Arial"/>
                <w:sz w:val="22"/>
                <w:szCs w:val="22"/>
                <w:lang w:val="fr-FR"/>
              </w:rPr>
              <w:t xml:space="preserve"> </w:t>
            </w:r>
          </w:p>
        </w:tc>
        <w:tc>
          <w:tcPr>
            <w:tcW w:w="5400" w:type="dxa"/>
            <w:tcBorders>
              <w:top w:val="single" w:sz="4" w:space="0" w:color="auto"/>
              <w:left w:val="single" w:sz="4" w:space="0" w:color="auto"/>
              <w:bottom w:val="single" w:sz="4" w:space="0" w:color="auto"/>
              <w:right w:val="single" w:sz="4" w:space="0" w:color="auto"/>
            </w:tcBorders>
          </w:tcPr>
          <w:p w14:paraId="78D95D4F" w14:textId="77777777" w:rsidR="00E91692" w:rsidRPr="00A00E51" w:rsidRDefault="00E91692" w:rsidP="00981C93">
            <w:pPr>
              <w:tabs>
                <w:tab w:val="left" w:pos="357"/>
                <w:tab w:val="left" w:pos="653"/>
              </w:tabs>
              <w:spacing w:before="60" w:after="60"/>
              <w:ind w:left="652" w:hanging="652"/>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08"/>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(1)</w:t>
            </w:r>
            <w:r w:rsidR="00981C93" w:rsidRPr="00A00E51">
              <w:rPr>
                <w:rFonts w:ascii="Franklin Gothic Book" w:hAnsi="Franklin Gothic Book" w:cs="Arial"/>
                <w:sz w:val="22"/>
                <w:szCs w:val="22"/>
                <w:lang w:val="fr-FR"/>
              </w:rPr>
              <w:tab/>
            </w:r>
            <w:r w:rsidRPr="00A00E51">
              <w:rPr>
                <w:rFonts w:ascii="Franklin Gothic Book" w:hAnsi="Franklin Gothic Book" w:cs="Arial"/>
                <w:sz w:val="22"/>
                <w:szCs w:val="22"/>
                <w:lang w:val="fr-FR"/>
              </w:rPr>
              <w:t>L’adresse et autres coordonnées de la présumée victime sont classées confidentielles</w:t>
            </w:r>
          </w:p>
          <w:p w14:paraId="45DDA5AC" w14:textId="77777777" w:rsidR="00E91692" w:rsidRPr="00A00E51" w:rsidRDefault="00E91692" w:rsidP="00981C93">
            <w:pPr>
              <w:tabs>
                <w:tab w:val="left" w:pos="357"/>
                <w:tab w:val="left" w:pos="652"/>
              </w:tabs>
              <w:spacing w:before="60" w:after="60"/>
              <w:ind w:left="652" w:hanging="652"/>
              <w:rPr>
                <w:rFonts w:ascii="Franklin Gothic Book" w:hAnsi="Franklin Gothic Book" w:cs="Arial"/>
                <w:sz w:val="22"/>
                <w:szCs w:val="22"/>
                <w:lang w:val="fr-FR"/>
              </w:rPr>
            </w:pPr>
          </w:p>
          <w:p w14:paraId="632988A1" w14:textId="77777777" w:rsidR="00E91692" w:rsidRPr="00A00E51" w:rsidRDefault="00E91692" w:rsidP="00981C93">
            <w:pPr>
              <w:tabs>
                <w:tab w:val="left" w:pos="357"/>
                <w:tab w:val="left" w:pos="652"/>
              </w:tabs>
              <w:spacing w:before="60" w:after="60"/>
              <w:ind w:left="652" w:hanging="652"/>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11"/>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w:t>
            </w:r>
            <w:r w:rsidR="00A63DEA" w:rsidRPr="00A00E51">
              <w:rPr>
                <w:rFonts w:ascii="Franklin Gothic Book" w:hAnsi="Franklin Gothic Book" w:cs="Arial"/>
                <w:sz w:val="22"/>
                <w:szCs w:val="22"/>
                <w:lang w:val="fr-FR"/>
              </w:rPr>
              <w:t>2</w:t>
            </w:r>
            <w:r w:rsidRPr="00A00E51">
              <w:rPr>
                <w:rFonts w:ascii="Franklin Gothic Book" w:hAnsi="Franklin Gothic Book" w:cs="Arial"/>
                <w:sz w:val="22"/>
                <w:szCs w:val="22"/>
                <w:lang w:val="fr-FR"/>
              </w:rPr>
              <w:t>)</w:t>
            </w:r>
            <w:r w:rsidR="00981C93" w:rsidRPr="00A00E51">
              <w:rPr>
                <w:rFonts w:ascii="Franklin Gothic Book" w:hAnsi="Franklin Gothic Book" w:cs="Arial"/>
                <w:sz w:val="22"/>
                <w:szCs w:val="22"/>
                <w:lang w:val="fr-FR"/>
              </w:rPr>
              <w:tab/>
            </w:r>
            <w:r w:rsidRPr="00A00E51">
              <w:rPr>
                <w:rFonts w:ascii="Franklin Gothic Book" w:hAnsi="Franklin Gothic Book" w:cs="Arial"/>
                <w:sz w:val="22"/>
                <w:szCs w:val="22"/>
                <w:lang w:val="fr-FR"/>
              </w:rPr>
              <w:t>Autre</w:t>
            </w:r>
            <w:r w:rsidR="007A0C53" w:rsidRPr="00A00E51">
              <w:rPr>
                <w:rFonts w:ascii="Franklin Gothic Book" w:hAnsi="Franklin Gothic Book" w:cs="Arial"/>
                <w:sz w:val="22"/>
                <w:szCs w:val="22"/>
                <w:lang w:val="fr-FR"/>
              </w:rPr>
              <w:t>s</w:t>
            </w:r>
            <w:r w:rsidRPr="00A00E51">
              <w:rPr>
                <w:rFonts w:ascii="Franklin Gothic Book" w:hAnsi="Franklin Gothic Book" w:cs="Arial"/>
                <w:sz w:val="22"/>
                <w:szCs w:val="22"/>
                <w:lang w:val="fr-FR"/>
              </w:rPr>
              <w:t xml:space="preserve"> </w:t>
            </w:r>
            <w:r w:rsidR="00A63DEA" w:rsidRPr="00A00E51">
              <w:rPr>
                <w:rFonts w:ascii="Franklin Gothic Book" w:hAnsi="Franklin Gothic Book" w:cs="Arial"/>
                <w:sz w:val="22"/>
                <w:szCs w:val="22"/>
                <w:lang w:val="fr-FR"/>
              </w:rPr>
              <w:t>mesure</w:t>
            </w:r>
            <w:r w:rsidR="007A0C53" w:rsidRPr="00A00E51">
              <w:rPr>
                <w:rFonts w:ascii="Franklin Gothic Book" w:hAnsi="Franklin Gothic Book" w:cs="Arial"/>
                <w:sz w:val="22"/>
                <w:szCs w:val="22"/>
                <w:lang w:val="fr-FR"/>
              </w:rPr>
              <w:t>s</w:t>
            </w:r>
            <w:r w:rsidR="00A63DEA" w:rsidRPr="00A00E51">
              <w:rPr>
                <w:rFonts w:ascii="Franklin Gothic Book" w:hAnsi="Franklin Gothic Book" w:cs="Arial"/>
                <w:sz w:val="22"/>
                <w:szCs w:val="22"/>
                <w:lang w:val="fr-FR"/>
              </w:rPr>
              <w:t xml:space="preserve"> de sauvegarde </w:t>
            </w:r>
            <w:r w:rsidRPr="00A00E51">
              <w:rPr>
                <w:rFonts w:ascii="Franklin Gothic Book" w:hAnsi="Franklin Gothic Book" w:cs="Arial"/>
                <w:sz w:val="22"/>
                <w:szCs w:val="22"/>
                <w:lang w:val="fr-FR"/>
              </w:rPr>
              <w:t>(</w:t>
            </w:r>
            <w:r w:rsidRPr="00A00E51">
              <w:rPr>
                <w:rFonts w:ascii="Franklin Gothic Book" w:hAnsi="Franklin Gothic Book" w:cs="Arial"/>
                <w:i/>
                <w:sz w:val="22"/>
                <w:szCs w:val="22"/>
                <w:lang w:val="fr-FR"/>
              </w:rPr>
              <w:t>veuillez préciser</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begin">
                <w:ffData>
                  <w:name w:val="Text485"/>
                  <w:enabled/>
                  <w:calcOnExit w:val="0"/>
                  <w:textInput/>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p>
        </w:tc>
      </w:tr>
      <w:tr w:rsidR="00E91692" w:rsidRPr="00016D8F" w14:paraId="69DC615A" w14:textId="77777777" w:rsidTr="00D069B5">
        <w:trPr>
          <w:trHeight w:val="1896"/>
          <w:jc w:val="center"/>
        </w:trPr>
        <w:tc>
          <w:tcPr>
            <w:tcW w:w="5040" w:type="dxa"/>
            <w:tcBorders>
              <w:top w:val="single" w:sz="4" w:space="0" w:color="auto"/>
              <w:left w:val="single" w:sz="4" w:space="0" w:color="auto"/>
              <w:bottom w:val="single" w:sz="4" w:space="0" w:color="auto"/>
              <w:right w:val="single" w:sz="4" w:space="0" w:color="auto"/>
            </w:tcBorders>
          </w:tcPr>
          <w:p w14:paraId="75C6F2B9" w14:textId="328D9D22" w:rsidR="00E91692" w:rsidRPr="00A00E51" w:rsidRDefault="00E91692" w:rsidP="00E91692">
            <w:pPr>
              <w:numPr>
                <w:ilvl w:val="0"/>
                <w:numId w:val="52"/>
              </w:numPr>
              <w:spacing w:before="60" w:after="120"/>
              <w:rPr>
                <w:rFonts w:ascii="Franklin Gothic Book" w:hAnsi="Franklin Gothic Book" w:cs="Arial"/>
                <w:sz w:val="22"/>
                <w:szCs w:val="22"/>
                <w:lang w:val="fr-FR"/>
              </w:rPr>
            </w:pPr>
            <w:bookmarkStart w:id="375" w:name="_Ref267664634"/>
            <w:r w:rsidRPr="00A00E51">
              <w:rPr>
                <w:rFonts w:ascii="Franklin Gothic Book" w:hAnsi="Franklin Gothic Book" w:cs="Arial"/>
                <w:sz w:val="22"/>
                <w:szCs w:val="22"/>
                <w:lang w:val="fr-FR"/>
              </w:rPr>
              <w:t xml:space="preserve">Veuillez préciser  quelles sont les mesures de sauvegarde, le cas échéant, parmi celles </w:t>
            </w:r>
            <w:r w:rsidR="007A0C53" w:rsidRPr="00A00E51">
              <w:rPr>
                <w:rFonts w:ascii="Franklin Gothic Book" w:hAnsi="Franklin Gothic Book" w:cs="Arial"/>
                <w:sz w:val="22"/>
                <w:szCs w:val="22"/>
                <w:lang w:val="fr-FR"/>
              </w:rPr>
              <w:t>expos</w:t>
            </w:r>
            <w:r w:rsidR="00A63DEA" w:rsidRPr="00A00E51">
              <w:rPr>
                <w:rFonts w:ascii="Franklin Gothic Book" w:hAnsi="Franklin Gothic Book" w:cs="Arial"/>
                <w:sz w:val="22"/>
                <w:szCs w:val="22"/>
                <w:lang w:val="fr-FR"/>
              </w:rPr>
              <w:t xml:space="preserve">ées </w:t>
            </w:r>
            <w:r w:rsidRPr="00A00E51">
              <w:rPr>
                <w:rFonts w:ascii="Franklin Gothic Book" w:hAnsi="Franklin Gothic Book" w:cs="Arial"/>
                <w:sz w:val="22"/>
                <w:szCs w:val="22"/>
                <w:lang w:val="fr-FR"/>
              </w:rPr>
              <w:t xml:space="preserve">à la question </w:t>
            </w:r>
            <w:r w:rsidRPr="00A00E51">
              <w:rPr>
                <w:rFonts w:ascii="Franklin Gothic Book" w:hAnsi="Franklin Gothic Book" w:cs="Arial"/>
                <w:sz w:val="22"/>
                <w:szCs w:val="22"/>
                <w:lang w:val="fr-FR"/>
              </w:rPr>
              <w:fldChar w:fldCharType="begin"/>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REF</w:instrText>
            </w:r>
            <w:r w:rsidRPr="00A00E51">
              <w:rPr>
                <w:rFonts w:ascii="Franklin Gothic Book" w:hAnsi="Franklin Gothic Book" w:cs="Arial"/>
                <w:sz w:val="22"/>
                <w:szCs w:val="22"/>
                <w:lang w:val="fr-FR"/>
              </w:rPr>
              <w:instrText xml:space="preserve"> _Ref271876906 \r \h </w:instrText>
            </w:r>
            <w:r w:rsidR="00016D8F" w:rsidRPr="00A00E51">
              <w:rPr>
                <w:rFonts w:ascii="Franklin Gothic Book" w:hAnsi="Franklin Gothic Book" w:cs="Arial"/>
                <w:sz w:val="22"/>
                <w:szCs w:val="22"/>
                <w:lang w:val="fr-FR"/>
              </w:rPr>
              <w:instrText xml:space="preserve"> \* MERGEFORMAT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0037003C" w:rsidRPr="00A00E51">
              <w:rPr>
                <w:rFonts w:ascii="Franklin Gothic Book" w:hAnsi="Franklin Gothic Book" w:cs="Arial"/>
                <w:sz w:val="22"/>
                <w:szCs w:val="22"/>
                <w:lang w:val="fr-FR"/>
              </w:rPr>
              <w:t>19.4</w:t>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 xml:space="preserve"> </w:t>
            </w:r>
            <w:r w:rsidR="00215EAE" w:rsidRPr="00A00E51">
              <w:rPr>
                <w:rFonts w:ascii="Franklin Gothic Book" w:hAnsi="Franklin Gothic Book" w:cs="Arial"/>
                <w:sz w:val="22"/>
                <w:szCs w:val="22"/>
                <w:lang w:val="fr-FR"/>
              </w:rPr>
              <w:fldChar w:fldCharType="begin"/>
            </w:r>
            <w:r w:rsidR="00215EAE" w:rsidRPr="00A00E51">
              <w:rPr>
                <w:rFonts w:ascii="Franklin Gothic Book" w:hAnsi="Franklin Gothic Book" w:cs="Arial"/>
                <w:sz w:val="22"/>
                <w:szCs w:val="22"/>
                <w:lang w:val="fr-FR"/>
              </w:rPr>
              <w:instrText xml:space="preserve"> REF _Ref271876922 \r \h </w:instrText>
            </w:r>
            <w:r w:rsidR="00016D8F" w:rsidRPr="00A00E51">
              <w:rPr>
                <w:rFonts w:ascii="Franklin Gothic Book" w:hAnsi="Franklin Gothic Book" w:cs="Arial"/>
                <w:sz w:val="22"/>
                <w:szCs w:val="22"/>
                <w:lang w:val="fr-FR"/>
              </w:rPr>
              <w:instrText xml:space="preserve"> \* MERGEFORMAT </w:instrText>
            </w:r>
            <w:r w:rsidR="00215EAE" w:rsidRPr="00A00E51">
              <w:rPr>
                <w:rFonts w:ascii="Franklin Gothic Book" w:hAnsi="Franklin Gothic Book" w:cs="Arial"/>
                <w:sz w:val="22"/>
                <w:szCs w:val="22"/>
                <w:lang w:val="fr-FR"/>
              </w:rPr>
            </w:r>
            <w:r w:rsidR="00215EAE" w:rsidRPr="00A00E51">
              <w:rPr>
                <w:rFonts w:ascii="Franklin Gothic Book" w:hAnsi="Franklin Gothic Book" w:cs="Arial"/>
                <w:sz w:val="22"/>
                <w:szCs w:val="22"/>
                <w:lang w:val="fr-FR"/>
              </w:rPr>
              <w:fldChar w:fldCharType="separate"/>
            </w:r>
            <w:r w:rsidR="00215EAE" w:rsidRPr="00A00E51">
              <w:rPr>
                <w:rFonts w:ascii="Franklin Gothic Book" w:hAnsi="Franklin Gothic Book" w:cs="Arial"/>
                <w:sz w:val="22"/>
                <w:szCs w:val="22"/>
                <w:lang w:val="fr-FR"/>
              </w:rPr>
              <w:t>g)</w:t>
            </w:r>
            <w:r w:rsidR="00215EAE" w:rsidRPr="00A00E51">
              <w:rPr>
                <w:rFonts w:ascii="Franklin Gothic Book" w:hAnsi="Franklin Gothic Book" w:cs="Arial"/>
                <w:sz w:val="22"/>
                <w:szCs w:val="22"/>
                <w:lang w:val="fr-FR"/>
              </w:rPr>
              <w:fldChar w:fldCharType="end"/>
            </w:r>
            <w:r w:rsidR="007A0C53" w:rsidRPr="00A00E51">
              <w:rPr>
                <w:rFonts w:ascii="Franklin Gothic Book" w:hAnsi="Franklin Gothic Book" w:cs="Arial"/>
                <w:sz w:val="22"/>
                <w:szCs w:val="22"/>
                <w:lang w:val="fr-FR"/>
              </w:rPr>
              <w:t xml:space="preserve"> ci-dessus</w:t>
            </w:r>
            <w:r w:rsidRPr="00A00E51">
              <w:rPr>
                <w:rFonts w:ascii="Franklin Gothic Book" w:hAnsi="Franklin Gothic Book" w:cs="Arial"/>
                <w:sz w:val="22"/>
                <w:szCs w:val="22"/>
                <w:lang w:val="fr-FR"/>
              </w:rPr>
              <w:t>, requises par les dispositions ou la législation de votre État, et quelles sont celles qui sont laissées à la discrétion du médiateur</w:t>
            </w:r>
            <w:r w:rsidRPr="00A00E51">
              <w:rPr>
                <w:rFonts w:ascii="Franklin Gothic Book" w:hAnsi="Franklin Gothic Book" w:cs="Arial"/>
                <w:i/>
                <w:sz w:val="22"/>
                <w:szCs w:val="22"/>
                <w:lang w:val="fr-FR"/>
              </w:rPr>
              <w:t> </w:t>
            </w:r>
            <w:r w:rsidRPr="00A00E51">
              <w:rPr>
                <w:rFonts w:ascii="Franklin Gothic Book" w:hAnsi="Franklin Gothic Book" w:cs="Arial"/>
                <w:sz w:val="22"/>
                <w:szCs w:val="22"/>
                <w:lang w:val="fr-FR"/>
              </w:rPr>
              <w:t>?</w:t>
            </w:r>
            <w:bookmarkEnd w:id="375"/>
          </w:p>
          <w:p w14:paraId="6C5A92B3" w14:textId="7DD1E1B6" w:rsidR="00E91692" w:rsidRPr="00377630" w:rsidRDefault="00E91692" w:rsidP="00E91692">
            <w:pPr>
              <w:spacing w:before="60" w:after="120"/>
              <w:ind w:firstLine="357"/>
              <w:rPr>
                <w:rFonts w:ascii="Franklin Gothic Book" w:hAnsi="Franklin Gothic Book" w:cs="Arial"/>
                <w:i/>
                <w:sz w:val="18"/>
                <w:szCs w:val="18"/>
                <w:lang w:val="fr-FR"/>
              </w:rPr>
            </w:pPr>
            <w:r w:rsidRPr="00377630">
              <w:rPr>
                <w:rFonts w:ascii="Franklin Gothic Book" w:hAnsi="Franklin Gothic Book" w:cs="Arial"/>
                <w:i/>
                <w:sz w:val="18"/>
                <w:szCs w:val="18"/>
                <w:lang w:val="fr-FR"/>
              </w:rPr>
              <w:t xml:space="preserve">Voir aussi la question </w:t>
            </w:r>
            <w:r w:rsidRPr="00377630">
              <w:rPr>
                <w:rFonts w:ascii="Franklin Gothic Book" w:hAnsi="Franklin Gothic Book" w:cs="Arial"/>
                <w:i/>
                <w:sz w:val="18"/>
                <w:szCs w:val="18"/>
                <w:lang w:val="fr-FR"/>
              </w:rPr>
              <w:fldChar w:fldCharType="begin"/>
            </w:r>
            <w:r w:rsidRPr="00377630">
              <w:rPr>
                <w:rFonts w:ascii="Franklin Gothic Book" w:hAnsi="Franklin Gothic Book" w:cs="Arial"/>
                <w:i/>
                <w:sz w:val="18"/>
                <w:szCs w:val="18"/>
                <w:lang w:val="fr-FR"/>
              </w:rPr>
              <w:instrText xml:space="preserve"> </w:instrText>
            </w:r>
            <w:r w:rsidR="00E32D84" w:rsidRPr="00377630">
              <w:rPr>
                <w:rFonts w:ascii="Franklin Gothic Book" w:hAnsi="Franklin Gothic Book" w:cs="Arial"/>
                <w:i/>
                <w:sz w:val="18"/>
                <w:szCs w:val="18"/>
                <w:lang w:val="fr-FR"/>
              </w:rPr>
              <w:instrText>REF</w:instrText>
            </w:r>
            <w:r w:rsidRPr="00377630">
              <w:rPr>
                <w:rFonts w:ascii="Franklin Gothic Book" w:hAnsi="Franklin Gothic Book" w:cs="Arial"/>
                <w:i/>
                <w:sz w:val="18"/>
                <w:szCs w:val="18"/>
                <w:lang w:val="fr-FR"/>
              </w:rPr>
              <w:instrText xml:space="preserve"> _Ref271876767 \r \h </w:instrText>
            </w:r>
            <w:r w:rsidR="00016D8F" w:rsidRPr="00377630">
              <w:rPr>
                <w:rFonts w:ascii="Franklin Gothic Book" w:hAnsi="Franklin Gothic Book" w:cs="Arial"/>
                <w:i/>
                <w:sz w:val="18"/>
                <w:szCs w:val="18"/>
                <w:lang w:val="fr-FR"/>
              </w:rPr>
              <w:instrText xml:space="preserve"> \* MERGEFORMAT </w:instrText>
            </w:r>
            <w:r w:rsidRPr="00377630">
              <w:rPr>
                <w:rFonts w:ascii="Franklin Gothic Book" w:hAnsi="Franklin Gothic Book" w:cs="Arial"/>
                <w:i/>
                <w:sz w:val="18"/>
                <w:szCs w:val="18"/>
                <w:lang w:val="fr-FR"/>
              </w:rPr>
            </w:r>
            <w:r w:rsidRPr="00377630">
              <w:rPr>
                <w:rFonts w:ascii="Franklin Gothic Book" w:hAnsi="Franklin Gothic Book" w:cs="Arial"/>
                <w:i/>
                <w:sz w:val="18"/>
                <w:szCs w:val="18"/>
                <w:lang w:val="fr-FR"/>
              </w:rPr>
              <w:fldChar w:fldCharType="separate"/>
            </w:r>
            <w:r w:rsidR="0037003C" w:rsidRPr="00377630">
              <w:rPr>
                <w:rFonts w:ascii="Franklin Gothic Book" w:hAnsi="Franklin Gothic Book" w:cs="Arial"/>
                <w:i/>
                <w:sz w:val="18"/>
                <w:szCs w:val="18"/>
                <w:lang w:val="fr-FR"/>
              </w:rPr>
              <w:t>19.2</w:t>
            </w:r>
            <w:r w:rsidRPr="00377630">
              <w:rPr>
                <w:rFonts w:ascii="Franklin Gothic Book" w:hAnsi="Franklin Gothic Book" w:cs="Arial"/>
                <w:i/>
                <w:sz w:val="18"/>
                <w:szCs w:val="18"/>
                <w:lang w:val="fr-FR"/>
              </w:rPr>
              <w:fldChar w:fldCharType="end"/>
            </w:r>
            <w:r w:rsidRPr="00377630">
              <w:rPr>
                <w:rFonts w:ascii="Franklin Gothic Book" w:hAnsi="Franklin Gothic Book" w:cs="Arial"/>
                <w:i/>
                <w:sz w:val="18"/>
                <w:szCs w:val="18"/>
                <w:lang w:val="fr-FR"/>
              </w:rPr>
              <w:t xml:space="preserve"> </w:t>
            </w:r>
            <w:r w:rsidRPr="00377630">
              <w:rPr>
                <w:rFonts w:ascii="Franklin Gothic Book" w:hAnsi="Franklin Gothic Book" w:cs="Arial"/>
                <w:sz w:val="18"/>
                <w:szCs w:val="18"/>
                <w:lang w:val="fr-FR"/>
              </w:rPr>
              <w:fldChar w:fldCharType="begin"/>
            </w:r>
            <w:r w:rsidRPr="00377630">
              <w:rPr>
                <w:rFonts w:ascii="Franklin Gothic Book" w:hAnsi="Franklin Gothic Book" w:cs="Arial"/>
                <w:sz w:val="18"/>
                <w:szCs w:val="18"/>
                <w:lang w:val="fr-FR"/>
              </w:rPr>
              <w:instrText xml:space="preserve"> </w:instrText>
            </w:r>
            <w:r w:rsidR="00E32D84" w:rsidRPr="00377630">
              <w:rPr>
                <w:rFonts w:ascii="Franklin Gothic Book" w:hAnsi="Franklin Gothic Book" w:cs="Arial"/>
                <w:sz w:val="18"/>
                <w:szCs w:val="18"/>
                <w:lang w:val="fr-FR"/>
              </w:rPr>
              <w:instrText>REF</w:instrText>
            </w:r>
            <w:r w:rsidRPr="00377630">
              <w:rPr>
                <w:rFonts w:ascii="Franklin Gothic Book" w:hAnsi="Franklin Gothic Book" w:cs="Arial"/>
                <w:sz w:val="18"/>
                <w:szCs w:val="18"/>
                <w:lang w:val="fr-FR"/>
              </w:rPr>
              <w:instrText xml:space="preserve"> _Ref267663865 \r \h  \* MERGEFORMAT </w:instrText>
            </w:r>
            <w:r w:rsidRPr="00377630">
              <w:rPr>
                <w:rFonts w:ascii="Franklin Gothic Book" w:hAnsi="Franklin Gothic Book" w:cs="Arial"/>
                <w:sz w:val="18"/>
                <w:szCs w:val="18"/>
                <w:lang w:val="fr-FR"/>
              </w:rPr>
            </w:r>
            <w:r w:rsidRPr="00377630">
              <w:rPr>
                <w:rFonts w:ascii="Franklin Gothic Book" w:hAnsi="Franklin Gothic Book" w:cs="Arial"/>
                <w:sz w:val="18"/>
                <w:szCs w:val="18"/>
                <w:lang w:val="fr-FR"/>
              </w:rPr>
              <w:fldChar w:fldCharType="separate"/>
            </w:r>
            <w:r w:rsidR="0037003C" w:rsidRPr="00377630">
              <w:rPr>
                <w:rFonts w:ascii="Franklin Gothic Book" w:hAnsi="Franklin Gothic Book" w:cs="Arial"/>
                <w:sz w:val="18"/>
                <w:szCs w:val="18"/>
                <w:lang w:val="fr-FR"/>
              </w:rPr>
              <w:t>b)</w:t>
            </w:r>
            <w:r w:rsidRPr="00377630">
              <w:rPr>
                <w:rFonts w:ascii="Franklin Gothic Book" w:hAnsi="Franklin Gothic Book" w:cs="Arial"/>
                <w:sz w:val="18"/>
                <w:szCs w:val="18"/>
                <w:lang w:val="fr-FR"/>
              </w:rPr>
              <w:fldChar w:fldCharType="end"/>
            </w:r>
            <w:r w:rsidRPr="00377630">
              <w:rPr>
                <w:rFonts w:ascii="Franklin Gothic Book" w:hAnsi="Franklin Gothic Book" w:cs="Arial"/>
                <w:i/>
                <w:sz w:val="18"/>
                <w:szCs w:val="18"/>
                <w:lang w:val="fr-FR"/>
              </w:rPr>
              <w:t xml:space="preserve"> ci-dessus</w:t>
            </w:r>
          </w:p>
        </w:tc>
        <w:tc>
          <w:tcPr>
            <w:tcW w:w="5400" w:type="dxa"/>
            <w:tcBorders>
              <w:top w:val="single" w:sz="4" w:space="0" w:color="auto"/>
              <w:left w:val="single" w:sz="4" w:space="0" w:color="auto"/>
              <w:bottom w:val="single" w:sz="4" w:space="0" w:color="auto"/>
              <w:right w:val="single" w:sz="4" w:space="0" w:color="auto"/>
            </w:tcBorders>
          </w:tcPr>
          <w:p w14:paraId="69BAC1A7" w14:textId="77777777" w:rsidR="00E91692" w:rsidRPr="00A00E51" w:rsidRDefault="00E91692" w:rsidP="00E91692">
            <w:pPr>
              <w:tabs>
                <w:tab w:val="left" w:pos="0"/>
              </w:tabs>
              <w:spacing w:before="60" w:after="60"/>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Les mesures requises par la législation ou les dispositions de l’État : </w:t>
            </w:r>
          </w:p>
          <w:p w14:paraId="3CA421C6"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Text617"/>
                  <w:enabled/>
                  <w:calcOnExit w:val="0"/>
                  <w:textInput/>
                </w:ffData>
              </w:fldChar>
            </w:r>
            <w:bookmarkStart w:id="376" w:name="Text617"/>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noProof/>
                <w:sz w:val="22"/>
                <w:szCs w:val="22"/>
                <w:lang w:val="fr-FR"/>
              </w:rPr>
              <w:t> </w:t>
            </w:r>
            <w:r w:rsidRPr="00A00E51">
              <w:rPr>
                <w:rFonts w:ascii="Franklin Gothic Book" w:hAnsi="Franklin Gothic Book" w:cs="Arial"/>
                <w:noProof/>
                <w:sz w:val="22"/>
                <w:szCs w:val="22"/>
                <w:lang w:val="fr-FR"/>
              </w:rPr>
              <w:t> </w:t>
            </w:r>
            <w:r w:rsidRPr="00A00E51">
              <w:rPr>
                <w:rFonts w:ascii="Franklin Gothic Book" w:hAnsi="Franklin Gothic Book" w:cs="Arial"/>
                <w:noProof/>
                <w:sz w:val="22"/>
                <w:szCs w:val="22"/>
                <w:lang w:val="fr-FR"/>
              </w:rPr>
              <w:t> </w:t>
            </w:r>
            <w:r w:rsidRPr="00A00E51">
              <w:rPr>
                <w:rFonts w:ascii="Franklin Gothic Book" w:hAnsi="Franklin Gothic Book" w:cs="Arial"/>
                <w:noProof/>
                <w:sz w:val="22"/>
                <w:szCs w:val="22"/>
                <w:lang w:val="fr-FR"/>
              </w:rPr>
              <w:t> </w:t>
            </w:r>
            <w:r w:rsidRPr="00A00E51">
              <w:rPr>
                <w:rFonts w:ascii="Franklin Gothic Book" w:hAnsi="Franklin Gothic Book" w:cs="Arial"/>
                <w:noProof/>
                <w:sz w:val="22"/>
                <w:szCs w:val="22"/>
                <w:lang w:val="fr-FR"/>
              </w:rPr>
              <w:t> </w:t>
            </w:r>
            <w:r w:rsidRPr="00A00E51">
              <w:rPr>
                <w:rFonts w:ascii="Franklin Gothic Book" w:hAnsi="Franklin Gothic Book" w:cs="Arial"/>
                <w:sz w:val="22"/>
                <w:szCs w:val="22"/>
                <w:lang w:val="fr-FR"/>
              </w:rPr>
              <w:fldChar w:fldCharType="end"/>
            </w:r>
            <w:bookmarkEnd w:id="376"/>
          </w:p>
          <w:p w14:paraId="7FB0774D"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Les mesures laissées à la discrétion du médiateur : </w:t>
            </w:r>
          </w:p>
          <w:p w14:paraId="2FDDC507"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Text491"/>
                  <w:enabled/>
                  <w:calcOnExit w:val="0"/>
                  <w:textInput/>
                </w:ffData>
              </w:fldChar>
            </w:r>
            <w:bookmarkStart w:id="377" w:name="Text491"/>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FORMTEXT</w:instrText>
            </w:r>
            <w:r w:rsidRPr="00A00E51">
              <w:rPr>
                <w:rFonts w:ascii="Franklin Gothic Book" w:hAnsi="Franklin Gothic Book" w:cs="Arial"/>
                <w:sz w:val="22"/>
                <w:szCs w:val="22"/>
                <w:lang w:val="fr-FR"/>
              </w:rPr>
              <w:instrText xml:space="preserve"> </w:instrText>
            </w:r>
            <w:r w:rsidRPr="00A00E51">
              <w:rPr>
                <w:rFonts w:ascii="Franklin Gothic Book" w:hAnsi="Franklin Gothic Book" w:cs="Arial"/>
                <w:sz w:val="22"/>
                <w:szCs w:val="22"/>
                <w:lang w:val="fr-FR"/>
              </w:rPr>
            </w:r>
            <w:r w:rsidRPr="00A00E51">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t> </w:t>
            </w:r>
            <w:r w:rsidRPr="00A00E51">
              <w:rPr>
                <w:rFonts w:ascii="Franklin Gothic Book" w:hAnsi="Franklin Gothic Book" w:cs="Arial"/>
                <w:sz w:val="22"/>
                <w:szCs w:val="22"/>
                <w:lang w:val="fr-FR"/>
              </w:rPr>
              <w:fldChar w:fldCharType="end"/>
            </w:r>
            <w:bookmarkEnd w:id="377"/>
          </w:p>
        </w:tc>
      </w:tr>
      <w:tr w:rsidR="00E91692" w:rsidRPr="00016D8F" w14:paraId="274D9C3D" w14:textId="77777777">
        <w:trPr>
          <w:trHeight w:val="1155"/>
          <w:jc w:val="center"/>
        </w:trPr>
        <w:tc>
          <w:tcPr>
            <w:tcW w:w="5040" w:type="dxa"/>
            <w:tcBorders>
              <w:top w:val="single" w:sz="4" w:space="0" w:color="auto"/>
              <w:left w:val="single" w:sz="4" w:space="0" w:color="auto"/>
              <w:bottom w:val="single" w:sz="4" w:space="0" w:color="auto"/>
              <w:right w:val="single" w:sz="4" w:space="0" w:color="auto"/>
            </w:tcBorders>
          </w:tcPr>
          <w:p w14:paraId="0F5206F8" w14:textId="77777777" w:rsidR="00E91692" w:rsidRPr="00A00E51" w:rsidRDefault="00E91692" w:rsidP="00E91692">
            <w:pPr>
              <w:numPr>
                <w:ilvl w:val="0"/>
                <w:numId w:val="52"/>
              </w:numPr>
              <w:spacing w:before="60" w:after="120"/>
              <w:rPr>
                <w:rFonts w:ascii="Franklin Gothic Book" w:hAnsi="Franklin Gothic Book" w:cs="Arial"/>
                <w:sz w:val="22"/>
                <w:szCs w:val="22"/>
                <w:lang w:val="fr-FR"/>
              </w:rPr>
            </w:pPr>
            <w:r w:rsidRPr="00A00E51">
              <w:rPr>
                <w:rFonts w:ascii="Franklin Gothic Book" w:hAnsi="Franklin Gothic Book" w:cs="Arial"/>
                <w:sz w:val="22"/>
                <w:szCs w:val="22"/>
                <w:lang w:val="fr-FR"/>
              </w:rPr>
              <w:t xml:space="preserve">Les autorités judiciaires ou administratives peuvent-elles prendre des mesures provisoires ou temporaires pour permettre à un </w:t>
            </w:r>
            <w:r w:rsidR="00F46667" w:rsidRPr="00A00E51">
              <w:rPr>
                <w:rFonts w:ascii="Franklin Gothic Book" w:hAnsi="Franklin Gothic Book" w:cs="Arial"/>
                <w:sz w:val="22"/>
                <w:szCs w:val="22"/>
                <w:lang w:val="fr-FR"/>
              </w:rPr>
              <w:t>demandeur</w:t>
            </w:r>
            <w:r w:rsidRPr="00A00E51">
              <w:rPr>
                <w:rFonts w:ascii="Franklin Gothic Book" w:hAnsi="Franklin Gothic Book" w:cs="Arial"/>
                <w:sz w:val="22"/>
                <w:szCs w:val="22"/>
                <w:lang w:val="fr-FR"/>
              </w:rPr>
              <w:t xml:space="preserve"> d’exercer le droit d’entretenir un contact avec l’enfant ou le droit de visite durant le processus de médiation ?</w:t>
            </w:r>
          </w:p>
        </w:tc>
        <w:tc>
          <w:tcPr>
            <w:tcW w:w="5400" w:type="dxa"/>
            <w:tcBorders>
              <w:top w:val="single" w:sz="4" w:space="0" w:color="auto"/>
              <w:left w:val="single" w:sz="4" w:space="0" w:color="auto"/>
              <w:bottom w:val="single" w:sz="4" w:space="0" w:color="auto"/>
              <w:right w:val="single" w:sz="4" w:space="0" w:color="auto"/>
            </w:tcBorders>
          </w:tcPr>
          <w:p w14:paraId="58E204E6"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14"/>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Oui</w:t>
            </w:r>
          </w:p>
          <w:p w14:paraId="71E2DD38" w14:textId="77777777" w:rsidR="00E91692" w:rsidRPr="00A00E51" w:rsidRDefault="00E91692" w:rsidP="00E91692">
            <w:pPr>
              <w:tabs>
                <w:tab w:val="left" w:pos="357"/>
              </w:tabs>
              <w:spacing w:before="60" w:after="60"/>
              <w:ind w:left="354" w:hanging="354"/>
              <w:rPr>
                <w:rFonts w:ascii="Franklin Gothic Book" w:hAnsi="Franklin Gothic Book" w:cs="Arial"/>
                <w:sz w:val="22"/>
                <w:szCs w:val="22"/>
                <w:lang w:val="fr-FR"/>
              </w:rPr>
            </w:pPr>
            <w:r w:rsidRPr="00A00E51">
              <w:rPr>
                <w:rFonts w:ascii="Franklin Gothic Book" w:hAnsi="Franklin Gothic Book" w:cs="Arial"/>
                <w:sz w:val="22"/>
                <w:szCs w:val="22"/>
                <w:lang w:val="fr-FR"/>
              </w:rPr>
              <w:fldChar w:fldCharType="begin">
                <w:ffData>
                  <w:name w:val="Check615"/>
                  <w:enabled/>
                  <w:calcOnExit w:val="0"/>
                  <w:checkBox>
                    <w:sizeAuto/>
                    <w:default w:val="0"/>
                  </w:checkBox>
                </w:ffData>
              </w:fldChar>
            </w:r>
            <w:r w:rsidRPr="00A00E51">
              <w:rPr>
                <w:rFonts w:ascii="Franklin Gothic Book" w:hAnsi="Franklin Gothic Book" w:cs="Arial"/>
                <w:sz w:val="22"/>
                <w:szCs w:val="22"/>
                <w:lang w:val="fr-FR"/>
              </w:rPr>
              <w:instrText xml:space="preserve"> </w:instrText>
            </w:r>
            <w:r w:rsidR="00E32D84" w:rsidRPr="00A00E51">
              <w:rPr>
                <w:rFonts w:ascii="Franklin Gothic Book" w:hAnsi="Franklin Gothic Book" w:cs="Arial"/>
                <w:sz w:val="22"/>
                <w:szCs w:val="22"/>
                <w:lang w:val="fr-FR"/>
              </w:rPr>
              <w:instrText>FORMCHECKBOX</w:instrText>
            </w:r>
            <w:r w:rsidRPr="00A00E51">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A00E51">
              <w:rPr>
                <w:rFonts w:ascii="Franklin Gothic Book" w:hAnsi="Franklin Gothic Book" w:cs="Arial"/>
                <w:sz w:val="22"/>
                <w:szCs w:val="22"/>
                <w:lang w:val="fr-FR"/>
              </w:rPr>
              <w:fldChar w:fldCharType="end"/>
            </w:r>
            <w:r w:rsidRPr="00A00E51">
              <w:rPr>
                <w:rFonts w:ascii="Franklin Gothic Book" w:hAnsi="Franklin Gothic Book" w:cs="Arial"/>
                <w:sz w:val="22"/>
                <w:szCs w:val="22"/>
                <w:lang w:val="fr-FR"/>
              </w:rPr>
              <w:tab/>
              <w:t>Non</w:t>
            </w:r>
          </w:p>
        </w:tc>
      </w:tr>
      <w:tr w:rsidR="00E91692" w:rsidRPr="00EF6E15" w14:paraId="40DC9F0E" w14:textId="77777777">
        <w:trPr>
          <w:trHeight w:val="434"/>
          <w:jc w:val="center"/>
        </w:trPr>
        <w:tc>
          <w:tcPr>
            <w:tcW w:w="10440" w:type="dxa"/>
            <w:gridSpan w:val="2"/>
            <w:tcBorders>
              <w:top w:val="single" w:sz="4" w:space="0" w:color="auto"/>
              <w:left w:val="single" w:sz="4" w:space="0" w:color="auto"/>
              <w:bottom w:val="single" w:sz="4" w:space="0" w:color="auto"/>
              <w:right w:val="single" w:sz="4" w:space="0" w:color="auto"/>
            </w:tcBorders>
          </w:tcPr>
          <w:p w14:paraId="676FA367" w14:textId="77777777" w:rsidR="00E91692" w:rsidRPr="00016D8F" w:rsidRDefault="00E91692" w:rsidP="00E91692">
            <w:pPr>
              <w:pStyle w:val="Heading2"/>
              <w:rPr>
                <w:rFonts w:ascii="Franklin Gothic Book" w:hAnsi="Franklin Gothic Book"/>
                <w:sz w:val="18"/>
                <w:szCs w:val="18"/>
                <w:lang w:val="fr-FR"/>
              </w:rPr>
            </w:pPr>
            <w:bookmarkStart w:id="378" w:name="_Ref271877853"/>
            <w:bookmarkStart w:id="379" w:name="_Toc125411763"/>
            <w:r w:rsidRPr="00016D8F">
              <w:rPr>
                <w:rFonts w:ascii="Franklin Gothic Book" w:hAnsi="Franklin Gothic Book"/>
                <w:lang w:val="fr-FR"/>
              </w:rPr>
              <w:t>Caractère exécutoire des accords conclus par la voie de la médiation</w:t>
            </w:r>
            <w:bookmarkEnd w:id="378"/>
            <w:bookmarkEnd w:id="379"/>
          </w:p>
        </w:tc>
      </w:tr>
      <w:tr w:rsidR="00E91692" w:rsidRPr="00016D8F" w14:paraId="496D573D" w14:textId="77777777">
        <w:trPr>
          <w:trHeight w:val="678"/>
          <w:jc w:val="center"/>
        </w:trPr>
        <w:tc>
          <w:tcPr>
            <w:tcW w:w="5040" w:type="dxa"/>
            <w:tcBorders>
              <w:top w:val="single" w:sz="4" w:space="0" w:color="auto"/>
              <w:left w:val="single" w:sz="4" w:space="0" w:color="auto"/>
              <w:bottom w:val="single" w:sz="4" w:space="0" w:color="auto"/>
              <w:right w:val="single" w:sz="4" w:space="0" w:color="auto"/>
            </w:tcBorders>
          </w:tcPr>
          <w:p w14:paraId="6ACEA07E" w14:textId="77777777" w:rsidR="00E91692" w:rsidRPr="00377630" w:rsidRDefault="00E91692" w:rsidP="00E91692">
            <w:pPr>
              <w:numPr>
                <w:ilvl w:val="0"/>
                <w:numId w:val="53"/>
              </w:numPr>
              <w:spacing w:before="60" w:after="120"/>
              <w:rPr>
                <w:rFonts w:ascii="Franklin Gothic Book" w:hAnsi="Franklin Gothic Book" w:cs="Arial"/>
                <w:sz w:val="22"/>
                <w:szCs w:val="22"/>
                <w:lang w:val="fr-FR"/>
              </w:rPr>
            </w:pPr>
            <w:r w:rsidRPr="00377630">
              <w:rPr>
                <w:rFonts w:ascii="Franklin Gothic Book" w:hAnsi="Franklin Gothic Book" w:cs="Arial"/>
                <w:sz w:val="22"/>
                <w:szCs w:val="22"/>
                <w:lang w:val="fr-FR"/>
              </w:rPr>
              <w:t>Votre État prévoit-il des restrictions juridiques quant au contenu des accords conclus par la voie de la médiation en matière de droit de la famille?</w:t>
            </w:r>
          </w:p>
        </w:tc>
        <w:tc>
          <w:tcPr>
            <w:tcW w:w="5400" w:type="dxa"/>
            <w:tcBorders>
              <w:top w:val="single" w:sz="4" w:space="0" w:color="auto"/>
              <w:left w:val="single" w:sz="4" w:space="0" w:color="auto"/>
              <w:bottom w:val="single" w:sz="4" w:space="0" w:color="auto"/>
              <w:right w:val="single" w:sz="4" w:space="0" w:color="auto"/>
            </w:tcBorders>
          </w:tcPr>
          <w:p w14:paraId="13EFFBC2" w14:textId="77777777" w:rsidR="00E91692" w:rsidRPr="00377630" w:rsidRDefault="00E91692" w:rsidP="00E91692">
            <w:pPr>
              <w:tabs>
                <w:tab w:val="left" w:pos="357"/>
              </w:tabs>
              <w:spacing w:before="60" w:after="60"/>
              <w:ind w:left="354" w:hanging="354"/>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16"/>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Oui. Veuillez préciser : </w:t>
            </w:r>
            <w:r w:rsidRPr="00377630">
              <w:rPr>
                <w:rFonts w:ascii="Franklin Gothic Book" w:hAnsi="Franklin Gothic Book" w:cs="Arial"/>
                <w:sz w:val="22"/>
                <w:szCs w:val="22"/>
                <w:lang w:val="fr-FR"/>
              </w:rPr>
              <w:fldChar w:fldCharType="begin">
                <w:ffData>
                  <w:name w:val="Text618"/>
                  <w:enabled/>
                  <w:calcOnExit w:val="0"/>
                  <w:textInput/>
                </w:ffData>
              </w:fldChar>
            </w:r>
            <w:bookmarkStart w:id="380" w:name="Text618"/>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sz w:val="22"/>
                <w:szCs w:val="22"/>
                <w:lang w:val="fr-FR"/>
              </w:rPr>
              <w:fldChar w:fldCharType="end"/>
            </w:r>
            <w:bookmarkEnd w:id="380"/>
          </w:p>
          <w:p w14:paraId="789A1039" w14:textId="77777777" w:rsidR="00E91692" w:rsidRPr="00377630" w:rsidRDefault="00E91692" w:rsidP="00E91692">
            <w:pPr>
              <w:tabs>
                <w:tab w:val="left" w:pos="357"/>
              </w:tabs>
              <w:spacing w:before="60" w:after="60"/>
              <w:ind w:left="354" w:hanging="354"/>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17"/>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Non</w:t>
            </w:r>
          </w:p>
        </w:tc>
      </w:tr>
      <w:tr w:rsidR="00E91692" w:rsidRPr="00016D8F" w14:paraId="6E4D00C6" w14:textId="77777777">
        <w:trPr>
          <w:trHeight w:val="2190"/>
          <w:jc w:val="center"/>
        </w:trPr>
        <w:tc>
          <w:tcPr>
            <w:tcW w:w="5040" w:type="dxa"/>
            <w:tcBorders>
              <w:top w:val="single" w:sz="4" w:space="0" w:color="auto"/>
              <w:left w:val="single" w:sz="4" w:space="0" w:color="auto"/>
              <w:bottom w:val="single" w:sz="4" w:space="0" w:color="auto"/>
              <w:right w:val="single" w:sz="4" w:space="0" w:color="auto"/>
            </w:tcBorders>
          </w:tcPr>
          <w:p w14:paraId="02B894CF" w14:textId="77777777" w:rsidR="00E91692" w:rsidRPr="00377630" w:rsidRDefault="00E91692" w:rsidP="00E91692">
            <w:pPr>
              <w:numPr>
                <w:ilvl w:val="0"/>
                <w:numId w:val="53"/>
              </w:numPr>
              <w:spacing w:before="60" w:after="120"/>
              <w:rPr>
                <w:rFonts w:ascii="Franklin Gothic Book" w:hAnsi="Franklin Gothic Book" w:cs="Arial"/>
                <w:sz w:val="22"/>
                <w:szCs w:val="22"/>
                <w:lang w:val="fr-FR"/>
              </w:rPr>
            </w:pPr>
            <w:bookmarkStart w:id="381" w:name="_Ref267668699"/>
            <w:r w:rsidRPr="00377630">
              <w:rPr>
                <w:rFonts w:ascii="Franklin Gothic Book" w:hAnsi="Franklin Gothic Book" w:cs="Arial"/>
                <w:sz w:val="22"/>
                <w:szCs w:val="22"/>
                <w:lang w:val="fr-FR"/>
              </w:rPr>
              <w:t>Quelles autres formalités, le cas échéant, sont requises dans votre État pour rendre exécutoires  les accords conclus par la voie de la médiation dans le cadre de litiges familiaux impliquant des enfants ?</w:t>
            </w:r>
            <w:bookmarkEnd w:id="381"/>
          </w:p>
        </w:tc>
        <w:tc>
          <w:tcPr>
            <w:tcW w:w="5400" w:type="dxa"/>
            <w:tcBorders>
              <w:top w:val="single" w:sz="4" w:space="0" w:color="auto"/>
              <w:left w:val="single" w:sz="4" w:space="0" w:color="auto"/>
              <w:bottom w:val="single" w:sz="4" w:space="0" w:color="auto"/>
              <w:right w:val="single" w:sz="4" w:space="0" w:color="auto"/>
            </w:tcBorders>
          </w:tcPr>
          <w:p w14:paraId="7E316DE9" w14:textId="77777777" w:rsidR="00E91692" w:rsidRPr="00377630" w:rsidRDefault="00E91692" w:rsidP="00981C93">
            <w:pPr>
              <w:tabs>
                <w:tab w:val="left" w:pos="357"/>
                <w:tab w:val="left" w:pos="652"/>
              </w:tabs>
              <w:spacing w:before="60" w:after="60"/>
              <w:ind w:left="652" w:hanging="652"/>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4"/>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00981C93" w:rsidRPr="00377630">
              <w:rPr>
                <w:rFonts w:ascii="Franklin Gothic Book" w:hAnsi="Franklin Gothic Book" w:cs="Arial"/>
                <w:sz w:val="22"/>
                <w:szCs w:val="22"/>
                <w:lang w:val="fr-FR"/>
              </w:rPr>
              <w:tab/>
              <w:t>(1)</w:t>
            </w:r>
            <w:r w:rsidR="00981C93"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Constatation par notaire de l’accord conclu par la voie de la médiation </w:t>
            </w:r>
          </w:p>
          <w:p w14:paraId="49528400" w14:textId="77777777" w:rsidR="00E91692" w:rsidRPr="00377630" w:rsidRDefault="00E91692" w:rsidP="00981C93">
            <w:pPr>
              <w:tabs>
                <w:tab w:val="left" w:pos="357"/>
                <w:tab w:val="left" w:pos="652"/>
              </w:tabs>
              <w:spacing w:before="60" w:after="60"/>
              <w:ind w:left="652" w:hanging="652"/>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1"/>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(2)</w:t>
            </w:r>
            <w:r w:rsidR="00981C93"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Approbation d’un tribunal de l’accord conclu par la voie de la médiation. Veuillez préciser quel est le tribunal compétent : </w:t>
            </w:r>
            <w:r w:rsidRPr="00377630">
              <w:rPr>
                <w:rFonts w:ascii="Franklin Gothic Book" w:hAnsi="Franklin Gothic Book" w:cs="Arial"/>
                <w:sz w:val="22"/>
                <w:szCs w:val="22"/>
                <w:lang w:val="fr-FR"/>
              </w:rPr>
              <w:fldChar w:fldCharType="begin">
                <w:ffData>
                  <w:name w:val="Text493"/>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7D9EC43F" w14:textId="77777777" w:rsidR="00E91692" w:rsidRPr="00377630" w:rsidRDefault="00E91692" w:rsidP="00981C93">
            <w:pPr>
              <w:tabs>
                <w:tab w:val="left" w:pos="357"/>
                <w:tab w:val="left" w:pos="652"/>
              </w:tabs>
              <w:spacing w:before="60" w:after="60"/>
              <w:ind w:left="652" w:hanging="652"/>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2"/>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(3)</w:t>
            </w:r>
            <w:r w:rsidR="00981C93"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Enregistrement de l’accord conclu par la voie de la médiation au tribunal. Veuillez préciser quel est le tribunal compétent : </w:t>
            </w:r>
            <w:r w:rsidRPr="00377630">
              <w:rPr>
                <w:rFonts w:ascii="Franklin Gothic Book" w:hAnsi="Franklin Gothic Book" w:cs="Arial"/>
                <w:sz w:val="22"/>
                <w:szCs w:val="22"/>
                <w:lang w:val="fr-FR"/>
              </w:rPr>
              <w:fldChar w:fldCharType="begin">
                <w:ffData>
                  <w:name w:val="Text494"/>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4EDB9355" w14:textId="77777777" w:rsidR="00E91692" w:rsidRPr="00377630" w:rsidRDefault="00E91692" w:rsidP="00981C93">
            <w:pPr>
              <w:tabs>
                <w:tab w:val="left" w:pos="357"/>
                <w:tab w:val="left" w:pos="652"/>
              </w:tabs>
              <w:spacing w:after="60"/>
              <w:ind w:left="652" w:hanging="652"/>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fldChar w:fldCharType="begin">
                <w:ffData>
                  <w:name w:val="Check623"/>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(4)</w:t>
            </w:r>
            <w:r w:rsidR="00981C93"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Autre (</w:t>
            </w:r>
            <w:r w:rsidRPr="00377630">
              <w:rPr>
                <w:rFonts w:ascii="Franklin Gothic Book" w:hAnsi="Franklin Gothic Book" w:cs="Arial"/>
                <w:i/>
                <w:sz w:val="22"/>
                <w:szCs w:val="22"/>
                <w:lang w:val="fr-FR"/>
              </w:rPr>
              <w:t>veuillez préciser</w:t>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ffData>
                  <w:name w:val="Text495"/>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58AFF3D4" w14:textId="77777777" w:rsidR="00E91692" w:rsidRPr="00377630" w:rsidRDefault="00E91692" w:rsidP="00981C93">
            <w:pPr>
              <w:tabs>
                <w:tab w:val="left" w:pos="357"/>
                <w:tab w:val="left" w:pos="652"/>
              </w:tabs>
              <w:spacing w:before="60" w:after="60"/>
              <w:ind w:left="652" w:hanging="652"/>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0"/>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(5)</w:t>
            </w:r>
            <w:r w:rsidR="00981C93"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Aucune formalité complémentaire n’est nécessaire. Les accords conclus par la voie de la médiation dans le cadre de litiges familiaux impliquant des enfants sont exécutoires immédiatement </w:t>
            </w:r>
            <w:r w:rsidRPr="00377630">
              <w:rPr>
                <w:rFonts w:ascii="Franklin Gothic Book" w:hAnsi="Franklin Gothic Book" w:cs="Arial"/>
                <w:i/>
                <w:sz w:val="22"/>
                <w:szCs w:val="22"/>
                <w:lang w:val="fr-FR"/>
              </w:rPr>
              <w:t>sans qu’aucune</w:t>
            </w:r>
            <w:r w:rsidRPr="00377630">
              <w:rPr>
                <w:rFonts w:ascii="Franklin Gothic Book" w:hAnsi="Franklin Gothic Book" w:cs="Arial"/>
                <w:sz w:val="22"/>
                <w:szCs w:val="22"/>
                <w:lang w:val="fr-FR"/>
              </w:rPr>
              <w:t xml:space="preserve"> autre formalité ne soit requise  </w:t>
            </w:r>
          </w:p>
          <w:p w14:paraId="7129DE95" w14:textId="0F3050AD" w:rsidR="00E91692" w:rsidRPr="00377630" w:rsidRDefault="00E91692" w:rsidP="00E91692">
            <w:pPr>
              <w:tabs>
                <w:tab w:val="left" w:pos="0"/>
              </w:tabs>
              <w:spacing w:before="60" w:after="60"/>
              <w:rPr>
                <w:rFonts w:ascii="Franklin Gothic Book" w:hAnsi="Franklin Gothic Book" w:cs="Arial"/>
                <w:b/>
                <w:sz w:val="22"/>
                <w:szCs w:val="22"/>
                <w:lang w:val="fr-FR"/>
              </w:rPr>
            </w:pPr>
            <w:r w:rsidRPr="00377630">
              <w:rPr>
                <w:rFonts w:ascii="Franklin Gothic Book" w:hAnsi="Franklin Gothic Book" w:cs="Arial"/>
                <w:b/>
                <w:sz w:val="22"/>
                <w:szCs w:val="22"/>
                <w:lang w:val="fr-FR"/>
              </w:rPr>
              <w:t xml:space="preserve">Si vous avez coché la case (2) et/ou (3) ci-dessus, </w:t>
            </w:r>
            <w:r w:rsidR="00F96520" w:rsidRPr="00377630">
              <w:rPr>
                <w:rFonts w:ascii="Franklin Gothic Book" w:hAnsi="Franklin Gothic Book" w:cs="Arial"/>
                <w:b/>
                <w:sz w:val="22"/>
                <w:szCs w:val="22"/>
                <w:lang w:val="fr-FR"/>
              </w:rPr>
              <w:t xml:space="preserve">continuez </w:t>
            </w:r>
            <w:r w:rsidRPr="00377630">
              <w:rPr>
                <w:rFonts w:ascii="Franklin Gothic Book" w:hAnsi="Franklin Gothic Book" w:cs="Arial"/>
                <w:b/>
                <w:sz w:val="22"/>
                <w:szCs w:val="22"/>
                <w:lang w:val="fr-FR"/>
              </w:rPr>
              <w:t xml:space="preserve">à la question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_Ref271877853 \r \h </w:instrText>
            </w:r>
            <w:r w:rsidR="00016D8F" w:rsidRPr="00377630">
              <w:rPr>
                <w:rFonts w:ascii="Franklin Gothic Book" w:hAnsi="Franklin Gothic Book" w:cs="Arial"/>
                <w:b/>
                <w:sz w:val="22"/>
                <w:szCs w:val="22"/>
                <w:lang w:val="fr-FR"/>
              </w:rPr>
              <w:instrText xml:space="preserve">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cs="Arial"/>
                <w:b/>
                <w:sz w:val="22"/>
                <w:szCs w:val="22"/>
                <w:lang w:val="fr-FR"/>
              </w:rPr>
              <w:t>19.5</w:t>
            </w:r>
            <w:r w:rsidRPr="00377630">
              <w:rPr>
                <w:rFonts w:ascii="Franklin Gothic Book" w:hAnsi="Franklin Gothic Book" w:cs="Arial"/>
                <w:b/>
                <w:sz w:val="22"/>
                <w:szCs w:val="22"/>
                <w:lang w:val="fr-FR"/>
              </w:rPr>
              <w:fldChar w:fldCharType="end"/>
            </w:r>
            <w:r w:rsidRPr="00377630">
              <w:rPr>
                <w:rFonts w:ascii="Franklin Gothic Book" w:hAnsi="Franklin Gothic Book" w:cs="Arial"/>
                <w:b/>
                <w:sz w:val="22"/>
                <w:szCs w:val="22"/>
                <w:lang w:val="fr-FR"/>
              </w:rPr>
              <w:t xml:space="preserve">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_Ref267667964 \r \h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cs="Arial"/>
                <w:b/>
                <w:sz w:val="22"/>
                <w:szCs w:val="22"/>
                <w:lang w:val="fr-FR"/>
              </w:rPr>
              <w:t>c)</w:t>
            </w:r>
            <w:r w:rsidRPr="00377630">
              <w:rPr>
                <w:rFonts w:ascii="Franklin Gothic Book" w:hAnsi="Franklin Gothic Book" w:cs="Arial"/>
                <w:b/>
                <w:sz w:val="22"/>
                <w:szCs w:val="22"/>
                <w:lang w:val="fr-FR"/>
              </w:rPr>
              <w:fldChar w:fldCharType="end"/>
            </w:r>
            <w:r w:rsidRPr="00377630">
              <w:rPr>
                <w:rFonts w:ascii="Franklin Gothic Book" w:hAnsi="Franklin Gothic Book" w:cs="Arial"/>
                <w:b/>
                <w:i/>
                <w:sz w:val="22"/>
                <w:szCs w:val="22"/>
                <w:lang w:val="fr-FR"/>
              </w:rPr>
              <w:t xml:space="preserve">. Sinon, passez à la question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_Ref271877853 \r \h </w:instrText>
            </w:r>
            <w:r w:rsidR="00016D8F" w:rsidRPr="00377630">
              <w:rPr>
                <w:rFonts w:ascii="Franklin Gothic Book" w:hAnsi="Franklin Gothic Book" w:cs="Arial"/>
                <w:b/>
                <w:sz w:val="22"/>
                <w:szCs w:val="22"/>
                <w:lang w:val="fr-FR"/>
              </w:rPr>
              <w:instrText xml:space="preserve">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cs="Arial"/>
                <w:b/>
                <w:sz w:val="22"/>
                <w:szCs w:val="22"/>
                <w:lang w:val="fr-FR"/>
              </w:rPr>
              <w:t>19.5</w:t>
            </w:r>
            <w:r w:rsidRPr="00377630">
              <w:rPr>
                <w:rFonts w:ascii="Franklin Gothic Book" w:hAnsi="Franklin Gothic Book" w:cs="Arial"/>
                <w:b/>
                <w:sz w:val="22"/>
                <w:szCs w:val="22"/>
                <w:lang w:val="fr-FR"/>
              </w:rPr>
              <w:fldChar w:fldCharType="end"/>
            </w:r>
            <w:r w:rsidRPr="00377630">
              <w:rPr>
                <w:rFonts w:ascii="Franklin Gothic Book" w:hAnsi="Franklin Gothic Book" w:cs="Arial"/>
                <w:b/>
                <w:sz w:val="22"/>
                <w:szCs w:val="22"/>
                <w:lang w:val="fr-FR"/>
              </w:rPr>
              <w:t xml:space="preserve"> </w:t>
            </w:r>
            <w:r w:rsidRPr="00377630">
              <w:rPr>
                <w:rFonts w:ascii="Franklin Gothic Book" w:hAnsi="Franklin Gothic Book" w:cs="Arial"/>
                <w:b/>
                <w:i/>
                <w:sz w:val="22"/>
                <w:szCs w:val="22"/>
                <w:lang w:val="fr-FR"/>
              </w:rPr>
              <w:fldChar w:fldCharType="begin"/>
            </w:r>
            <w:r w:rsidRPr="00377630">
              <w:rPr>
                <w:rFonts w:ascii="Franklin Gothic Book" w:hAnsi="Franklin Gothic Book" w:cs="Arial"/>
                <w:b/>
                <w:i/>
                <w:sz w:val="22"/>
                <w:szCs w:val="22"/>
                <w:lang w:val="fr-FR"/>
              </w:rPr>
              <w:instrText xml:space="preserve"> </w:instrText>
            </w:r>
            <w:r w:rsidR="00E32D84" w:rsidRPr="00377630">
              <w:rPr>
                <w:rFonts w:ascii="Franklin Gothic Book" w:hAnsi="Franklin Gothic Book" w:cs="Arial"/>
                <w:b/>
                <w:i/>
                <w:sz w:val="22"/>
                <w:szCs w:val="22"/>
                <w:lang w:val="fr-FR"/>
              </w:rPr>
              <w:instrText>REF</w:instrText>
            </w:r>
            <w:r w:rsidRPr="00377630">
              <w:rPr>
                <w:rFonts w:ascii="Franklin Gothic Book" w:hAnsi="Franklin Gothic Book" w:cs="Arial"/>
                <w:b/>
                <w:i/>
                <w:sz w:val="22"/>
                <w:szCs w:val="22"/>
                <w:lang w:val="fr-FR"/>
              </w:rPr>
              <w:instrText xml:space="preserve"> _Ref267667979 \r \h  \* MERGEFORMAT </w:instrText>
            </w:r>
            <w:r w:rsidRPr="00377630">
              <w:rPr>
                <w:rFonts w:ascii="Franklin Gothic Book" w:hAnsi="Franklin Gothic Book" w:cs="Arial"/>
                <w:b/>
                <w:i/>
                <w:sz w:val="22"/>
                <w:szCs w:val="22"/>
                <w:lang w:val="fr-FR"/>
              </w:rPr>
            </w:r>
            <w:r w:rsidRPr="00377630">
              <w:rPr>
                <w:rFonts w:ascii="Franklin Gothic Book" w:hAnsi="Franklin Gothic Book" w:cs="Arial"/>
                <w:b/>
                <w:i/>
                <w:sz w:val="22"/>
                <w:szCs w:val="22"/>
                <w:lang w:val="fr-FR"/>
              </w:rPr>
              <w:fldChar w:fldCharType="separate"/>
            </w:r>
            <w:r w:rsidR="0037003C" w:rsidRPr="00377630">
              <w:rPr>
                <w:rFonts w:ascii="Franklin Gothic Book" w:hAnsi="Franklin Gothic Book" w:cs="Arial"/>
                <w:b/>
                <w:i/>
                <w:sz w:val="22"/>
                <w:szCs w:val="22"/>
                <w:lang w:val="fr-FR"/>
              </w:rPr>
              <w:t>d)</w:t>
            </w:r>
            <w:r w:rsidRPr="00377630">
              <w:rPr>
                <w:rFonts w:ascii="Franklin Gothic Book" w:hAnsi="Franklin Gothic Book" w:cs="Arial"/>
                <w:b/>
                <w:i/>
                <w:sz w:val="22"/>
                <w:szCs w:val="22"/>
                <w:lang w:val="fr-FR"/>
              </w:rPr>
              <w:fldChar w:fldCharType="end"/>
            </w:r>
          </w:p>
        </w:tc>
      </w:tr>
      <w:tr w:rsidR="00E91692" w:rsidRPr="00B81975" w14:paraId="6EE811F9" w14:textId="77777777">
        <w:trPr>
          <w:trHeight w:val="1038"/>
          <w:jc w:val="center"/>
        </w:trPr>
        <w:tc>
          <w:tcPr>
            <w:tcW w:w="5040" w:type="dxa"/>
            <w:tcBorders>
              <w:top w:val="single" w:sz="4" w:space="0" w:color="auto"/>
              <w:left w:val="single" w:sz="4" w:space="0" w:color="auto"/>
              <w:bottom w:val="single" w:sz="4" w:space="0" w:color="auto"/>
              <w:right w:val="single" w:sz="4" w:space="0" w:color="auto"/>
            </w:tcBorders>
          </w:tcPr>
          <w:p w14:paraId="1B239582" w14:textId="77777777" w:rsidR="00E91692" w:rsidRPr="00377630" w:rsidRDefault="00E91692" w:rsidP="00E91692">
            <w:pPr>
              <w:numPr>
                <w:ilvl w:val="0"/>
                <w:numId w:val="53"/>
              </w:numPr>
              <w:spacing w:before="60" w:after="120"/>
              <w:rPr>
                <w:rFonts w:ascii="Franklin Gothic Book" w:hAnsi="Franklin Gothic Book" w:cs="Arial"/>
                <w:sz w:val="22"/>
                <w:szCs w:val="22"/>
                <w:lang w:val="fr-FR"/>
              </w:rPr>
            </w:pPr>
            <w:bookmarkStart w:id="382" w:name="_Ref267667964"/>
            <w:r w:rsidRPr="00377630">
              <w:rPr>
                <w:rFonts w:ascii="Franklin Gothic Book" w:hAnsi="Franklin Gothic Book" w:cs="Arial"/>
                <w:sz w:val="22"/>
                <w:szCs w:val="22"/>
                <w:lang w:val="fr-FR"/>
              </w:rPr>
              <w:t>Lorsque l’accord conclu par la voie de la médiation est approuvé,</w:t>
            </w:r>
            <w:r w:rsidR="00F96520"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t>homologué ou enregistré par un tribunal, est-il traité de la même façon qu’une décision rendue par ce tribunal ?</w:t>
            </w:r>
            <w:bookmarkEnd w:id="382"/>
          </w:p>
          <w:p w14:paraId="3F2B4D28" w14:textId="77777777" w:rsidR="00E91692" w:rsidRPr="00377630" w:rsidRDefault="00E91692" w:rsidP="00E91692">
            <w:pPr>
              <w:spacing w:before="60" w:after="120"/>
              <w:ind w:firstLine="357"/>
              <w:rPr>
                <w:rFonts w:ascii="Franklin Gothic Book" w:hAnsi="Franklin Gothic Book" w:cs="Arial"/>
                <w:i/>
                <w:sz w:val="18"/>
                <w:szCs w:val="18"/>
                <w:lang w:val="fr-FR"/>
              </w:rPr>
            </w:pPr>
            <w:r w:rsidRPr="00377630">
              <w:rPr>
                <w:rFonts w:ascii="Franklin Gothic Book" w:hAnsi="Franklin Gothic Book" w:cs="Arial"/>
                <w:i/>
                <w:sz w:val="18"/>
                <w:szCs w:val="18"/>
                <w:lang w:val="fr-FR"/>
              </w:rPr>
              <w:lastRenderedPageBreak/>
              <w:t>Veuillez préciser le cas échéant</w:t>
            </w:r>
          </w:p>
        </w:tc>
        <w:tc>
          <w:tcPr>
            <w:tcW w:w="5400" w:type="dxa"/>
            <w:tcBorders>
              <w:top w:val="single" w:sz="4" w:space="0" w:color="auto"/>
              <w:left w:val="single" w:sz="4" w:space="0" w:color="auto"/>
              <w:bottom w:val="single" w:sz="4" w:space="0" w:color="auto"/>
              <w:right w:val="single" w:sz="4" w:space="0" w:color="auto"/>
            </w:tcBorders>
          </w:tcPr>
          <w:p w14:paraId="7B3BC275" w14:textId="77777777" w:rsidR="00E91692" w:rsidRPr="00377630" w:rsidRDefault="00E91692" w:rsidP="00E91692">
            <w:pPr>
              <w:tabs>
                <w:tab w:val="left" w:pos="357"/>
              </w:tabs>
              <w:spacing w:before="60" w:after="60"/>
              <w:ind w:left="354" w:hanging="354"/>
              <w:rPr>
                <w:rFonts w:ascii="Franklin Gothic Book" w:hAnsi="Franklin Gothic Book" w:cs="Arial"/>
                <w:sz w:val="22"/>
                <w:szCs w:val="22"/>
                <w:lang w:val="fr-FR"/>
              </w:rPr>
            </w:pPr>
            <w:r w:rsidRPr="00377630">
              <w:rPr>
                <w:rFonts w:ascii="Franklin Gothic Book" w:hAnsi="Franklin Gothic Book" w:cs="Arial"/>
                <w:sz w:val="22"/>
                <w:szCs w:val="22"/>
                <w:lang w:val="fr-FR"/>
              </w:rPr>
              <w:lastRenderedPageBreak/>
              <w:fldChar w:fldCharType="begin">
                <w:ffData>
                  <w:name w:val="Check625"/>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Oui </w:t>
            </w:r>
            <w:r w:rsidRPr="00377630">
              <w:rPr>
                <w:rFonts w:ascii="Franklin Gothic Book" w:hAnsi="Franklin Gothic Book" w:cs="Arial"/>
                <w:sz w:val="22"/>
                <w:szCs w:val="22"/>
                <w:lang w:val="fr-FR"/>
              </w:rPr>
              <w:fldChar w:fldCharType="begin">
                <w:ffData>
                  <w:name w:val="Text496"/>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w:t>
            </w:r>
            <w:r w:rsidR="00D069B5" w:rsidRPr="00377630">
              <w:rPr>
                <w:rFonts w:ascii="Franklin Gothic Book" w:hAnsi="Franklin Gothic Book" w:cs="Arial"/>
                <w:sz w:val="22"/>
                <w:szCs w:val="22"/>
                <w:lang w:val="fr-FR"/>
              </w:rPr>
              <w:br/>
            </w:r>
            <w:r w:rsidRPr="00377630">
              <w:rPr>
                <w:rFonts w:ascii="Franklin Gothic Book" w:hAnsi="Franklin Gothic Book" w:cs="Arial"/>
                <w:i/>
                <w:sz w:val="22"/>
                <w:szCs w:val="22"/>
                <w:lang w:val="fr-FR"/>
              </w:rPr>
              <w:t xml:space="preserve">Passez à la question </w:t>
            </w:r>
            <w:r w:rsidRPr="00377630">
              <w:rPr>
                <w:rFonts w:ascii="Franklin Gothic Book" w:hAnsi="Franklin Gothic Book" w:cs="Arial"/>
                <w:i/>
                <w:sz w:val="22"/>
                <w:szCs w:val="22"/>
                <w:lang w:val="fr-FR"/>
              </w:rPr>
              <w:fldChar w:fldCharType="begin"/>
            </w:r>
            <w:r w:rsidRPr="00377630">
              <w:rPr>
                <w:rFonts w:ascii="Franklin Gothic Book" w:hAnsi="Franklin Gothic Book" w:cs="Arial"/>
                <w:i/>
                <w:sz w:val="22"/>
                <w:szCs w:val="22"/>
                <w:lang w:val="fr-FR"/>
              </w:rPr>
              <w:instrText xml:space="preserve"> </w:instrText>
            </w:r>
            <w:r w:rsidR="00E32D84" w:rsidRPr="00377630">
              <w:rPr>
                <w:rFonts w:ascii="Franklin Gothic Book" w:hAnsi="Franklin Gothic Book" w:cs="Arial"/>
                <w:i/>
                <w:sz w:val="22"/>
                <w:szCs w:val="22"/>
                <w:lang w:val="fr-FR"/>
              </w:rPr>
              <w:instrText>REF</w:instrText>
            </w:r>
            <w:r w:rsidRPr="00377630">
              <w:rPr>
                <w:rFonts w:ascii="Franklin Gothic Book" w:hAnsi="Franklin Gothic Book" w:cs="Arial"/>
                <w:i/>
                <w:sz w:val="22"/>
                <w:szCs w:val="22"/>
                <w:lang w:val="fr-FR"/>
              </w:rPr>
              <w:instrText xml:space="preserve"> _Ref271877853 \r \h  \* MERGEFORMAT </w:instrText>
            </w:r>
            <w:r w:rsidRPr="00377630">
              <w:rPr>
                <w:rFonts w:ascii="Franklin Gothic Book" w:hAnsi="Franklin Gothic Book" w:cs="Arial"/>
                <w:i/>
                <w:sz w:val="22"/>
                <w:szCs w:val="22"/>
                <w:lang w:val="fr-FR"/>
              </w:rPr>
            </w:r>
            <w:r w:rsidRPr="00377630">
              <w:rPr>
                <w:rFonts w:ascii="Franklin Gothic Book" w:hAnsi="Franklin Gothic Book" w:cs="Arial"/>
                <w:i/>
                <w:sz w:val="22"/>
                <w:szCs w:val="22"/>
                <w:lang w:val="fr-FR"/>
              </w:rPr>
              <w:fldChar w:fldCharType="separate"/>
            </w:r>
            <w:r w:rsidR="0037003C" w:rsidRPr="00377630">
              <w:rPr>
                <w:rFonts w:ascii="Franklin Gothic Book" w:hAnsi="Franklin Gothic Book" w:cs="Arial"/>
                <w:i/>
                <w:sz w:val="22"/>
                <w:szCs w:val="22"/>
                <w:lang w:val="fr-FR"/>
              </w:rPr>
              <w:t>19.5</w:t>
            </w:r>
            <w:r w:rsidRPr="00377630">
              <w:rPr>
                <w:rFonts w:ascii="Franklin Gothic Book" w:hAnsi="Franklin Gothic Book" w:cs="Arial"/>
                <w:i/>
                <w:sz w:val="22"/>
                <w:szCs w:val="22"/>
                <w:lang w:val="fr-FR"/>
              </w:rPr>
              <w:fldChar w:fldCharType="end"/>
            </w:r>
            <w:r w:rsidRPr="00377630">
              <w:rPr>
                <w:rFonts w:ascii="Franklin Gothic Book" w:hAnsi="Franklin Gothic Book" w:cs="Arial"/>
                <w:b/>
                <w:sz w:val="22"/>
                <w:szCs w:val="22"/>
                <w:lang w:val="fr-FR"/>
              </w:rPr>
              <w:t xml:space="preserve"> </w:t>
            </w:r>
            <w:r w:rsidRPr="00377630">
              <w:rPr>
                <w:rFonts w:ascii="Franklin Gothic Book" w:hAnsi="Franklin Gothic Book" w:cs="Arial"/>
                <w:i/>
                <w:sz w:val="22"/>
                <w:szCs w:val="22"/>
                <w:lang w:val="fr-FR"/>
              </w:rPr>
              <w:fldChar w:fldCharType="begin"/>
            </w:r>
            <w:r w:rsidRPr="00377630">
              <w:rPr>
                <w:rFonts w:ascii="Franklin Gothic Book" w:hAnsi="Franklin Gothic Book" w:cs="Arial"/>
                <w:i/>
                <w:sz w:val="22"/>
                <w:szCs w:val="22"/>
                <w:lang w:val="fr-FR"/>
              </w:rPr>
              <w:instrText xml:space="preserve"> </w:instrText>
            </w:r>
            <w:r w:rsidR="00E32D84" w:rsidRPr="00377630">
              <w:rPr>
                <w:rFonts w:ascii="Franklin Gothic Book" w:hAnsi="Franklin Gothic Book" w:cs="Arial"/>
                <w:i/>
                <w:sz w:val="22"/>
                <w:szCs w:val="22"/>
                <w:lang w:val="fr-FR"/>
              </w:rPr>
              <w:instrText>REF</w:instrText>
            </w:r>
            <w:r w:rsidRPr="00377630">
              <w:rPr>
                <w:rFonts w:ascii="Franklin Gothic Book" w:hAnsi="Franklin Gothic Book" w:cs="Arial"/>
                <w:i/>
                <w:sz w:val="22"/>
                <w:szCs w:val="22"/>
                <w:lang w:val="fr-FR"/>
              </w:rPr>
              <w:instrText xml:space="preserve"> _Ref267668875 \r \h  \* MERGEFORMAT </w:instrText>
            </w:r>
            <w:r w:rsidRPr="00377630">
              <w:rPr>
                <w:rFonts w:ascii="Franklin Gothic Book" w:hAnsi="Franklin Gothic Book" w:cs="Arial"/>
                <w:i/>
                <w:sz w:val="22"/>
                <w:szCs w:val="22"/>
                <w:lang w:val="fr-FR"/>
              </w:rPr>
            </w:r>
            <w:r w:rsidRPr="00377630">
              <w:rPr>
                <w:rFonts w:ascii="Franklin Gothic Book" w:hAnsi="Franklin Gothic Book" w:cs="Arial"/>
                <w:i/>
                <w:sz w:val="22"/>
                <w:szCs w:val="22"/>
                <w:lang w:val="fr-FR"/>
              </w:rPr>
              <w:fldChar w:fldCharType="separate"/>
            </w:r>
            <w:r w:rsidR="0037003C" w:rsidRPr="00377630">
              <w:rPr>
                <w:rFonts w:ascii="Franklin Gothic Book" w:hAnsi="Franklin Gothic Book" w:cs="Arial"/>
                <w:i/>
                <w:sz w:val="22"/>
                <w:szCs w:val="22"/>
                <w:lang w:val="fr-FR"/>
              </w:rPr>
              <w:t>e)</w:t>
            </w:r>
            <w:r w:rsidRPr="00377630">
              <w:rPr>
                <w:rFonts w:ascii="Franklin Gothic Book" w:hAnsi="Franklin Gothic Book" w:cs="Arial"/>
                <w:i/>
                <w:sz w:val="22"/>
                <w:szCs w:val="22"/>
                <w:lang w:val="fr-FR"/>
              </w:rPr>
              <w:fldChar w:fldCharType="end"/>
            </w:r>
          </w:p>
          <w:p w14:paraId="3E9FF4EB" w14:textId="77777777" w:rsidR="00E91692" w:rsidRPr="00377630" w:rsidRDefault="00E91692" w:rsidP="00E91692">
            <w:pPr>
              <w:tabs>
                <w:tab w:val="left" w:pos="357"/>
              </w:tabs>
              <w:spacing w:before="60" w:after="60"/>
              <w:ind w:left="354" w:hanging="354"/>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fldChar w:fldCharType="begin">
                <w:ffData>
                  <w:name w:val="Check626"/>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Non </w:t>
            </w:r>
            <w:r w:rsidRPr="00377630">
              <w:rPr>
                <w:rFonts w:ascii="Franklin Gothic Book" w:hAnsi="Franklin Gothic Book" w:cs="Arial"/>
                <w:sz w:val="22"/>
                <w:szCs w:val="22"/>
                <w:lang w:val="fr-FR"/>
              </w:rPr>
              <w:fldChar w:fldCharType="begin">
                <w:ffData>
                  <w:name w:val="Text497"/>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w:t>
            </w:r>
            <w:r w:rsidR="00D069B5" w:rsidRPr="00377630">
              <w:rPr>
                <w:rFonts w:ascii="Franklin Gothic Book" w:hAnsi="Franklin Gothic Book" w:cs="Arial"/>
                <w:sz w:val="22"/>
                <w:szCs w:val="22"/>
                <w:lang w:val="fr-FR"/>
              </w:rPr>
              <w:br/>
            </w:r>
            <w:r w:rsidR="00F96520" w:rsidRPr="00377630">
              <w:rPr>
                <w:rFonts w:ascii="Franklin Gothic Book" w:hAnsi="Franklin Gothic Book" w:cs="Arial"/>
                <w:i/>
                <w:sz w:val="22"/>
                <w:szCs w:val="22"/>
                <w:lang w:val="fr-FR"/>
              </w:rPr>
              <w:t xml:space="preserve">Continuez </w:t>
            </w:r>
            <w:r w:rsidRPr="00377630">
              <w:rPr>
                <w:rFonts w:ascii="Franklin Gothic Book" w:hAnsi="Franklin Gothic Book" w:cs="Arial"/>
                <w:i/>
                <w:sz w:val="22"/>
                <w:szCs w:val="22"/>
                <w:lang w:val="fr-FR"/>
              </w:rPr>
              <w:t xml:space="preserve">à la question </w:t>
            </w:r>
            <w:r w:rsidRPr="00377630">
              <w:rPr>
                <w:rFonts w:ascii="Franklin Gothic Book" w:hAnsi="Franklin Gothic Book" w:cs="Arial"/>
                <w:i/>
                <w:sz w:val="22"/>
                <w:szCs w:val="22"/>
                <w:lang w:val="fr-FR"/>
              </w:rPr>
              <w:fldChar w:fldCharType="begin"/>
            </w:r>
            <w:r w:rsidRPr="00377630">
              <w:rPr>
                <w:rFonts w:ascii="Franklin Gothic Book" w:hAnsi="Franklin Gothic Book" w:cs="Arial"/>
                <w:i/>
                <w:sz w:val="22"/>
                <w:szCs w:val="22"/>
                <w:lang w:val="fr-FR"/>
              </w:rPr>
              <w:instrText xml:space="preserve"> </w:instrText>
            </w:r>
            <w:r w:rsidR="00E32D84" w:rsidRPr="00377630">
              <w:rPr>
                <w:rFonts w:ascii="Franklin Gothic Book" w:hAnsi="Franklin Gothic Book" w:cs="Arial"/>
                <w:i/>
                <w:sz w:val="22"/>
                <w:szCs w:val="22"/>
                <w:lang w:val="fr-FR"/>
              </w:rPr>
              <w:instrText>REF</w:instrText>
            </w:r>
            <w:r w:rsidRPr="00377630">
              <w:rPr>
                <w:rFonts w:ascii="Franklin Gothic Book" w:hAnsi="Franklin Gothic Book" w:cs="Arial"/>
                <w:i/>
                <w:sz w:val="22"/>
                <w:szCs w:val="22"/>
                <w:lang w:val="fr-FR"/>
              </w:rPr>
              <w:instrText xml:space="preserve"> _Ref271877853 \r \h  \* MERGEFORMAT </w:instrText>
            </w:r>
            <w:r w:rsidRPr="00377630">
              <w:rPr>
                <w:rFonts w:ascii="Franklin Gothic Book" w:hAnsi="Franklin Gothic Book" w:cs="Arial"/>
                <w:i/>
                <w:sz w:val="22"/>
                <w:szCs w:val="22"/>
                <w:lang w:val="fr-FR"/>
              </w:rPr>
            </w:r>
            <w:r w:rsidRPr="00377630">
              <w:rPr>
                <w:rFonts w:ascii="Franklin Gothic Book" w:hAnsi="Franklin Gothic Book" w:cs="Arial"/>
                <w:i/>
                <w:sz w:val="22"/>
                <w:szCs w:val="22"/>
                <w:lang w:val="fr-FR"/>
              </w:rPr>
              <w:fldChar w:fldCharType="separate"/>
            </w:r>
            <w:r w:rsidR="0037003C" w:rsidRPr="00377630">
              <w:rPr>
                <w:rFonts w:ascii="Franklin Gothic Book" w:hAnsi="Franklin Gothic Book" w:cs="Arial"/>
                <w:i/>
                <w:sz w:val="22"/>
                <w:szCs w:val="22"/>
                <w:lang w:val="fr-FR"/>
              </w:rPr>
              <w:t>19.5</w:t>
            </w:r>
            <w:r w:rsidRPr="00377630">
              <w:rPr>
                <w:rFonts w:ascii="Franklin Gothic Book" w:hAnsi="Franklin Gothic Book" w:cs="Arial"/>
                <w:i/>
                <w:sz w:val="22"/>
                <w:szCs w:val="22"/>
                <w:lang w:val="fr-FR"/>
              </w:rPr>
              <w:fldChar w:fldCharType="end"/>
            </w:r>
            <w:r w:rsidRPr="00377630">
              <w:rPr>
                <w:rFonts w:ascii="Franklin Gothic Book" w:hAnsi="Franklin Gothic Book" w:cs="Arial"/>
                <w:i/>
                <w:sz w:val="22"/>
                <w:szCs w:val="22"/>
                <w:lang w:val="fr-FR"/>
              </w:rPr>
              <w:t xml:space="preserve"> </w:t>
            </w:r>
            <w:r w:rsidRPr="00377630">
              <w:rPr>
                <w:rFonts w:ascii="Franklin Gothic Book" w:hAnsi="Franklin Gothic Book" w:cs="Arial"/>
                <w:i/>
                <w:sz w:val="22"/>
                <w:szCs w:val="22"/>
                <w:lang w:val="fr-FR"/>
              </w:rPr>
              <w:fldChar w:fldCharType="begin"/>
            </w:r>
            <w:r w:rsidRPr="00377630">
              <w:rPr>
                <w:rFonts w:ascii="Franklin Gothic Book" w:hAnsi="Franklin Gothic Book" w:cs="Arial"/>
                <w:i/>
                <w:sz w:val="22"/>
                <w:szCs w:val="22"/>
                <w:lang w:val="fr-FR"/>
              </w:rPr>
              <w:instrText xml:space="preserve"> </w:instrText>
            </w:r>
            <w:r w:rsidR="00E32D84" w:rsidRPr="00377630">
              <w:rPr>
                <w:rFonts w:ascii="Franklin Gothic Book" w:hAnsi="Franklin Gothic Book" w:cs="Arial"/>
                <w:i/>
                <w:sz w:val="22"/>
                <w:szCs w:val="22"/>
                <w:lang w:val="fr-FR"/>
              </w:rPr>
              <w:instrText>REF</w:instrText>
            </w:r>
            <w:r w:rsidRPr="00377630">
              <w:rPr>
                <w:rFonts w:ascii="Franklin Gothic Book" w:hAnsi="Franklin Gothic Book" w:cs="Arial"/>
                <w:i/>
                <w:sz w:val="22"/>
                <w:szCs w:val="22"/>
                <w:lang w:val="fr-FR"/>
              </w:rPr>
              <w:instrText xml:space="preserve"> _Ref267667979 \r \h  \* MERGEFORMAT </w:instrText>
            </w:r>
            <w:r w:rsidRPr="00377630">
              <w:rPr>
                <w:rFonts w:ascii="Franklin Gothic Book" w:hAnsi="Franklin Gothic Book" w:cs="Arial"/>
                <w:i/>
                <w:sz w:val="22"/>
                <w:szCs w:val="22"/>
                <w:lang w:val="fr-FR"/>
              </w:rPr>
            </w:r>
            <w:r w:rsidRPr="00377630">
              <w:rPr>
                <w:rFonts w:ascii="Franklin Gothic Book" w:hAnsi="Franklin Gothic Book" w:cs="Arial"/>
                <w:i/>
                <w:sz w:val="22"/>
                <w:szCs w:val="22"/>
                <w:lang w:val="fr-FR"/>
              </w:rPr>
              <w:fldChar w:fldCharType="separate"/>
            </w:r>
            <w:r w:rsidR="0037003C" w:rsidRPr="00377630">
              <w:rPr>
                <w:rFonts w:ascii="Franklin Gothic Book" w:hAnsi="Franklin Gothic Book" w:cs="Arial"/>
                <w:i/>
                <w:sz w:val="22"/>
                <w:szCs w:val="22"/>
                <w:lang w:val="fr-FR"/>
              </w:rPr>
              <w:t>d)</w:t>
            </w:r>
            <w:r w:rsidRPr="00377630">
              <w:rPr>
                <w:rFonts w:ascii="Franklin Gothic Book" w:hAnsi="Franklin Gothic Book" w:cs="Arial"/>
                <w:i/>
                <w:sz w:val="22"/>
                <w:szCs w:val="22"/>
                <w:lang w:val="fr-FR"/>
              </w:rPr>
              <w:fldChar w:fldCharType="end"/>
            </w:r>
          </w:p>
          <w:p w14:paraId="1983C34D" w14:textId="77777777" w:rsidR="00E91692" w:rsidRPr="00377630" w:rsidRDefault="00E91692" w:rsidP="00E91692">
            <w:pPr>
              <w:tabs>
                <w:tab w:val="left" w:pos="357"/>
              </w:tabs>
              <w:spacing w:before="60" w:after="60"/>
              <w:ind w:left="354" w:hanging="354"/>
              <w:rPr>
                <w:rFonts w:ascii="Franklin Gothic Book" w:hAnsi="Franklin Gothic Book" w:cs="Arial"/>
                <w:i/>
                <w:sz w:val="22"/>
                <w:szCs w:val="22"/>
                <w:lang w:val="fr-FR"/>
              </w:rPr>
            </w:pPr>
          </w:p>
        </w:tc>
      </w:tr>
      <w:tr w:rsidR="00E91692" w:rsidRPr="00016D8F" w14:paraId="2F71EC4D" w14:textId="77777777">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580675B7" w14:textId="77777777" w:rsidR="00E91692" w:rsidRPr="00377630" w:rsidRDefault="00E91692" w:rsidP="00E91692">
            <w:pPr>
              <w:numPr>
                <w:ilvl w:val="0"/>
                <w:numId w:val="53"/>
              </w:numPr>
              <w:spacing w:before="60" w:after="120"/>
              <w:rPr>
                <w:rFonts w:ascii="Franklin Gothic Book" w:hAnsi="Franklin Gothic Book" w:cs="Arial"/>
                <w:sz w:val="22"/>
                <w:szCs w:val="22"/>
                <w:lang w:val="fr-FR"/>
              </w:rPr>
            </w:pPr>
            <w:bookmarkStart w:id="383" w:name="_Ref267667979"/>
            <w:r w:rsidRPr="00377630">
              <w:rPr>
                <w:rFonts w:ascii="Franklin Gothic Book" w:hAnsi="Franklin Gothic Book" w:cs="Arial"/>
                <w:sz w:val="22"/>
                <w:szCs w:val="22"/>
                <w:lang w:val="fr-FR"/>
              </w:rPr>
              <w:t>Est-il possible de convertir un accord conclu par la voie de la médiation en décision rendue par un tribunal ?</w:t>
            </w:r>
            <w:bookmarkEnd w:id="383"/>
          </w:p>
        </w:tc>
        <w:tc>
          <w:tcPr>
            <w:tcW w:w="5400" w:type="dxa"/>
            <w:tcBorders>
              <w:top w:val="single" w:sz="4" w:space="0" w:color="auto"/>
              <w:left w:val="single" w:sz="4" w:space="0" w:color="auto"/>
              <w:bottom w:val="single" w:sz="4" w:space="0" w:color="auto"/>
              <w:right w:val="single" w:sz="4" w:space="0" w:color="auto"/>
            </w:tcBorders>
          </w:tcPr>
          <w:p w14:paraId="0ADEDBDA" w14:textId="77777777" w:rsidR="00E91692" w:rsidRPr="00377630" w:rsidRDefault="00E91692" w:rsidP="00E91692">
            <w:pPr>
              <w:tabs>
                <w:tab w:val="left" w:pos="357"/>
              </w:tabs>
              <w:spacing w:before="60" w:after="60"/>
              <w:ind w:left="357" w:hanging="357"/>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fldChar w:fldCharType="begin">
                <w:ffData>
                  <w:name w:val="Check627"/>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Oui. </w:t>
            </w:r>
            <w:r w:rsidRPr="00377630">
              <w:rPr>
                <w:rFonts w:ascii="Franklin Gothic Book" w:hAnsi="Franklin Gothic Book" w:cs="Arial"/>
                <w:i/>
                <w:sz w:val="22"/>
                <w:szCs w:val="22"/>
                <w:lang w:val="fr-FR"/>
              </w:rPr>
              <w:t>Veuillez expliquer brièvement quelles sont les étapes requises et quel est le tribunal compétent en la matière</w:t>
            </w:r>
            <w:r w:rsidRPr="00377630">
              <w:rPr>
                <w:rFonts w:ascii="Franklin Gothic Book" w:hAnsi="Franklin Gothic Book" w:cs="Arial"/>
                <w:sz w:val="22"/>
                <w:szCs w:val="22"/>
                <w:lang w:val="fr-FR"/>
              </w:rPr>
              <w:t xml:space="preserve"> : </w:t>
            </w:r>
            <w:r w:rsidRPr="00377630">
              <w:rPr>
                <w:rFonts w:ascii="Franklin Gothic Book" w:hAnsi="Franklin Gothic Book" w:cs="Arial"/>
                <w:sz w:val="22"/>
                <w:szCs w:val="22"/>
                <w:lang w:val="fr-FR"/>
              </w:rPr>
              <w:fldChar w:fldCharType="begin">
                <w:ffData>
                  <w:name w:val="Text498"/>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22A50307" w14:textId="77777777" w:rsidR="00E91692" w:rsidRPr="00377630" w:rsidRDefault="00E91692" w:rsidP="00E91692">
            <w:pPr>
              <w:tabs>
                <w:tab w:val="left" w:pos="357"/>
              </w:tabs>
              <w:spacing w:before="60" w:after="60"/>
              <w:ind w:left="473" w:hanging="473"/>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8"/>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Non</w:t>
            </w:r>
          </w:p>
        </w:tc>
      </w:tr>
      <w:tr w:rsidR="00E91692" w:rsidRPr="00B81975" w14:paraId="0943439A" w14:textId="77777777">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408307C3" w14:textId="77777777" w:rsidR="00E91692" w:rsidRPr="00377630" w:rsidRDefault="00E91692" w:rsidP="00E91692">
            <w:pPr>
              <w:numPr>
                <w:ilvl w:val="0"/>
                <w:numId w:val="53"/>
              </w:numPr>
              <w:spacing w:before="60" w:after="120"/>
              <w:rPr>
                <w:rFonts w:ascii="Franklin Gothic Book" w:hAnsi="Franklin Gothic Book" w:cs="Arial"/>
                <w:sz w:val="22"/>
                <w:szCs w:val="22"/>
                <w:lang w:val="fr-FR"/>
              </w:rPr>
            </w:pPr>
            <w:bookmarkStart w:id="384" w:name="_Ref267668875"/>
            <w:r w:rsidRPr="00377630">
              <w:rPr>
                <w:rFonts w:ascii="Franklin Gothic Book" w:hAnsi="Franklin Gothic Book" w:cs="Arial"/>
                <w:sz w:val="22"/>
                <w:szCs w:val="22"/>
                <w:lang w:val="fr-FR"/>
              </w:rPr>
              <w:t xml:space="preserve">Qui prend en charge les frais visant à rendre exécutoire un accord conclu par la voie de la médiation ? Veuillez indiquer le numéro figurant à la question </w:t>
            </w:r>
            <w:r w:rsidR="008867B5" w:rsidRPr="00377630">
              <w:rPr>
                <w:rFonts w:ascii="Franklin Gothic Book" w:hAnsi="Franklin Gothic Book" w:cs="Arial"/>
                <w:sz w:val="22"/>
                <w:szCs w:val="22"/>
                <w:lang w:val="fr-FR"/>
              </w:rPr>
              <w:fldChar w:fldCharType="begin"/>
            </w:r>
            <w:r w:rsidR="008867B5" w:rsidRPr="00377630">
              <w:rPr>
                <w:rFonts w:ascii="Franklin Gothic Book" w:hAnsi="Franklin Gothic Book" w:cs="Arial"/>
                <w:sz w:val="22"/>
                <w:szCs w:val="22"/>
                <w:lang w:val="fr-FR"/>
              </w:rPr>
              <w:instrText xml:space="preserve"> REF _Ref271877853 \r \h  \* MERGEFORMAT </w:instrText>
            </w:r>
            <w:r w:rsidR="008867B5" w:rsidRPr="00377630">
              <w:rPr>
                <w:rFonts w:ascii="Franklin Gothic Book" w:hAnsi="Franklin Gothic Book" w:cs="Arial"/>
                <w:sz w:val="22"/>
                <w:szCs w:val="22"/>
                <w:lang w:val="fr-FR"/>
              </w:rPr>
            </w:r>
            <w:r w:rsidR="008867B5"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19.5</w:t>
            </w:r>
            <w:r w:rsidR="008867B5"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_Ref267668699 \r \h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b)</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qui convient en regard de la réponse pertinente</w:t>
            </w:r>
            <w:bookmarkEnd w:id="384"/>
          </w:p>
        </w:tc>
        <w:tc>
          <w:tcPr>
            <w:tcW w:w="5400" w:type="dxa"/>
            <w:tcBorders>
              <w:top w:val="single" w:sz="4" w:space="0" w:color="auto"/>
              <w:left w:val="single" w:sz="4" w:space="0" w:color="auto"/>
              <w:bottom w:val="single" w:sz="4" w:space="0" w:color="auto"/>
              <w:right w:val="single" w:sz="4" w:space="0" w:color="auto"/>
            </w:tcBorders>
          </w:tcPr>
          <w:p w14:paraId="7DCD89BF" w14:textId="77777777" w:rsidR="00E91692" w:rsidRPr="00377630" w:rsidRDefault="00E91692" w:rsidP="00E91692">
            <w:pPr>
              <w:tabs>
                <w:tab w:val="left" w:pos="0"/>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Les parties doivent payer : </w:t>
            </w:r>
            <w:r w:rsidRPr="00377630">
              <w:rPr>
                <w:rFonts w:ascii="Franklin Gothic Book" w:hAnsi="Franklin Gothic Book" w:cs="Arial"/>
                <w:sz w:val="22"/>
                <w:szCs w:val="22"/>
                <w:lang w:val="fr-FR"/>
              </w:rPr>
              <w:fldChar w:fldCharType="begin">
                <w:ffData>
                  <w:name w:val="Text499"/>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512A5048" w14:textId="77777777" w:rsidR="00E91692" w:rsidRPr="00377630" w:rsidRDefault="00E91692" w:rsidP="00E91692">
            <w:pPr>
              <w:tabs>
                <w:tab w:val="left" w:pos="0"/>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Les frais sont couverts par l’assistance juridique complète ou partielle dont bénéficient l’une ou les deux parties : </w:t>
            </w:r>
            <w:r w:rsidRPr="00377630">
              <w:rPr>
                <w:rFonts w:ascii="Franklin Gothic Book" w:hAnsi="Franklin Gothic Book" w:cs="Arial"/>
                <w:sz w:val="22"/>
                <w:szCs w:val="22"/>
                <w:lang w:val="fr-FR"/>
              </w:rPr>
              <w:fldChar w:fldCharType="begin">
                <w:ffData>
                  <w:name w:val="Text500"/>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5F56C993" w14:textId="77777777" w:rsidR="00E91692" w:rsidRPr="00377630" w:rsidRDefault="00E91692" w:rsidP="00E91692">
            <w:pPr>
              <w:tabs>
                <w:tab w:val="left" w:pos="0"/>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L’Autorité centrale :  </w:t>
            </w:r>
            <w:r w:rsidRPr="00377630">
              <w:rPr>
                <w:rFonts w:ascii="Franklin Gothic Book" w:hAnsi="Franklin Gothic Book" w:cs="Arial"/>
                <w:sz w:val="22"/>
                <w:szCs w:val="22"/>
                <w:lang w:val="fr-FR"/>
              </w:rPr>
              <w:fldChar w:fldCharType="begin">
                <w:ffData>
                  <w:name w:val="Text501"/>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1F7FEA11" w14:textId="77777777" w:rsidR="00E91692" w:rsidRPr="00377630" w:rsidRDefault="00E91692" w:rsidP="00E91692">
            <w:pPr>
              <w:tabs>
                <w:tab w:val="left" w:pos="0"/>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L’opération est sans frais : </w:t>
            </w:r>
            <w:r w:rsidRPr="00377630">
              <w:rPr>
                <w:rFonts w:ascii="Franklin Gothic Book" w:hAnsi="Franklin Gothic Book" w:cs="Arial"/>
                <w:sz w:val="22"/>
                <w:szCs w:val="22"/>
                <w:lang w:val="fr-FR"/>
              </w:rPr>
              <w:fldChar w:fldCharType="begin">
                <w:ffData>
                  <w:name w:val="Text502"/>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tc>
      </w:tr>
      <w:tr w:rsidR="00E91692" w:rsidRPr="00B81975" w14:paraId="34DB2527" w14:textId="77777777">
        <w:trPr>
          <w:trHeight w:val="408"/>
          <w:jc w:val="center"/>
        </w:trPr>
        <w:tc>
          <w:tcPr>
            <w:tcW w:w="10440" w:type="dxa"/>
            <w:gridSpan w:val="2"/>
            <w:tcBorders>
              <w:top w:val="single" w:sz="4" w:space="0" w:color="auto"/>
              <w:left w:val="single" w:sz="4" w:space="0" w:color="auto"/>
              <w:bottom w:val="single" w:sz="4" w:space="0" w:color="auto"/>
              <w:right w:val="single" w:sz="4" w:space="0" w:color="auto"/>
            </w:tcBorders>
          </w:tcPr>
          <w:p w14:paraId="748531F9" w14:textId="77777777" w:rsidR="00E91692" w:rsidRPr="00016D8F" w:rsidRDefault="00E91692" w:rsidP="00E91692">
            <w:pPr>
              <w:pStyle w:val="Heading2"/>
              <w:rPr>
                <w:rFonts w:ascii="Franklin Gothic Book" w:hAnsi="Franklin Gothic Book"/>
                <w:sz w:val="18"/>
                <w:szCs w:val="18"/>
                <w:lang w:val="fr-FR"/>
              </w:rPr>
            </w:pPr>
            <w:bookmarkStart w:id="385" w:name="_Ref267903409"/>
            <w:bookmarkStart w:id="386" w:name="_Toc269393325"/>
            <w:bookmarkStart w:id="387" w:name="_Toc125411764"/>
            <w:r w:rsidRPr="00016D8F">
              <w:rPr>
                <w:rFonts w:ascii="Franklin Gothic Book" w:hAnsi="Franklin Gothic Book"/>
                <w:lang w:val="fr-FR"/>
              </w:rPr>
              <w:t>Accords conclus par la voie de la médiation dans un autre État</w:t>
            </w:r>
            <w:bookmarkEnd w:id="385"/>
            <w:bookmarkEnd w:id="386"/>
            <w:bookmarkEnd w:id="387"/>
          </w:p>
        </w:tc>
      </w:tr>
      <w:tr w:rsidR="00E91692" w:rsidRPr="00016D8F" w14:paraId="4EA0902D" w14:textId="77777777">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562D2135" w14:textId="77777777" w:rsidR="00E91692" w:rsidRPr="00377630" w:rsidRDefault="00E91692" w:rsidP="00E91692">
            <w:pPr>
              <w:numPr>
                <w:ilvl w:val="0"/>
                <w:numId w:val="54"/>
              </w:numPr>
              <w:spacing w:before="60" w:after="12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Dans votre État, un accord conclu par la voie de la médiation dans un autre État relatif à un litige familial impliquant des enfants peut-il être approuvé par un tribunal ou bien formalisé de la même manière qu’un accord conclu par la voie de la médiation dans votre État (voir question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_Ref271877853 \r \h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19.5</w:t>
            </w:r>
            <w:r w:rsidRPr="00377630">
              <w:rPr>
                <w:rFonts w:ascii="Franklin Gothic Book" w:hAnsi="Franklin Gothic Book" w:cs="Arial"/>
                <w:sz w:val="22"/>
                <w:szCs w:val="22"/>
                <w:lang w:val="fr-FR"/>
              </w:rPr>
              <w:fldChar w:fldCharType="end"/>
            </w:r>
            <w:r w:rsidRPr="00377630">
              <w:rPr>
                <w:rFonts w:ascii="Franklin Gothic Book" w:hAnsi="Franklin Gothic Book" w:cs="Arial"/>
                <w:i/>
                <w:sz w:val="22"/>
                <w:szCs w:val="22"/>
                <w:lang w:val="fr-FR"/>
              </w:rPr>
              <w:t xml:space="preserve">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_Ref267668699 \r \h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b)</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ci-dessus) ?</w:t>
            </w:r>
          </w:p>
        </w:tc>
        <w:tc>
          <w:tcPr>
            <w:tcW w:w="5400" w:type="dxa"/>
            <w:tcBorders>
              <w:top w:val="single" w:sz="4" w:space="0" w:color="auto"/>
              <w:left w:val="single" w:sz="4" w:space="0" w:color="auto"/>
              <w:bottom w:val="single" w:sz="4" w:space="0" w:color="auto"/>
              <w:right w:val="single" w:sz="4" w:space="0" w:color="auto"/>
            </w:tcBorders>
          </w:tcPr>
          <w:p w14:paraId="1C5FD881" w14:textId="77777777" w:rsidR="00E91692" w:rsidRPr="00377630" w:rsidRDefault="00E91692" w:rsidP="00E91692">
            <w:pPr>
              <w:tabs>
                <w:tab w:val="left" w:pos="357"/>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29"/>
                  <w:enabled/>
                  <w:calcOnExit w:val="0"/>
                  <w:checkBox>
                    <w:sizeAuto/>
                    <w:default w:val="0"/>
                  </w:checkBox>
                </w:ffData>
              </w:fldChar>
            </w:r>
            <w:bookmarkStart w:id="388" w:name="Check629"/>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bookmarkEnd w:id="388"/>
            <w:r w:rsidRPr="00377630">
              <w:rPr>
                <w:rFonts w:ascii="Franklin Gothic Book" w:hAnsi="Franklin Gothic Book" w:cs="Arial"/>
                <w:sz w:val="22"/>
                <w:szCs w:val="22"/>
                <w:lang w:val="fr-FR"/>
              </w:rPr>
              <w:tab/>
              <w:t xml:space="preserve">Oui  </w:t>
            </w:r>
          </w:p>
          <w:p w14:paraId="24019612" w14:textId="77777777" w:rsidR="00E91692" w:rsidRPr="00377630" w:rsidRDefault="00E91692" w:rsidP="00E91692">
            <w:pPr>
              <w:tabs>
                <w:tab w:val="left" w:pos="357"/>
              </w:tabs>
              <w:spacing w:before="60" w:after="60"/>
              <w:ind w:left="357" w:hanging="357"/>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0"/>
                  <w:enabled/>
                  <w:calcOnExit w:val="0"/>
                  <w:checkBox>
                    <w:sizeAuto/>
                    <w:default w:val="0"/>
                  </w:checkBox>
                </w:ffData>
              </w:fldChar>
            </w:r>
            <w:bookmarkStart w:id="389" w:name="Check630"/>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bookmarkEnd w:id="389"/>
            <w:r w:rsidRPr="00377630">
              <w:rPr>
                <w:rFonts w:ascii="Franklin Gothic Book" w:hAnsi="Franklin Gothic Book" w:cs="Arial"/>
                <w:sz w:val="22"/>
                <w:szCs w:val="22"/>
                <w:lang w:val="fr-FR"/>
              </w:rPr>
              <w:tab/>
              <w:t>Non</w:t>
            </w:r>
            <w:r w:rsidR="00F96520" w:rsidRPr="00377630">
              <w:rPr>
                <w:rFonts w:ascii="Franklin Gothic Book" w:hAnsi="Franklin Gothic Book" w:cs="Arial"/>
                <w:sz w:val="22"/>
                <w:szCs w:val="22"/>
                <w:lang w:val="fr-FR"/>
              </w:rPr>
              <w:t>.</w:t>
            </w:r>
            <w:r w:rsidRPr="00377630">
              <w:rPr>
                <w:rFonts w:ascii="Franklin Gothic Book" w:hAnsi="Franklin Gothic Book" w:cs="Arial"/>
                <w:sz w:val="22"/>
                <w:szCs w:val="22"/>
                <w:lang w:val="fr-FR"/>
              </w:rPr>
              <w:t xml:space="preserve"> </w:t>
            </w:r>
            <w:r w:rsidR="00F96520" w:rsidRPr="00377630">
              <w:rPr>
                <w:rFonts w:ascii="Franklin Gothic Book" w:hAnsi="Franklin Gothic Book" w:cs="Arial"/>
                <w:sz w:val="22"/>
                <w:szCs w:val="22"/>
                <w:lang w:val="fr-FR"/>
              </w:rPr>
              <w:t>U</w:t>
            </w:r>
            <w:r w:rsidRPr="00377630">
              <w:rPr>
                <w:rFonts w:ascii="Franklin Gothic Book" w:hAnsi="Franklin Gothic Book" w:cs="Arial"/>
                <w:sz w:val="22"/>
                <w:szCs w:val="22"/>
                <w:lang w:val="fr-FR"/>
              </w:rPr>
              <w:t xml:space="preserve">n mode différent de formalisation de l’accord doit être utilisé. </w:t>
            </w:r>
            <w:r w:rsidRPr="00377630">
              <w:rPr>
                <w:rFonts w:ascii="Franklin Gothic Book" w:hAnsi="Franklin Gothic Book" w:cs="Arial"/>
                <w:i/>
                <w:sz w:val="22"/>
                <w:szCs w:val="22"/>
                <w:lang w:val="fr-FR"/>
              </w:rPr>
              <w:t>Veuillez préciser</w:t>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ffData>
                  <w:name w:val="Text503"/>
                  <w:enabled/>
                  <w:calcOnExit w:val="0"/>
                  <w:textInput/>
                </w:ffData>
              </w:fldChar>
            </w:r>
            <w:bookmarkStart w:id="390" w:name="Text503"/>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390"/>
          </w:p>
          <w:p w14:paraId="6BE6F5C5" w14:textId="77777777" w:rsidR="00E91692" w:rsidRPr="00377630" w:rsidRDefault="00E91692" w:rsidP="00E91692">
            <w:pPr>
              <w:tabs>
                <w:tab w:val="left" w:pos="357"/>
              </w:tabs>
              <w:spacing w:before="60" w:after="60"/>
              <w:ind w:left="357" w:hanging="357"/>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1"/>
                  <w:enabled/>
                  <w:calcOnExit w:val="0"/>
                  <w:checkBox>
                    <w:sizeAuto/>
                    <w:default w:val="0"/>
                  </w:checkBox>
                </w:ffData>
              </w:fldChar>
            </w:r>
            <w:bookmarkStart w:id="391" w:name="Check631"/>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bookmarkEnd w:id="391"/>
            <w:r w:rsidRPr="00377630">
              <w:rPr>
                <w:rFonts w:ascii="Franklin Gothic Book" w:hAnsi="Franklin Gothic Book" w:cs="Arial"/>
                <w:sz w:val="22"/>
                <w:szCs w:val="22"/>
                <w:lang w:val="fr-FR"/>
              </w:rPr>
              <w:tab/>
              <w:t>Non</w:t>
            </w:r>
            <w:r w:rsidR="00F96520" w:rsidRPr="00377630">
              <w:rPr>
                <w:rFonts w:ascii="Franklin Gothic Book" w:hAnsi="Franklin Gothic Book" w:cs="Arial"/>
                <w:sz w:val="22"/>
                <w:szCs w:val="22"/>
                <w:lang w:val="fr-FR"/>
              </w:rPr>
              <w:t>. I</w:t>
            </w:r>
            <w:r w:rsidRPr="00377630">
              <w:rPr>
                <w:rFonts w:ascii="Franklin Gothic Book" w:hAnsi="Franklin Gothic Book" w:cs="Arial"/>
                <w:sz w:val="22"/>
                <w:szCs w:val="22"/>
                <w:lang w:val="fr-FR"/>
              </w:rPr>
              <w:t>l est impossible de formaliser un accord conclu par la voie de la médiation dans un autre État</w:t>
            </w:r>
          </w:p>
          <w:p w14:paraId="166F807A" w14:textId="77777777" w:rsidR="00E91692" w:rsidRPr="00377630" w:rsidRDefault="00E91692" w:rsidP="00E91692">
            <w:pPr>
              <w:tabs>
                <w:tab w:val="left" w:pos="357"/>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2"/>
                  <w:enabled/>
                  <w:calcOnExit w:val="0"/>
                  <w:checkBox>
                    <w:sizeAuto/>
                    <w:default w:val="0"/>
                  </w:checkBox>
                </w:ffData>
              </w:fldChar>
            </w:r>
            <w:bookmarkStart w:id="392" w:name="Check632"/>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bookmarkEnd w:id="392"/>
            <w:r w:rsidRPr="00377630">
              <w:rPr>
                <w:rFonts w:ascii="Franklin Gothic Book" w:hAnsi="Franklin Gothic Book" w:cs="Arial"/>
                <w:sz w:val="22"/>
                <w:szCs w:val="22"/>
                <w:lang w:val="fr-FR"/>
              </w:rPr>
              <w:tab/>
              <w:t>Autre (</w:t>
            </w:r>
            <w:r w:rsidRPr="00377630">
              <w:rPr>
                <w:rFonts w:ascii="Franklin Gothic Book" w:hAnsi="Franklin Gothic Book" w:cs="Arial"/>
                <w:i/>
                <w:sz w:val="22"/>
                <w:szCs w:val="22"/>
                <w:lang w:val="fr-FR"/>
              </w:rPr>
              <w:t>Veuillez préciser</w:t>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ffData>
                  <w:name w:val="Text504"/>
                  <w:enabled/>
                  <w:calcOnExit w:val="0"/>
                  <w:textInput/>
                </w:ffData>
              </w:fldChar>
            </w:r>
            <w:bookmarkStart w:id="393" w:name="Text504"/>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393"/>
          </w:p>
        </w:tc>
      </w:tr>
    </w:tbl>
    <w:p w14:paraId="00C7EF9C"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B81975" w14:paraId="5A403DBD" w14:textId="77777777">
        <w:trPr>
          <w:trHeight w:val="435"/>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113FDE4F" w14:textId="77777777" w:rsidR="00E91692" w:rsidRPr="00016D8F" w:rsidRDefault="00E91692" w:rsidP="00E91692">
            <w:pPr>
              <w:pStyle w:val="Heading1"/>
              <w:tabs>
                <w:tab w:val="left" w:pos="567"/>
                <w:tab w:val="num" w:pos="833"/>
              </w:tabs>
              <w:spacing w:before="60" w:after="60"/>
              <w:ind w:left="833" w:hanging="833"/>
              <w:rPr>
                <w:rFonts w:ascii="Franklin Gothic Book" w:hAnsi="Franklin Gothic Book"/>
              </w:rPr>
            </w:pPr>
            <w:bookmarkStart w:id="394" w:name="_Ref271875802"/>
            <w:bookmarkStart w:id="395" w:name="_Ref271878946"/>
            <w:bookmarkStart w:id="396" w:name="_Toc125411765"/>
            <w:r w:rsidRPr="00016D8F">
              <w:rPr>
                <w:rFonts w:ascii="Franklin Gothic Book" w:hAnsi="Franklin Gothic Book"/>
                <w:caps w:val="0"/>
              </w:rPr>
              <w:t>Autres modes alternatifs de règlement des différends (ARD)</w:t>
            </w:r>
            <w:bookmarkEnd w:id="394"/>
            <w:bookmarkEnd w:id="395"/>
            <w:bookmarkEnd w:id="396"/>
          </w:p>
        </w:tc>
      </w:tr>
      <w:tr w:rsidR="00E91692" w:rsidRPr="00B81975" w14:paraId="69FEBDCE" w14:textId="77777777">
        <w:trPr>
          <w:trHeight w:val="1245"/>
          <w:jc w:val="center"/>
        </w:trPr>
        <w:tc>
          <w:tcPr>
            <w:tcW w:w="5040" w:type="dxa"/>
            <w:tcBorders>
              <w:top w:val="single" w:sz="4" w:space="0" w:color="auto"/>
              <w:left w:val="single" w:sz="4" w:space="0" w:color="auto"/>
              <w:bottom w:val="single" w:sz="4" w:space="0" w:color="auto"/>
              <w:right w:val="single" w:sz="4" w:space="0" w:color="auto"/>
            </w:tcBorders>
          </w:tcPr>
          <w:p w14:paraId="6D8D541C" w14:textId="77777777" w:rsidR="00E91692" w:rsidRPr="00377630" w:rsidRDefault="00E91692" w:rsidP="00E91692">
            <w:pPr>
              <w:numPr>
                <w:ilvl w:val="0"/>
                <w:numId w:val="55"/>
              </w:numPr>
              <w:spacing w:before="60" w:after="120"/>
              <w:rPr>
                <w:rFonts w:ascii="Franklin Gothic Book" w:hAnsi="Franklin Gothic Book" w:cs="Arial"/>
                <w:sz w:val="22"/>
                <w:szCs w:val="22"/>
                <w:lang w:val="fr-FR"/>
              </w:rPr>
            </w:pPr>
            <w:bookmarkStart w:id="397" w:name="_Ref267670301"/>
            <w:r w:rsidRPr="00377630">
              <w:rPr>
                <w:rFonts w:ascii="Franklin Gothic Book" w:hAnsi="Franklin Gothic Book" w:cs="Arial"/>
                <w:sz w:val="22"/>
                <w:szCs w:val="22"/>
                <w:lang w:val="fr-FR"/>
              </w:rPr>
              <w:t>Dans votre État, quels autres modes ARD sont disponibles pour résoudre les conflits familiaux internationaux qui entrent dans le champ d’application de la Convention ?</w:t>
            </w:r>
            <w:bookmarkEnd w:id="397"/>
          </w:p>
          <w:p w14:paraId="61E0B39A" w14:textId="1E75F19C" w:rsidR="00E91692" w:rsidRPr="00377630" w:rsidRDefault="00E91692" w:rsidP="00E91692">
            <w:pPr>
              <w:spacing w:before="60" w:after="120"/>
              <w:ind w:left="357"/>
              <w:rPr>
                <w:rFonts w:ascii="Franklin Gothic Book" w:hAnsi="Franklin Gothic Book" w:cs="Arial"/>
                <w:i/>
                <w:sz w:val="18"/>
                <w:szCs w:val="18"/>
                <w:lang w:val="fr-FR"/>
              </w:rPr>
            </w:pPr>
            <w:r w:rsidRPr="00377630">
              <w:rPr>
                <w:rFonts w:ascii="Franklin Gothic Book" w:hAnsi="Franklin Gothic Book" w:cs="Arial"/>
                <w:i/>
                <w:sz w:val="18"/>
                <w:szCs w:val="18"/>
                <w:lang w:val="fr-FR"/>
              </w:rPr>
              <w:t>Voir articles 7</w:t>
            </w:r>
            <w:r w:rsidR="00472AF2" w:rsidRPr="00377630">
              <w:rPr>
                <w:rFonts w:ascii="Franklin Gothic Book" w:hAnsi="Franklin Gothic Book" w:cs="Verdana"/>
                <w:i/>
                <w:sz w:val="18"/>
                <w:szCs w:val="18"/>
                <w:lang w:val="fr-FR" w:eastAsia="en-CA"/>
              </w:rPr>
              <w:t>(2)</w:t>
            </w:r>
            <w:r w:rsidR="008A5532" w:rsidRPr="00377630">
              <w:rPr>
                <w:rFonts w:ascii="Franklin Gothic Book" w:hAnsi="Franklin Gothic Book" w:cs="Verdana"/>
                <w:i/>
                <w:sz w:val="18"/>
                <w:szCs w:val="18"/>
                <w:lang w:val="fr-FR" w:eastAsia="en-CA"/>
              </w:rPr>
              <w:t>(</w:t>
            </w:r>
            <w:r w:rsidRPr="00377630">
              <w:rPr>
                <w:rFonts w:ascii="Franklin Gothic Book" w:hAnsi="Franklin Gothic Book" w:cs="Arial"/>
                <w:i/>
                <w:sz w:val="18"/>
                <w:szCs w:val="18"/>
                <w:lang w:val="fr-FR"/>
              </w:rPr>
              <w:t>c) et 10</w:t>
            </w:r>
          </w:p>
        </w:tc>
        <w:tc>
          <w:tcPr>
            <w:tcW w:w="5400" w:type="dxa"/>
            <w:tcBorders>
              <w:top w:val="single" w:sz="4" w:space="0" w:color="auto"/>
              <w:left w:val="single" w:sz="4" w:space="0" w:color="auto"/>
              <w:bottom w:val="single" w:sz="4" w:space="0" w:color="auto"/>
              <w:right w:val="single" w:sz="4" w:space="0" w:color="auto"/>
            </w:tcBorders>
          </w:tcPr>
          <w:p w14:paraId="0456F77C" w14:textId="77777777" w:rsidR="00E91692" w:rsidRPr="00377630" w:rsidRDefault="00E91692" w:rsidP="00500FED">
            <w:pPr>
              <w:tabs>
                <w:tab w:val="left" w:pos="357"/>
                <w:tab w:val="left" w:pos="652"/>
              </w:tabs>
              <w:spacing w:before="60" w:after="60"/>
              <w:rPr>
                <w:rFonts w:ascii="Franklin Gothic Book" w:hAnsi="Franklin Gothic Book" w:cs="Arial"/>
                <w:sz w:val="22"/>
                <w:szCs w:val="22"/>
                <w:highlight w:val="cyan"/>
                <w:lang w:val="fr-FR"/>
              </w:rPr>
            </w:pPr>
            <w:r w:rsidRPr="00377630">
              <w:rPr>
                <w:rFonts w:ascii="Franklin Gothic Book" w:hAnsi="Franklin Gothic Book" w:cs="Arial"/>
                <w:sz w:val="22"/>
                <w:szCs w:val="22"/>
                <w:lang w:val="fr-FR"/>
              </w:rPr>
              <w:fldChar w:fldCharType="begin">
                <w:ffData>
                  <w:name w:val="Check633"/>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(1)</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Conciliation judiciaire</w:t>
            </w:r>
          </w:p>
          <w:p w14:paraId="1761100A" w14:textId="77777777" w:rsidR="00E91692" w:rsidRPr="00377630" w:rsidRDefault="00E91692" w:rsidP="00500FED">
            <w:pPr>
              <w:tabs>
                <w:tab w:val="left" w:pos="357"/>
                <w:tab w:val="left" w:pos="6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4"/>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(2)</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Conciliation extrajudiciaire</w:t>
            </w:r>
          </w:p>
          <w:p w14:paraId="01B107C2" w14:textId="77777777" w:rsidR="00E91692" w:rsidRPr="00377630" w:rsidRDefault="00E91692" w:rsidP="00500FED">
            <w:pPr>
              <w:tabs>
                <w:tab w:val="left" w:pos="357"/>
                <w:tab w:val="left" w:pos="6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5"/>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(3)</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Droit collaboratif</w:t>
            </w:r>
          </w:p>
          <w:p w14:paraId="7F8352D2" w14:textId="77777777" w:rsidR="00E91692" w:rsidRPr="00377630" w:rsidRDefault="00E91692" w:rsidP="00500FED">
            <w:pPr>
              <w:tabs>
                <w:tab w:val="left" w:pos="357"/>
                <w:tab w:val="left" w:pos="6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8"/>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(4)</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Évaluation indépendante préalable </w:t>
            </w:r>
          </w:p>
          <w:p w14:paraId="6C0D4F14" w14:textId="77777777" w:rsidR="00E91692" w:rsidRPr="00377630" w:rsidRDefault="00E91692" w:rsidP="00500FED">
            <w:pPr>
              <w:tabs>
                <w:tab w:val="left" w:pos="357"/>
                <w:tab w:val="left" w:pos="652"/>
              </w:tabs>
              <w:spacing w:before="60" w:after="60"/>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fldChar w:fldCharType="begin">
                <w:ffData>
                  <w:name w:val="Check636"/>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w:t>
            </w:r>
            <w:r w:rsidR="00A63DEA" w:rsidRPr="00377630">
              <w:rPr>
                <w:rFonts w:ascii="Franklin Gothic Book" w:hAnsi="Franklin Gothic Book" w:cs="Arial"/>
                <w:sz w:val="22"/>
                <w:szCs w:val="22"/>
                <w:lang w:val="fr-FR"/>
              </w:rPr>
              <w:t>5</w:t>
            </w:r>
            <w:r w:rsidRPr="00377630">
              <w:rPr>
                <w:rFonts w:ascii="Franklin Gothic Book" w:hAnsi="Franklin Gothic Book" w:cs="Arial"/>
                <w:sz w:val="22"/>
                <w:szCs w:val="22"/>
                <w:lang w:val="fr-FR"/>
              </w:rPr>
              <w:t>)</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Autre (</w:t>
            </w:r>
            <w:r w:rsidRPr="00377630">
              <w:rPr>
                <w:rFonts w:ascii="Franklin Gothic Book" w:hAnsi="Franklin Gothic Book" w:cs="Arial"/>
                <w:i/>
                <w:sz w:val="22"/>
                <w:szCs w:val="22"/>
                <w:lang w:val="fr-FR"/>
              </w:rPr>
              <w:t>veuillez préciser</w:t>
            </w:r>
            <w:r w:rsidRPr="00377630">
              <w:rPr>
                <w:rFonts w:ascii="Franklin Gothic Book" w:hAnsi="Franklin Gothic Book" w:cs="Arial"/>
                <w:sz w:val="22"/>
                <w:szCs w:val="22"/>
                <w:lang w:val="fr-FR"/>
              </w:rPr>
              <w:t xml:space="preserve">) : </w:t>
            </w:r>
            <w:r w:rsidRPr="00377630">
              <w:rPr>
                <w:rFonts w:ascii="Franklin Gothic Book" w:hAnsi="Franklin Gothic Book" w:cs="Arial"/>
                <w:sz w:val="22"/>
                <w:szCs w:val="22"/>
                <w:lang w:val="fr-FR"/>
              </w:rPr>
              <w:fldChar w:fldCharType="begin">
                <w:ffData>
                  <w:name w:val="Text505"/>
                  <w:enabled/>
                  <w:calcOnExit w:val="0"/>
                  <w:textInput/>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p>
          <w:p w14:paraId="559FAEB8" w14:textId="77777777" w:rsidR="00E91692" w:rsidRPr="00377630" w:rsidRDefault="00E91692" w:rsidP="00500FED">
            <w:pPr>
              <w:tabs>
                <w:tab w:val="left" w:pos="357"/>
                <w:tab w:val="left" w:pos="652"/>
              </w:tabs>
              <w:spacing w:before="60" w:after="60"/>
              <w:ind w:left="680" w:hanging="68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37"/>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w:t>
            </w:r>
            <w:r w:rsidR="00A63DEA" w:rsidRPr="00377630">
              <w:rPr>
                <w:rFonts w:ascii="Franklin Gothic Book" w:hAnsi="Franklin Gothic Book" w:cs="Arial"/>
                <w:sz w:val="22"/>
                <w:szCs w:val="22"/>
                <w:lang w:val="fr-FR"/>
              </w:rPr>
              <w:t>6</w:t>
            </w:r>
            <w:r w:rsidRPr="00377630">
              <w:rPr>
                <w:rFonts w:ascii="Franklin Gothic Book" w:hAnsi="Franklin Gothic Book" w:cs="Arial"/>
                <w:sz w:val="22"/>
                <w:szCs w:val="22"/>
                <w:lang w:val="fr-FR"/>
              </w:rPr>
              <w:t>)</w:t>
            </w:r>
            <w:r w:rsidR="00500FED" w:rsidRPr="00377630">
              <w:rPr>
                <w:rFonts w:ascii="Franklin Gothic Book" w:hAnsi="Franklin Gothic Book" w:cs="Arial"/>
                <w:sz w:val="22"/>
                <w:szCs w:val="22"/>
                <w:lang w:val="fr-FR"/>
              </w:rPr>
              <w:tab/>
            </w:r>
            <w:r w:rsidRPr="00377630">
              <w:rPr>
                <w:rFonts w:ascii="Franklin Gothic Book" w:hAnsi="Franklin Gothic Book" w:cs="Arial"/>
                <w:sz w:val="22"/>
                <w:szCs w:val="22"/>
                <w:lang w:val="fr-FR"/>
              </w:rPr>
              <w:t xml:space="preserve">Aucun autre mode ARD n’est disponible. </w:t>
            </w:r>
            <w:r w:rsidRPr="00377630">
              <w:rPr>
                <w:rFonts w:ascii="Franklin Gothic Book" w:hAnsi="Franklin Gothic Book" w:cs="Arial"/>
                <w:b/>
                <w:sz w:val="22"/>
                <w:szCs w:val="22"/>
                <w:lang w:val="fr-FR"/>
              </w:rPr>
              <w:t xml:space="preserve">Passez à la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_Ref271878245 \h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b/>
                <w:sz w:val="22"/>
                <w:szCs w:val="22"/>
                <w:lang w:val="fr-FR"/>
              </w:rPr>
              <w:t>Partie VI : Communications judiciaires directes</w:t>
            </w:r>
            <w:r w:rsidRPr="00377630">
              <w:rPr>
                <w:rFonts w:ascii="Franklin Gothic Book" w:hAnsi="Franklin Gothic Book" w:cs="Arial"/>
                <w:b/>
                <w:sz w:val="22"/>
                <w:szCs w:val="22"/>
                <w:lang w:val="fr-FR"/>
              </w:rPr>
              <w:fldChar w:fldCharType="end"/>
            </w:r>
          </w:p>
        </w:tc>
      </w:tr>
      <w:tr w:rsidR="00E91692" w:rsidRPr="00016D8F" w14:paraId="2952E44C" w14:textId="77777777">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6CC4766D" w14:textId="4B93A66F" w:rsidR="00E91692" w:rsidRPr="00377630" w:rsidRDefault="00E91692" w:rsidP="00E91692">
            <w:pPr>
              <w:numPr>
                <w:ilvl w:val="0"/>
                <w:numId w:val="54"/>
              </w:numPr>
              <w:spacing w:before="60" w:after="12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Dans votre État, quels sont les services ou structures qui existent en matière d’autres modes ARD ? Veuillez indiquer le numéro figurant à la question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_Ref271878946 \r \h </w:instrText>
            </w:r>
            <w:r w:rsidR="00016D8F" w:rsidRPr="00377630">
              <w:rPr>
                <w:rFonts w:ascii="Franklin Gothic Book" w:hAnsi="Franklin Gothic Book" w:cs="Arial"/>
                <w:sz w:val="22"/>
                <w:szCs w:val="22"/>
                <w:lang w:val="fr-FR"/>
              </w:rPr>
              <w:instrText xml:space="preserve">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20</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_Ref267670301 \r \h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a)</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qui convient en regard du service ou de la structure disponible correspondant à chaque mode ARD</w:t>
            </w:r>
          </w:p>
          <w:p w14:paraId="480037B2" w14:textId="77777777" w:rsidR="00E91692" w:rsidRPr="00377630" w:rsidRDefault="00E91692" w:rsidP="00E91692">
            <w:pPr>
              <w:spacing w:before="60" w:after="120"/>
              <w:ind w:left="473"/>
              <w:rPr>
                <w:rFonts w:ascii="Franklin Gothic Book" w:hAnsi="Franklin Gothic Book" w:cs="Arial"/>
                <w:i/>
                <w:sz w:val="22"/>
                <w:szCs w:val="22"/>
                <w:lang w:val="fr-FR"/>
              </w:rPr>
            </w:pPr>
          </w:p>
        </w:tc>
        <w:tc>
          <w:tcPr>
            <w:tcW w:w="5400" w:type="dxa"/>
            <w:tcBorders>
              <w:top w:val="single" w:sz="4" w:space="0" w:color="auto"/>
              <w:left w:val="single" w:sz="4" w:space="0" w:color="auto"/>
              <w:bottom w:val="single" w:sz="4" w:space="0" w:color="auto"/>
              <w:right w:val="single" w:sz="4" w:space="0" w:color="auto"/>
            </w:tcBorders>
          </w:tcPr>
          <w:p w14:paraId="4B658A7E" w14:textId="77777777" w:rsidR="00E91692" w:rsidRPr="00377630" w:rsidRDefault="00E91692" w:rsidP="00E91692">
            <w:pPr>
              <w:tabs>
                <w:tab w:val="left" w:pos="357"/>
              </w:tabs>
              <w:spacing w:before="60" w:after="60"/>
              <w:ind w:left="357" w:hanging="357"/>
              <w:rPr>
                <w:rFonts w:ascii="Franklin Gothic Book" w:hAnsi="Franklin Gothic Book" w:cs="Arial"/>
                <w:sz w:val="22"/>
                <w:szCs w:val="22"/>
                <w:lang w:val="fr-FR"/>
              </w:rPr>
            </w:pPr>
            <w:r w:rsidRPr="00377630">
              <w:rPr>
                <w:rFonts w:ascii="Franklin Gothic Book" w:hAnsi="Franklin Gothic Book" w:cs="Arial"/>
                <w:sz w:val="22"/>
                <w:szCs w:val="22"/>
                <w:lang w:val="fr-FR"/>
              </w:rPr>
              <w:t>Services ou structures de modes ARD privés :</w:t>
            </w:r>
            <w:r w:rsidRPr="00377630">
              <w:rPr>
                <w:rFonts w:ascii="Franklin Gothic Book" w:hAnsi="Franklin Gothic Book" w:cs="Arial"/>
                <w:sz w:val="22"/>
                <w:szCs w:val="22"/>
                <w:lang w:val="fr-FR"/>
              </w:rPr>
              <w:fldChar w:fldCharType="begin">
                <w:ffData>
                  <w:name w:val="Text506"/>
                  <w:enabled/>
                  <w:calcOnExit w:val="0"/>
                  <w:textInput/>
                </w:ffData>
              </w:fldChar>
            </w:r>
            <w:bookmarkStart w:id="398" w:name="Text506"/>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398"/>
            <w:r w:rsidRPr="00377630">
              <w:rPr>
                <w:rFonts w:ascii="Franklin Gothic Book" w:hAnsi="Franklin Gothic Book" w:cs="Arial"/>
                <w:sz w:val="22"/>
                <w:szCs w:val="22"/>
                <w:lang w:val="fr-FR"/>
              </w:rPr>
              <w:t xml:space="preserve">  </w:t>
            </w:r>
          </w:p>
          <w:p w14:paraId="117EF405" w14:textId="77777777" w:rsidR="00E91692" w:rsidRPr="00377630" w:rsidRDefault="00E91692" w:rsidP="00E91692">
            <w:pPr>
              <w:tabs>
                <w:tab w:val="left" w:pos="0"/>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Services ou structures de modes ARD dans le cadre du système judiciaire ou administratif (</w:t>
            </w:r>
            <w:r w:rsidRPr="00377630">
              <w:rPr>
                <w:rFonts w:ascii="Franklin Gothic Book" w:hAnsi="Franklin Gothic Book" w:cs="Arial"/>
                <w:i/>
                <w:sz w:val="22"/>
                <w:szCs w:val="22"/>
                <w:lang w:val="fr-FR"/>
              </w:rPr>
              <w:t>veuillez expliquer</w:t>
            </w:r>
            <w:r w:rsidRPr="00377630">
              <w:rPr>
                <w:rFonts w:ascii="Franklin Gothic Book" w:hAnsi="Franklin Gothic Book" w:cs="Arial"/>
                <w:sz w:val="22"/>
                <w:szCs w:val="22"/>
                <w:lang w:val="fr-FR"/>
              </w:rPr>
              <w:t>) :</w:t>
            </w:r>
            <w:r w:rsidR="00D069B5" w:rsidRPr="00377630">
              <w:rPr>
                <w:rFonts w:ascii="Franklin Gothic Book" w:hAnsi="Franklin Gothic Book" w:cs="Arial"/>
                <w:sz w:val="22"/>
                <w:szCs w:val="22"/>
                <w:lang w:val="fr-FR"/>
              </w:rPr>
              <w:t xml:space="preserve"> </w:t>
            </w:r>
            <w:r w:rsidR="00D069B5" w:rsidRPr="00377630">
              <w:rPr>
                <w:rFonts w:ascii="Franklin Gothic Book" w:hAnsi="Franklin Gothic Book" w:cs="Arial"/>
                <w:sz w:val="22"/>
                <w:szCs w:val="22"/>
                <w:lang w:val="fr-FR"/>
              </w:rPr>
              <w:fldChar w:fldCharType="begin">
                <w:ffData>
                  <w:name w:val="Text685"/>
                  <w:enabled/>
                  <w:calcOnExit w:val="0"/>
                  <w:textInput/>
                </w:ffData>
              </w:fldChar>
            </w:r>
            <w:bookmarkStart w:id="399" w:name="Text685"/>
            <w:r w:rsidR="00D069B5" w:rsidRPr="00377630">
              <w:rPr>
                <w:rFonts w:ascii="Franklin Gothic Book" w:hAnsi="Franklin Gothic Book" w:cs="Arial"/>
                <w:sz w:val="22"/>
                <w:szCs w:val="22"/>
                <w:lang w:val="fr-FR"/>
              </w:rPr>
              <w:instrText xml:space="preserve"> FORMTEXT </w:instrText>
            </w:r>
            <w:r w:rsidR="00D069B5" w:rsidRPr="00377630">
              <w:rPr>
                <w:rFonts w:ascii="Franklin Gothic Book" w:hAnsi="Franklin Gothic Book" w:cs="Arial"/>
                <w:sz w:val="22"/>
                <w:szCs w:val="22"/>
                <w:lang w:val="fr-FR"/>
              </w:rPr>
            </w:r>
            <w:r w:rsidR="00D069B5" w:rsidRPr="00377630">
              <w:rPr>
                <w:rFonts w:ascii="Franklin Gothic Book" w:hAnsi="Franklin Gothic Book" w:cs="Arial"/>
                <w:sz w:val="22"/>
                <w:szCs w:val="22"/>
                <w:lang w:val="fr-FR"/>
              </w:rPr>
              <w:fldChar w:fldCharType="separate"/>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sz w:val="22"/>
                <w:szCs w:val="22"/>
                <w:lang w:val="fr-FR"/>
              </w:rPr>
              <w:fldChar w:fldCharType="end"/>
            </w:r>
            <w:bookmarkEnd w:id="399"/>
          </w:p>
          <w:p w14:paraId="4E641B0A" w14:textId="77777777" w:rsidR="00E91692" w:rsidRPr="00377630" w:rsidRDefault="00E91692" w:rsidP="00E91692">
            <w:pPr>
              <w:tabs>
                <w:tab w:val="left" w:pos="0"/>
              </w:tabs>
              <w:spacing w:before="60" w:after="60"/>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t>Services ou structures de modes ARD proposés par des ONG (</w:t>
            </w:r>
            <w:r w:rsidRPr="00377630">
              <w:rPr>
                <w:rFonts w:ascii="Franklin Gothic Book" w:hAnsi="Franklin Gothic Book" w:cs="Arial"/>
                <w:i/>
                <w:sz w:val="22"/>
                <w:szCs w:val="22"/>
                <w:lang w:val="fr-FR"/>
              </w:rPr>
              <w:t>veuillez préciser l’ONG et détailler brièvement les services qu’elle rend</w:t>
            </w:r>
            <w:r w:rsidRPr="00377630">
              <w:rPr>
                <w:rFonts w:ascii="Franklin Gothic Book" w:hAnsi="Franklin Gothic Book" w:cs="Arial"/>
                <w:sz w:val="22"/>
                <w:szCs w:val="22"/>
                <w:lang w:val="fr-FR"/>
              </w:rPr>
              <w:t>):</w:t>
            </w:r>
            <w:r w:rsidR="00D069B5" w:rsidRPr="00377630">
              <w:rPr>
                <w:rFonts w:ascii="Franklin Gothic Book" w:hAnsi="Franklin Gothic Book" w:cs="Arial"/>
                <w:sz w:val="22"/>
                <w:szCs w:val="22"/>
                <w:lang w:val="fr-FR"/>
              </w:rPr>
              <w:t xml:space="preserve"> </w:t>
            </w:r>
            <w:r w:rsidR="00D069B5" w:rsidRPr="00377630">
              <w:rPr>
                <w:rFonts w:ascii="Franklin Gothic Book" w:hAnsi="Franklin Gothic Book" w:cs="Arial"/>
                <w:sz w:val="22"/>
                <w:szCs w:val="22"/>
                <w:lang w:val="fr-FR"/>
              </w:rPr>
              <w:fldChar w:fldCharType="begin">
                <w:ffData>
                  <w:name w:val="Text686"/>
                  <w:enabled/>
                  <w:calcOnExit w:val="0"/>
                  <w:textInput/>
                </w:ffData>
              </w:fldChar>
            </w:r>
            <w:bookmarkStart w:id="400" w:name="Text686"/>
            <w:r w:rsidR="00D069B5" w:rsidRPr="00377630">
              <w:rPr>
                <w:rFonts w:ascii="Franklin Gothic Book" w:hAnsi="Franklin Gothic Book" w:cs="Arial"/>
                <w:sz w:val="22"/>
                <w:szCs w:val="22"/>
                <w:lang w:val="fr-FR"/>
              </w:rPr>
              <w:instrText xml:space="preserve"> FORMTEXT </w:instrText>
            </w:r>
            <w:r w:rsidR="00D069B5" w:rsidRPr="00377630">
              <w:rPr>
                <w:rFonts w:ascii="Franklin Gothic Book" w:hAnsi="Franklin Gothic Book" w:cs="Arial"/>
                <w:sz w:val="22"/>
                <w:szCs w:val="22"/>
                <w:lang w:val="fr-FR"/>
              </w:rPr>
            </w:r>
            <w:r w:rsidR="00D069B5" w:rsidRPr="00377630">
              <w:rPr>
                <w:rFonts w:ascii="Franklin Gothic Book" w:hAnsi="Franklin Gothic Book" w:cs="Arial"/>
                <w:sz w:val="22"/>
                <w:szCs w:val="22"/>
                <w:lang w:val="fr-FR"/>
              </w:rPr>
              <w:fldChar w:fldCharType="separate"/>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noProof/>
                <w:sz w:val="22"/>
                <w:szCs w:val="22"/>
                <w:lang w:val="fr-FR"/>
              </w:rPr>
              <w:t> </w:t>
            </w:r>
            <w:r w:rsidR="00D069B5" w:rsidRPr="00377630">
              <w:rPr>
                <w:rFonts w:ascii="Franklin Gothic Book" w:hAnsi="Franklin Gothic Book" w:cs="Arial"/>
                <w:sz w:val="22"/>
                <w:szCs w:val="22"/>
                <w:lang w:val="fr-FR"/>
              </w:rPr>
              <w:fldChar w:fldCharType="end"/>
            </w:r>
            <w:bookmarkEnd w:id="400"/>
          </w:p>
          <w:p w14:paraId="716E2373" w14:textId="77777777" w:rsidR="00E91692" w:rsidRPr="00377630" w:rsidRDefault="00E91692" w:rsidP="00E91692">
            <w:pPr>
              <w:tabs>
                <w:tab w:val="left" w:pos="357"/>
              </w:tabs>
              <w:spacing w:before="60" w:after="60"/>
              <w:rPr>
                <w:rFonts w:ascii="Franklin Gothic Book" w:hAnsi="Franklin Gothic Book" w:cs="Arial"/>
                <w:sz w:val="22"/>
                <w:szCs w:val="22"/>
                <w:u w:val="single"/>
                <w:lang w:val="fr-FR"/>
              </w:rPr>
            </w:pPr>
            <w:r w:rsidRPr="00377630">
              <w:rPr>
                <w:rFonts w:ascii="Franklin Gothic Book" w:hAnsi="Franklin Gothic Book" w:cs="Arial"/>
                <w:sz w:val="22"/>
                <w:szCs w:val="22"/>
                <w:lang w:val="fr-FR"/>
              </w:rPr>
              <w:t>Autre (</w:t>
            </w:r>
            <w:r w:rsidRPr="00377630">
              <w:rPr>
                <w:rFonts w:ascii="Franklin Gothic Book" w:hAnsi="Franklin Gothic Book" w:cs="Arial"/>
                <w:i/>
                <w:sz w:val="22"/>
                <w:szCs w:val="22"/>
                <w:lang w:val="fr-FR"/>
              </w:rPr>
              <w:t>veuillez expliquer</w:t>
            </w:r>
            <w:r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fldChar w:fldCharType="begin">
                <w:ffData>
                  <w:name w:val="Text509"/>
                  <w:enabled/>
                  <w:calcOnExit w:val="0"/>
                  <w:textInput/>
                </w:ffData>
              </w:fldChar>
            </w:r>
            <w:bookmarkStart w:id="401" w:name="Text509"/>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401"/>
          </w:p>
        </w:tc>
      </w:tr>
      <w:tr w:rsidR="00E91692" w:rsidRPr="00B81975" w14:paraId="63469FF1" w14:textId="77777777">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6C0CF247" w14:textId="77777777" w:rsidR="00E91692" w:rsidRPr="00377630" w:rsidRDefault="00E91692" w:rsidP="00E91692">
            <w:pPr>
              <w:numPr>
                <w:ilvl w:val="0"/>
                <w:numId w:val="54"/>
              </w:numPr>
              <w:spacing w:before="60" w:after="12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Concernant : </w:t>
            </w:r>
          </w:p>
          <w:p w14:paraId="47B77040" w14:textId="77777777" w:rsidR="00E91692" w:rsidRPr="00377630" w:rsidRDefault="00E91692" w:rsidP="00E91692">
            <w:pPr>
              <w:numPr>
                <w:ilvl w:val="1"/>
                <w:numId w:val="54"/>
              </w:numPr>
              <w:tabs>
                <w:tab w:val="clear" w:pos="1440"/>
                <w:tab w:val="num" w:pos="833"/>
              </w:tabs>
              <w:spacing w:before="60" w:after="120"/>
              <w:ind w:left="833"/>
              <w:rPr>
                <w:rFonts w:ascii="Franklin Gothic Book" w:hAnsi="Franklin Gothic Book" w:cs="Arial"/>
                <w:sz w:val="22"/>
                <w:szCs w:val="22"/>
                <w:lang w:val="fr-FR"/>
              </w:rPr>
            </w:pPr>
            <w:r w:rsidRPr="00377630">
              <w:rPr>
                <w:rFonts w:ascii="Franklin Gothic Book" w:hAnsi="Franklin Gothic Book" w:cs="Arial"/>
                <w:sz w:val="22"/>
                <w:szCs w:val="22"/>
                <w:lang w:val="fr-FR"/>
              </w:rPr>
              <w:t>la</w:t>
            </w:r>
            <w:r w:rsidRPr="00377630" w:rsidDel="00A1361A">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t>législation relative aux modes ARD</w:t>
            </w:r>
          </w:p>
          <w:p w14:paraId="635A14CD" w14:textId="77777777" w:rsidR="00E91692" w:rsidRPr="00377630" w:rsidRDefault="00E91692" w:rsidP="00E91692">
            <w:pPr>
              <w:numPr>
                <w:ilvl w:val="1"/>
                <w:numId w:val="54"/>
              </w:numPr>
              <w:tabs>
                <w:tab w:val="clear" w:pos="1440"/>
                <w:tab w:val="num" w:pos="833"/>
              </w:tabs>
              <w:spacing w:before="60" w:after="120"/>
              <w:ind w:left="833"/>
              <w:rPr>
                <w:rFonts w:ascii="Franklin Gothic Book" w:hAnsi="Franklin Gothic Book" w:cs="Arial"/>
                <w:sz w:val="22"/>
                <w:szCs w:val="22"/>
                <w:lang w:val="fr-FR"/>
              </w:rPr>
            </w:pPr>
            <w:r w:rsidRPr="00377630">
              <w:rPr>
                <w:rFonts w:ascii="Franklin Gothic Book" w:hAnsi="Franklin Gothic Book" w:cs="Arial"/>
                <w:sz w:val="22"/>
                <w:szCs w:val="22"/>
                <w:lang w:val="fr-FR"/>
              </w:rPr>
              <w:t>l’accès aux modes ARD</w:t>
            </w:r>
          </w:p>
          <w:p w14:paraId="11DCD63D" w14:textId="77777777" w:rsidR="00E91692" w:rsidRPr="00377630" w:rsidRDefault="00E91692" w:rsidP="00E91692">
            <w:pPr>
              <w:numPr>
                <w:ilvl w:val="1"/>
                <w:numId w:val="54"/>
              </w:numPr>
              <w:tabs>
                <w:tab w:val="clear" w:pos="1440"/>
                <w:tab w:val="num" w:pos="833"/>
              </w:tabs>
              <w:spacing w:before="60" w:after="120"/>
              <w:ind w:left="833"/>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le processus relatif aux modes ARD </w:t>
            </w:r>
          </w:p>
          <w:p w14:paraId="6013ACDD" w14:textId="77777777" w:rsidR="00E91692" w:rsidRPr="00377630" w:rsidRDefault="00E91692" w:rsidP="00E91692">
            <w:pPr>
              <w:numPr>
                <w:ilvl w:val="1"/>
                <w:numId w:val="54"/>
              </w:numPr>
              <w:tabs>
                <w:tab w:val="clear" w:pos="1440"/>
                <w:tab w:val="num" w:pos="833"/>
              </w:tabs>
              <w:spacing w:before="60" w:after="120"/>
              <w:ind w:left="833"/>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le caractère exécutoire des accords conclus par la voie des autres modes ARD ; et </w:t>
            </w:r>
          </w:p>
          <w:p w14:paraId="6DDB77CB" w14:textId="77777777" w:rsidR="00E91692" w:rsidRPr="00377630" w:rsidRDefault="00E91692" w:rsidP="00E91692">
            <w:pPr>
              <w:numPr>
                <w:ilvl w:val="1"/>
                <w:numId w:val="54"/>
              </w:numPr>
              <w:tabs>
                <w:tab w:val="clear" w:pos="1440"/>
                <w:tab w:val="num" w:pos="833"/>
              </w:tabs>
              <w:spacing w:before="60" w:after="120"/>
              <w:ind w:left="833"/>
              <w:rPr>
                <w:rFonts w:ascii="Franklin Gothic Book" w:hAnsi="Franklin Gothic Book" w:cs="Arial"/>
                <w:sz w:val="22"/>
                <w:szCs w:val="22"/>
                <w:lang w:val="fr-FR"/>
              </w:rPr>
            </w:pPr>
            <w:r w:rsidRPr="00377630">
              <w:rPr>
                <w:rFonts w:ascii="Franklin Gothic Book" w:hAnsi="Franklin Gothic Book" w:cs="Arial"/>
                <w:sz w:val="22"/>
                <w:szCs w:val="22"/>
                <w:lang w:val="fr-FR"/>
              </w:rPr>
              <w:lastRenderedPageBreak/>
              <w:t xml:space="preserve">le caractère exécutoire des accords conclus par la voie des autres modes ARD dans un autre État </w:t>
            </w:r>
          </w:p>
          <w:p w14:paraId="178F9AF6" w14:textId="0695AB7A" w:rsidR="00E91692" w:rsidRPr="00377630" w:rsidRDefault="00E91692" w:rsidP="00E91692">
            <w:pPr>
              <w:spacing w:before="60" w:after="120"/>
              <w:ind w:left="293"/>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Les réponses sont-elles identiques à celles formulées à la section sur la médiation ci-dessus – voir sections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_Ref271878400 \r \h </w:instrText>
            </w:r>
            <w:r w:rsidR="00016D8F" w:rsidRPr="00377630">
              <w:rPr>
                <w:rFonts w:ascii="Franklin Gothic Book" w:hAnsi="Franklin Gothic Book" w:cs="Arial"/>
                <w:sz w:val="22"/>
                <w:szCs w:val="22"/>
                <w:lang w:val="fr-FR"/>
              </w:rPr>
              <w:instrText xml:space="preserve">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19.2</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xml:space="preserve"> à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_Ref267903409 \r \h </w:instrText>
            </w:r>
            <w:r w:rsidR="00016D8F" w:rsidRPr="00377630">
              <w:rPr>
                <w:rFonts w:ascii="Franklin Gothic Book" w:hAnsi="Franklin Gothic Book" w:cs="Arial"/>
                <w:sz w:val="22"/>
                <w:szCs w:val="22"/>
                <w:lang w:val="fr-FR"/>
              </w:rPr>
              <w:instrText xml:space="preserve">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19.6</w:t>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 ?</w:t>
            </w:r>
          </w:p>
        </w:tc>
        <w:tc>
          <w:tcPr>
            <w:tcW w:w="5400" w:type="dxa"/>
            <w:tcBorders>
              <w:top w:val="single" w:sz="4" w:space="0" w:color="auto"/>
              <w:left w:val="single" w:sz="4" w:space="0" w:color="auto"/>
              <w:bottom w:val="single" w:sz="4" w:space="0" w:color="auto"/>
              <w:right w:val="single" w:sz="4" w:space="0" w:color="auto"/>
            </w:tcBorders>
          </w:tcPr>
          <w:p w14:paraId="7B389EB7" w14:textId="77777777" w:rsidR="00E91692" w:rsidRPr="00377630" w:rsidRDefault="00E91692" w:rsidP="00E91692">
            <w:pPr>
              <w:tabs>
                <w:tab w:val="left" w:pos="357"/>
              </w:tabs>
              <w:spacing w:before="60" w:after="60"/>
              <w:ind w:left="357" w:hanging="357"/>
              <w:rPr>
                <w:rFonts w:ascii="Franklin Gothic Book" w:hAnsi="Franklin Gothic Book" w:cs="Arial"/>
                <w:b/>
                <w:sz w:val="22"/>
                <w:szCs w:val="22"/>
                <w:lang w:val="fr-FR"/>
              </w:rPr>
            </w:pPr>
            <w:r w:rsidRPr="00377630">
              <w:rPr>
                <w:rFonts w:ascii="Franklin Gothic Book" w:hAnsi="Franklin Gothic Book" w:cs="Arial"/>
                <w:sz w:val="22"/>
                <w:szCs w:val="22"/>
                <w:lang w:val="fr-FR"/>
              </w:rPr>
              <w:lastRenderedPageBreak/>
              <w:fldChar w:fldCharType="begin">
                <w:ffData>
                  <w:name w:val="Check646"/>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Oui. </w:t>
            </w:r>
            <w:r w:rsidRPr="00377630">
              <w:rPr>
                <w:rFonts w:ascii="Franklin Gothic Book" w:hAnsi="Franklin Gothic Book" w:cs="Arial"/>
                <w:b/>
                <w:sz w:val="22"/>
                <w:szCs w:val="22"/>
                <w:lang w:val="fr-FR"/>
              </w:rPr>
              <w:t xml:space="preserve">Passez à la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_Ref271878245 \h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b/>
                <w:sz w:val="22"/>
                <w:szCs w:val="22"/>
                <w:lang w:val="fr-FR"/>
              </w:rPr>
              <w:t>Partie VI : Communications judiciaires directes</w:t>
            </w:r>
            <w:r w:rsidRPr="00377630">
              <w:rPr>
                <w:rFonts w:ascii="Franklin Gothic Book" w:hAnsi="Franklin Gothic Book" w:cs="Arial"/>
                <w:b/>
                <w:sz w:val="22"/>
                <w:szCs w:val="22"/>
                <w:lang w:val="fr-FR"/>
              </w:rPr>
              <w:fldChar w:fldCharType="end"/>
            </w:r>
          </w:p>
          <w:p w14:paraId="462DBA08" w14:textId="77777777" w:rsidR="00E91692" w:rsidRPr="00377630" w:rsidRDefault="00E91692" w:rsidP="00E91692">
            <w:pPr>
              <w:tabs>
                <w:tab w:val="left" w:pos="357"/>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647"/>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Non. </w:t>
            </w:r>
            <w:r w:rsidR="00202B68" w:rsidRPr="00377630">
              <w:rPr>
                <w:rFonts w:ascii="Franklin Gothic Book" w:hAnsi="Franklin Gothic Book" w:cs="Arial"/>
                <w:sz w:val="22"/>
                <w:szCs w:val="22"/>
                <w:lang w:val="fr-FR"/>
              </w:rPr>
              <w:t xml:space="preserve">Continuez </w:t>
            </w:r>
            <w:r w:rsidRPr="00377630">
              <w:rPr>
                <w:rFonts w:ascii="Franklin Gothic Book" w:hAnsi="Franklin Gothic Book" w:cs="Arial"/>
                <w:sz w:val="22"/>
                <w:szCs w:val="22"/>
                <w:lang w:val="fr-FR"/>
              </w:rPr>
              <w:t xml:space="preserve">à la question </w:t>
            </w:r>
            <w:r w:rsidRPr="00377630">
              <w:rPr>
                <w:rFonts w:ascii="Franklin Gothic Book" w:hAnsi="Franklin Gothic Book" w:cs="Arial"/>
                <w:sz w:val="22"/>
                <w:szCs w:val="22"/>
                <w:lang w:val="fr-FR"/>
              </w:rPr>
              <w:fldChar w:fldCharType="begin"/>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REF</w:instrText>
            </w:r>
            <w:r w:rsidRPr="00377630">
              <w:rPr>
                <w:rFonts w:ascii="Franklin Gothic Book" w:hAnsi="Franklin Gothic Book" w:cs="Arial"/>
                <w:sz w:val="22"/>
                <w:szCs w:val="22"/>
                <w:lang w:val="fr-FR"/>
              </w:rPr>
              <w:instrText xml:space="preserve"> _Ref271878376 \r \h  \* MERGEFORMAT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d)</w:t>
            </w:r>
            <w:r w:rsidRPr="00377630">
              <w:rPr>
                <w:rFonts w:ascii="Franklin Gothic Book" w:hAnsi="Franklin Gothic Book" w:cs="Arial"/>
                <w:sz w:val="22"/>
                <w:szCs w:val="22"/>
                <w:lang w:val="fr-FR"/>
              </w:rPr>
              <w:fldChar w:fldCharType="end"/>
            </w:r>
          </w:p>
        </w:tc>
      </w:tr>
      <w:tr w:rsidR="00E91692" w:rsidRPr="00016D8F" w14:paraId="72C59092" w14:textId="77777777">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2772D4FE" w14:textId="50CC7A9F" w:rsidR="00E91692" w:rsidRPr="00377630" w:rsidRDefault="00E91692" w:rsidP="00E91692">
            <w:pPr>
              <w:numPr>
                <w:ilvl w:val="0"/>
                <w:numId w:val="54"/>
              </w:numPr>
              <w:spacing w:before="60" w:after="120"/>
              <w:rPr>
                <w:rFonts w:ascii="Franklin Gothic Book" w:hAnsi="Franklin Gothic Book" w:cs="Arial"/>
                <w:sz w:val="22"/>
                <w:szCs w:val="22"/>
                <w:lang w:val="fr-FR"/>
              </w:rPr>
            </w:pPr>
            <w:bookmarkStart w:id="402" w:name="_Ref271878376"/>
            <w:bookmarkStart w:id="403" w:name="_Ref269284888"/>
            <w:r w:rsidRPr="00377630">
              <w:rPr>
                <w:rFonts w:ascii="Franklin Gothic Book" w:hAnsi="Franklin Gothic Book" w:cs="Arial"/>
                <w:sz w:val="22"/>
                <w:szCs w:val="22"/>
                <w:lang w:val="fr-FR"/>
              </w:rPr>
              <w:t xml:space="preserve">Veuillez brièvement préciser, en quoi les </w:t>
            </w:r>
            <w:r w:rsidR="00A63DEA" w:rsidRPr="00377630">
              <w:rPr>
                <w:rFonts w:ascii="Franklin Gothic Book" w:hAnsi="Franklin Gothic Book" w:cs="Arial"/>
                <w:sz w:val="22"/>
                <w:szCs w:val="22"/>
                <w:lang w:val="fr-FR"/>
              </w:rPr>
              <w:t xml:space="preserve">réponses aux questions reprises aux sections </w:t>
            </w:r>
            <w:r w:rsidR="00215EAE" w:rsidRPr="00377630">
              <w:rPr>
                <w:rFonts w:ascii="Franklin Gothic Book" w:hAnsi="Franklin Gothic Book" w:cs="Arial"/>
                <w:sz w:val="22"/>
                <w:szCs w:val="22"/>
                <w:lang w:val="fr-FR"/>
              </w:rPr>
              <w:fldChar w:fldCharType="begin"/>
            </w:r>
            <w:r w:rsidR="00215EAE" w:rsidRPr="00377630">
              <w:rPr>
                <w:rFonts w:ascii="Franklin Gothic Book" w:hAnsi="Franklin Gothic Book" w:cs="Arial"/>
                <w:sz w:val="22"/>
                <w:szCs w:val="22"/>
                <w:lang w:val="fr-FR"/>
              </w:rPr>
              <w:instrText xml:space="preserve"> REF _Ref271878400 \r \h </w:instrText>
            </w:r>
            <w:r w:rsidR="00016D8F" w:rsidRPr="00377630">
              <w:rPr>
                <w:rFonts w:ascii="Franklin Gothic Book" w:hAnsi="Franklin Gothic Book" w:cs="Arial"/>
                <w:sz w:val="22"/>
                <w:szCs w:val="22"/>
                <w:lang w:val="fr-FR"/>
              </w:rPr>
              <w:instrText xml:space="preserve"> \* MERGEFORMAT </w:instrText>
            </w:r>
            <w:r w:rsidR="00215EAE" w:rsidRPr="00377630">
              <w:rPr>
                <w:rFonts w:ascii="Franklin Gothic Book" w:hAnsi="Franklin Gothic Book" w:cs="Arial"/>
                <w:sz w:val="22"/>
                <w:szCs w:val="22"/>
                <w:lang w:val="fr-FR"/>
              </w:rPr>
            </w:r>
            <w:r w:rsidR="00215EAE" w:rsidRPr="00377630">
              <w:rPr>
                <w:rFonts w:ascii="Franklin Gothic Book" w:hAnsi="Franklin Gothic Book" w:cs="Arial"/>
                <w:sz w:val="22"/>
                <w:szCs w:val="22"/>
                <w:lang w:val="fr-FR"/>
              </w:rPr>
              <w:fldChar w:fldCharType="separate"/>
            </w:r>
            <w:r w:rsidR="00215EAE" w:rsidRPr="00377630">
              <w:rPr>
                <w:rFonts w:ascii="Franklin Gothic Book" w:hAnsi="Franklin Gothic Book" w:cs="Arial"/>
                <w:sz w:val="22"/>
                <w:szCs w:val="22"/>
                <w:lang w:val="fr-FR"/>
              </w:rPr>
              <w:t>19.2</w:t>
            </w:r>
            <w:r w:rsidR="00215EAE" w:rsidRPr="00377630">
              <w:rPr>
                <w:rFonts w:ascii="Franklin Gothic Book" w:hAnsi="Franklin Gothic Book" w:cs="Arial"/>
                <w:sz w:val="22"/>
                <w:szCs w:val="22"/>
                <w:lang w:val="fr-FR"/>
              </w:rPr>
              <w:fldChar w:fldCharType="end"/>
            </w:r>
            <w:r w:rsidR="00215EAE" w:rsidRPr="00377630">
              <w:rPr>
                <w:rFonts w:ascii="Franklin Gothic Book" w:hAnsi="Franklin Gothic Book" w:cs="Arial"/>
                <w:sz w:val="22"/>
                <w:szCs w:val="22"/>
                <w:lang w:val="fr-FR"/>
              </w:rPr>
              <w:t xml:space="preserve"> à </w:t>
            </w:r>
            <w:r w:rsidR="00215EAE" w:rsidRPr="00377630">
              <w:rPr>
                <w:rFonts w:ascii="Franklin Gothic Book" w:hAnsi="Franklin Gothic Book" w:cs="Arial"/>
                <w:sz w:val="22"/>
                <w:szCs w:val="22"/>
                <w:lang w:val="fr-FR"/>
              </w:rPr>
              <w:fldChar w:fldCharType="begin"/>
            </w:r>
            <w:r w:rsidR="00215EAE" w:rsidRPr="00377630">
              <w:rPr>
                <w:rFonts w:ascii="Franklin Gothic Book" w:hAnsi="Franklin Gothic Book" w:cs="Arial"/>
                <w:sz w:val="22"/>
                <w:szCs w:val="22"/>
                <w:lang w:val="fr-FR"/>
              </w:rPr>
              <w:instrText xml:space="preserve"> REF _Ref267903409 \r \h </w:instrText>
            </w:r>
            <w:r w:rsidR="00016D8F" w:rsidRPr="00377630">
              <w:rPr>
                <w:rFonts w:ascii="Franklin Gothic Book" w:hAnsi="Franklin Gothic Book" w:cs="Arial"/>
                <w:sz w:val="22"/>
                <w:szCs w:val="22"/>
                <w:lang w:val="fr-FR"/>
              </w:rPr>
              <w:instrText xml:space="preserve"> \* MERGEFORMAT </w:instrText>
            </w:r>
            <w:r w:rsidR="00215EAE" w:rsidRPr="00377630">
              <w:rPr>
                <w:rFonts w:ascii="Franklin Gothic Book" w:hAnsi="Franklin Gothic Book" w:cs="Arial"/>
                <w:sz w:val="22"/>
                <w:szCs w:val="22"/>
                <w:lang w:val="fr-FR"/>
              </w:rPr>
            </w:r>
            <w:r w:rsidR="00215EAE" w:rsidRPr="00377630">
              <w:rPr>
                <w:rFonts w:ascii="Franklin Gothic Book" w:hAnsi="Franklin Gothic Book" w:cs="Arial"/>
                <w:sz w:val="22"/>
                <w:szCs w:val="22"/>
                <w:lang w:val="fr-FR"/>
              </w:rPr>
              <w:fldChar w:fldCharType="separate"/>
            </w:r>
            <w:r w:rsidR="00215EAE" w:rsidRPr="00377630">
              <w:rPr>
                <w:rFonts w:ascii="Franklin Gothic Book" w:hAnsi="Franklin Gothic Book" w:cs="Arial"/>
                <w:sz w:val="22"/>
                <w:szCs w:val="22"/>
                <w:lang w:val="fr-FR"/>
              </w:rPr>
              <w:t>19.6</w:t>
            </w:r>
            <w:r w:rsidR="00215EAE" w:rsidRPr="00377630">
              <w:rPr>
                <w:rFonts w:ascii="Franklin Gothic Book" w:hAnsi="Franklin Gothic Book" w:cs="Arial"/>
                <w:sz w:val="22"/>
                <w:szCs w:val="22"/>
                <w:lang w:val="fr-FR"/>
              </w:rPr>
              <w:fldChar w:fldCharType="end"/>
            </w:r>
            <w:r w:rsidR="00215EAE" w:rsidRPr="00377630">
              <w:rPr>
                <w:rFonts w:ascii="Franklin Gothic Book" w:hAnsi="Franklin Gothic Book" w:cs="Arial"/>
                <w:sz w:val="22"/>
                <w:szCs w:val="22"/>
                <w:lang w:val="fr-FR"/>
              </w:rPr>
              <w:t xml:space="preserve"> </w:t>
            </w:r>
            <w:r w:rsidRPr="00377630">
              <w:rPr>
                <w:rFonts w:ascii="Franklin Gothic Book" w:hAnsi="Franklin Gothic Book" w:cs="Arial"/>
                <w:sz w:val="22"/>
                <w:szCs w:val="22"/>
                <w:lang w:val="fr-FR"/>
              </w:rPr>
              <w:t>ci-dessus diffèrent des modes ARD existant dans votre État</w:t>
            </w:r>
            <w:bookmarkEnd w:id="402"/>
          </w:p>
        </w:tc>
        <w:bookmarkEnd w:id="403"/>
        <w:tc>
          <w:tcPr>
            <w:tcW w:w="5400" w:type="dxa"/>
            <w:tcBorders>
              <w:top w:val="single" w:sz="4" w:space="0" w:color="auto"/>
              <w:left w:val="single" w:sz="4" w:space="0" w:color="auto"/>
              <w:bottom w:val="single" w:sz="4" w:space="0" w:color="auto"/>
              <w:right w:val="single" w:sz="4" w:space="0" w:color="auto"/>
            </w:tcBorders>
          </w:tcPr>
          <w:p w14:paraId="7B61D216" w14:textId="77777777" w:rsidR="00E91692" w:rsidRPr="00377630" w:rsidRDefault="00E91692" w:rsidP="00E91692">
            <w:pPr>
              <w:tabs>
                <w:tab w:val="left" w:pos="357"/>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Text510"/>
                  <w:enabled/>
                  <w:calcOnExit w:val="0"/>
                  <w:textInput/>
                </w:ffData>
              </w:fldChar>
            </w:r>
            <w:bookmarkStart w:id="404" w:name="Text510"/>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404"/>
          </w:p>
        </w:tc>
      </w:tr>
    </w:tbl>
    <w:p w14:paraId="2048378A" w14:textId="77777777" w:rsidR="00E91692" w:rsidRPr="00016D8F" w:rsidRDefault="00E91692" w:rsidP="00E91692">
      <w:pPr>
        <w:rPr>
          <w:rFonts w:ascii="Franklin Gothic Book" w:hAnsi="Franklin Gothic Book"/>
          <w:lang w:val="fr-FR"/>
        </w:rPr>
      </w:pPr>
    </w:p>
    <w:p w14:paraId="0D875E69" w14:textId="77777777" w:rsidR="00E91692" w:rsidRPr="00016D8F" w:rsidRDefault="00E91692" w:rsidP="00E91692">
      <w:pPr>
        <w:pStyle w:val="Heading5"/>
        <w:ind w:left="-340"/>
        <w:rPr>
          <w:rFonts w:ascii="Franklin Gothic Book" w:hAnsi="Franklin Gothic Book"/>
          <w:lang w:val="fr-FR"/>
        </w:rPr>
      </w:pPr>
      <w:r w:rsidRPr="00016D8F">
        <w:rPr>
          <w:rFonts w:ascii="Franklin Gothic Book" w:hAnsi="Franklin Gothic Book"/>
          <w:lang w:val="fr-FR"/>
        </w:rPr>
        <w:br w:type="page"/>
      </w:r>
      <w:bookmarkStart w:id="405" w:name="_Ref271878245"/>
      <w:bookmarkStart w:id="406" w:name="_Toc125411766"/>
      <w:r w:rsidRPr="00016D8F">
        <w:rPr>
          <w:rFonts w:ascii="Franklin Gothic Book" w:hAnsi="Franklin Gothic Book"/>
          <w:lang w:val="fr-FR"/>
        </w:rPr>
        <w:lastRenderedPageBreak/>
        <w:t>Partie VI : Communications judiciaires directes</w:t>
      </w:r>
      <w:bookmarkEnd w:id="405"/>
      <w:bookmarkEnd w:id="406"/>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4DE76F83" w14:textId="77777777">
        <w:trPr>
          <w:trHeight w:val="470"/>
          <w:jc w:val="center"/>
        </w:trPr>
        <w:tc>
          <w:tcPr>
            <w:tcW w:w="10440" w:type="dxa"/>
            <w:gridSpan w:val="2"/>
            <w:shd w:val="clear" w:color="auto" w:fill="D9D9D9"/>
          </w:tcPr>
          <w:p w14:paraId="5F795CBC" w14:textId="77777777" w:rsidR="00E91692" w:rsidRPr="00016D8F" w:rsidRDefault="00E91692" w:rsidP="00E91692">
            <w:pPr>
              <w:pStyle w:val="Heading1"/>
              <w:tabs>
                <w:tab w:val="clear" w:pos="2885"/>
              </w:tabs>
              <w:ind w:left="567" w:hanging="567"/>
              <w:rPr>
                <w:rFonts w:ascii="Franklin Gothic Book" w:hAnsi="Franklin Gothic Book"/>
              </w:rPr>
            </w:pPr>
            <w:bookmarkStart w:id="407" w:name="_Ref271817405"/>
            <w:bookmarkStart w:id="408" w:name="_Toc125411767"/>
            <w:r w:rsidRPr="00016D8F">
              <w:rPr>
                <w:rFonts w:ascii="Franklin Gothic Book" w:hAnsi="Franklin Gothic Book"/>
                <w:caps w:val="0"/>
              </w:rPr>
              <w:t>Communications judiciaires directes</w:t>
            </w:r>
            <w:bookmarkEnd w:id="407"/>
            <w:bookmarkEnd w:id="408"/>
          </w:p>
        </w:tc>
      </w:tr>
      <w:tr w:rsidR="00E91692" w:rsidRPr="00016D8F" w14:paraId="4B5EA983" w14:textId="77777777">
        <w:trPr>
          <w:trHeight w:val="638"/>
          <w:jc w:val="center"/>
        </w:trPr>
        <w:tc>
          <w:tcPr>
            <w:tcW w:w="5040" w:type="dxa"/>
          </w:tcPr>
          <w:p w14:paraId="42ADDEEA" w14:textId="0373E852" w:rsidR="00E91692" w:rsidRPr="00377630" w:rsidRDefault="00E91692" w:rsidP="00202B68">
            <w:pPr>
              <w:numPr>
                <w:ilvl w:val="0"/>
                <w:numId w:val="61"/>
              </w:numPr>
              <w:tabs>
                <w:tab w:val="clear" w:pos="567"/>
                <w:tab w:val="num" w:pos="293"/>
              </w:tabs>
              <w:spacing w:before="60" w:after="120"/>
              <w:ind w:left="293" w:hanging="293"/>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Votre État a-t-il désigné un membre au sein du </w:t>
            </w:r>
            <w:hyperlink r:id="rId28" w:history="1">
              <w:r w:rsidRPr="006F1756">
                <w:rPr>
                  <w:rStyle w:val="Hyperlink"/>
                  <w:rFonts w:ascii="Franklin Gothic Book" w:hAnsi="Franklin Gothic Book" w:cs="Arial"/>
                  <w:sz w:val="22"/>
                  <w:szCs w:val="22"/>
                  <w:lang w:val="fr-FR"/>
                </w:rPr>
                <w:t>Réseau international de juges de La Haye </w:t>
              </w:r>
            </w:hyperlink>
            <w:r w:rsidRPr="00377630">
              <w:rPr>
                <w:rFonts w:ascii="Franklin Gothic Book" w:hAnsi="Franklin Gothic Book" w:cs="Arial"/>
                <w:sz w:val="22"/>
                <w:szCs w:val="22"/>
                <w:lang w:val="fr-FR"/>
              </w:rPr>
              <w:t>?</w:t>
            </w:r>
          </w:p>
          <w:p w14:paraId="234D872F" w14:textId="2A5EFA90" w:rsidR="00E91692" w:rsidRPr="00377630" w:rsidRDefault="00E91692" w:rsidP="00202B68">
            <w:pPr>
              <w:spacing w:before="120" w:after="60"/>
              <w:ind w:left="293"/>
              <w:rPr>
                <w:rFonts w:ascii="Franklin Gothic Book" w:hAnsi="Franklin Gothic Book" w:cs="Arial"/>
                <w:i/>
                <w:sz w:val="18"/>
                <w:szCs w:val="18"/>
                <w:lang w:val="fr-FR"/>
              </w:rPr>
            </w:pPr>
            <w:r w:rsidRPr="00377630">
              <w:rPr>
                <w:rFonts w:ascii="Franklin Gothic Book" w:hAnsi="Franklin Gothic Book" w:cs="Arial"/>
                <w:sz w:val="18"/>
                <w:szCs w:val="18"/>
                <w:lang w:val="fr-FR"/>
              </w:rPr>
              <w:t xml:space="preserve">Pour de plus amples renseignements, voir </w:t>
            </w:r>
            <w:hyperlink r:id="rId29" w:history="1">
              <w:r w:rsidR="001026E0" w:rsidRPr="008E0B3B">
                <w:rPr>
                  <w:rStyle w:val="Hyperlink"/>
                  <w:rFonts w:ascii="Franklin Gothic Book" w:hAnsi="Franklin Gothic Book" w:cs="Arial"/>
                  <w:sz w:val="18"/>
                  <w:szCs w:val="18"/>
                  <w:lang w:val="fr-FR"/>
                </w:rPr>
                <w:t>www.hcch.net</w:t>
              </w:r>
            </w:hyperlink>
            <w:r w:rsidR="001026E0">
              <w:rPr>
                <w:rFonts w:ascii="Franklin Gothic Book" w:hAnsi="Franklin Gothic Book" w:cs="Arial"/>
                <w:sz w:val="18"/>
                <w:szCs w:val="18"/>
                <w:lang w:val="fr-FR"/>
              </w:rPr>
              <w:t xml:space="preserve">, </w:t>
            </w:r>
            <w:r w:rsidRPr="00377630">
              <w:rPr>
                <w:rFonts w:ascii="Franklin Gothic Book" w:hAnsi="Franklin Gothic Book" w:cs="Arial"/>
                <w:sz w:val="18"/>
                <w:szCs w:val="18"/>
                <w:lang w:val="fr-FR"/>
              </w:rPr>
              <w:t xml:space="preserve"> puis « Espace Enlèvement d’enfants », puis « Communications judiciaires »</w:t>
            </w:r>
          </w:p>
        </w:tc>
        <w:tc>
          <w:tcPr>
            <w:tcW w:w="5400" w:type="dxa"/>
            <w:tcBorders>
              <w:bottom w:val="single" w:sz="4" w:space="0" w:color="auto"/>
            </w:tcBorders>
          </w:tcPr>
          <w:p w14:paraId="7047D72F" w14:textId="77777777" w:rsidR="00E91692" w:rsidRPr="00377630" w:rsidRDefault="00E91692" w:rsidP="00E91692">
            <w:pPr>
              <w:tabs>
                <w:tab w:val="left" w:pos="357"/>
                <w:tab w:val="left" w:pos="11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126"/>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Oui</w:t>
            </w:r>
          </w:p>
          <w:p w14:paraId="0F17205C" w14:textId="77777777" w:rsidR="00E91692" w:rsidRPr="00377630" w:rsidRDefault="00E91692" w:rsidP="00E91692">
            <w:pPr>
              <w:shd w:val="pct70" w:color="FFFFFF" w:fill="auto"/>
              <w:tabs>
                <w:tab w:val="left" w:pos="11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t xml:space="preserve">Nom(s) : </w:t>
            </w:r>
            <w:r w:rsidRPr="00377630">
              <w:rPr>
                <w:rFonts w:ascii="Franklin Gothic Book" w:hAnsi="Franklin Gothic Book" w:cs="Arial"/>
                <w:sz w:val="22"/>
                <w:szCs w:val="22"/>
                <w:lang w:val="fr-FR"/>
              </w:rPr>
              <w:fldChar w:fldCharType="begin">
                <w:ffData>
                  <w:name w:val="Text38"/>
                  <w:enabled/>
                  <w:calcOnExit w:val="0"/>
                  <w:textInput/>
                </w:ffData>
              </w:fldChar>
            </w:r>
            <w:bookmarkStart w:id="409" w:name="Text38"/>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t> </w:t>
            </w:r>
            <w:r w:rsidRPr="00377630">
              <w:rPr>
                <w:rFonts w:ascii="Franklin Gothic Book" w:hAnsi="Franklin Gothic Book" w:cs="Arial"/>
                <w:sz w:val="22"/>
                <w:szCs w:val="22"/>
                <w:lang w:val="fr-FR"/>
              </w:rPr>
              <w:fldChar w:fldCharType="end"/>
            </w:r>
            <w:bookmarkEnd w:id="409"/>
          </w:p>
          <w:p w14:paraId="05412DAF" w14:textId="77777777" w:rsidR="00E91692" w:rsidRPr="00377630" w:rsidRDefault="00E91692" w:rsidP="00E91692">
            <w:pPr>
              <w:tabs>
                <w:tab w:val="left" w:pos="1152"/>
              </w:tabs>
              <w:rPr>
                <w:rFonts w:ascii="Franklin Gothic Book" w:hAnsi="Franklin Gothic Book" w:cs="Arial"/>
                <w:i/>
                <w:sz w:val="22"/>
                <w:szCs w:val="22"/>
                <w:lang w:val="fr-FR"/>
              </w:rPr>
            </w:pPr>
            <w:r w:rsidRPr="00377630">
              <w:rPr>
                <w:rFonts w:ascii="Franklin Gothic Book" w:hAnsi="Franklin Gothic Book" w:cs="Arial"/>
                <w:i/>
                <w:sz w:val="22"/>
                <w:szCs w:val="22"/>
                <w:lang w:val="fr-FR"/>
              </w:rPr>
              <w:t>Veuillez ne pas inclure ici les coordonnées du ou des juge(s).</w:t>
            </w:r>
          </w:p>
          <w:p w14:paraId="30825842" w14:textId="77777777" w:rsidR="00E91692" w:rsidRPr="00377630" w:rsidRDefault="00E91692" w:rsidP="00E91692">
            <w:pPr>
              <w:tabs>
                <w:tab w:val="left" w:pos="1152"/>
              </w:tabs>
              <w:rPr>
                <w:rFonts w:ascii="Franklin Gothic Book" w:hAnsi="Franklin Gothic Book" w:cs="Arial"/>
                <w:i/>
                <w:sz w:val="22"/>
                <w:szCs w:val="22"/>
                <w:lang w:val="fr-FR"/>
              </w:rPr>
            </w:pPr>
            <w:r w:rsidRPr="00377630">
              <w:rPr>
                <w:rFonts w:ascii="Franklin Gothic Book" w:hAnsi="Franklin Gothic Book" w:cs="Arial"/>
                <w:i/>
                <w:sz w:val="22"/>
                <w:szCs w:val="22"/>
                <w:lang w:val="fr-FR"/>
              </w:rPr>
              <w:t>Veuillez plutôt vérifiez que ces nom, titre, tribunal et coordonnées ont été fournis au Bureau Permanent</w:t>
            </w:r>
          </w:p>
          <w:p w14:paraId="1380B2F9" w14:textId="77777777" w:rsidR="00E91692" w:rsidRPr="00377630" w:rsidRDefault="00E91692" w:rsidP="00E91692">
            <w:pPr>
              <w:tabs>
                <w:tab w:val="left" w:pos="357"/>
                <w:tab w:val="left" w:pos="11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127"/>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Non</w:t>
            </w:r>
          </w:p>
        </w:tc>
      </w:tr>
      <w:tr w:rsidR="00E91692" w:rsidRPr="005E138E" w14:paraId="63A1F3A8" w14:textId="77777777">
        <w:trPr>
          <w:trHeight w:val="827"/>
          <w:jc w:val="center"/>
        </w:trPr>
        <w:tc>
          <w:tcPr>
            <w:tcW w:w="5040" w:type="dxa"/>
          </w:tcPr>
          <w:p w14:paraId="0999E321" w14:textId="77777777" w:rsidR="00E91692" w:rsidRPr="00377630" w:rsidRDefault="00E91692" w:rsidP="00BB705F">
            <w:pPr>
              <w:numPr>
                <w:ilvl w:val="0"/>
                <w:numId w:val="61"/>
              </w:numPr>
              <w:tabs>
                <w:tab w:val="clear" w:pos="567"/>
                <w:tab w:val="num" w:pos="357"/>
              </w:tabs>
              <w:spacing w:before="60" w:after="120"/>
              <w:ind w:left="357" w:hanging="357"/>
              <w:rPr>
                <w:rFonts w:ascii="Franklin Gothic Book" w:hAnsi="Franklin Gothic Book" w:cs="Arial"/>
                <w:sz w:val="22"/>
                <w:szCs w:val="22"/>
                <w:lang w:val="fr-FR"/>
              </w:rPr>
            </w:pPr>
            <w:r w:rsidRPr="00377630">
              <w:rPr>
                <w:rFonts w:ascii="Franklin Gothic Book" w:hAnsi="Franklin Gothic Book" w:cs="Arial"/>
                <w:sz w:val="22"/>
                <w:szCs w:val="22"/>
                <w:lang w:val="fr-FR"/>
              </w:rPr>
              <w:t>Existe-t-il une base législative permettant aux juges de pouvoir s’engager dans des communications judiciaires directes ?</w:t>
            </w:r>
          </w:p>
        </w:tc>
        <w:tc>
          <w:tcPr>
            <w:tcW w:w="5400" w:type="dxa"/>
          </w:tcPr>
          <w:p w14:paraId="6FAB28F9" w14:textId="77777777" w:rsidR="00E91692" w:rsidRPr="00377630" w:rsidRDefault="00E91692" w:rsidP="00E91692">
            <w:pPr>
              <w:tabs>
                <w:tab w:val="left" w:pos="357"/>
                <w:tab w:val="left" w:pos="1152"/>
              </w:tabs>
              <w:spacing w:before="60" w:after="60"/>
              <w:ind w:left="354" w:hanging="336"/>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321"/>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Oui. Veuillez préciser où cette législation peut-elle être consultée (par ex. site Internet) ou en joindre une copie : </w:t>
            </w:r>
            <w:r w:rsidRPr="00377630">
              <w:rPr>
                <w:rFonts w:ascii="Franklin Gothic Book" w:hAnsi="Franklin Gothic Book" w:cs="Arial"/>
                <w:sz w:val="22"/>
                <w:szCs w:val="22"/>
                <w:lang w:val="fr-FR"/>
              </w:rPr>
              <w:fldChar w:fldCharType="begin">
                <w:ffData>
                  <w:name w:val="Text619"/>
                  <w:enabled/>
                  <w:calcOnExit w:val="0"/>
                  <w:textInput/>
                </w:ffData>
              </w:fldChar>
            </w:r>
            <w:bookmarkStart w:id="410" w:name="Text619"/>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FORMTEXT</w:instrText>
            </w:r>
            <w:r w:rsidRPr="00377630">
              <w:rPr>
                <w:rFonts w:ascii="Franklin Gothic Book" w:hAnsi="Franklin Gothic Book" w:cs="Arial"/>
                <w:sz w:val="22"/>
                <w:szCs w:val="22"/>
                <w:lang w:val="fr-FR"/>
              </w:rPr>
              <w:instrText xml:space="preserve"> </w:instrText>
            </w:r>
            <w:r w:rsidRPr="00377630">
              <w:rPr>
                <w:rFonts w:ascii="Franklin Gothic Book" w:hAnsi="Franklin Gothic Book" w:cs="Arial"/>
                <w:sz w:val="22"/>
                <w:szCs w:val="22"/>
                <w:lang w:val="fr-FR"/>
              </w:rPr>
            </w:r>
            <w:r w:rsidRPr="00377630">
              <w:rPr>
                <w:rFonts w:ascii="Franklin Gothic Book" w:hAnsi="Franklin Gothic Book" w:cs="Arial"/>
                <w:sz w:val="22"/>
                <w:szCs w:val="22"/>
                <w:lang w:val="fr-FR"/>
              </w:rPr>
              <w:fldChar w:fldCharType="separate"/>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noProof/>
                <w:sz w:val="22"/>
                <w:szCs w:val="22"/>
                <w:lang w:val="fr-FR"/>
              </w:rPr>
              <w:t> </w:t>
            </w:r>
            <w:r w:rsidRPr="00377630">
              <w:rPr>
                <w:rFonts w:ascii="Franklin Gothic Book" w:hAnsi="Franklin Gothic Book" w:cs="Arial"/>
                <w:sz w:val="22"/>
                <w:szCs w:val="22"/>
                <w:lang w:val="fr-FR"/>
              </w:rPr>
              <w:fldChar w:fldCharType="end"/>
            </w:r>
            <w:bookmarkEnd w:id="410"/>
          </w:p>
          <w:p w14:paraId="144FDD4F" w14:textId="77777777" w:rsidR="00E91692" w:rsidRPr="00377630" w:rsidRDefault="00E91692" w:rsidP="00E91692">
            <w:pPr>
              <w:tabs>
                <w:tab w:val="left" w:pos="357"/>
                <w:tab w:val="left" w:pos="1152"/>
              </w:tabs>
              <w:spacing w:before="60" w:after="60"/>
              <w:ind w:left="354" w:firstLine="6"/>
              <w:rPr>
                <w:rFonts w:ascii="Franklin Gothic Book" w:hAnsi="Franklin Gothic Book" w:cs="Arial"/>
                <w:sz w:val="22"/>
                <w:szCs w:val="22"/>
                <w:lang w:val="fr-FR"/>
              </w:rPr>
            </w:pPr>
            <w:r w:rsidRPr="00377630">
              <w:rPr>
                <w:rFonts w:ascii="Franklin Gothic Book" w:hAnsi="Franklin Gothic Book" w:cs="Arial"/>
                <w:b/>
                <w:sz w:val="22"/>
                <w:szCs w:val="22"/>
                <w:lang w:val="fr-FR"/>
              </w:rPr>
              <w:t xml:space="preserve">Passez à la </w:t>
            </w:r>
            <w:r w:rsidRPr="00377630">
              <w:rPr>
                <w:rFonts w:ascii="Franklin Gothic Book" w:hAnsi="Franklin Gothic Book" w:cs="Arial"/>
                <w:b/>
                <w:sz w:val="22"/>
                <w:szCs w:val="22"/>
                <w:lang w:val="fr-FR"/>
              </w:rPr>
              <w:fldChar w:fldCharType="begin"/>
            </w:r>
            <w:r w:rsidRPr="00377630">
              <w:rPr>
                <w:rFonts w:ascii="Franklin Gothic Book" w:hAnsi="Franklin Gothic Book" w:cs="Arial"/>
                <w:b/>
                <w:sz w:val="22"/>
                <w:szCs w:val="22"/>
                <w:lang w:val="fr-FR"/>
              </w:rPr>
              <w:instrText xml:space="preserve"> </w:instrText>
            </w:r>
            <w:r w:rsidR="00E32D84" w:rsidRPr="00377630">
              <w:rPr>
                <w:rFonts w:ascii="Franklin Gothic Book" w:hAnsi="Franklin Gothic Book" w:cs="Arial"/>
                <w:b/>
                <w:sz w:val="22"/>
                <w:szCs w:val="22"/>
                <w:lang w:val="fr-FR"/>
              </w:rPr>
              <w:instrText>REF</w:instrText>
            </w:r>
            <w:r w:rsidRPr="00377630">
              <w:rPr>
                <w:rFonts w:ascii="Franklin Gothic Book" w:hAnsi="Franklin Gothic Book" w:cs="Arial"/>
                <w:b/>
                <w:sz w:val="22"/>
                <w:szCs w:val="22"/>
                <w:lang w:val="fr-FR"/>
              </w:rPr>
              <w:instrText xml:space="preserve"> _Ref271878493 \h  \* MERGEFORMAT </w:instrText>
            </w:r>
            <w:r w:rsidRPr="00377630">
              <w:rPr>
                <w:rFonts w:ascii="Franklin Gothic Book" w:hAnsi="Franklin Gothic Book" w:cs="Arial"/>
                <w:b/>
                <w:sz w:val="22"/>
                <w:szCs w:val="22"/>
                <w:lang w:val="fr-FR"/>
              </w:rPr>
            </w:r>
            <w:r w:rsidRPr="00377630">
              <w:rPr>
                <w:rFonts w:ascii="Franklin Gothic Book" w:hAnsi="Franklin Gothic Book" w:cs="Arial"/>
                <w:b/>
                <w:sz w:val="22"/>
                <w:szCs w:val="22"/>
                <w:lang w:val="fr-FR"/>
              </w:rPr>
              <w:fldChar w:fldCharType="separate"/>
            </w:r>
            <w:r w:rsidR="0037003C" w:rsidRPr="00377630">
              <w:rPr>
                <w:rFonts w:ascii="Franklin Gothic Book" w:hAnsi="Franklin Gothic Book"/>
                <w:b/>
                <w:sz w:val="22"/>
                <w:szCs w:val="22"/>
                <w:lang w:val="fr-FR"/>
              </w:rPr>
              <w:t>Partie VII : Autres informations</w:t>
            </w:r>
            <w:r w:rsidRPr="00377630">
              <w:rPr>
                <w:rFonts w:ascii="Franklin Gothic Book" w:hAnsi="Franklin Gothic Book" w:cs="Arial"/>
                <w:b/>
                <w:sz w:val="22"/>
                <w:szCs w:val="22"/>
                <w:lang w:val="fr-FR"/>
              </w:rPr>
              <w:fldChar w:fldCharType="end"/>
            </w:r>
            <w:r w:rsidRPr="00377630">
              <w:rPr>
                <w:rFonts w:ascii="Franklin Gothic Book" w:hAnsi="Franklin Gothic Book" w:cs="Arial"/>
                <w:b/>
                <w:sz w:val="22"/>
                <w:szCs w:val="22"/>
                <w:lang w:val="fr-FR"/>
              </w:rPr>
              <w:t>.</w:t>
            </w:r>
          </w:p>
          <w:p w14:paraId="56E9D51F" w14:textId="4F891016" w:rsidR="00E91692" w:rsidRPr="00377630" w:rsidRDefault="00E91692" w:rsidP="00E91692">
            <w:pPr>
              <w:tabs>
                <w:tab w:val="left" w:pos="357"/>
                <w:tab w:val="left" w:pos="1152"/>
              </w:tabs>
              <w:spacing w:before="60" w:after="60"/>
              <w:ind w:left="354" w:hanging="336"/>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322"/>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 xml:space="preserve">Non. </w:t>
            </w:r>
            <w:r w:rsidR="00202B68" w:rsidRPr="00377630">
              <w:rPr>
                <w:rFonts w:ascii="Franklin Gothic Book" w:hAnsi="Franklin Gothic Book" w:cs="Arial"/>
                <w:sz w:val="22"/>
                <w:szCs w:val="22"/>
                <w:lang w:val="fr-FR"/>
              </w:rPr>
              <w:t xml:space="preserve">Continuez </w:t>
            </w:r>
            <w:r w:rsidRPr="00377630">
              <w:rPr>
                <w:rFonts w:ascii="Franklin Gothic Book" w:hAnsi="Franklin Gothic Book" w:cs="Arial"/>
                <w:sz w:val="22"/>
                <w:szCs w:val="22"/>
                <w:lang w:val="fr-FR"/>
              </w:rPr>
              <w:t xml:space="preserve">à la question </w:t>
            </w:r>
            <w:r w:rsidR="008867B5" w:rsidRPr="00377630">
              <w:rPr>
                <w:rFonts w:ascii="Franklin Gothic Book" w:hAnsi="Franklin Gothic Book" w:cs="Arial"/>
                <w:sz w:val="22"/>
                <w:szCs w:val="22"/>
                <w:lang w:val="fr-FR"/>
              </w:rPr>
              <w:fldChar w:fldCharType="begin"/>
            </w:r>
            <w:r w:rsidR="008867B5" w:rsidRPr="00377630">
              <w:rPr>
                <w:rFonts w:ascii="Franklin Gothic Book" w:hAnsi="Franklin Gothic Book" w:cs="Arial"/>
                <w:sz w:val="22"/>
                <w:szCs w:val="22"/>
                <w:lang w:val="fr-FR"/>
              </w:rPr>
              <w:instrText xml:space="preserve"> REF _Ref280351179 \r \h </w:instrText>
            </w:r>
            <w:r w:rsidR="00016D8F" w:rsidRPr="00377630">
              <w:rPr>
                <w:rFonts w:ascii="Franklin Gothic Book" w:hAnsi="Franklin Gothic Book" w:cs="Arial"/>
                <w:sz w:val="22"/>
                <w:szCs w:val="22"/>
                <w:lang w:val="fr-FR"/>
              </w:rPr>
              <w:instrText xml:space="preserve"> \* MERGEFORMAT </w:instrText>
            </w:r>
            <w:r w:rsidR="008867B5" w:rsidRPr="00377630">
              <w:rPr>
                <w:rFonts w:ascii="Franklin Gothic Book" w:hAnsi="Franklin Gothic Book" w:cs="Arial"/>
                <w:sz w:val="22"/>
                <w:szCs w:val="22"/>
                <w:lang w:val="fr-FR"/>
              </w:rPr>
            </w:r>
            <w:r w:rsidR="008867B5" w:rsidRPr="00377630">
              <w:rPr>
                <w:rFonts w:ascii="Franklin Gothic Book" w:hAnsi="Franklin Gothic Book" w:cs="Arial"/>
                <w:sz w:val="22"/>
                <w:szCs w:val="22"/>
                <w:lang w:val="fr-FR"/>
              </w:rPr>
              <w:fldChar w:fldCharType="separate"/>
            </w:r>
            <w:r w:rsidR="0037003C" w:rsidRPr="00377630">
              <w:rPr>
                <w:rFonts w:ascii="Franklin Gothic Book" w:hAnsi="Franklin Gothic Book" w:cs="Arial"/>
                <w:sz w:val="22"/>
                <w:szCs w:val="22"/>
                <w:lang w:val="fr-FR"/>
              </w:rPr>
              <w:t>c)</w:t>
            </w:r>
            <w:r w:rsidR="008867B5" w:rsidRPr="00377630">
              <w:rPr>
                <w:rFonts w:ascii="Franklin Gothic Book" w:hAnsi="Franklin Gothic Book" w:cs="Arial"/>
                <w:sz w:val="22"/>
                <w:szCs w:val="22"/>
                <w:lang w:val="fr-FR"/>
              </w:rPr>
              <w:fldChar w:fldCharType="end"/>
            </w:r>
          </w:p>
        </w:tc>
      </w:tr>
      <w:tr w:rsidR="00E91692" w:rsidRPr="00016D8F" w14:paraId="5AE24D3B" w14:textId="77777777">
        <w:trPr>
          <w:trHeight w:val="624"/>
          <w:jc w:val="center"/>
        </w:trPr>
        <w:tc>
          <w:tcPr>
            <w:tcW w:w="5040" w:type="dxa"/>
          </w:tcPr>
          <w:p w14:paraId="570D555D" w14:textId="77777777" w:rsidR="00E91692" w:rsidRPr="00377630" w:rsidRDefault="00E91692" w:rsidP="00BB705F">
            <w:pPr>
              <w:numPr>
                <w:ilvl w:val="0"/>
                <w:numId w:val="61"/>
              </w:numPr>
              <w:tabs>
                <w:tab w:val="clear" w:pos="567"/>
                <w:tab w:val="num" w:pos="357"/>
              </w:tabs>
              <w:spacing w:before="60" w:after="120"/>
              <w:ind w:left="357" w:hanging="357"/>
              <w:rPr>
                <w:rFonts w:ascii="Franklin Gothic Book" w:hAnsi="Franklin Gothic Book" w:cs="Arial"/>
                <w:sz w:val="22"/>
                <w:szCs w:val="22"/>
                <w:lang w:val="fr-FR"/>
              </w:rPr>
            </w:pPr>
            <w:bookmarkStart w:id="411" w:name="_Ref280351179"/>
            <w:r w:rsidRPr="00377630">
              <w:rPr>
                <w:rFonts w:ascii="Franklin Gothic Book" w:hAnsi="Franklin Gothic Book" w:cs="Arial"/>
                <w:sz w:val="22"/>
                <w:szCs w:val="22"/>
                <w:lang w:val="fr-FR"/>
              </w:rPr>
              <w:t>Dans votre État, en cas d’absence de législation, les juges peuvent-ils s’engager dans des communications judiciaires directes ?</w:t>
            </w:r>
            <w:bookmarkEnd w:id="411"/>
          </w:p>
        </w:tc>
        <w:tc>
          <w:tcPr>
            <w:tcW w:w="5400" w:type="dxa"/>
          </w:tcPr>
          <w:p w14:paraId="3590A8C0" w14:textId="77777777" w:rsidR="00E91692" w:rsidRPr="00377630" w:rsidRDefault="00E91692" w:rsidP="00E91692">
            <w:pPr>
              <w:tabs>
                <w:tab w:val="left" w:pos="357"/>
                <w:tab w:val="left" w:pos="11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319"/>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Oui</w:t>
            </w:r>
          </w:p>
          <w:p w14:paraId="09A6B109" w14:textId="77777777" w:rsidR="00E91692" w:rsidRPr="00377630" w:rsidRDefault="00E91692" w:rsidP="00E91692">
            <w:pPr>
              <w:tabs>
                <w:tab w:val="left" w:pos="357"/>
                <w:tab w:val="left" w:pos="1152"/>
              </w:tabs>
              <w:spacing w:before="60" w:after="60"/>
              <w:rPr>
                <w:rFonts w:ascii="Franklin Gothic Book" w:hAnsi="Franklin Gothic Book" w:cs="Arial"/>
                <w:sz w:val="22"/>
                <w:szCs w:val="22"/>
                <w:lang w:val="fr-FR"/>
              </w:rPr>
            </w:pPr>
            <w:r w:rsidRPr="00377630">
              <w:rPr>
                <w:rFonts w:ascii="Franklin Gothic Book" w:hAnsi="Franklin Gothic Book" w:cs="Arial"/>
                <w:sz w:val="22"/>
                <w:szCs w:val="22"/>
                <w:lang w:val="fr-FR"/>
              </w:rPr>
              <w:fldChar w:fldCharType="begin">
                <w:ffData>
                  <w:name w:val="Check320"/>
                  <w:enabled/>
                  <w:calcOnExit w:val="0"/>
                  <w:checkBox>
                    <w:sizeAuto/>
                    <w:default w:val="0"/>
                  </w:checkBox>
                </w:ffData>
              </w:fldChar>
            </w:r>
            <w:r w:rsidRPr="00377630">
              <w:rPr>
                <w:rFonts w:ascii="Franklin Gothic Book" w:hAnsi="Franklin Gothic Book" w:cs="Arial"/>
                <w:sz w:val="22"/>
                <w:szCs w:val="22"/>
                <w:lang w:val="fr-FR"/>
              </w:rPr>
              <w:instrText xml:space="preserve"> </w:instrText>
            </w:r>
            <w:r w:rsidR="00E32D84" w:rsidRPr="00377630">
              <w:rPr>
                <w:rFonts w:ascii="Franklin Gothic Book" w:hAnsi="Franklin Gothic Book" w:cs="Arial"/>
                <w:sz w:val="22"/>
                <w:szCs w:val="22"/>
                <w:lang w:val="fr-FR"/>
              </w:rPr>
              <w:instrText>FORMCHECKBOX</w:instrText>
            </w:r>
            <w:r w:rsidRPr="0037763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77630">
              <w:rPr>
                <w:rFonts w:ascii="Franklin Gothic Book" w:hAnsi="Franklin Gothic Book" w:cs="Arial"/>
                <w:sz w:val="22"/>
                <w:szCs w:val="22"/>
                <w:lang w:val="fr-FR"/>
              </w:rPr>
              <w:fldChar w:fldCharType="end"/>
            </w:r>
            <w:r w:rsidRPr="00377630">
              <w:rPr>
                <w:rFonts w:ascii="Franklin Gothic Book" w:hAnsi="Franklin Gothic Book" w:cs="Arial"/>
                <w:sz w:val="22"/>
                <w:szCs w:val="22"/>
                <w:lang w:val="fr-FR"/>
              </w:rPr>
              <w:tab/>
              <w:t>Non</w:t>
            </w:r>
          </w:p>
        </w:tc>
      </w:tr>
    </w:tbl>
    <w:p w14:paraId="36B9BBA8" w14:textId="77777777" w:rsidR="00E91692" w:rsidRPr="00016D8F" w:rsidRDefault="00E91692">
      <w:pPr>
        <w:rPr>
          <w:rFonts w:ascii="Franklin Gothic Book" w:hAnsi="Franklin Gothic Book"/>
          <w:lang w:val="fr-FR"/>
        </w:rPr>
      </w:pPr>
    </w:p>
    <w:p w14:paraId="0E60F31A" w14:textId="77777777" w:rsidR="00E91692" w:rsidRPr="00016D8F" w:rsidRDefault="00E91692" w:rsidP="00E91692">
      <w:pPr>
        <w:pStyle w:val="Heading5"/>
        <w:ind w:left="-340"/>
        <w:rPr>
          <w:rFonts w:ascii="Franklin Gothic Book" w:hAnsi="Franklin Gothic Book"/>
          <w:lang w:val="fr-FR"/>
        </w:rPr>
      </w:pPr>
      <w:r w:rsidRPr="00016D8F">
        <w:rPr>
          <w:rFonts w:ascii="Franklin Gothic Book" w:hAnsi="Franklin Gothic Book"/>
          <w:lang w:val="fr-FR"/>
        </w:rPr>
        <w:br w:type="page"/>
      </w:r>
      <w:bookmarkStart w:id="412" w:name="_Ref271818906"/>
      <w:bookmarkStart w:id="413" w:name="_Ref271878493"/>
      <w:bookmarkStart w:id="414" w:name="_Toc125411768"/>
      <w:r w:rsidRPr="00016D8F">
        <w:rPr>
          <w:rFonts w:ascii="Franklin Gothic Book" w:hAnsi="Franklin Gothic Book"/>
          <w:lang w:val="fr-FR"/>
        </w:rPr>
        <w:lastRenderedPageBreak/>
        <w:t>Partie VII : Autres informations</w:t>
      </w:r>
      <w:bookmarkEnd w:id="412"/>
      <w:bookmarkEnd w:id="413"/>
      <w:bookmarkEnd w:id="414"/>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7EEDA973" w14:textId="77777777">
        <w:trPr>
          <w:trHeight w:val="450"/>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11AEEE03" w14:textId="77777777" w:rsidR="00E91692" w:rsidRPr="00016D8F" w:rsidRDefault="00E91692" w:rsidP="00E91692">
            <w:pPr>
              <w:pStyle w:val="Heading1"/>
              <w:tabs>
                <w:tab w:val="clear" w:pos="2885"/>
              </w:tabs>
              <w:ind w:left="567" w:hanging="567"/>
              <w:rPr>
                <w:rFonts w:ascii="Franklin Gothic Book" w:hAnsi="Franklin Gothic Book"/>
              </w:rPr>
            </w:pPr>
            <w:bookmarkStart w:id="415" w:name="_Ref271812302"/>
            <w:bookmarkStart w:id="416" w:name="_Ref271818699"/>
            <w:bookmarkStart w:id="417" w:name="_Toc125411769"/>
            <w:r w:rsidRPr="00016D8F">
              <w:rPr>
                <w:rFonts w:ascii="Franklin Gothic Book" w:hAnsi="Franklin Gothic Book"/>
                <w:caps w:val="0"/>
              </w:rPr>
              <w:t>Formations</w:t>
            </w:r>
            <w:bookmarkEnd w:id="415"/>
            <w:bookmarkEnd w:id="416"/>
            <w:bookmarkEnd w:id="417"/>
          </w:p>
        </w:tc>
      </w:tr>
      <w:tr w:rsidR="00E91692" w:rsidRPr="00016D8F" w14:paraId="2D45E388" w14:textId="77777777">
        <w:trPr>
          <w:trHeight w:val="1163"/>
          <w:jc w:val="center"/>
        </w:trPr>
        <w:tc>
          <w:tcPr>
            <w:tcW w:w="5040" w:type="dxa"/>
            <w:tcBorders>
              <w:top w:val="single" w:sz="4" w:space="0" w:color="auto"/>
              <w:left w:val="single" w:sz="4" w:space="0" w:color="auto"/>
              <w:bottom w:val="single" w:sz="4" w:space="0" w:color="auto"/>
              <w:right w:val="single" w:sz="4" w:space="0" w:color="auto"/>
            </w:tcBorders>
          </w:tcPr>
          <w:p w14:paraId="7E8AA21A" w14:textId="77777777" w:rsidR="00E91692" w:rsidRPr="00DE059A" w:rsidRDefault="00E91692" w:rsidP="00E91692">
            <w:pPr>
              <w:numPr>
                <w:ilvl w:val="0"/>
                <w:numId w:val="14"/>
              </w:numPr>
              <w:spacing w:before="60" w:after="120"/>
              <w:ind w:left="357" w:hanging="357"/>
              <w:rPr>
                <w:rFonts w:ascii="Franklin Gothic Book" w:hAnsi="Franklin Gothic Book"/>
                <w:sz w:val="22"/>
                <w:szCs w:val="22"/>
                <w:lang w:val="fr-FR"/>
              </w:rPr>
            </w:pPr>
            <w:r w:rsidRPr="00DE059A">
              <w:rPr>
                <w:rFonts w:ascii="Franklin Gothic Book" w:hAnsi="Franklin Gothic Book"/>
                <w:sz w:val="22"/>
                <w:szCs w:val="22"/>
                <w:lang w:val="fr-FR"/>
              </w:rPr>
              <w:t>Quelles sont les mesures prises pour s’assurer que les personnes responsables de la mise en œuvre de la Convention (</w:t>
            </w:r>
            <w:r w:rsidRPr="00DE059A">
              <w:rPr>
                <w:rFonts w:ascii="Franklin Gothic Book" w:hAnsi="Franklin Gothic Book"/>
                <w:i/>
                <w:sz w:val="22"/>
                <w:szCs w:val="22"/>
                <w:lang w:val="fr-FR"/>
              </w:rPr>
              <w:t>par ex.</w:t>
            </w:r>
            <w:r w:rsidRPr="00DE059A">
              <w:rPr>
                <w:rFonts w:ascii="Franklin Gothic Book" w:hAnsi="Franklin Gothic Book"/>
                <w:sz w:val="22"/>
                <w:szCs w:val="22"/>
                <w:lang w:val="fr-FR"/>
              </w:rPr>
              <w:t xml:space="preserve"> </w:t>
            </w:r>
            <w:r w:rsidRPr="00DE059A">
              <w:rPr>
                <w:rFonts w:ascii="Franklin Gothic Book" w:hAnsi="Franklin Gothic Book"/>
                <w:i/>
                <w:iCs/>
                <w:sz w:val="22"/>
                <w:szCs w:val="22"/>
                <w:lang w:val="fr-FR"/>
              </w:rPr>
              <w:t>juges, avocats et personnel de l’</w:t>
            </w:r>
            <w:r w:rsidRPr="00DE059A">
              <w:rPr>
                <w:rFonts w:ascii="Franklin Gothic Book" w:hAnsi="Franklin Gothic Book"/>
                <w:i/>
                <w:sz w:val="22"/>
                <w:szCs w:val="22"/>
                <w:lang w:val="fr-FR"/>
              </w:rPr>
              <w:t>Autorité centrale</w:t>
            </w:r>
            <w:r w:rsidRPr="00DE059A">
              <w:rPr>
                <w:rFonts w:ascii="Franklin Gothic Book" w:hAnsi="Franklin Gothic Book"/>
                <w:sz w:val="22"/>
                <w:szCs w:val="22"/>
                <w:lang w:val="fr-FR"/>
              </w:rPr>
              <w:t xml:space="preserve">) ont reçu une formation appropriée et sont dûment informées ? </w:t>
            </w:r>
          </w:p>
          <w:p w14:paraId="2779AD11" w14:textId="77777777" w:rsidR="00E91692" w:rsidRPr="00DE059A" w:rsidRDefault="00E91692" w:rsidP="00E91692">
            <w:pPr>
              <w:spacing w:before="120" w:after="60"/>
              <w:ind w:left="357"/>
              <w:rPr>
                <w:rFonts w:ascii="Franklin Gothic Book" w:hAnsi="Franklin Gothic Book"/>
                <w:i/>
                <w:sz w:val="18"/>
                <w:szCs w:val="18"/>
                <w:lang w:val="fr-FR"/>
              </w:rPr>
            </w:pPr>
            <w:r w:rsidRPr="00DE059A">
              <w:rPr>
                <w:rFonts w:ascii="Franklin Gothic Book" w:hAnsi="Franklin Gothic Book"/>
                <w:i/>
                <w:sz w:val="18"/>
                <w:szCs w:val="18"/>
                <w:lang w:val="fr-FR"/>
              </w:rPr>
              <w:t>Veuillez contacter le Bureau Permanent pour connaître les formes d’assistance disponibles à cet effet</w:t>
            </w:r>
          </w:p>
        </w:tc>
        <w:tc>
          <w:tcPr>
            <w:tcW w:w="5400" w:type="dxa"/>
            <w:tcBorders>
              <w:top w:val="single" w:sz="4" w:space="0" w:color="auto"/>
              <w:left w:val="single" w:sz="4" w:space="0" w:color="auto"/>
              <w:bottom w:val="single" w:sz="4" w:space="0" w:color="auto"/>
              <w:right w:val="single" w:sz="4" w:space="0" w:color="auto"/>
            </w:tcBorders>
          </w:tcPr>
          <w:p w14:paraId="01F13521" w14:textId="77777777" w:rsidR="00E91692" w:rsidRPr="00DE059A" w:rsidRDefault="00E91692" w:rsidP="00E91692">
            <w:pPr>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Formation du personnel de l’Autorité centrale</w:t>
            </w:r>
            <w:r w:rsidR="003F1395" w:rsidRPr="00DE059A">
              <w:rPr>
                <w:rFonts w:ascii="Franklin Gothic Book" w:hAnsi="Franklin Gothic Book" w:cs="Arial"/>
                <w:sz w:val="22"/>
                <w:szCs w:val="22"/>
                <w:lang w:val="fr-FR"/>
              </w:rPr>
              <w:t xml:space="preserve"> requise</w:t>
            </w:r>
          </w:p>
          <w:p w14:paraId="1D8FDF33"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55"/>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Formation des autorités responsables</w:t>
            </w:r>
            <w:r w:rsidR="00FC0FD5" w:rsidRPr="00DE059A">
              <w:rPr>
                <w:rFonts w:ascii="Franklin Gothic Book" w:hAnsi="Franklin Gothic Book" w:cs="Arial"/>
                <w:sz w:val="22"/>
                <w:szCs w:val="22"/>
                <w:lang w:val="fr-FR"/>
              </w:rPr>
              <w:t xml:space="preserve"> requise</w:t>
            </w:r>
          </w:p>
          <w:p w14:paraId="33726173"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56"/>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Information du personnel responsable de la mise en œuvre de la Convention sur les développements juridiques en rapport avec cette dernière</w:t>
            </w:r>
            <w:r w:rsidR="00FC0FD5" w:rsidRPr="00DE059A">
              <w:rPr>
                <w:rFonts w:ascii="Franklin Gothic Book" w:hAnsi="Franklin Gothic Book" w:cs="Arial"/>
                <w:sz w:val="22"/>
                <w:szCs w:val="22"/>
                <w:lang w:val="fr-FR"/>
              </w:rPr>
              <w:t xml:space="preserve"> requise</w:t>
            </w:r>
          </w:p>
          <w:p w14:paraId="461152EB" w14:textId="77777777" w:rsidR="00E91692" w:rsidRPr="00DE059A" w:rsidRDefault="00E91692" w:rsidP="00E91692">
            <w:pPr>
              <w:tabs>
                <w:tab w:val="left" w:pos="357"/>
              </w:tabs>
              <w:spacing w:before="60" w:after="60"/>
              <w:ind w:left="357" w:hanging="357"/>
              <w:rPr>
                <w:rFonts w:ascii="Franklin Gothic Book" w:hAnsi="Franklin Gothic Book"/>
                <w:sz w:val="22"/>
                <w:szCs w:val="22"/>
                <w:lang w:val="fr-FR"/>
              </w:rPr>
            </w:pPr>
            <w:r w:rsidRPr="00DE059A">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t>Formation des avocats</w:t>
            </w:r>
            <w:r w:rsidR="00FC0FD5" w:rsidRPr="00DE059A">
              <w:rPr>
                <w:rFonts w:ascii="Franklin Gothic Book" w:hAnsi="Franklin Gothic Book"/>
                <w:sz w:val="22"/>
                <w:szCs w:val="22"/>
                <w:lang w:val="fr-FR"/>
              </w:rPr>
              <w:t xml:space="preserve"> requise</w:t>
            </w:r>
          </w:p>
          <w:p w14:paraId="21A6C88E"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t>Formation en matière d’exécution des lois</w:t>
            </w:r>
            <w:r w:rsidR="00FC0FD5" w:rsidRPr="00DE059A">
              <w:rPr>
                <w:rFonts w:ascii="Franklin Gothic Book" w:hAnsi="Franklin Gothic Book"/>
                <w:sz w:val="22"/>
                <w:szCs w:val="22"/>
                <w:lang w:val="fr-FR"/>
              </w:rPr>
              <w:t xml:space="preserve"> requise</w:t>
            </w:r>
          </w:p>
          <w:p w14:paraId="1668B87E"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58"/>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Autre (</w:t>
            </w:r>
            <w:r w:rsidRPr="00DE059A">
              <w:rPr>
                <w:rFonts w:ascii="Franklin Gothic Book" w:hAnsi="Franklin Gothic Book" w:cs="Arial"/>
                <w:i/>
                <w:iCs/>
                <w:sz w:val="22"/>
                <w:szCs w:val="22"/>
                <w:lang w:val="fr-FR"/>
              </w:rPr>
              <w:t>veuillez préciser</w:t>
            </w:r>
            <w:r w:rsidRPr="00DE059A">
              <w:rPr>
                <w:rFonts w:ascii="Franklin Gothic Book" w:hAnsi="Franklin Gothic Book" w:cs="Arial"/>
                <w:sz w:val="22"/>
                <w:szCs w:val="22"/>
                <w:lang w:val="fr-FR"/>
              </w:rPr>
              <w:t xml:space="preserve">) : </w:t>
            </w:r>
            <w:r w:rsidRPr="00DE059A">
              <w:rPr>
                <w:rFonts w:ascii="Franklin Gothic Book" w:hAnsi="Franklin Gothic Book" w:cs="Arial"/>
                <w:sz w:val="22"/>
                <w:szCs w:val="22"/>
                <w:lang w:val="fr-FR"/>
              </w:rPr>
              <w:fldChar w:fldCharType="begin">
                <w:ffData>
                  <w:name w:val="Text620"/>
                  <w:enabled/>
                  <w:calcOnExit w:val="0"/>
                  <w:textInput/>
                </w:ffData>
              </w:fldChar>
            </w:r>
            <w:bookmarkStart w:id="418" w:name="Text620"/>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FORMTEXT</w:instrText>
            </w:r>
            <w:r w:rsidRPr="00DE059A">
              <w:rPr>
                <w:rFonts w:ascii="Franklin Gothic Book" w:hAnsi="Franklin Gothic Book" w:cs="Arial"/>
                <w:sz w:val="22"/>
                <w:szCs w:val="22"/>
                <w:lang w:val="fr-FR"/>
              </w:rPr>
              <w:instrText xml:space="preserve"> </w:instrText>
            </w:r>
            <w:r w:rsidRPr="00DE059A">
              <w:rPr>
                <w:rFonts w:ascii="Franklin Gothic Book" w:hAnsi="Franklin Gothic Book" w:cs="Arial"/>
                <w:sz w:val="22"/>
                <w:szCs w:val="22"/>
                <w:lang w:val="fr-FR"/>
              </w:rPr>
            </w:r>
            <w:r w:rsidRPr="00DE059A">
              <w:rPr>
                <w:rFonts w:ascii="Franklin Gothic Book" w:hAnsi="Franklin Gothic Book" w:cs="Arial"/>
                <w:sz w:val="22"/>
                <w:szCs w:val="22"/>
                <w:lang w:val="fr-FR"/>
              </w:rPr>
              <w:fldChar w:fldCharType="separate"/>
            </w:r>
            <w:r w:rsidRPr="00DE059A">
              <w:rPr>
                <w:rFonts w:ascii="Franklin Gothic Book" w:hAnsi="Franklin Gothic Book" w:cs="Arial"/>
                <w:noProof/>
                <w:sz w:val="22"/>
                <w:szCs w:val="22"/>
                <w:lang w:val="fr-FR"/>
              </w:rPr>
              <w:t> </w:t>
            </w:r>
            <w:r w:rsidRPr="00DE059A">
              <w:rPr>
                <w:rFonts w:ascii="Franklin Gothic Book" w:hAnsi="Franklin Gothic Book" w:cs="Arial"/>
                <w:noProof/>
                <w:sz w:val="22"/>
                <w:szCs w:val="22"/>
                <w:lang w:val="fr-FR"/>
              </w:rPr>
              <w:t> </w:t>
            </w:r>
            <w:r w:rsidRPr="00DE059A">
              <w:rPr>
                <w:rFonts w:ascii="Franklin Gothic Book" w:hAnsi="Franklin Gothic Book" w:cs="Arial"/>
                <w:noProof/>
                <w:sz w:val="22"/>
                <w:szCs w:val="22"/>
                <w:lang w:val="fr-FR"/>
              </w:rPr>
              <w:t> </w:t>
            </w:r>
            <w:r w:rsidRPr="00DE059A">
              <w:rPr>
                <w:rFonts w:ascii="Franklin Gothic Book" w:hAnsi="Franklin Gothic Book" w:cs="Arial"/>
                <w:noProof/>
                <w:sz w:val="22"/>
                <w:szCs w:val="22"/>
                <w:lang w:val="fr-FR"/>
              </w:rPr>
              <w:t> </w:t>
            </w:r>
            <w:r w:rsidRPr="00DE059A">
              <w:rPr>
                <w:rFonts w:ascii="Franklin Gothic Book" w:hAnsi="Franklin Gothic Book" w:cs="Arial"/>
                <w:noProof/>
                <w:sz w:val="22"/>
                <w:szCs w:val="22"/>
                <w:lang w:val="fr-FR"/>
              </w:rPr>
              <w:t> </w:t>
            </w:r>
            <w:r w:rsidRPr="00DE059A">
              <w:rPr>
                <w:rFonts w:ascii="Franklin Gothic Book" w:hAnsi="Franklin Gothic Book" w:cs="Arial"/>
                <w:sz w:val="22"/>
                <w:szCs w:val="22"/>
                <w:lang w:val="fr-FR"/>
              </w:rPr>
              <w:fldChar w:fldCharType="end"/>
            </w:r>
            <w:bookmarkEnd w:id="418"/>
          </w:p>
          <w:p w14:paraId="4A7A897F" w14:textId="77777777" w:rsidR="00E91692" w:rsidRPr="00DE059A" w:rsidRDefault="00E91692" w:rsidP="00E91692">
            <w:pPr>
              <w:tabs>
                <w:tab w:val="left" w:pos="357"/>
              </w:tabs>
              <w:spacing w:before="60" w:after="60"/>
              <w:rPr>
                <w:rFonts w:ascii="Franklin Gothic Book" w:hAnsi="Franklin Gothic Book" w:cs="Arial"/>
                <w:sz w:val="22"/>
                <w:szCs w:val="22"/>
                <w:lang w:val="fr-FR"/>
              </w:rPr>
            </w:pPr>
          </w:p>
          <w:p w14:paraId="59F9B12A" w14:textId="77777777" w:rsidR="00E91692" w:rsidRPr="00DE059A" w:rsidRDefault="00E91692" w:rsidP="00E91692">
            <w:pPr>
              <w:tabs>
                <w:tab w:val="left" w:pos="357"/>
              </w:tabs>
              <w:spacing w:before="60" w:after="60"/>
              <w:rPr>
                <w:rFonts w:ascii="Franklin Gothic Book" w:hAnsi="Franklin Gothic Book" w:cs="Arial"/>
                <w:sz w:val="22"/>
                <w:szCs w:val="22"/>
                <w:lang w:val="fr-FR"/>
              </w:rPr>
            </w:pPr>
            <w:r w:rsidRPr="00DE059A">
              <w:rPr>
                <w:rFonts w:ascii="Franklin Gothic Book" w:hAnsi="Franklin Gothic Book" w:cs="Arial"/>
                <w:sz w:val="22"/>
                <w:szCs w:val="22"/>
                <w:lang w:val="fr-FR"/>
              </w:rPr>
              <w:t>En ce qui concerne les juges seulement :</w:t>
            </w:r>
          </w:p>
          <w:p w14:paraId="5B0E84E7"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65"/>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cs="Arial"/>
                <w:sz w:val="22"/>
                <w:szCs w:val="22"/>
                <w:lang w:val="fr-FR"/>
              </w:rPr>
              <w:tab/>
              <w:t xml:space="preserve">Envoi aux juges d’un ensemble d’informations fondamentales sur la Convention de 1980 </w:t>
            </w:r>
          </w:p>
          <w:p w14:paraId="570D7A4B" w14:textId="77777777" w:rsidR="00FC0FD5" w:rsidRPr="00DE059A" w:rsidRDefault="00FC0FD5"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65"/>
                  <w:enabled/>
                  <w:calcOnExit w:val="0"/>
                  <w:checkBox>
                    <w:sizeAuto/>
                    <w:default w:val="0"/>
                  </w:checkBox>
                </w:ffData>
              </w:fldChar>
            </w:r>
            <w:r w:rsidRPr="00DE059A">
              <w:rPr>
                <w:rFonts w:ascii="Franklin Gothic Book" w:hAnsi="Franklin Gothic Book" w:cs="Arial"/>
                <w:sz w:val="22"/>
                <w:szCs w:val="22"/>
                <w:lang w:val="fr-FR"/>
              </w:rPr>
              <w:instrText xml:space="preserve"> FORMCHECKBOX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cs="Arial"/>
                <w:sz w:val="22"/>
                <w:szCs w:val="22"/>
                <w:lang w:val="fr-FR"/>
              </w:rPr>
              <w:tab/>
              <w:t>Formation dispensée par un conseil d’études judiciaires spécialisé</w:t>
            </w:r>
          </w:p>
          <w:p w14:paraId="3B196A0F"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65"/>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Participation à des séminaires de formation judiciaire</w:t>
            </w:r>
          </w:p>
          <w:p w14:paraId="5906A0FB"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66"/>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Participation au Réseau international de juges de La Haye</w:t>
            </w:r>
          </w:p>
          <w:p w14:paraId="6E5AADB9"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67"/>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r>
            <w:r w:rsidRPr="00DE059A">
              <w:rPr>
                <w:rFonts w:ascii="Franklin Gothic Book" w:hAnsi="Franklin Gothic Book" w:cs="Arial"/>
                <w:sz w:val="22"/>
                <w:szCs w:val="22"/>
                <w:lang w:val="fr-FR"/>
              </w:rPr>
              <w:t xml:space="preserve">Consultation de </w:t>
            </w:r>
            <w:r w:rsidRPr="00DE059A">
              <w:rPr>
                <w:rFonts w:ascii="Franklin Gothic Book" w:hAnsi="Franklin Gothic Book" w:cs="Arial"/>
                <w:i/>
                <w:iCs/>
                <w:sz w:val="22"/>
                <w:szCs w:val="22"/>
                <w:lang w:val="fr-FR"/>
              </w:rPr>
              <w:t>La Lettre des juges sur la protection internationale de l’enfant</w:t>
            </w:r>
            <w:r w:rsidRPr="00DE059A">
              <w:rPr>
                <w:rFonts w:ascii="Franklin Gothic Book" w:hAnsi="Franklin Gothic Book" w:cs="Arial"/>
                <w:sz w:val="22"/>
                <w:szCs w:val="22"/>
                <w:lang w:val="fr-FR"/>
              </w:rPr>
              <w:t xml:space="preserve"> (disponible à l’adresse &lt; www.hcch.net &gt;, puis « Espace Enlèvement d’enfants », puis « Lettre des juges sur la protection internationale de l’enfant »)</w:t>
            </w:r>
          </w:p>
          <w:p w14:paraId="27C78BAB"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sz w:val="22"/>
                <w:szCs w:val="22"/>
                <w:lang w:val="fr-FR"/>
              </w:rPr>
              <w:tab/>
              <w:t>Autre (</w:t>
            </w:r>
            <w:r w:rsidRPr="00DE059A">
              <w:rPr>
                <w:rFonts w:ascii="Franklin Gothic Book" w:hAnsi="Franklin Gothic Book"/>
                <w:i/>
                <w:sz w:val="22"/>
                <w:szCs w:val="22"/>
                <w:lang w:val="fr-FR"/>
              </w:rPr>
              <w:t>veuillez préciser</w:t>
            </w:r>
            <w:r w:rsidRPr="00DE059A">
              <w:rPr>
                <w:rFonts w:ascii="Franklin Gothic Book" w:hAnsi="Franklin Gothic Book"/>
                <w:sz w:val="22"/>
                <w:szCs w:val="22"/>
                <w:lang w:val="fr-FR"/>
              </w:rPr>
              <w:t>) :</w:t>
            </w:r>
            <w:r w:rsidRPr="00DE059A">
              <w:rPr>
                <w:rFonts w:ascii="Franklin Gothic Book" w:hAnsi="Franklin Gothic Book"/>
                <w:sz w:val="22"/>
                <w:szCs w:val="22"/>
                <w:lang w:val="fr-FR"/>
              </w:rPr>
              <w:fldChar w:fldCharType="begin">
                <w:ffData>
                  <w:name w:val="Text621"/>
                  <w:enabled/>
                  <w:calcOnExit w:val="0"/>
                  <w:textInput/>
                </w:ffData>
              </w:fldChar>
            </w:r>
            <w:bookmarkStart w:id="419" w:name="Text621"/>
            <w:r w:rsidRPr="00DE059A">
              <w:rPr>
                <w:rFonts w:ascii="Franklin Gothic Book" w:hAnsi="Franklin Gothic Book"/>
                <w:sz w:val="22"/>
                <w:szCs w:val="22"/>
                <w:lang w:val="fr-FR"/>
              </w:rPr>
              <w:instrText xml:space="preserve"> </w:instrText>
            </w:r>
            <w:r w:rsidR="00E32D84" w:rsidRPr="00DE059A">
              <w:rPr>
                <w:rFonts w:ascii="Franklin Gothic Book" w:hAnsi="Franklin Gothic Book"/>
                <w:sz w:val="22"/>
                <w:szCs w:val="22"/>
                <w:lang w:val="fr-FR"/>
              </w:rPr>
              <w:instrText>FORMTEXT</w:instrText>
            </w:r>
            <w:r w:rsidRPr="00DE059A">
              <w:rPr>
                <w:rFonts w:ascii="Franklin Gothic Book" w:hAnsi="Franklin Gothic Book"/>
                <w:sz w:val="22"/>
                <w:szCs w:val="22"/>
                <w:lang w:val="fr-FR"/>
              </w:rPr>
              <w:instrText xml:space="preserve"> </w:instrText>
            </w:r>
            <w:r w:rsidRPr="00DE059A">
              <w:rPr>
                <w:rFonts w:ascii="Franklin Gothic Book" w:hAnsi="Franklin Gothic Book"/>
                <w:sz w:val="22"/>
                <w:szCs w:val="22"/>
                <w:lang w:val="fr-FR"/>
              </w:rPr>
            </w:r>
            <w:r w:rsidRPr="00DE059A">
              <w:rPr>
                <w:rFonts w:ascii="Franklin Gothic Book" w:hAnsi="Franklin Gothic Book"/>
                <w:sz w:val="22"/>
                <w:szCs w:val="22"/>
                <w:lang w:val="fr-FR"/>
              </w:rPr>
              <w:fldChar w:fldCharType="separate"/>
            </w:r>
            <w:r w:rsidRPr="00DE059A">
              <w:rPr>
                <w:rFonts w:ascii="Franklin Gothic Book" w:hAnsi="Franklin Gothic Book"/>
                <w:noProof/>
                <w:sz w:val="22"/>
                <w:szCs w:val="22"/>
                <w:lang w:val="fr-FR"/>
              </w:rPr>
              <w:t> </w:t>
            </w:r>
            <w:r w:rsidRPr="00DE059A">
              <w:rPr>
                <w:rFonts w:ascii="Franklin Gothic Book" w:hAnsi="Franklin Gothic Book"/>
                <w:noProof/>
                <w:sz w:val="22"/>
                <w:szCs w:val="22"/>
                <w:lang w:val="fr-FR"/>
              </w:rPr>
              <w:t> </w:t>
            </w:r>
            <w:r w:rsidRPr="00DE059A">
              <w:rPr>
                <w:rFonts w:ascii="Franklin Gothic Book" w:hAnsi="Franklin Gothic Book"/>
                <w:noProof/>
                <w:sz w:val="22"/>
                <w:szCs w:val="22"/>
                <w:lang w:val="fr-FR"/>
              </w:rPr>
              <w:t> </w:t>
            </w:r>
            <w:r w:rsidRPr="00DE059A">
              <w:rPr>
                <w:rFonts w:ascii="Franklin Gothic Book" w:hAnsi="Franklin Gothic Book"/>
                <w:noProof/>
                <w:sz w:val="22"/>
                <w:szCs w:val="22"/>
                <w:lang w:val="fr-FR"/>
              </w:rPr>
              <w:t> </w:t>
            </w:r>
            <w:r w:rsidRPr="00DE059A">
              <w:rPr>
                <w:rFonts w:ascii="Franklin Gothic Book" w:hAnsi="Franklin Gothic Book"/>
                <w:noProof/>
                <w:sz w:val="22"/>
                <w:szCs w:val="22"/>
                <w:lang w:val="fr-FR"/>
              </w:rPr>
              <w:t> </w:t>
            </w:r>
            <w:r w:rsidRPr="00DE059A">
              <w:rPr>
                <w:rFonts w:ascii="Franklin Gothic Book" w:hAnsi="Franklin Gothic Book"/>
                <w:sz w:val="22"/>
                <w:szCs w:val="22"/>
                <w:lang w:val="fr-FR"/>
              </w:rPr>
              <w:fldChar w:fldCharType="end"/>
            </w:r>
            <w:bookmarkEnd w:id="419"/>
          </w:p>
        </w:tc>
      </w:tr>
      <w:tr w:rsidR="00E91692" w:rsidRPr="00016D8F" w14:paraId="6333C38B" w14:textId="77777777">
        <w:trPr>
          <w:trHeight w:val="589"/>
          <w:jc w:val="center"/>
        </w:trPr>
        <w:tc>
          <w:tcPr>
            <w:tcW w:w="5040" w:type="dxa"/>
            <w:tcBorders>
              <w:top w:val="single" w:sz="4" w:space="0" w:color="auto"/>
              <w:left w:val="single" w:sz="4" w:space="0" w:color="auto"/>
              <w:bottom w:val="single" w:sz="4" w:space="0" w:color="auto"/>
              <w:right w:val="single" w:sz="4" w:space="0" w:color="auto"/>
            </w:tcBorders>
          </w:tcPr>
          <w:p w14:paraId="6D36AC06" w14:textId="77777777" w:rsidR="00E91692" w:rsidRPr="00DE059A" w:rsidRDefault="00E91692" w:rsidP="00E91692">
            <w:pPr>
              <w:numPr>
                <w:ilvl w:val="0"/>
                <w:numId w:val="14"/>
              </w:numPr>
              <w:spacing w:before="60" w:after="120"/>
              <w:ind w:left="357" w:hanging="357"/>
              <w:rPr>
                <w:rFonts w:ascii="Franklin Gothic Book" w:hAnsi="Franklin Gothic Book"/>
                <w:sz w:val="22"/>
                <w:szCs w:val="22"/>
                <w:lang w:val="fr-FR"/>
              </w:rPr>
            </w:pPr>
            <w:r w:rsidRPr="00DE059A">
              <w:rPr>
                <w:rFonts w:ascii="Franklin Gothic Book" w:hAnsi="Franklin Gothic Book"/>
                <w:sz w:val="22"/>
                <w:szCs w:val="22"/>
                <w:lang w:val="fr-FR"/>
              </w:rPr>
              <w:t xml:space="preserve">Votre Autorité centrale est-elle prête à participer à un « accord de jumelage » avec une autre Autorté centrale ? </w:t>
            </w:r>
          </w:p>
          <w:p w14:paraId="6572574A" w14:textId="77777777" w:rsidR="00E91692" w:rsidRPr="00DE059A" w:rsidRDefault="00E91692" w:rsidP="00E91692">
            <w:pPr>
              <w:tabs>
                <w:tab w:val="left" w:pos="357"/>
              </w:tabs>
              <w:spacing w:before="60" w:after="120"/>
              <w:ind w:left="357"/>
              <w:rPr>
                <w:rFonts w:ascii="Franklin Gothic Book" w:hAnsi="Franklin Gothic Book"/>
                <w:i/>
                <w:sz w:val="18"/>
                <w:szCs w:val="18"/>
                <w:lang w:val="fr-FR"/>
              </w:rPr>
            </w:pPr>
            <w:r w:rsidRPr="00DE059A">
              <w:rPr>
                <w:rFonts w:ascii="Franklin Gothic Book" w:hAnsi="Franklin Gothic Book"/>
                <w:i/>
                <w:sz w:val="18"/>
                <w:szCs w:val="18"/>
                <w:lang w:val="fr-FR"/>
              </w:rPr>
              <w:t>Un « accord de jumelage » signifie que deux Autorités centrales engagent des discussions ou procèdent à des visites de manière à échanger des informations dans le but d’améliorer leur fonctionnement</w:t>
            </w:r>
          </w:p>
        </w:tc>
        <w:tc>
          <w:tcPr>
            <w:tcW w:w="5400" w:type="dxa"/>
            <w:tcBorders>
              <w:top w:val="single" w:sz="4" w:space="0" w:color="auto"/>
              <w:left w:val="single" w:sz="4" w:space="0" w:color="auto"/>
              <w:bottom w:val="single" w:sz="4" w:space="0" w:color="auto"/>
              <w:right w:val="single" w:sz="4" w:space="0" w:color="auto"/>
            </w:tcBorders>
          </w:tcPr>
          <w:p w14:paraId="6E8BAE7C" w14:textId="77777777" w:rsidR="00E91692" w:rsidRPr="00DE059A" w:rsidRDefault="00E91692" w:rsidP="00E91692">
            <w:pPr>
              <w:tabs>
                <w:tab w:val="left" w:pos="357"/>
              </w:tabs>
              <w:spacing w:before="60" w:after="60"/>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44"/>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cs="Arial"/>
                <w:sz w:val="22"/>
                <w:szCs w:val="22"/>
                <w:lang w:val="fr-FR"/>
              </w:rPr>
              <w:tab/>
              <w:t>Oui</w:t>
            </w:r>
          </w:p>
          <w:p w14:paraId="7FB1CDDE" w14:textId="77777777" w:rsidR="00E91692" w:rsidRPr="00DE059A" w:rsidRDefault="00E91692" w:rsidP="00E91692">
            <w:pPr>
              <w:tabs>
                <w:tab w:val="left" w:pos="357"/>
              </w:tabs>
              <w:spacing w:before="60" w:after="60"/>
              <w:ind w:left="357" w:hanging="357"/>
              <w:rPr>
                <w:rFonts w:ascii="Franklin Gothic Book" w:hAnsi="Franklin Gothic Book" w:cs="Arial"/>
                <w:sz w:val="22"/>
                <w:szCs w:val="22"/>
                <w:lang w:val="fr-FR"/>
              </w:rPr>
            </w:pPr>
            <w:r w:rsidRPr="00DE059A">
              <w:rPr>
                <w:rFonts w:ascii="Franklin Gothic Book" w:hAnsi="Franklin Gothic Book" w:cs="Arial"/>
                <w:sz w:val="22"/>
                <w:szCs w:val="22"/>
                <w:lang w:val="fr-FR"/>
              </w:rPr>
              <w:fldChar w:fldCharType="begin">
                <w:ffData>
                  <w:name w:val="Check247"/>
                  <w:enabled/>
                  <w:calcOnExit w:val="0"/>
                  <w:checkBox>
                    <w:sizeAuto/>
                    <w:default w:val="0"/>
                  </w:checkBox>
                </w:ffData>
              </w:fldChar>
            </w:r>
            <w:r w:rsidRPr="00DE059A">
              <w:rPr>
                <w:rFonts w:ascii="Franklin Gothic Book" w:hAnsi="Franklin Gothic Book" w:cs="Arial"/>
                <w:sz w:val="22"/>
                <w:szCs w:val="22"/>
                <w:lang w:val="fr-FR"/>
              </w:rPr>
              <w:instrText xml:space="preserve"> </w:instrText>
            </w:r>
            <w:r w:rsidR="00E32D84" w:rsidRPr="00DE059A">
              <w:rPr>
                <w:rFonts w:ascii="Franklin Gothic Book" w:hAnsi="Franklin Gothic Book" w:cs="Arial"/>
                <w:sz w:val="22"/>
                <w:szCs w:val="22"/>
                <w:lang w:val="fr-FR"/>
              </w:rPr>
              <w:instrText>FORMCHECKBOX</w:instrText>
            </w:r>
            <w:r w:rsidRPr="00DE059A">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E059A">
              <w:rPr>
                <w:rFonts w:ascii="Franklin Gothic Book" w:hAnsi="Franklin Gothic Book" w:cs="Arial"/>
                <w:sz w:val="22"/>
                <w:szCs w:val="22"/>
                <w:lang w:val="fr-FR"/>
              </w:rPr>
              <w:fldChar w:fldCharType="end"/>
            </w:r>
            <w:r w:rsidRPr="00DE059A">
              <w:rPr>
                <w:rFonts w:ascii="Franklin Gothic Book" w:hAnsi="Franklin Gothic Book" w:cs="Arial"/>
                <w:sz w:val="22"/>
                <w:szCs w:val="22"/>
                <w:lang w:val="fr-FR"/>
              </w:rPr>
              <w:tab/>
              <w:t>Non</w:t>
            </w:r>
          </w:p>
        </w:tc>
      </w:tr>
    </w:tbl>
    <w:p w14:paraId="53E19C1D" w14:textId="77777777" w:rsidR="00E91692" w:rsidRPr="00016D8F" w:rsidRDefault="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5E138E" w14:paraId="4E1E7A29" w14:textId="77777777">
        <w:trPr>
          <w:trHeight w:val="361"/>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112EDE9A" w14:textId="77777777" w:rsidR="00E91692" w:rsidRPr="00016D8F" w:rsidRDefault="00E91692" w:rsidP="00E91692">
            <w:pPr>
              <w:pStyle w:val="Heading1"/>
              <w:tabs>
                <w:tab w:val="clear" w:pos="2885"/>
              </w:tabs>
              <w:ind w:left="567" w:hanging="567"/>
              <w:rPr>
                <w:rFonts w:ascii="Franklin Gothic Book" w:hAnsi="Franklin Gothic Book"/>
              </w:rPr>
            </w:pPr>
            <w:bookmarkStart w:id="420" w:name="_Toc125411770"/>
            <w:r w:rsidRPr="00016D8F">
              <w:rPr>
                <w:rFonts w:ascii="Franklin Gothic Book" w:hAnsi="Franklin Gothic Book"/>
                <w:caps w:val="0"/>
              </w:rPr>
              <w:t>Autres mesures de mise en oeuvre</w:t>
            </w:r>
            <w:bookmarkEnd w:id="420"/>
          </w:p>
        </w:tc>
      </w:tr>
      <w:tr w:rsidR="00E91692" w:rsidRPr="00016D8F" w14:paraId="572DE782"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69080E7B" w14:textId="0BBC8C11" w:rsidR="00E91692" w:rsidRPr="005E138E" w:rsidRDefault="00E91692" w:rsidP="00E91692">
            <w:pPr>
              <w:numPr>
                <w:ilvl w:val="0"/>
                <w:numId w:val="57"/>
              </w:numPr>
              <w:spacing w:before="60" w:after="120"/>
              <w:rPr>
                <w:rFonts w:ascii="Franklin Gothic Book" w:hAnsi="Franklin Gothic Book"/>
                <w:sz w:val="22"/>
                <w:szCs w:val="22"/>
                <w:lang w:val="fr-FR"/>
              </w:rPr>
            </w:pPr>
            <w:r w:rsidRPr="00FB4B3F">
              <w:rPr>
                <w:rFonts w:ascii="Franklin Gothic Book" w:hAnsi="Franklin Gothic Book"/>
                <w:sz w:val="22"/>
                <w:szCs w:val="22"/>
                <w:lang w:val="fr-FR"/>
              </w:rPr>
              <w:t>Votre État utilise-t-il un système électronique de gestion des dossiers</w:t>
            </w:r>
            <w:r w:rsidR="00FB4B3F" w:rsidRPr="00FB4B3F">
              <w:rPr>
                <w:rFonts w:ascii="Franklin Gothic Book" w:hAnsi="Franklin Gothic Book"/>
                <w:sz w:val="22"/>
                <w:szCs w:val="22"/>
                <w:lang w:val="fr-FR"/>
              </w:rPr>
              <w:t> </w:t>
            </w:r>
            <w:r w:rsidRPr="00FB4B3F">
              <w:rPr>
                <w:rFonts w:ascii="Franklin Gothic Book" w:hAnsi="Franklin Gothic Book"/>
                <w:sz w:val="22"/>
                <w:szCs w:val="22"/>
                <w:lang w:val="fr-FR"/>
              </w:rPr>
              <w:t>?</w:t>
            </w:r>
          </w:p>
        </w:tc>
        <w:tc>
          <w:tcPr>
            <w:tcW w:w="5400" w:type="dxa"/>
            <w:tcBorders>
              <w:top w:val="single" w:sz="4" w:space="0" w:color="auto"/>
              <w:left w:val="single" w:sz="4" w:space="0" w:color="auto"/>
              <w:bottom w:val="single" w:sz="4" w:space="0" w:color="auto"/>
              <w:right w:val="single" w:sz="4" w:space="0" w:color="auto"/>
            </w:tcBorders>
          </w:tcPr>
          <w:p w14:paraId="75207E70" w14:textId="77777777" w:rsidR="00E91692" w:rsidRPr="00392D80" w:rsidRDefault="00E91692" w:rsidP="00E91692">
            <w:pPr>
              <w:tabs>
                <w:tab w:val="left" w:pos="357"/>
              </w:tabs>
              <w:spacing w:before="60" w:after="60"/>
              <w:ind w:left="357" w:hanging="357"/>
              <w:rPr>
                <w:rFonts w:ascii="Franklin Gothic Book" w:hAnsi="Franklin Gothic Book" w:cs="Arial"/>
                <w:sz w:val="22"/>
                <w:szCs w:val="22"/>
                <w:lang w:val="fr-FR"/>
              </w:rPr>
            </w:pPr>
            <w:r w:rsidRPr="00392D80">
              <w:rPr>
                <w:rFonts w:ascii="Franklin Gothic Book" w:hAnsi="Franklin Gothic Book" w:cs="Arial"/>
                <w:sz w:val="22"/>
                <w:szCs w:val="22"/>
                <w:lang w:val="fr-FR"/>
              </w:rPr>
              <w:fldChar w:fldCharType="begin">
                <w:ffData>
                  <w:name w:val="Check244"/>
                  <w:enabled/>
                  <w:calcOnExit w:val="0"/>
                  <w:checkBox>
                    <w:sizeAuto/>
                    <w:default w:val="0"/>
                  </w:checkBox>
                </w:ffData>
              </w:fldChar>
            </w:r>
            <w:r w:rsidRPr="00392D80">
              <w:rPr>
                <w:rFonts w:ascii="Franklin Gothic Book" w:hAnsi="Franklin Gothic Book" w:cs="Arial"/>
                <w:sz w:val="22"/>
                <w:szCs w:val="22"/>
                <w:lang w:val="fr-FR"/>
              </w:rPr>
              <w:instrText xml:space="preserve"> </w:instrText>
            </w:r>
            <w:r w:rsidR="00E32D84" w:rsidRPr="00392D80">
              <w:rPr>
                <w:rFonts w:ascii="Franklin Gothic Book" w:hAnsi="Franklin Gothic Book" w:cs="Arial"/>
                <w:sz w:val="22"/>
                <w:szCs w:val="22"/>
                <w:lang w:val="fr-FR"/>
              </w:rPr>
              <w:instrText>FORMCHECKBOX</w:instrText>
            </w:r>
            <w:r w:rsidRPr="00392D8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92D80">
              <w:rPr>
                <w:rFonts w:ascii="Franklin Gothic Book" w:hAnsi="Franklin Gothic Book" w:cs="Arial"/>
                <w:sz w:val="22"/>
                <w:szCs w:val="22"/>
                <w:lang w:val="fr-FR"/>
              </w:rPr>
              <w:fldChar w:fldCharType="end"/>
            </w:r>
            <w:r w:rsidRPr="00392D80">
              <w:rPr>
                <w:rFonts w:ascii="Franklin Gothic Book" w:hAnsi="Franklin Gothic Book" w:cs="Arial"/>
                <w:sz w:val="22"/>
                <w:szCs w:val="22"/>
                <w:lang w:val="fr-FR"/>
              </w:rPr>
              <w:tab/>
              <w:t xml:space="preserve">Oui. Veuillez préciser : </w:t>
            </w:r>
            <w:r w:rsidRPr="00392D80">
              <w:rPr>
                <w:rFonts w:ascii="Franklin Gothic Book" w:hAnsi="Franklin Gothic Book" w:cs="Arial"/>
                <w:sz w:val="22"/>
                <w:szCs w:val="22"/>
                <w:lang w:val="fr-FR"/>
              </w:rPr>
              <w:fldChar w:fldCharType="begin">
                <w:ffData>
                  <w:name w:val="Text622"/>
                  <w:enabled/>
                  <w:calcOnExit w:val="0"/>
                  <w:textInput/>
                </w:ffData>
              </w:fldChar>
            </w:r>
            <w:bookmarkStart w:id="421" w:name="Text622"/>
            <w:r w:rsidRPr="00392D80">
              <w:rPr>
                <w:rFonts w:ascii="Franklin Gothic Book" w:hAnsi="Franklin Gothic Book" w:cs="Arial"/>
                <w:sz w:val="22"/>
                <w:szCs w:val="22"/>
                <w:lang w:val="fr-FR"/>
              </w:rPr>
              <w:instrText xml:space="preserve"> </w:instrText>
            </w:r>
            <w:r w:rsidR="00E32D84" w:rsidRPr="00392D80">
              <w:rPr>
                <w:rFonts w:ascii="Franklin Gothic Book" w:hAnsi="Franklin Gothic Book" w:cs="Arial"/>
                <w:sz w:val="22"/>
                <w:szCs w:val="22"/>
                <w:lang w:val="fr-FR"/>
              </w:rPr>
              <w:instrText>FORMTEXT</w:instrText>
            </w:r>
            <w:r w:rsidRPr="00392D80">
              <w:rPr>
                <w:rFonts w:ascii="Franklin Gothic Book" w:hAnsi="Franklin Gothic Book" w:cs="Arial"/>
                <w:sz w:val="22"/>
                <w:szCs w:val="22"/>
                <w:lang w:val="fr-FR"/>
              </w:rPr>
              <w:instrText xml:space="preserve"> </w:instrText>
            </w:r>
            <w:r w:rsidRPr="00392D80">
              <w:rPr>
                <w:rFonts w:ascii="Franklin Gothic Book" w:hAnsi="Franklin Gothic Book" w:cs="Arial"/>
                <w:sz w:val="22"/>
                <w:szCs w:val="22"/>
                <w:lang w:val="fr-FR"/>
              </w:rPr>
            </w:r>
            <w:r w:rsidRPr="00392D80">
              <w:rPr>
                <w:rFonts w:ascii="Franklin Gothic Book" w:hAnsi="Franklin Gothic Book" w:cs="Arial"/>
                <w:sz w:val="22"/>
                <w:szCs w:val="22"/>
                <w:lang w:val="fr-FR"/>
              </w:rPr>
              <w:fldChar w:fldCharType="separate"/>
            </w:r>
            <w:r w:rsidRPr="00392D80">
              <w:rPr>
                <w:rFonts w:ascii="Franklin Gothic Book" w:hAnsi="Franklin Gothic Book" w:cs="Arial"/>
                <w:noProof/>
                <w:sz w:val="22"/>
                <w:szCs w:val="22"/>
                <w:lang w:val="fr-FR"/>
              </w:rPr>
              <w:t> </w:t>
            </w:r>
            <w:r w:rsidRPr="00392D80">
              <w:rPr>
                <w:rFonts w:ascii="Franklin Gothic Book" w:hAnsi="Franklin Gothic Book" w:cs="Arial"/>
                <w:noProof/>
                <w:sz w:val="22"/>
                <w:szCs w:val="22"/>
                <w:lang w:val="fr-FR"/>
              </w:rPr>
              <w:t> </w:t>
            </w:r>
            <w:r w:rsidRPr="00392D80">
              <w:rPr>
                <w:rFonts w:ascii="Franklin Gothic Book" w:hAnsi="Franklin Gothic Book" w:cs="Arial"/>
                <w:noProof/>
                <w:sz w:val="22"/>
                <w:szCs w:val="22"/>
                <w:lang w:val="fr-FR"/>
              </w:rPr>
              <w:t> </w:t>
            </w:r>
            <w:r w:rsidRPr="00392D80">
              <w:rPr>
                <w:rFonts w:ascii="Franklin Gothic Book" w:hAnsi="Franklin Gothic Book" w:cs="Arial"/>
                <w:noProof/>
                <w:sz w:val="22"/>
                <w:szCs w:val="22"/>
                <w:lang w:val="fr-FR"/>
              </w:rPr>
              <w:t> </w:t>
            </w:r>
            <w:r w:rsidRPr="00392D80">
              <w:rPr>
                <w:rFonts w:ascii="Franklin Gothic Book" w:hAnsi="Franklin Gothic Book" w:cs="Arial"/>
                <w:noProof/>
                <w:sz w:val="22"/>
                <w:szCs w:val="22"/>
                <w:lang w:val="fr-FR"/>
              </w:rPr>
              <w:t> </w:t>
            </w:r>
            <w:r w:rsidRPr="00392D80">
              <w:rPr>
                <w:rFonts w:ascii="Franklin Gothic Book" w:hAnsi="Franklin Gothic Book" w:cs="Arial"/>
                <w:sz w:val="22"/>
                <w:szCs w:val="22"/>
                <w:lang w:val="fr-FR"/>
              </w:rPr>
              <w:fldChar w:fldCharType="end"/>
            </w:r>
            <w:bookmarkEnd w:id="421"/>
          </w:p>
          <w:p w14:paraId="7A9F9541" w14:textId="77777777" w:rsidR="00E91692" w:rsidRPr="00392D80" w:rsidRDefault="00E91692" w:rsidP="00E91692">
            <w:pPr>
              <w:tabs>
                <w:tab w:val="left" w:pos="357"/>
              </w:tabs>
              <w:spacing w:before="60" w:after="60"/>
              <w:rPr>
                <w:rFonts w:ascii="Franklin Gothic Book" w:hAnsi="Franklin Gothic Book" w:cs="Arial"/>
                <w:sz w:val="22"/>
                <w:szCs w:val="22"/>
                <w:lang w:val="fr-FR"/>
              </w:rPr>
            </w:pPr>
            <w:r w:rsidRPr="00392D80">
              <w:rPr>
                <w:rFonts w:ascii="Franklin Gothic Book" w:hAnsi="Franklin Gothic Book" w:cs="Arial"/>
                <w:sz w:val="22"/>
                <w:szCs w:val="22"/>
                <w:lang w:val="fr-FR"/>
              </w:rPr>
              <w:fldChar w:fldCharType="begin">
                <w:ffData>
                  <w:name w:val="Check247"/>
                  <w:enabled/>
                  <w:calcOnExit w:val="0"/>
                  <w:checkBox>
                    <w:sizeAuto/>
                    <w:default w:val="0"/>
                  </w:checkBox>
                </w:ffData>
              </w:fldChar>
            </w:r>
            <w:r w:rsidRPr="00392D80">
              <w:rPr>
                <w:rFonts w:ascii="Franklin Gothic Book" w:hAnsi="Franklin Gothic Book" w:cs="Arial"/>
                <w:sz w:val="22"/>
                <w:szCs w:val="22"/>
                <w:lang w:val="fr-FR"/>
              </w:rPr>
              <w:instrText xml:space="preserve"> </w:instrText>
            </w:r>
            <w:r w:rsidR="00E32D84" w:rsidRPr="00392D80">
              <w:rPr>
                <w:rFonts w:ascii="Franklin Gothic Book" w:hAnsi="Franklin Gothic Book" w:cs="Arial"/>
                <w:sz w:val="22"/>
                <w:szCs w:val="22"/>
                <w:lang w:val="fr-FR"/>
              </w:rPr>
              <w:instrText>FORMCHECKBOX</w:instrText>
            </w:r>
            <w:r w:rsidRPr="00392D8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92D80">
              <w:rPr>
                <w:rFonts w:ascii="Franklin Gothic Book" w:hAnsi="Franklin Gothic Book" w:cs="Arial"/>
                <w:sz w:val="22"/>
                <w:szCs w:val="22"/>
                <w:lang w:val="fr-FR"/>
              </w:rPr>
              <w:fldChar w:fldCharType="end"/>
            </w:r>
            <w:r w:rsidRPr="00392D80">
              <w:rPr>
                <w:rFonts w:ascii="Franklin Gothic Book" w:hAnsi="Franklin Gothic Book" w:cs="Arial"/>
                <w:sz w:val="22"/>
                <w:szCs w:val="22"/>
                <w:lang w:val="fr-FR"/>
              </w:rPr>
              <w:tab/>
              <w:t>Non</w:t>
            </w:r>
          </w:p>
        </w:tc>
      </w:tr>
      <w:tr w:rsidR="00E91692" w:rsidRPr="00016D8F" w14:paraId="3E40F2E7"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3F00595F" w14:textId="77777777" w:rsidR="00E91692" w:rsidRPr="00392D80" w:rsidRDefault="00E91692" w:rsidP="00E91692">
            <w:pPr>
              <w:numPr>
                <w:ilvl w:val="0"/>
                <w:numId w:val="57"/>
              </w:numPr>
              <w:spacing w:before="60" w:after="120"/>
              <w:rPr>
                <w:rFonts w:ascii="Franklin Gothic Book" w:hAnsi="Franklin Gothic Book"/>
                <w:sz w:val="22"/>
                <w:szCs w:val="22"/>
                <w:lang w:val="fr-FR"/>
              </w:rPr>
            </w:pPr>
            <w:r w:rsidRPr="00392D80">
              <w:rPr>
                <w:rFonts w:ascii="Franklin Gothic Book" w:hAnsi="Franklin Gothic Book"/>
                <w:sz w:val="22"/>
                <w:szCs w:val="22"/>
                <w:lang w:val="fr-FR"/>
              </w:rPr>
              <w:t>Votre État utilise-t-il INCADAT ?</w:t>
            </w:r>
          </w:p>
          <w:p w14:paraId="0B715EFE" w14:textId="0454D0D6" w:rsidR="00E91692" w:rsidRPr="00DC2FAE" w:rsidRDefault="00E91692" w:rsidP="00E91692">
            <w:pPr>
              <w:spacing w:after="120"/>
              <w:ind w:left="340"/>
              <w:rPr>
                <w:rFonts w:ascii="Franklin Gothic Book" w:hAnsi="Franklin Gothic Book"/>
                <w:sz w:val="18"/>
                <w:szCs w:val="18"/>
                <w:lang w:val="fr-FR"/>
              </w:rPr>
            </w:pPr>
            <w:r w:rsidRPr="00DC2FAE">
              <w:rPr>
                <w:rFonts w:ascii="Franklin Gothic Book" w:hAnsi="Franklin Gothic Book"/>
                <w:sz w:val="18"/>
                <w:szCs w:val="18"/>
                <w:lang w:val="fr-FR"/>
              </w:rPr>
              <w:t xml:space="preserve">Pour de plus amples renseignements, voir </w:t>
            </w:r>
            <w:hyperlink r:id="rId30" w:history="1">
              <w:r w:rsidR="009A581B" w:rsidRPr="008E0B3B">
                <w:rPr>
                  <w:rStyle w:val="Hyperlink"/>
                  <w:rFonts w:ascii="Franklin Gothic Book" w:hAnsi="Franklin Gothic Book"/>
                  <w:sz w:val="18"/>
                  <w:szCs w:val="18"/>
                  <w:lang w:val="fr-FR"/>
                </w:rPr>
                <w:t>www.incadat.com</w:t>
              </w:r>
            </w:hyperlink>
            <w:r w:rsidR="009A581B">
              <w:rPr>
                <w:rFonts w:ascii="Franklin Gothic Book" w:hAnsi="Franklin Gothic Book"/>
                <w:sz w:val="18"/>
                <w:szCs w:val="18"/>
                <w:lang w:val="fr-FR"/>
              </w:rPr>
              <w:t xml:space="preserve"> </w:t>
            </w:r>
          </w:p>
        </w:tc>
        <w:tc>
          <w:tcPr>
            <w:tcW w:w="5400" w:type="dxa"/>
            <w:tcBorders>
              <w:top w:val="single" w:sz="4" w:space="0" w:color="auto"/>
              <w:left w:val="single" w:sz="4" w:space="0" w:color="auto"/>
              <w:bottom w:val="single" w:sz="4" w:space="0" w:color="auto"/>
              <w:right w:val="single" w:sz="4" w:space="0" w:color="auto"/>
            </w:tcBorders>
          </w:tcPr>
          <w:p w14:paraId="1755E2B5" w14:textId="77777777" w:rsidR="00E91692" w:rsidRPr="00392D80" w:rsidRDefault="00E91692" w:rsidP="00E91692">
            <w:pPr>
              <w:tabs>
                <w:tab w:val="left" w:pos="357"/>
              </w:tabs>
              <w:spacing w:before="60" w:after="60"/>
              <w:rPr>
                <w:rFonts w:ascii="Franklin Gothic Book" w:hAnsi="Franklin Gothic Book" w:cs="Arial"/>
                <w:sz w:val="22"/>
                <w:szCs w:val="22"/>
                <w:lang w:val="fr-FR"/>
              </w:rPr>
            </w:pPr>
            <w:r w:rsidRPr="00392D80">
              <w:rPr>
                <w:rFonts w:ascii="Franklin Gothic Book" w:hAnsi="Franklin Gothic Book" w:cs="Arial"/>
                <w:sz w:val="22"/>
                <w:szCs w:val="22"/>
                <w:lang w:val="fr-FR"/>
              </w:rPr>
              <w:fldChar w:fldCharType="begin">
                <w:ffData>
                  <w:name w:val="Check244"/>
                  <w:enabled/>
                  <w:calcOnExit w:val="0"/>
                  <w:checkBox>
                    <w:sizeAuto/>
                    <w:default w:val="0"/>
                  </w:checkBox>
                </w:ffData>
              </w:fldChar>
            </w:r>
            <w:r w:rsidRPr="00392D80">
              <w:rPr>
                <w:rFonts w:ascii="Franklin Gothic Book" w:hAnsi="Franklin Gothic Book" w:cs="Arial"/>
                <w:sz w:val="22"/>
                <w:szCs w:val="22"/>
                <w:lang w:val="fr-FR"/>
              </w:rPr>
              <w:instrText xml:space="preserve"> </w:instrText>
            </w:r>
            <w:r w:rsidR="00E32D84" w:rsidRPr="00392D80">
              <w:rPr>
                <w:rFonts w:ascii="Franklin Gothic Book" w:hAnsi="Franklin Gothic Book" w:cs="Arial"/>
                <w:sz w:val="22"/>
                <w:szCs w:val="22"/>
                <w:lang w:val="fr-FR"/>
              </w:rPr>
              <w:instrText>FORMCHECKBOX</w:instrText>
            </w:r>
            <w:r w:rsidRPr="00392D8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92D80">
              <w:rPr>
                <w:rFonts w:ascii="Franklin Gothic Book" w:hAnsi="Franklin Gothic Book" w:cs="Arial"/>
                <w:sz w:val="22"/>
                <w:szCs w:val="22"/>
                <w:lang w:val="fr-FR"/>
              </w:rPr>
              <w:fldChar w:fldCharType="end"/>
            </w:r>
            <w:r w:rsidRPr="00392D80">
              <w:rPr>
                <w:rFonts w:ascii="Franklin Gothic Book" w:hAnsi="Franklin Gothic Book" w:cs="Arial"/>
                <w:sz w:val="22"/>
                <w:szCs w:val="22"/>
                <w:lang w:val="fr-FR"/>
              </w:rPr>
              <w:tab/>
              <w:t>Oui</w:t>
            </w:r>
          </w:p>
          <w:p w14:paraId="54E70894" w14:textId="77777777" w:rsidR="00E91692" w:rsidRPr="00392D80" w:rsidRDefault="00E91692" w:rsidP="00E91692">
            <w:pPr>
              <w:tabs>
                <w:tab w:val="left" w:pos="357"/>
              </w:tabs>
              <w:spacing w:before="60" w:after="60"/>
              <w:ind w:left="357" w:hanging="357"/>
              <w:rPr>
                <w:rFonts w:ascii="Franklin Gothic Book" w:hAnsi="Franklin Gothic Book" w:cs="Arial"/>
                <w:sz w:val="22"/>
                <w:szCs w:val="22"/>
                <w:lang w:val="fr-FR"/>
              </w:rPr>
            </w:pPr>
            <w:r w:rsidRPr="00392D80">
              <w:rPr>
                <w:rFonts w:ascii="Franklin Gothic Book" w:hAnsi="Franklin Gothic Book" w:cs="Arial"/>
                <w:sz w:val="22"/>
                <w:szCs w:val="22"/>
                <w:lang w:val="fr-FR"/>
              </w:rPr>
              <w:fldChar w:fldCharType="begin">
                <w:ffData>
                  <w:name w:val="Check247"/>
                  <w:enabled/>
                  <w:calcOnExit w:val="0"/>
                  <w:checkBox>
                    <w:sizeAuto/>
                    <w:default w:val="0"/>
                  </w:checkBox>
                </w:ffData>
              </w:fldChar>
            </w:r>
            <w:r w:rsidRPr="00392D80">
              <w:rPr>
                <w:rFonts w:ascii="Franklin Gothic Book" w:hAnsi="Franklin Gothic Book" w:cs="Arial"/>
                <w:sz w:val="22"/>
                <w:szCs w:val="22"/>
                <w:lang w:val="fr-FR"/>
              </w:rPr>
              <w:instrText xml:space="preserve"> </w:instrText>
            </w:r>
            <w:r w:rsidR="00E32D84" w:rsidRPr="00392D80">
              <w:rPr>
                <w:rFonts w:ascii="Franklin Gothic Book" w:hAnsi="Franklin Gothic Book" w:cs="Arial"/>
                <w:sz w:val="22"/>
                <w:szCs w:val="22"/>
                <w:lang w:val="fr-FR"/>
              </w:rPr>
              <w:instrText>FORMCHECKBOX</w:instrText>
            </w:r>
            <w:r w:rsidRPr="00392D80">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392D80">
              <w:rPr>
                <w:rFonts w:ascii="Franklin Gothic Book" w:hAnsi="Franklin Gothic Book" w:cs="Arial"/>
                <w:sz w:val="22"/>
                <w:szCs w:val="22"/>
                <w:lang w:val="fr-FR"/>
              </w:rPr>
              <w:fldChar w:fldCharType="end"/>
            </w:r>
            <w:r w:rsidRPr="00392D80">
              <w:rPr>
                <w:rFonts w:ascii="Franklin Gothic Book" w:hAnsi="Franklin Gothic Book" w:cs="Arial"/>
                <w:sz w:val="22"/>
                <w:szCs w:val="22"/>
                <w:lang w:val="fr-FR"/>
              </w:rPr>
              <w:tab/>
              <w:t>Non</w:t>
            </w:r>
          </w:p>
        </w:tc>
      </w:tr>
      <w:tr w:rsidR="00E91692" w:rsidRPr="00016D8F" w14:paraId="575D1B62" w14:textId="77777777">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67754FC3" w14:textId="77777777" w:rsidR="00E91692" w:rsidRPr="00DC2FAE" w:rsidRDefault="00E91692" w:rsidP="00E91692">
            <w:pPr>
              <w:numPr>
                <w:ilvl w:val="0"/>
                <w:numId w:val="57"/>
              </w:numPr>
              <w:spacing w:before="60" w:after="120"/>
              <w:rPr>
                <w:rFonts w:ascii="Franklin Gothic Book" w:hAnsi="Franklin Gothic Book"/>
                <w:sz w:val="22"/>
                <w:szCs w:val="22"/>
                <w:lang w:val="fr-FR"/>
              </w:rPr>
            </w:pPr>
            <w:r w:rsidRPr="00DC2FAE">
              <w:rPr>
                <w:rFonts w:ascii="Franklin Gothic Book" w:hAnsi="Franklin Gothic Book"/>
                <w:sz w:val="22"/>
                <w:szCs w:val="22"/>
                <w:lang w:val="fr-FR"/>
              </w:rPr>
              <w:t>Dans votre État, des statistiques relatives aux demandes en vertu de la Convention sont-elles accessibles au public ?</w:t>
            </w:r>
          </w:p>
        </w:tc>
        <w:tc>
          <w:tcPr>
            <w:tcW w:w="5400" w:type="dxa"/>
            <w:tcBorders>
              <w:top w:val="single" w:sz="4" w:space="0" w:color="auto"/>
              <w:left w:val="single" w:sz="4" w:space="0" w:color="auto"/>
              <w:bottom w:val="single" w:sz="4" w:space="0" w:color="auto"/>
              <w:right w:val="single" w:sz="4" w:space="0" w:color="auto"/>
            </w:tcBorders>
          </w:tcPr>
          <w:p w14:paraId="1A81CA8D" w14:textId="77777777" w:rsidR="00E91692" w:rsidRPr="00DC2FAE" w:rsidRDefault="00E91692" w:rsidP="00E91692">
            <w:pPr>
              <w:tabs>
                <w:tab w:val="left" w:pos="357"/>
              </w:tabs>
              <w:spacing w:before="60" w:after="60"/>
              <w:ind w:left="357" w:hanging="357"/>
              <w:rPr>
                <w:rFonts w:ascii="Franklin Gothic Book" w:hAnsi="Franklin Gothic Book" w:cs="Arial"/>
                <w:sz w:val="22"/>
                <w:szCs w:val="22"/>
                <w:lang w:val="fr-FR"/>
              </w:rPr>
            </w:pPr>
            <w:r w:rsidRPr="00DC2FAE">
              <w:rPr>
                <w:rFonts w:ascii="Franklin Gothic Book" w:hAnsi="Franklin Gothic Book" w:cs="Arial"/>
                <w:sz w:val="22"/>
                <w:szCs w:val="22"/>
                <w:lang w:val="fr-FR"/>
              </w:rPr>
              <w:fldChar w:fldCharType="begin">
                <w:ffData>
                  <w:name w:val="Check244"/>
                  <w:enabled/>
                  <w:calcOnExit w:val="0"/>
                  <w:checkBox>
                    <w:sizeAuto/>
                    <w:default w:val="0"/>
                  </w:checkBox>
                </w:ffData>
              </w:fldChar>
            </w:r>
            <w:r w:rsidRPr="00DC2FAE">
              <w:rPr>
                <w:rFonts w:ascii="Franklin Gothic Book" w:hAnsi="Franklin Gothic Book" w:cs="Arial"/>
                <w:sz w:val="22"/>
                <w:szCs w:val="22"/>
                <w:lang w:val="fr-FR"/>
              </w:rPr>
              <w:instrText xml:space="preserve"> </w:instrText>
            </w:r>
            <w:r w:rsidR="00E32D84" w:rsidRPr="00DC2FAE">
              <w:rPr>
                <w:rFonts w:ascii="Franklin Gothic Book" w:hAnsi="Franklin Gothic Book" w:cs="Arial"/>
                <w:sz w:val="22"/>
                <w:szCs w:val="22"/>
                <w:lang w:val="fr-FR"/>
              </w:rPr>
              <w:instrText>FORMCHECKBOX</w:instrText>
            </w:r>
            <w:r w:rsidRPr="00DC2FA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C2FAE">
              <w:rPr>
                <w:rFonts w:ascii="Franklin Gothic Book" w:hAnsi="Franklin Gothic Book" w:cs="Arial"/>
                <w:sz w:val="22"/>
                <w:szCs w:val="22"/>
                <w:lang w:val="fr-FR"/>
              </w:rPr>
              <w:fldChar w:fldCharType="end"/>
            </w:r>
            <w:r w:rsidRPr="00DC2FAE">
              <w:rPr>
                <w:rFonts w:ascii="Franklin Gothic Book" w:hAnsi="Franklin Gothic Book" w:cs="Arial"/>
                <w:sz w:val="22"/>
                <w:szCs w:val="22"/>
                <w:lang w:val="fr-FR"/>
              </w:rPr>
              <w:tab/>
              <w:t>Oui. Veuillez préciser où peuvent-elles être consultées (</w:t>
            </w:r>
            <w:r w:rsidRPr="00DC2FAE">
              <w:rPr>
                <w:rFonts w:ascii="Franklin Gothic Book" w:hAnsi="Franklin Gothic Book" w:cs="Arial"/>
                <w:i/>
                <w:sz w:val="22"/>
                <w:szCs w:val="22"/>
                <w:lang w:val="fr-FR"/>
              </w:rPr>
              <w:t xml:space="preserve">par ex. </w:t>
            </w:r>
            <w:r w:rsidRPr="00DC2FAE">
              <w:rPr>
                <w:rFonts w:ascii="Franklin Gothic Book" w:hAnsi="Franklin Gothic Book" w:cs="Arial"/>
                <w:i/>
                <w:iCs/>
                <w:sz w:val="22"/>
                <w:szCs w:val="22"/>
                <w:lang w:val="fr-FR"/>
              </w:rPr>
              <w:t>site Internet, rapport annuel</w:t>
            </w:r>
            <w:r w:rsidRPr="00DC2FAE">
              <w:rPr>
                <w:rFonts w:ascii="Franklin Gothic Book" w:hAnsi="Franklin Gothic Book" w:cs="Arial"/>
                <w:sz w:val="22"/>
                <w:szCs w:val="22"/>
                <w:lang w:val="fr-FR"/>
              </w:rPr>
              <w:t xml:space="preserve">) : </w:t>
            </w:r>
            <w:r w:rsidR="00D069B5" w:rsidRPr="00DC2FAE">
              <w:rPr>
                <w:rFonts w:ascii="Franklin Gothic Book" w:hAnsi="Franklin Gothic Book" w:cs="Arial"/>
                <w:sz w:val="22"/>
                <w:szCs w:val="22"/>
                <w:lang w:val="fr-FR"/>
              </w:rPr>
              <w:fldChar w:fldCharType="begin">
                <w:ffData>
                  <w:name w:val="Text687"/>
                  <w:enabled/>
                  <w:calcOnExit w:val="0"/>
                  <w:textInput/>
                </w:ffData>
              </w:fldChar>
            </w:r>
            <w:bookmarkStart w:id="422" w:name="Text687"/>
            <w:r w:rsidR="00D069B5" w:rsidRPr="00DC2FAE">
              <w:rPr>
                <w:rFonts w:ascii="Franklin Gothic Book" w:hAnsi="Franklin Gothic Book" w:cs="Arial"/>
                <w:sz w:val="22"/>
                <w:szCs w:val="22"/>
                <w:lang w:val="fr-FR"/>
              </w:rPr>
              <w:instrText xml:space="preserve"> FORMTEXT </w:instrText>
            </w:r>
            <w:r w:rsidR="00D069B5" w:rsidRPr="00DC2FAE">
              <w:rPr>
                <w:rFonts w:ascii="Franklin Gothic Book" w:hAnsi="Franklin Gothic Book" w:cs="Arial"/>
                <w:sz w:val="22"/>
                <w:szCs w:val="22"/>
                <w:lang w:val="fr-FR"/>
              </w:rPr>
            </w:r>
            <w:r w:rsidR="00D069B5" w:rsidRPr="00DC2FAE">
              <w:rPr>
                <w:rFonts w:ascii="Franklin Gothic Book" w:hAnsi="Franklin Gothic Book" w:cs="Arial"/>
                <w:sz w:val="22"/>
                <w:szCs w:val="22"/>
                <w:lang w:val="fr-FR"/>
              </w:rPr>
              <w:fldChar w:fldCharType="separate"/>
            </w:r>
            <w:r w:rsidR="00D069B5" w:rsidRPr="00DC2FAE">
              <w:rPr>
                <w:rFonts w:ascii="Franklin Gothic Book" w:hAnsi="Franklin Gothic Book" w:cs="Arial"/>
                <w:noProof/>
                <w:sz w:val="22"/>
                <w:szCs w:val="22"/>
                <w:lang w:val="fr-FR"/>
              </w:rPr>
              <w:t> </w:t>
            </w:r>
            <w:r w:rsidR="00D069B5" w:rsidRPr="00DC2FAE">
              <w:rPr>
                <w:rFonts w:ascii="Franklin Gothic Book" w:hAnsi="Franklin Gothic Book" w:cs="Arial"/>
                <w:noProof/>
                <w:sz w:val="22"/>
                <w:szCs w:val="22"/>
                <w:lang w:val="fr-FR"/>
              </w:rPr>
              <w:t> </w:t>
            </w:r>
            <w:r w:rsidR="00D069B5" w:rsidRPr="00DC2FAE">
              <w:rPr>
                <w:rFonts w:ascii="Franklin Gothic Book" w:hAnsi="Franklin Gothic Book" w:cs="Arial"/>
                <w:noProof/>
                <w:sz w:val="22"/>
                <w:szCs w:val="22"/>
                <w:lang w:val="fr-FR"/>
              </w:rPr>
              <w:t> </w:t>
            </w:r>
            <w:r w:rsidR="00D069B5" w:rsidRPr="00DC2FAE">
              <w:rPr>
                <w:rFonts w:ascii="Franklin Gothic Book" w:hAnsi="Franklin Gothic Book" w:cs="Arial"/>
                <w:noProof/>
                <w:sz w:val="22"/>
                <w:szCs w:val="22"/>
                <w:lang w:val="fr-FR"/>
              </w:rPr>
              <w:t> </w:t>
            </w:r>
            <w:r w:rsidR="00D069B5" w:rsidRPr="00DC2FAE">
              <w:rPr>
                <w:rFonts w:ascii="Franklin Gothic Book" w:hAnsi="Franklin Gothic Book" w:cs="Arial"/>
                <w:noProof/>
                <w:sz w:val="22"/>
                <w:szCs w:val="22"/>
                <w:lang w:val="fr-FR"/>
              </w:rPr>
              <w:t> </w:t>
            </w:r>
            <w:r w:rsidR="00D069B5" w:rsidRPr="00DC2FAE">
              <w:rPr>
                <w:rFonts w:ascii="Franklin Gothic Book" w:hAnsi="Franklin Gothic Book" w:cs="Arial"/>
                <w:sz w:val="22"/>
                <w:szCs w:val="22"/>
                <w:lang w:val="fr-FR"/>
              </w:rPr>
              <w:fldChar w:fldCharType="end"/>
            </w:r>
            <w:bookmarkEnd w:id="422"/>
          </w:p>
          <w:p w14:paraId="00444D7B" w14:textId="77777777" w:rsidR="00E91692" w:rsidRPr="00DC2FAE" w:rsidRDefault="00E91692" w:rsidP="00E91692">
            <w:pPr>
              <w:tabs>
                <w:tab w:val="left" w:pos="357"/>
              </w:tabs>
              <w:spacing w:before="60" w:after="60"/>
              <w:rPr>
                <w:rFonts w:ascii="Franklin Gothic Book" w:hAnsi="Franklin Gothic Book" w:cs="Arial"/>
                <w:sz w:val="22"/>
                <w:szCs w:val="22"/>
                <w:lang w:val="fr-FR"/>
              </w:rPr>
            </w:pPr>
            <w:r w:rsidRPr="00DC2FAE">
              <w:rPr>
                <w:rFonts w:ascii="Franklin Gothic Book" w:hAnsi="Franklin Gothic Book" w:cs="Arial"/>
                <w:sz w:val="22"/>
                <w:szCs w:val="22"/>
                <w:lang w:val="fr-FR"/>
              </w:rPr>
              <w:fldChar w:fldCharType="begin">
                <w:ffData>
                  <w:name w:val="Check247"/>
                  <w:enabled/>
                  <w:calcOnExit w:val="0"/>
                  <w:checkBox>
                    <w:sizeAuto/>
                    <w:default w:val="0"/>
                  </w:checkBox>
                </w:ffData>
              </w:fldChar>
            </w:r>
            <w:r w:rsidRPr="00DC2FAE">
              <w:rPr>
                <w:rFonts w:ascii="Franklin Gothic Book" w:hAnsi="Franklin Gothic Book" w:cs="Arial"/>
                <w:sz w:val="22"/>
                <w:szCs w:val="22"/>
                <w:lang w:val="fr-FR"/>
              </w:rPr>
              <w:instrText xml:space="preserve"> </w:instrText>
            </w:r>
            <w:r w:rsidR="00E32D84" w:rsidRPr="00DC2FAE">
              <w:rPr>
                <w:rFonts w:ascii="Franklin Gothic Book" w:hAnsi="Franklin Gothic Book" w:cs="Arial"/>
                <w:sz w:val="22"/>
                <w:szCs w:val="22"/>
                <w:lang w:val="fr-FR"/>
              </w:rPr>
              <w:instrText>FORMCHECKBOX</w:instrText>
            </w:r>
            <w:r w:rsidRPr="00DC2FAE">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DC2FAE">
              <w:rPr>
                <w:rFonts w:ascii="Franklin Gothic Book" w:hAnsi="Franklin Gothic Book" w:cs="Arial"/>
                <w:sz w:val="22"/>
                <w:szCs w:val="22"/>
                <w:lang w:val="fr-FR"/>
              </w:rPr>
              <w:fldChar w:fldCharType="end"/>
            </w:r>
            <w:r w:rsidRPr="00DC2FAE">
              <w:rPr>
                <w:rFonts w:ascii="Franklin Gothic Book" w:hAnsi="Franklin Gothic Book" w:cs="Arial"/>
                <w:sz w:val="22"/>
                <w:szCs w:val="22"/>
                <w:lang w:val="fr-FR"/>
              </w:rPr>
              <w:tab/>
              <w:t>Non</w:t>
            </w:r>
          </w:p>
        </w:tc>
      </w:tr>
    </w:tbl>
    <w:p w14:paraId="29F0652E" w14:textId="77777777" w:rsidR="00E91692" w:rsidRPr="00016D8F" w:rsidRDefault="00E91692" w:rsidP="00E91692">
      <w:pPr>
        <w:rPr>
          <w:rFonts w:ascii="Franklin Gothic Book" w:hAnsi="Franklin Gothic Book"/>
          <w:lang w:val="fr-F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91692" w:rsidRPr="00016D8F" w14:paraId="230EA32E" w14:textId="77777777">
        <w:trPr>
          <w:trHeight w:val="224"/>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06667121" w14:textId="77777777" w:rsidR="00E91692" w:rsidRPr="00016D8F" w:rsidRDefault="00E91692" w:rsidP="00E91692">
            <w:pPr>
              <w:pStyle w:val="Heading1"/>
              <w:tabs>
                <w:tab w:val="clear" w:pos="2885"/>
              </w:tabs>
              <w:ind w:left="567" w:hanging="567"/>
              <w:rPr>
                <w:rFonts w:ascii="Franklin Gothic Book" w:hAnsi="Franklin Gothic Book"/>
              </w:rPr>
            </w:pPr>
            <w:bookmarkStart w:id="423" w:name="_Toc125411771"/>
            <w:r w:rsidRPr="00016D8F">
              <w:rPr>
                <w:rFonts w:ascii="Franklin Gothic Book" w:hAnsi="Franklin Gothic Book"/>
                <w:caps w:val="0"/>
              </w:rPr>
              <w:t>Autres services</w:t>
            </w:r>
            <w:bookmarkEnd w:id="423"/>
          </w:p>
        </w:tc>
      </w:tr>
      <w:tr w:rsidR="00E91692" w:rsidRPr="005E138E" w14:paraId="64BEA526" w14:textId="77777777">
        <w:trPr>
          <w:trHeight w:val="772"/>
          <w:jc w:val="center"/>
        </w:trPr>
        <w:tc>
          <w:tcPr>
            <w:tcW w:w="5040" w:type="dxa"/>
            <w:tcBorders>
              <w:top w:val="single" w:sz="4" w:space="0" w:color="auto"/>
              <w:left w:val="single" w:sz="4" w:space="0" w:color="auto"/>
              <w:bottom w:val="single" w:sz="4" w:space="0" w:color="auto"/>
              <w:right w:val="single" w:sz="4" w:space="0" w:color="auto"/>
            </w:tcBorders>
          </w:tcPr>
          <w:p w14:paraId="0396EB4A" w14:textId="77777777" w:rsidR="00E91692" w:rsidRPr="00951094" w:rsidRDefault="00E91692" w:rsidP="00E91692">
            <w:pPr>
              <w:numPr>
                <w:ilvl w:val="0"/>
                <w:numId w:val="23"/>
              </w:numPr>
              <w:spacing w:before="60" w:after="120"/>
              <w:ind w:left="357" w:hanging="357"/>
              <w:rPr>
                <w:rFonts w:ascii="Franklin Gothic Book" w:hAnsi="Franklin Gothic Book" w:cs="Arial"/>
                <w:sz w:val="22"/>
                <w:szCs w:val="22"/>
                <w:lang w:val="fr-FR"/>
              </w:rPr>
            </w:pPr>
            <w:r w:rsidRPr="00951094">
              <w:rPr>
                <w:rFonts w:ascii="Franklin Gothic Book" w:hAnsi="Franklin Gothic Book" w:cs="Arial"/>
                <w:sz w:val="22"/>
                <w:szCs w:val="22"/>
                <w:lang w:val="fr-FR"/>
              </w:rPr>
              <w:t xml:space="preserve">Quels sont les autres services / ressources disponibles dans votre État pour assister </w:t>
            </w:r>
            <w:r w:rsidR="003F1395" w:rsidRPr="00951094">
              <w:rPr>
                <w:rFonts w:ascii="Franklin Gothic Book" w:hAnsi="Franklin Gothic Book" w:cs="Arial"/>
                <w:sz w:val="22"/>
                <w:szCs w:val="22"/>
                <w:lang w:val="fr-FR"/>
              </w:rPr>
              <w:t>les personnes impliquées dans</w:t>
            </w:r>
            <w:r w:rsidRPr="00951094">
              <w:rPr>
                <w:rFonts w:ascii="Franklin Gothic Book" w:hAnsi="Franklin Gothic Book" w:cs="Arial"/>
                <w:sz w:val="22"/>
                <w:szCs w:val="22"/>
                <w:lang w:val="fr-FR"/>
              </w:rPr>
              <w:t xml:space="preserve"> une affaire d’enlèvement international d’enfants ?</w:t>
            </w:r>
          </w:p>
          <w:p w14:paraId="4FCD259D" w14:textId="77777777" w:rsidR="00E91692" w:rsidRPr="00951094" w:rsidRDefault="00E91692" w:rsidP="00E91692">
            <w:pPr>
              <w:autoSpaceDE w:val="0"/>
              <w:autoSpaceDN w:val="0"/>
              <w:adjustRightInd w:val="0"/>
              <w:spacing w:after="120"/>
              <w:ind w:left="340"/>
              <w:rPr>
                <w:rFonts w:ascii="Franklin Gothic Book" w:hAnsi="Franklin Gothic Book" w:cs="Arial"/>
                <w:i/>
                <w:sz w:val="18"/>
                <w:szCs w:val="18"/>
                <w:lang w:val="fr-FR"/>
              </w:rPr>
            </w:pPr>
            <w:r w:rsidRPr="00951094">
              <w:rPr>
                <w:rFonts w:ascii="Franklin Gothic Book" w:hAnsi="Franklin Gothic Book" w:cs="Arial"/>
                <w:i/>
                <w:sz w:val="18"/>
                <w:szCs w:val="18"/>
                <w:lang w:val="fr-FR"/>
              </w:rPr>
              <w:t>Veuillez indiquer dans l’espace réservé à cet effet le coût de ces services, leurs coordonnées et l’adresse des sites Internet, si nécessaire</w:t>
            </w:r>
          </w:p>
        </w:tc>
        <w:tc>
          <w:tcPr>
            <w:tcW w:w="5400" w:type="dxa"/>
            <w:tcBorders>
              <w:left w:val="single" w:sz="4" w:space="0" w:color="auto"/>
              <w:bottom w:val="single" w:sz="4" w:space="0" w:color="auto"/>
              <w:right w:val="single" w:sz="4" w:space="0" w:color="auto"/>
            </w:tcBorders>
            <w:shd w:val="clear" w:color="auto" w:fill="auto"/>
          </w:tcPr>
          <w:p w14:paraId="0C28C690" w14:textId="77777777" w:rsidR="00E91692" w:rsidRPr="00951094" w:rsidRDefault="00E91692" w:rsidP="00E91692">
            <w:pPr>
              <w:spacing w:before="60" w:after="60"/>
              <w:ind w:left="380" w:hanging="380"/>
              <w:rPr>
                <w:rFonts w:ascii="Franklin Gothic Book" w:hAnsi="Franklin Gothic Book"/>
                <w:sz w:val="22"/>
                <w:szCs w:val="22"/>
                <w:u w:val="single"/>
                <w:lang w:val="fr-FR"/>
              </w:rPr>
            </w:pPr>
            <w:r w:rsidRPr="00951094">
              <w:rPr>
                <w:rFonts w:ascii="Franklin Gothic Book" w:hAnsi="Franklin Gothic Book"/>
                <w:sz w:val="22"/>
                <w:szCs w:val="22"/>
                <w:lang w:val="fr-FR"/>
              </w:rPr>
              <w:fldChar w:fldCharType="begin">
                <w:ffData>
                  <w:name w:val="Check117"/>
                  <w:enabled/>
                  <w:calcOnExit w:val="0"/>
                  <w:checkBox>
                    <w:sizeAuto/>
                    <w:default w:val="0"/>
                  </w:checkBox>
                </w:ffData>
              </w:fldChar>
            </w:r>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FORMCHECKBOX</w:instrText>
            </w:r>
            <w:r w:rsidRPr="0095109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951094">
              <w:rPr>
                <w:rFonts w:ascii="Franklin Gothic Book" w:hAnsi="Franklin Gothic Book"/>
                <w:sz w:val="22"/>
                <w:szCs w:val="22"/>
                <w:lang w:val="fr-FR"/>
              </w:rPr>
              <w:fldChar w:fldCharType="end"/>
            </w:r>
            <w:r w:rsidRPr="00951094">
              <w:rPr>
                <w:rFonts w:ascii="Franklin Gothic Book" w:hAnsi="Franklin Gothic Book"/>
                <w:sz w:val="22"/>
                <w:szCs w:val="22"/>
                <w:lang w:val="fr-FR"/>
              </w:rPr>
              <w:tab/>
              <w:t>Service Social International (</w:t>
            </w:r>
            <w:r w:rsidRPr="00951094">
              <w:rPr>
                <w:rFonts w:ascii="Franklin Gothic Book" w:hAnsi="Franklin Gothic Book"/>
                <w:i/>
                <w:iCs/>
                <w:sz w:val="22"/>
                <w:szCs w:val="22"/>
                <w:lang w:val="fr-FR"/>
              </w:rPr>
              <w:t>veuillez préciser les coordonnées</w:t>
            </w:r>
            <w:r w:rsidRPr="00951094">
              <w:rPr>
                <w:rFonts w:ascii="Franklin Gothic Book" w:hAnsi="Franklin Gothic Book"/>
                <w:sz w:val="22"/>
                <w:szCs w:val="22"/>
                <w:lang w:val="fr-FR"/>
              </w:rPr>
              <w:t xml:space="preserve">) : </w:t>
            </w:r>
            <w:r w:rsidRPr="00951094">
              <w:rPr>
                <w:rFonts w:ascii="Franklin Gothic Book" w:hAnsi="Franklin Gothic Book"/>
                <w:sz w:val="22"/>
                <w:szCs w:val="22"/>
                <w:lang w:val="fr-FR"/>
              </w:rPr>
              <w:fldChar w:fldCharType="begin">
                <w:ffData>
                  <w:name w:val="Text624"/>
                  <w:enabled/>
                  <w:calcOnExit w:val="0"/>
                  <w:textInput/>
                </w:ffData>
              </w:fldChar>
            </w:r>
            <w:bookmarkStart w:id="424" w:name="Text624"/>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4"/>
          </w:p>
          <w:p w14:paraId="13564394" w14:textId="77777777" w:rsidR="00E91692" w:rsidRPr="00951094" w:rsidRDefault="00E91692" w:rsidP="00E91692">
            <w:pPr>
              <w:spacing w:before="60" w:after="60"/>
              <w:ind w:left="380" w:hanging="380"/>
              <w:rPr>
                <w:rFonts w:ascii="Franklin Gothic Book" w:hAnsi="Franklin Gothic Book"/>
                <w:sz w:val="22"/>
                <w:szCs w:val="22"/>
                <w:lang w:val="fr-FR"/>
              </w:rPr>
            </w:pPr>
            <w:r w:rsidRPr="00951094">
              <w:rPr>
                <w:rFonts w:ascii="Franklin Gothic Book" w:hAnsi="Franklin Gothic Book"/>
                <w:sz w:val="22"/>
                <w:szCs w:val="22"/>
                <w:lang w:val="fr-FR"/>
              </w:rPr>
              <w:fldChar w:fldCharType="begin">
                <w:ffData>
                  <w:name w:val="Check397"/>
                  <w:enabled/>
                  <w:calcOnExit w:val="0"/>
                  <w:checkBox>
                    <w:sizeAuto/>
                    <w:default w:val="0"/>
                  </w:checkBox>
                </w:ffData>
              </w:fldChar>
            </w:r>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FORMCHECKBOX</w:instrText>
            </w:r>
            <w:r w:rsidRPr="0095109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951094">
              <w:rPr>
                <w:rFonts w:ascii="Franklin Gothic Book" w:hAnsi="Franklin Gothic Book"/>
                <w:sz w:val="22"/>
                <w:szCs w:val="22"/>
                <w:lang w:val="fr-FR"/>
              </w:rPr>
              <w:fldChar w:fldCharType="end"/>
            </w:r>
            <w:r w:rsidRPr="00951094">
              <w:rPr>
                <w:rFonts w:ascii="Franklin Gothic Book" w:hAnsi="Franklin Gothic Book"/>
                <w:sz w:val="22"/>
                <w:szCs w:val="22"/>
                <w:lang w:val="fr-FR"/>
              </w:rPr>
              <w:tab/>
              <w:t>ONG qui traitent de l’enlèvement d’enfants :</w:t>
            </w:r>
            <w:r w:rsidRPr="00951094">
              <w:rPr>
                <w:rFonts w:ascii="Franklin Gothic Book" w:hAnsi="Franklin Gothic Book"/>
                <w:sz w:val="22"/>
                <w:szCs w:val="22"/>
                <w:lang w:val="fr-FR"/>
              </w:rPr>
              <w:fldChar w:fldCharType="begin">
                <w:ffData>
                  <w:name w:val="Text625"/>
                  <w:enabled/>
                  <w:calcOnExit w:val="0"/>
                  <w:textInput/>
                </w:ffData>
              </w:fldChar>
            </w:r>
            <w:bookmarkStart w:id="425" w:name="Text625"/>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5"/>
          </w:p>
          <w:p w14:paraId="6F6B4042" w14:textId="77777777" w:rsidR="00E91692" w:rsidRPr="00951094" w:rsidRDefault="00E91692" w:rsidP="00E91692">
            <w:pPr>
              <w:spacing w:before="60" w:after="60"/>
              <w:ind w:left="378" w:hanging="378"/>
              <w:rPr>
                <w:rFonts w:ascii="Franklin Gothic Book" w:hAnsi="Franklin Gothic Book"/>
                <w:sz w:val="22"/>
                <w:szCs w:val="22"/>
                <w:lang w:val="fr-FR"/>
              </w:rPr>
            </w:pPr>
            <w:r w:rsidRPr="00951094">
              <w:rPr>
                <w:rFonts w:ascii="Franklin Gothic Book" w:hAnsi="Franklin Gothic Book"/>
                <w:sz w:val="22"/>
                <w:szCs w:val="22"/>
                <w:lang w:val="fr-FR"/>
              </w:rPr>
              <w:fldChar w:fldCharType="begin">
                <w:ffData>
                  <w:name w:val="Check118"/>
                  <w:enabled/>
                  <w:calcOnExit w:val="0"/>
                  <w:checkBox>
                    <w:sizeAuto/>
                    <w:default w:val="0"/>
                  </w:checkBox>
                </w:ffData>
              </w:fldChar>
            </w:r>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FORMCHECKBOX</w:instrText>
            </w:r>
            <w:r w:rsidRPr="00951094">
              <w:rPr>
                <w:rFonts w:ascii="Franklin Gothic Book" w:hAnsi="Franklin Gothic Book"/>
                <w:sz w:val="22"/>
                <w:szCs w:val="22"/>
                <w:lang w:val="fr-FR"/>
              </w:rPr>
              <w:instrText xml:space="preserve"> </w:instrText>
            </w:r>
            <w:r w:rsidR="00000000">
              <w:rPr>
                <w:rFonts w:ascii="Franklin Gothic Book" w:hAnsi="Franklin Gothic Book"/>
                <w:sz w:val="22"/>
                <w:szCs w:val="22"/>
                <w:lang w:val="fr-FR"/>
              </w:rPr>
            </w:r>
            <w:r w:rsidR="00000000">
              <w:rPr>
                <w:rFonts w:ascii="Franklin Gothic Book" w:hAnsi="Franklin Gothic Book"/>
                <w:sz w:val="22"/>
                <w:szCs w:val="22"/>
                <w:lang w:val="fr-FR"/>
              </w:rPr>
              <w:fldChar w:fldCharType="separate"/>
            </w:r>
            <w:r w:rsidRPr="00951094">
              <w:rPr>
                <w:rFonts w:ascii="Franklin Gothic Book" w:hAnsi="Franklin Gothic Book"/>
                <w:sz w:val="22"/>
                <w:szCs w:val="22"/>
                <w:lang w:val="fr-FR"/>
              </w:rPr>
              <w:fldChar w:fldCharType="end"/>
            </w:r>
            <w:r w:rsidRPr="00951094">
              <w:rPr>
                <w:rFonts w:ascii="Franklin Gothic Book" w:hAnsi="Franklin Gothic Book"/>
                <w:sz w:val="22"/>
                <w:szCs w:val="22"/>
                <w:lang w:val="fr-FR"/>
              </w:rPr>
              <w:tab/>
              <w:t>Assistance financière :</w:t>
            </w:r>
            <w:r w:rsidRPr="00951094">
              <w:rPr>
                <w:rFonts w:ascii="Franklin Gothic Book" w:hAnsi="Franklin Gothic Book"/>
                <w:sz w:val="22"/>
                <w:szCs w:val="22"/>
                <w:lang w:val="fr-FR"/>
              </w:rPr>
              <w:fldChar w:fldCharType="begin">
                <w:ffData>
                  <w:name w:val="Text626"/>
                  <w:enabled/>
                  <w:calcOnExit w:val="0"/>
                  <w:textInput/>
                </w:ffData>
              </w:fldChar>
            </w:r>
            <w:bookmarkStart w:id="426" w:name="Text626"/>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6"/>
          </w:p>
          <w:p w14:paraId="008D065D" w14:textId="77777777" w:rsidR="00E91692" w:rsidRPr="00951094" w:rsidRDefault="00E91692" w:rsidP="00E91692">
            <w:pPr>
              <w:spacing w:before="60" w:after="60"/>
              <w:ind w:left="378" w:hanging="378"/>
              <w:rPr>
                <w:rFonts w:ascii="Franklin Gothic Book" w:hAnsi="Franklin Gothic Book"/>
                <w:sz w:val="22"/>
                <w:szCs w:val="22"/>
                <w:lang w:val="fr-FR"/>
              </w:rPr>
            </w:pPr>
            <w:r w:rsidRPr="00951094">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951094">
              <w:rPr>
                <w:rFonts w:ascii="Franklin Gothic Book" w:hAnsi="Franklin Gothic Book" w:cs="Arial"/>
                <w:sz w:val="22"/>
                <w:szCs w:val="22"/>
                <w:lang w:val="fr-FR"/>
              </w:rPr>
              <w:instrText xml:space="preserve"> </w:instrText>
            </w:r>
            <w:r w:rsidR="00E32D84" w:rsidRPr="00951094">
              <w:rPr>
                <w:rFonts w:ascii="Franklin Gothic Book" w:hAnsi="Franklin Gothic Book" w:cs="Arial"/>
                <w:sz w:val="22"/>
                <w:szCs w:val="22"/>
                <w:lang w:val="fr-FR"/>
              </w:rPr>
              <w:instrText>FORMCHECKBOX</w:instrText>
            </w:r>
            <w:r w:rsidRPr="009510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951094">
              <w:rPr>
                <w:rFonts w:ascii="Franklin Gothic Book" w:hAnsi="Franklin Gothic Book" w:cs="Arial"/>
                <w:sz w:val="22"/>
                <w:szCs w:val="22"/>
                <w:lang w:val="fr-FR"/>
              </w:rPr>
              <w:fldChar w:fldCharType="end"/>
            </w:r>
            <w:r w:rsidRPr="00951094">
              <w:rPr>
                <w:rFonts w:ascii="Franklin Gothic Book" w:hAnsi="Franklin Gothic Book"/>
                <w:sz w:val="22"/>
                <w:szCs w:val="22"/>
                <w:lang w:val="fr-FR"/>
              </w:rPr>
              <w:tab/>
              <w:t xml:space="preserve">Service d’aide sociale : </w:t>
            </w:r>
            <w:r w:rsidRPr="00951094">
              <w:rPr>
                <w:rFonts w:ascii="Franklin Gothic Book" w:hAnsi="Franklin Gothic Book"/>
                <w:sz w:val="22"/>
                <w:szCs w:val="22"/>
                <w:lang w:val="fr-FR"/>
              </w:rPr>
              <w:fldChar w:fldCharType="begin">
                <w:ffData>
                  <w:name w:val="Text627"/>
                  <w:enabled/>
                  <w:calcOnExit w:val="0"/>
                  <w:textInput/>
                </w:ffData>
              </w:fldChar>
            </w:r>
            <w:bookmarkStart w:id="427" w:name="Text627"/>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7"/>
          </w:p>
          <w:p w14:paraId="3D39BDEE" w14:textId="77777777" w:rsidR="00E91692" w:rsidRPr="00951094" w:rsidRDefault="00E91692" w:rsidP="00E91692">
            <w:pPr>
              <w:spacing w:before="60" w:after="60"/>
              <w:ind w:left="378" w:hanging="378"/>
              <w:rPr>
                <w:rFonts w:ascii="Franklin Gothic Book" w:hAnsi="Franklin Gothic Book"/>
                <w:sz w:val="22"/>
                <w:szCs w:val="22"/>
                <w:lang w:val="fr-FR"/>
              </w:rPr>
            </w:pPr>
            <w:r w:rsidRPr="00951094">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951094">
              <w:rPr>
                <w:rFonts w:ascii="Franklin Gothic Book" w:hAnsi="Franklin Gothic Book" w:cs="Arial"/>
                <w:sz w:val="22"/>
                <w:szCs w:val="22"/>
                <w:lang w:val="fr-FR"/>
              </w:rPr>
              <w:instrText xml:space="preserve"> </w:instrText>
            </w:r>
            <w:r w:rsidR="00E32D84" w:rsidRPr="00951094">
              <w:rPr>
                <w:rFonts w:ascii="Franklin Gothic Book" w:hAnsi="Franklin Gothic Book" w:cs="Arial"/>
                <w:sz w:val="22"/>
                <w:szCs w:val="22"/>
                <w:lang w:val="fr-FR"/>
              </w:rPr>
              <w:instrText>FORMCHECKBOX</w:instrText>
            </w:r>
            <w:r w:rsidRPr="009510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951094">
              <w:rPr>
                <w:rFonts w:ascii="Franklin Gothic Book" w:hAnsi="Franklin Gothic Book" w:cs="Arial"/>
                <w:sz w:val="22"/>
                <w:szCs w:val="22"/>
                <w:lang w:val="fr-FR"/>
              </w:rPr>
              <w:fldChar w:fldCharType="end"/>
            </w:r>
            <w:r w:rsidRPr="00951094">
              <w:rPr>
                <w:rFonts w:ascii="Franklin Gothic Book" w:hAnsi="Franklin Gothic Book"/>
                <w:sz w:val="22"/>
                <w:szCs w:val="22"/>
                <w:lang w:val="fr-FR"/>
              </w:rPr>
              <w:tab/>
              <w:t xml:space="preserve">Services d’immigration : </w:t>
            </w:r>
            <w:r w:rsidRPr="00951094">
              <w:rPr>
                <w:rFonts w:ascii="Franklin Gothic Book" w:hAnsi="Franklin Gothic Book"/>
                <w:sz w:val="22"/>
                <w:szCs w:val="22"/>
                <w:lang w:val="fr-FR"/>
              </w:rPr>
              <w:fldChar w:fldCharType="begin">
                <w:ffData>
                  <w:name w:val="Text628"/>
                  <w:enabled/>
                  <w:calcOnExit w:val="0"/>
                  <w:textInput/>
                </w:ffData>
              </w:fldChar>
            </w:r>
            <w:bookmarkStart w:id="428" w:name="Text628"/>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8"/>
          </w:p>
          <w:p w14:paraId="6B382A60" w14:textId="77777777" w:rsidR="00E91692" w:rsidRPr="00951094" w:rsidRDefault="00E91692" w:rsidP="00E91692">
            <w:pPr>
              <w:spacing w:before="60" w:after="60"/>
              <w:ind w:left="378" w:hanging="378"/>
              <w:rPr>
                <w:rFonts w:ascii="Franklin Gothic Book" w:hAnsi="Franklin Gothic Book"/>
                <w:sz w:val="22"/>
                <w:szCs w:val="22"/>
                <w:lang w:val="fr-FR"/>
              </w:rPr>
            </w:pPr>
            <w:r w:rsidRPr="00951094">
              <w:rPr>
                <w:rFonts w:ascii="Franklin Gothic Book" w:hAnsi="Franklin Gothic Book" w:cs="Arial"/>
                <w:sz w:val="22"/>
                <w:szCs w:val="22"/>
                <w:lang w:val="fr-FR"/>
              </w:rPr>
              <w:fldChar w:fldCharType="begin">
                <w:ffData>
                  <w:name w:val="Check204"/>
                  <w:enabled/>
                  <w:calcOnExit w:val="0"/>
                  <w:checkBox>
                    <w:sizeAuto/>
                    <w:default w:val="0"/>
                  </w:checkBox>
                </w:ffData>
              </w:fldChar>
            </w:r>
            <w:r w:rsidRPr="00951094">
              <w:rPr>
                <w:rFonts w:ascii="Franklin Gothic Book" w:hAnsi="Franklin Gothic Book" w:cs="Arial"/>
                <w:sz w:val="22"/>
                <w:szCs w:val="22"/>
                <w:lang w:val="fr-FR"/>
              </w:rPr>
              <w:instrText xml:space="preserve"> </w:instrText>
            </w:r>
            <w:r w:rsidR="00E32D84" w:rsidRPr="00951094">
              <w:rPr>
                <w:rFonts w:ascii="Franklin Gothic Book" w:hAnsi="Franklin Gothic Book" w:cs="Arial"/>
                <w:sz w:val="22"/>
                <w:szCs w:val="22"/>
                <w:lang w:val="fr-FR"/>
              </w:rPr>
              <w:instrText>FORMCHECKBOX</w:instrText>
            </w:r>
            <w:r w:rsidRPr="00951094">
              <w:rPr>
                <w:rFonts w:ascii="Franklin Gothic Book" w:hAnsi="Franklin Gothic Book" w:cs="Arial"/>
                <w:sz w:val="22"/>
                <w:szCs w:val="22"/>
                <w:lang w:val="fr-FR"/>
              </w:rPr>
              <w:instrText xml:space="preserve"> </w:instrText>
            </w:r>
            <w:r w:rsidR="00000000">
              <w:rPr>
                <w:rFonts w:ascii="Franklin Gothic Book" w:hAnsi="Franklin Gothic Book" w:cs="Arial"/>
                <w:sz w:val="22"/>
                <w:szCs w:val="22"/>
                <w:lang w:val="fr-FR"/>
              </w:rPr>
            </w:r>
            <w:r w:rsidR="00000000">
              <w:rPr>
                <w:rFonts w:ascii="Franklin Gothic Book" w:hAnsi="Franklin Gothic Book" w:cs="Arial"/>
                <w:sz w:val="22"/>
                <w:szCs w:val="22"/>
                <w:lang w:val="fr-FR"/>
              </w:rPr>
              <w:fldChar w:fldCharType="separate"/>
            </w:r>
            <w:r w:rsidRPr="00951094">
              <w:rPr>
                <w:rFonts w:ascii="Franklin Gothic Book" w:hAnsi="Franklin Gothic Book" w:cs="Arial"/>
                <w:sz w:val="22"/>
                <w:szCs w:val="22"/>
                <w:lang w:val="fr-FR"/>
              </w:rPr>
              <w:fldChar w:fldCharType="end"/>
            </w:r>
            <w:r w:rsidRPr="00951094">
              <w:rPr>
                <w:rFonts w:ascii="Franklin Gothic Book" w:hAnsi="Franklin Gothic Book"/>
                <w:sz w:val="22"/>
                <w:szCs w:val="22"/>
                <w:lang w:val="fr-FR"/>
              </w:rPr>
              <w:tab/>
              <w:t>Autre (</w:t>
            </w:r>
            <w:r w:rsidRPr="00951094">
              <w:rPr>
                <w:rFonts w:ascii="Franklin Gothic Book" w:hAnsi="Franklin Gothic Book"/>
                <w:i/>
                <w:iCs/>
                <w:sz w:val="22"/>
                <w:szCs w:val="22"/>
                <w:lang w:val="fr-FR"/>
              </w:rPr>
              <w:t>veuillez préciser</w:t>
            </w:r>
            <w:r w:rsidRPr="00951094">
              <w:rPr>
                <w:rFonts w:ascii="Franklin Gothic Book" w:hAnsi="Franklin Gothic Book"/>
                <w:sz w:val="22"/>
                <w:szCs w:val="22"/>
                <w:lang w:val="fr-FR"/>
              </w:rPr>
              <w:t xml:space="preserve">) : </w:t>
            </w:r>
            <w:r w:rsidRPr="00951094">
              <w:rPr>
                <w:rFonts w:ascii="Franklin Gothic Book" w:hAnsi="Franklin Gothic Book"/>
                <w:sz w:val="22"/>
                <w:szCs w:val="22"/>
                <w:lang w:val="fr-FR"/>
              </w:rPr>
              <w:fldChar w:fldCharType="begin">
                <w:ffData>
                  <w:name w:val="Text629"/>
                  <w:enabled/>
                  <w:calcOnExit w:val="0"/>
                  <w:textInput/>
                </w:ffData>
              </w:fldChar>
            </w:r>
            <w:bookmarkStart w:id="429" w:name="Text629"/>
            <w:r w:rsidRPr="00951094">
              <w:rPr>
                <w:rFonts w:ascii="Franklin Gothic Book" w:hAnsi="Franklin Gothic Book"/>
                <w:sz w:val="22"/>
                <w:szCs w:val="22"/>
                <w:lang w:val="fr-FR"/>
              </w:rPr>
              <w:instrText xml:space="preserve"> </w:instrText>
            </w:r>
            <w:r w:rsidR="00E32D84" w:rsidRPr="00951094">
              <w:rPr>
                <w:rFonts w:ascii="Franklin Gothic Book" w:hAnsi="Franklin Gothic Book"/>
                <w:sz w:val="22"/>
                <w:szCs w:val="22"/>
                <w:lang w:val="fr-FR"/>
              </w:rPr>
              <w:instrText>FORMTEXT</w:instrText>
            </w:r>
            <w:r w:rsidRPr="00951094">
              <w:rPr>
                <w:rFonts w:ascii="Franklin Gothic Book" w:hAnsi="Franklin Gothic Book"/>
                <w:sz w:val="22"/>
                <w:szCs w:val="22"/>
                <w:lang w:val="fr-FR"/>
              </w:rPr>
              <w:instrText xml:space="preserve"> </w:instrText>
            </w:r>
            <w:r w:rsidRPr="00951094">
              <w:rPr>
                <w:rFonts w:ascii="Franklin Gothic Book" w:hAnsi="Franklin Gothic Book"/>
                <w:sz w:val="22"/>
                <w:szCs w:val="22"/>
                <w:lang w:val="fr-FR"/>
              </w:rPr>
            </w:r>
            <w:r w:rsidRPr="00951094">
              <w:rPr>
                <w:rFonts w:ascii="Franklin Gothic Book" w:hAnsi="Franklin Gothic Book"/>
                <w:sz w:val="22"/>
                <w:szCs w:val="22"/>
                <w:lang w:val="fr-FR"/>
              </w:rPr>
              <w:fldChar w:fldCharType="separate"/>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noProof/>
                <w:sz w:val="22"/>
                <w:szCs w:val="22"/>
                <w:lang w:val="fr-FR"/>
              </w:rPr>
              <w:t> </w:t>
            </w:r>
            <w:r w:rsidRPr="00951094">
              <w:rPr>
                <w:rFonts w:ascii="Franklin Gothic Book" w:hAnsi="Franklin Gothic Book"/>
                <w:sz w:val="22"/>
                <w:szCs w:val="22"/>
                <w:lang w:val="fr-FR"/>
              </w:rPr>
              <w:fldChar w:fldCharType="end"/>
            </w:r>
            <w:bookmarkEnd w:id="429"/>
          </w:p>
        </w:tc>
      </w:tr>
    </w:tbl>
    <w:p w14:paraId="00D2A1D0" w14:textId="77777777" w:rsidR="00E91692" w:rsidRPr="00016D8F" w:rsidRDefault="00E91692" w:rsidP="00E91692">
      <w:pPr>
        <w:rPr>
          <w:rFonts w:ascii="Franklin Gothic Book" w:hAnsi="Franklin Gothic Book"/>
          <w:lang w:val="fr-FR"/>
        </w:rPr>
      </w:pPr>
    </w:p>
    <w:sectPr w:rsidR="00E91692" w:rsidRPr="00016D8F" w:rsidSect="00E91692">
      <w:headerReference w:type="even" r:id="rId31"/>
      <w:headerReference w:type="default" r:id="rId32"/>
      <w:footerReference w:type="even" r:id="rId33"/>
      <w:footerReference w:type="default" r:id="rId34"/>
      <w:headerReference w:type="first" r:id="rId35"/>
      <w:footnotePr>
        <w:numRestart w:val="eachSect"/>
      </w:footnotePr>
      <w:pgSz w:w="11907" w:h="16840" w:code="9"/>
      <w:pgMar w:top="851" w:right="1134" w:bottom="851" w:left="1134" w:header="56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A5D0" w14:textId="77777777" w:rsidR="000C5446" w:rsidRDefault="000C5446">
      <w:r>
        <w:separator/>
      </w:r>
    </w:p>
  </w:endnote>
  <w:endnote w:type="continuationSeparator" w:id="0">
    <w:p w14:paraId="62D81D6C" w14:textId="77777777" w:rsidR="000C5446" w:rsidRDefault="000C5446">
      <w:r>
        <w:continuationSeparator/>
      </w:r>
    </w:p>
  </w:endnote>
  <w:endnote w:type="continuationNotice" w:id="1">
    <w:p w14:paraId="147081E2" w14:textId="77777777" w:rsidR="000C5446" w:rsidRDefault="000C5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Calibri"/>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F212" w14:textId="247CA7A4" w:rsidR="009467EF" w:rsidRPr="002E5450" w:rsidRDefault="009467EF" w:rsidP="00E91692">
    <w:pPr>
      <w:pStyle w:val="Footer"/>
      <w:framePr w:wrap="around" w:vAnchor="text" w:hAnchor="page" w:x="795" w:y="199"/>
      <w:spacing w:before="60"/>
      <w:jc w:val="center"/>
      <w:rPr>
        <w:rStyle w:val="PageNumber"/>
        <w:rFonts w:ascii="Verdana" w:hAnsi="Verdana"/>
        <w:sz w:val="16"/>
        <w:szCs w:val="16"/>
        <w:lang w:val="fr-BE"/>
      </w:rPr>
    </w:pPr>
  </w:p>
  <w:p w14:paraId="51CF782D" w14:textId="6728125D" w:rsidR="009467EF" w:rsidRPr="00D92A41" w:rsidRDefault="009467EF" w:rsidP="00680D03">
    <w:pPr>
      <w:pStyle w:val="Footer"/>
      <w:spacing w:before="60"/>
      <w:ind w:left="360" w:right="360"/>
      <w:jc w:val="center"/>
      <w:rPr>
        <w:rFonts w:ascii="Verdana" w:hAnsi="Verdana"/>
        <w:i/>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BFD3" w14:textId="77777777" w:rsidR="00CD3410" w:rsidRDefault="00CD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AA15" w14:textId="77777777" w:rsidR="00AD5B8D" w:rsidRPr="00AD5B8D" w:rsidRDefault="00AD5B8D" w:rsidP="00AD5B8D">
    <w:pPr>
      <w:jc w:val="center"/>
      <w:rPr>
        <w:rFonts w:ascii="Franklin Gothic Book" w:hAnsi="Franklin Gothic Book" w:cs="Calibri"/>
        <w:color w:val="09295A"/>
        <w:sz w:val="18"/>
        <w:szCs w:val="18"/>
        <w:lang w:val="fr-FR"/>
      </w:rPr>
    </w:pPr>
    <w:r>
      <w:tab/>
    </w:r>
    <w:r w:rsidRPr="00AD5B8D">
      <w:rPr>
        <w:rFonts w:ascii="Franklin Gothic Book" w:hAnsi="Franklin Gothic Book" w:cs="Calibri"/>
        <w:b/>
        <w:color w:val="09295A"/>
        <w:lang w:val="fr-FR"/>
      </w:rPr>
      <w:t>H</w:t>
    </w:r>
    <w:r w:rsidRPr="00AD5B8D">
      <w:rPr>
        <w:rFonts w:ascii="Franklin Gothic Book" w:hAnsi="Franklin Gothic Book" w:cs="Calibri"/>
        <w:color w:val="09295A"/>
        <w:sz w:val="18"/>
        <w:szCs w:val="18"/>
        <w:lang w:val="fr-FR"/>
      </w:rPr>
      <w:t xml:space="preserve">ague </w:t>
    </w:r>
    <w:r w:rsidRPr="00AD5B8D">
      <w:rPr>
        <w:rFonts w:ascii="Franklin Gothic Book" w:hAnsi="Franklin Gothic Book" w:cs="Calibri"/>
        <w:b/>
        <w:color w:val="09295A"/>
        <w:lang w:val="fr-FR"/>
      </w:rPr>
      <w:t>C</w:t>
    </w:r>
    <w:r w:rsidRPr="00AD5B8D">
      <w:rPr>
        <w:rFonts w:ascii="Franklin Gothic Book" w:hAnsi="Franklin Gothic Book" w:cs="Calibri"/>
        <w:color w:val="09295A"/>
        <w:sz w:val="18"/>
        <w:szCs w:val="18"/>
        <w:lang w:val="fr-FR"/>
      </w:rPr>
      <w:t xml:space="preserve">onference on Private International Law – </w:t>
    </w:r>
    <w:r w:rsidRPr="00AD5B8D">
      <w:rPr>
        <w:rFonts w:ascii="Franklin Gothic Book" w:hAnsi="Franklin Gothic Book" w:cs="Calibri"/>
        <w:b/>
        <w:color w:val="09295A"/>
        <w:lang w:val="fr-FR"/>
      </w:rPr>
      <w:t>C</w:t>
    </w:r>
    <w:r w:rsidRPr="00AD5B8D">
      <w:rPr>
        <w:rFonts w:ascii="Franklin Gothic Book" w:hAnsi="Franklin Gothic Book" w:cs="Calibri"/>
        <w:color w:val="09295A"/>
        <w:sz w:val="18"/>
        <w:szCs w:val="18"/>
        <w:lang w:val="fr-FR"/>
      </w:rPr>
      <w:t xml:space="preserve">onférence de La </w:t>
    </w:r>
    <w:r w:rsidRPr="00AD5B8D">
      <w:rPr>
        <w:rFonts w:ascii="Franklin Gothic Book" w:hAnsi="Franklin Gothic Book" w:cs="Calibri"/>
        <w:b/>
        <w:color w:val="09295A"/>
        <w:lang w:val="fr-FR"/>
      </w:rPr>
      <w:t>H</w:t>
    </w:r>
    <w:r w:rsidRPr="00AD5B8D">
      <w:rPr>
        <w:rFonts w:ascii="Franklin Gothic Book" w:hAnsi="Franklin Gothic Book" w:cs="Calibri"/>
        <w:color w:val="09295A"/>
        <w:sz w:val="18"/>
        <w:szCs w:val="18"/>
        <w:lang w:val="fr-FR"/>
      </w:rPr>
      <w:t>aye de droit international privé</w:t>
    </w:r>
  </w:p>
  <w:p w14:paraId="0D96DA33" w14:textId="77777777" w:rsidR="00AD5B8D" w:rsidRPr="00AD5B8D" w:rsidRDefault="00000000" w:rsidP="00AD5B8D">
    <w:pPr>
      <w:spacing w:after="120"/>
      <w:ind w:left="-709"/>
      <w:jc w:val="center"/>
      <w:rPr>
        <w:rFonts w:ascii="Franklin Gothic Book" w:hAnsi="Franklin Gothic Book" w:cs="Calibri"/>
        <w:color w:val="09295A"/>
        <w:sz w:val="16"/>
        <w:szCs w:val="16"/>
        <w:lang w:val="fr-FR"/>
      </w:rPr>
    </w:pPr>
    <w:hyperlink r:id="rId1" w:history="1">
      <w:r w:rsidR="00AD5B8D" w:rsidRPr="00AD5B8D">
        <w:rPr>
          <w:rStyle w:val="Hyperlink"/>
          <w:rFonts w:ascii="Franklin Gothic Book" w:hAnsi="Franklin Gothic Book" w:cs="Calibri"/>
          <w:color w:val="09295A"/>
          <w:sz w:val="16"/>
          <w:szCs w:val="16"/>
          <w:lang w:val="fr-FR"/>
        </w:rPr>
        <w:t>secretariat@hcch.net</w:t>
      </w:r>
    </w:hyperlink>
    <w:r w:rsidR="00AD5B8D" w:rsidRPr="00AD5B8D">
      <w:rPr>
        <w:rFonts w:ascii="Franklin Gothic Book" w:hAnsi="Franklin Gothic Book" w:cs="Calibri"/>
        <w:color w:val="09295A"/>
        <w:sz w:val="16"/>
        <w:szCs w:val="16"/>
        <w:lang w:val="fr-FR"/>
      </w:rPr>
      <w:t xml:space="preserve"> | </w:t>
    </w:r>
    <w:hyperlink r:id="rId2" w:history="1">
      <w:r w:rsidR="00AD5B8D" w:rsidRPr="00AD5B8D">
        <w:rPr>
          <w:rStyle w:val="Hyperlink"/>
          <w:rFonts w:ascii="Franklin Gothic Book" w:hAnsi="Franklin Gothic Book" w:cs="Calibri"/>
          <w:color w:val="09295A"/>
          <w:sz w:val="16"/>
          <w:szCs w:val="16"/>
          <w:lang w:val="fr-FR"/>
        </w:rPr>
        <w:t>www.hcch.net</w:t>
      </w:r>
    </w:hyperlink>
  </w:p>
  <w:p w14:paraId="6F3D7FA9" w14:textId="77777777" w:rsidR="00AD5B8D" w:rsidRPr="00AD5B8D" w:rsidRDefault="00AD5B8D" w:rsidP="00AD5B8D">
    <w:pPr>
      <w:autoSpaceDE w:val="0"/>
      <w:autoSpaceDN w:val="0"/>
      <w:ind w:left="-426" w:right="-425"/>
      <w:jc w:val="center"/>
      <w:rPr>
        <w:rFonts w:ascii="Franklin Gothic Book" w:hAnsi="Franklin Gothic Book" w:cs="Calibri"/>
        <w:color w:val="09295A"/>
        <w:sz w:val="16"/>
        <w:szCs w:val="16"/>
        <w:lang w:val="fr-FR" w:eastAsia="en-GB"/>
      </w:rPr>
    </w:pPr>
    <w:r w:rsidRPr="00AD5B8D">
      <w:rPr>
        <w:rFonts w:ascii="Franklin Gothic Book" w:hAnsi="Franklin Gothic Book" w:cs="Calibri"/>
        <w:color w:val="09295A"/>
        <w:sz w:val="16"/>
        <w:szCs w:val="16"/>
        <w:lang w:val="fr-FR" w:eastAsia="en-GB"/>
      </w:rPr>
      <w:t>Regional Office for Asia and the Pacific (ROAP) - Bureau régional pour l’Asie et le Pacifique (BRAP)</w:t>
    </w:r>
  </w:p>
  <w:p w14:paraId="25576BE2" w14:textId="77777777" w:rsidR="00AD5B8D" w:rsidRPr="00AD5B8D" w:rsidRDefault="00AD5B8D" w:rsidP="00AD5B8D">
    <w:pPr>
      <w:pStyle w:val="Footer"/>
      <w:jc w:val="center"/>
      <w:rPr>
        <w:rFonts w:ascii="Franklin Gothic Book" w:hAnsi="Franklin Gothic Book"/>
        <w:lang w:val="fr-FR"/>
      </w:rPr>
    </w:pPr>
    <w:r w:rsidRPr="00AD5B8D">
      <w:rPr>
        <w:rFonts w:ascii="Franklin Gothic Book" w:hAnsi="Franklin Gothic Book" w:cs="Calibri"/>
        <w:color w:val="09295A"/>
        <w:sz w:val="16"/>
        <w:szCs w:val="16"/>
        <w:lang w:val="fr-FR" w:eastAsia="en-GB"/>
      </w:rPr>
      <w:t>Regional Office for Latin America and the Caribbean (ROLAC) - Bureau régional pour l’Amérique latine et les Caraïbes (BRALC)</w:t>
    </w:r>
  </w:p>
  <w:p w14:paraId="4353DB94" w14:textId="25D28FC0" w:rsidR="00A17027" w:rsidRPr="00AD5B8D" w:rsidRDefault="00A17027" w:rsidP="00AD5B8D">
    <w:pPr>
      <w:pStyle w:val="Footer"/>
      <w:tabs>
        <w:tab w:val="clear" w:pos="4320"/>
        <w:tab w:val="clear" w:pos="8640"/>
        <w:tab w:val="left" w:pos="3608"/>
      </w:tabs>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307F" w14:textId="77777777" w:rsidR="009467EF" w:rsidRPr="002E5450" w:rsidRDefault="009467EF" w:rsidP="00E91692">
    <w:pPr>
      <w:pStyle w:val="Footer"/>
      <w:framePr w:wrap="around" w:vAnchor="text" w:hAnchor="page" w:x="795" w:y="199"/>
      <w:spacing w:before="60"/>
      <w:jc w:val="center"/>
      <w:rPr>
        <w:rStyle w:val="PageNumber"/>
        <w:rFonts w:ascii="Verdana" w:hAnsi="Verdana"/>
        <w:sz w:val="16"/>
        <w:szCs w:val="16"/>
        <w:lang w:val="fr-BE"/>
      </w:rPr>
    </w:pPr>
    <w:r>
      <w:rPr>
        <w:rStyle w:val="PageNumber"/>
        <w:rFonts w:ascii="Verdana" w:hAnsi="Verdana"/>
        <w:sz w:val="16"/>
        <w:szCs w:val="16"/>
      </w:rPr>
      <w:fldChar w:fldCharType="begin"/>
    </w:r>
    <w:r w:rsidRPr="002E5450">
      <w:rPr>
        <w:rStyle w:val="PageNumber"/>
        <w:rFonts w:ascii="Verdana" w:hAnsi="Verdana"/>
        <w:sz w:val="16"/>
        <w:szCs w:val="16"/>
        <w:lang w:val="fr-BE"/>
      </w:rPr>
      <w:instrText xml:space="preserve">PAGE  </w:instrText>
    </w:r>
    <w:r>
      <w:rPr>
        <w:rStyle w:val="PageNumber"/>
        <w:rFonts w:ascii="Verdana" w:hAnsi="Verdana"/>
        <w:sz w:val="16"/>
        <w:szCs w:val="16"/>
      </w:rPr>
      <w:fldChar w:fldCharType="separate"/>
    </w:r>
    <w:r w:rsidR="00E37623" w:rsidRPr="002E5450">
      <w:rPr>
        <w:rStyle w:val="PageNumber"/>
        <w:rFonts w:ascii="Verdana" w:hAnsi="Verdana"/>
        <w:sz w:val="16"/>
        <w:szCs w:val="16"/>
        <w:lang w:val="fr-BE"/>
      </w:rPr>
      <w:t>10</w:t>
    </w:r>
    <w:r>
      <w:rPr>
        <w:rStyle w:val="PageNumber"/>
        <w:rFonts w:ascii="Verdana" w:hAnsi="Verdana"/>
        <w:sz w:val="16"/>
        <w:szCs w:val="16"/>
      </w:rPr>
      <w:fldChar w:fldCharType="end"/>
    </w:r>
  </w:p>
  <w:p w14:paraId="33782B17" w14:textId="77777777" w:rsidR="009467EF" w:rsidRPr="00D92A41" w:rsidRDefault="009467EF" w:rsidP="00E91692">
    <w:pPr>
      <w:pStyle w:val="Footer"/>
      <w:spacing w:before="60"/>
      <w:ind w:left="360" w:right="360"/>
      <w:jc w:val="center"/>
      <w:rPr>
        <w:rFonts w:ascii="Verdana" w:hAnsi="Verdana"/>
        <w:i/>
        <w:sz w:val="16"/>
        <w:szCs w:val="16"/>
        <w:lang w:val="fr-FR"/>
      </w:rPr>
    </w:pPr>
    <w:r>
      <w:rPr>
        <w:rFonts w:ascii="Verdana" w:hAnsi="Verdana"/>
        <w:i/>
        <w:sz w:val="16"/>
        <w:szCs w:val="16"/>
        <w:lang w:val="fr-FR"/>
      </w:rPr>
      <w:t>Le cas échéant, veuillez préciser la législation et les dispositions applicables, et indiquer où ces textes peuvent être consultés, par exemple en fournissant l’adresse d’un site Internet ou une copie du texte concerné.</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CEE9" w14:textId="77777777" w:rsidR="009467EF" w:rsidRPr="002E5450" w:rsidRDefault="009467EF" w:rsidP="00E91692">
    <w:pPr>
      <w:pStyle w:val="Footer"/>
      <w:framePr w:wrap="around" w:vAnchor="text" w:hAnchor="page" w:x="11114" w:y="199"/>
      <w:spacing w:before="60"/>
      <w:jc w:val="center"/>
      <w:rPr>
        <w:rStyle w:val="PageNumber"/>
        <w:rFonts w:ascii="Verdana" w:hAnsi="Verdana"/>
        <w:sz w:val="16"/>
        <w:szCs w:val="16"/>
        <w:lang w:val="fr-BE"/>
      </w:rPr>
    </w:pPr>
    <w:r w:rsidRPr="008C35CF">
      <w:rPr>
        <w:rStyle w:val="PageNumber"/>
        <w:rFonts w:ascii="Verdana" w:hAnsi="Verdana"/>
        <w:sz w:val="16"/>
        <w:szCs w:val="16"/>
      </w:rPr>
      <w:fldChar w:fldCharType="begin"/>
    </w:r>
    <w:r w:rsidRPr="002E5450">
      <w:rPr>
        <w:rStyle w:val="PageNumber"/>
        <w:rFonts w:ascii="Verdana" w:hAnsi="Verdana"/>
        <w:sz w:val="16"/>
        <w:szCs w:val="16"/>
        <w:lang w:val="fr-BE"/>
      </w:rPr>
      <w:instrText xml:space="preserve">PAGE  </w:instrText>
    </w:r>
    <w:r w:rsidRPr="008C35CF">
      <w:rPr>
        <w:rStyle w:val="PageNumber"/>
        <w:rFonts w:ascii="Verdana" w:hAnsi="Verdana"/>
        <w:sz w:val="16"/>
        <w:szCs w:val="16"/>
      </w:rPr>
      <w:fldChar w:fldCharType="separate"/>
    </w:r>
    <w:r w:rsidR="00E37623" w:rsidRPr="002E5450">
      <w:rPr>
        <w:rStyle w:val="PageNumber"/>
        <w:rFonts w:ascii="Verdana" w:hAnsi="Verdana"/>
        <w:sz w:val="16"/>
        <w:szCs w:val="16"/>
        <w:lang w:val="fr-BE"/>
      </w:rPr>
      <w:t>11</w:t>
    </w:r>
    <w:r w:rsidRPr="008C35CF">
      <w:rPr>
        <w:rStyle w:val="PageNumber"/>
        <w:rFonts w:ascii="Verdana" w:hAnsi="Verdana"/>
        <w:sz w:val="16"/>
        <w:szCs w:val="16"/>
      </w:rPr>
      <w:fldChar w:fldCharType="end"/>
    </w:r>
  </w:p>
  <w:p w14:paraId="70E98C3F" w14:textId="77777777" w:rsidR="009467EF" w:rsidRPr="00680D03" w:rsidRDefault="009467EF" w:rsidP="00E91692">
    <w:pPr>
      <w:pStyle w:val="Footer"/>
      <w:spacing w:before="60"/>
      <w:ind w:left="360" w:right="360"/>
      <w:jc w:val="center"/>
      <w:rPr>
        <w:rFonts w:ascii="Franklin Gothic Book" w:hAnsi="Franklin Gothic Book"/>
        <w:i/>
        <w:sz w:val="16"/>
        <w:szCs w:val="16"/>
        <w:lang w:val="fr-FR"/>
      </w:rPr>
    </w:pPr>
    <w:r w:rsidRPr="00680D03">
      <w:rPr>
        <w:rFonts w:ascii="Franklin Gothic Book" w:hAnsi="Franklin Gothic Book"/>
        <w:i/>
        <w:sz w:val="16"/>
        <w:szCs w:val="16"/>
        <w:lang w:val="fr-FR"/>
      </w:rPr>
      <w:t>Le cas échéant, veuillez préciser la législation et les dispositions applicables, et indiquer où ces textes peuvent être consultés, par exemple en fournissant l’adresse d’un site Internet ou une copie du texte concerné.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9F70" w14:textId="77777777" w:rsidR="000C5446" w:rsidRDefault="000C5446">
      <w:r>
        <w:separator/>
      </w:r>
    </w:p>
  </w:footnote>
  <w:footnote w:type="continuationSeparator" w:id="0">
    <w:p w14:paraId="13FBEB4C" w14:textId="77777777" w:rsidR="000C5446" w:rsidRDefault="000C5446">
      <w:r>
        <w:continuationSeparator/>
      </w:r>
    </w:p>
  </w:footnote>
  <w:footnote w:type="continuationNotice" w:id="1">
    <w:p w14:paraId="0A0EC9F3" w14:textId="77777777" w:rsidR="000C5446" w:rsidRDefault="000C5446"/>
  </w:footnote>
  <w:footnote w:id="2">
    <w:p w14:paraId="392D4102" w14:textId="7934BD86" w:rsidR="009467EF" w:rsidRPr="001611A8" w:rsidRDefault="009467EF" w:rsidP="00C26DE6">
      <w:pPr>
        <w:pStyle w:val="FootnoteText"/>
        <w:ind w:left="567" w:hanging="567"/>
        <w:jc w:val="both"/>
        <w:rPr>
          <w:rFonts w:ascii="Franklin Gothic Book" w:hAnsi="Franklin Gothic Book"/>
          <w:i/>
          <w:sz w:val="16"/>
          <w:szCs w:val="16"/>
          <w:lang w:val="fr-FR"/>
        </w:rPr>
      </w:pPr>
      <w:r w:rsidRPr="001611A8">
        <w:rPr>
          <w:rStyle w:val="FootnoteReference"/>
          <w:rFonts w:ascii="Franklin Gothic Book" w:hAnsi="Franklin Gothic Book"/>
          <w:sz w:val="16"/>
          <w:szCs w:val="16"/>
          <w:lang w:val="fr-FR"/>
        </w:rPr>
        <w:footnoteRef/>
      </w:r>
      <w:r w:rsidRPr="001611A8">
        <w:rPr>
          <w:rFonts w:ascii="Franklin Gothic Book" w:hAnsi="Franklin Gothic Book"/>
          <w:sz w:val="16"/>
          <w:szCs w:val="16"/>
          <w:lang w:val="fr-FR"/>
        </w:rPr>
        <w:t xml:space="preserve"> </w:t>
      </w:r>
      <w:r w:rsidR="00BF65A1">
        <w:rPr>
          <w:rFonts w:ascii="Franklin Gothic Book" w:hAnsi="Franklin Gothic Book"/>
          <w:sz w:val="16"/>
          <w:szCs w:val="16"/>
          <w:lang w:val="fr-FR"/>
        </w:rPr>
        <w:tab/>
      </w:r>
      <w:r w:rsidRPr="001611A8">
        <w:rPr>
          <w:rFonts w:ascii="Franklin Gothic Book" w:hAnsi="Franklin Gothic Book"/>
          <w:sz w:val="16"/>
          <w:szCs w:val="16"/>
          <w:lang w:val="fr-FR"/>
        </w:rPr>
        <w:t xml:space="preserve">Toute référence à un État contractant dans ce Profil des États renvoie à un État contractant à La </w:t>
      </w:r>
      <w:r w:rsidRPr="001611A8">
        <w:rPr>
          <w:rFonts w:ascii="Franklin Gothic Book" w:hAnsi="Franklin Gothic Book"/>
          <w:i/>
          <w:sz w:val="16"/>
          <w:szCs w:val="16"/>
          <w:lang w:val="fr-FR"/>
        </w:rPr>
        <w:t>Convention de La Haye du 25 octobre 1980 sur les aspects civils de l’enlèvement international d’enfants.</w:t>
      </w:r>
    </w:p>
  </w:footnote>
  <w:footnote w:id="3">
    <w:p w14:paraId="0A1C899F" w14:textId="283DA358" w:rsidR="00B00C86" w:rsidRPr="002E71B5" w:rsidRDefault="000C0404" w:rsidP="002E71B5">
      <w:pPr>
        <w:pStyle w:val="FootnoteText"/>
        <w:ind w:left="567" w:hanging="567"/>
        <w:jc w:val="both"/>
        <w:rPr>
          <w:rFonts w:ascii="Franklin Gothic Book" w:hAnsi="Franklin Gothic Book"/>
          <w:sz w:val="16"/>
          <w:szCs w:val="16"/>
          <w:lang w:val="fr-BE"/>
        </w:rPr>
      </w:pPr>
      <w:r w:rsidRPr="003B50FE">
        <w:rPr>
          <w:rStyle w:val="FootnoteReference"/>
          <w:rFonts w:ascii="Franklin Gothic Book" w:hAnsi="Franklin Gothic Book"/>
          <w:sz w:val="16"/>
          <w:szCs w:val="16"/>
        </w:rPr>
        <w:footnoteRef/>
      </w:r>
      <w:r w:rsidRPr="003B50FE">
        <w:rPr>
          <w:rFonts w:ascii="Franklin Gothic Book" w:hAnsi="Franklin Gothic Book"/>
          <w:sz w:val="16"/>
          <w:szCs w:val="16"/>
          <w:lang w:val="fr-BE"/>
        </w:rPr>
        <w:t xml:space="preserve"> </w:t>
      </w:r>
      <w:r w:rsidR="00BF65A1" w:rsidRPr="003B50FE">
        <w:rPr>
          <w:rFonts w:ascii="Franklin Gothic Book" w:hAnsi="Franklin Gothic Book"/>
          <w:sz w:val="16"/>
          <w:szCs w:val="16"/>
          <w:lang w:val="fr-BE"/>
        </w:rPr>
        <w:tab/>
      </w:r>
      <w:r w:rsidR="00B272BF" w:rsidRPr="00B272BF">
        <w:rPr>
          <w:rFonts w:ascii="Franklin Gothic Book" w:hAnsi="Franklin Gothic Book"/>
          <w:sz w:val="16"/>
          <w:szCs w:val="16"/>
          <w:lang w:val="fr-BE"/>
        </w:rPr>
        <w:t xml:space="preserve">Cette nouvelle version reprend le contenu et la structure du Doc. </w:t>
      </w:r>
      <w:r w:rsidR="00B272BF">
        <w:rPr>
          <w:rFonts w:ascii="Franklin Gothic Book" w:hAnsi="Franklin Gothic Book"/>
          <w:sz w:val="16"/>
          <w:szCs w:val="16"/>
          <w:lang w:val="fr-BE"/>
        </w:rPr>
        <w:t>i</w:t>
      </w:r>
      <w:r w:rsidR="00B272BF" w:rsidRPr="00B272BF">
        <w:rPr>
          <w:rFonts w:ascii="Franklin Gothic Book" w:hAnsi="Franklin Gothic Book"/>
          <w:sz w:val="16"/>
          <w:szCs w:val="16"/>
          <w:lang w:val="fr-BE"/>
        </w:rPr>
        <w:t>nfo. No</w:t>
      </w:r>
      <w:r w:rsidR="00B272BF">
        <w:rPr>
          <w:rFonts w:ascii="Franklin Gothic Book" w:hAnsi="Franklin Gothic Book"/>
          <w:sz w:val="16"/>
          <w:szCs w:val="16"/>
          <w:lang w:val="fr-BE"/>
        </w:rPr>
        <w:t> </w:t>
      </w:r>
      <w:r w:rsidR="00B272BF" w:rsidRPr="00B272BF">
        <w:rPr>
          <w:rFonts w:ascii="Franklin Gothic Book" w:hAnsi="Franklin Gothic Book"/>
          <w:sz w:val="16"/>
          <w:szCs w:val="16"/>
          <w:lang w:val="fr-BE"/>
        </w:rPr>
        <w:t>2 de mars 2011 à l</w:t>
      </w:r>
      <w:r w:rsidR="00B272BF">
        <w:rPr>
          <w:rFonts w:ascii="Franklin Gothic Book" w:hAnsi="Franklin Gothic Book"/>
          <w:sz w:val="16"/>
          <w:szCs w:val="16"/>
          <w:lang w:val="fr-BE"/>
        </w:rPr>
        <w:t>’</w:t>
      </w:r>
      <w:r w:rsidR="00B272BF" w:rsidRPr="00B272BF">
        <w:rPr>
          <w:rFonts w:ascii="Franklin Gothic Book" w:hAnsi="Franklin Gothic Book"/>
          <w:sz w:val="16"/>
          <w:szCs w:val="16"/>
          <w:lang w:val="fr-BE"/>
        </w:rPr>
        <w:t xml:space="preserve">attention de la Commission spéciale de juin 2011 sur le fonctionnement pratique de la Convention Enlèvement d'enfants de 1980, en apportant quelques modifications mineures de format </w:t>
      </w:r>
      <w:r w:rsidR="00B272BF">
        <w:rPr>
          <w:rFonts w:ascii="Franklin Gothic Book" w:hAnsi="Franklin Gothic Book"/>
          <w:sz w:val="16"/>
          <w:szCs w:val="16"/>
          <w:lang w:val="fr-BE"/>
        </w:rPr>
        <w:t>ainsi que</w:t>
      </w:r>
      <w:r w:rsidR="00B272BF" w:rsidRPr="00B272BF">
        <w:rPr>
          <w:rFonts w:ascii="Franklin Gothic Book" w:hAnsi="Franklin Gothic Book"/>
          <w:sz w:val="16"/>
          <w:szCs w:val="16"/>
          <w:lang w:val="fr-BE"/>
        </w:rPr>
        <w:t xml:space="preserve"> les mises à jour nécessaires (par ex., la référence </w:t>
      </w:r>
      <w:r w:rsidR="00B272BF">
        <w:rPr>
          <w:rFonts w:ascii="Franklin Gothic Book" w:hAnsi="Franklin Gothic Book"/>
          <w:sz w:val="16"/>
          <w:szCs w:val="16"/>
          <w:lang w:val="fr-BE"/>
        </w:rPr>
        <w:t>au Règlement</w:t>
      </w:r>
      <w:r w:rsidR="007116C2">
        <w:rPr>
          <w:rFonts w:ascii="Franklin Gothic Book" w:hAnsi="Franklin Gothic Book"/>
          <w:sz w:val="16"/>
          <w:szCs w:val="16"/>
          <w:lang w:val="fr-BE"/>
        </w:rPr>
        <w:t xml:space="preserve"> Bruxelles</w:t>
      </w:r>
      <w:r w:rsidR="00B272BF">
        <w:rPr>
          <w:rFonts w:ascii="Franklin Gothic Book" w:hAnsi="Franklin Gothic Book"/>
          <w:sz w:val="16"/>
          <w:szCs w:val="16"/>
          <w:lang w:val="fr-BE"/>
        </w:rPr>
        <w:t xml:space="preserve"> </w:t>
      </w:r>
      <w:r w:rsidR="00B272BF" w:rsidRPr="00B272BF">
        <w:rPr>
          <w:rFonts w:ascii="Franklin Gothic Book" w:hAnsi="Franklin Gothic Book"/>
          <w:sz w:val="16"/>
          <w:szCs w:val="16"/>
          <w:lang w:val="fr-BE"/>
        </w:rPr>
        <w:t>II</w:t>
      </w:r>
      <w:r w:rsidR="00B272BF">
        <w:rPr>
          <w:rFonts w:ascii="Franklin Gothic Book" w:hAnsi="Franklin Gothic Book"/>
          <w:sz w:val="16"/>
          <w:szCs w:val="16"/>
          <w:lang w:val="fr-BE"/>
        </w:rPr>
        <w:t> </w:t>
      </w:r>
      <w:r w:rsidR="00BF65A1" w:rsidRPr="00BF65A1">
        <w:rPr>
          <w:rFonts w:ascii="Franklin Gothic Book" w:hAnsi="Franklin Gothic Book"/>
          <w:i/>
          <w:iCs/>
          <w:sz w:val="16"/>
          <w:szCs w:val="16"/>
          <w:lang w:val="fr-BE"/>
        </w:rPr>
        <w:t>bis</w:t>
      </w:r>
      <w:r w:rsidR="00B272BF" w:rsidRPr="00B272BF">
        <w:rPr>
          <w:rFonts w:ascii="Franklin Gothic Book" w:hAnsi="Franklin Gothic Book"/>
          <w:sz w:val="16"/>
          <w:szCs w:val="16"/>
          <w:lang w:val="fr-BE"/>
        </w:rPr>
        <w:t xml:space="preserve"> a été changée </w:t>
      </w:r>
      <w:r w:rsidR="00BF65A1">
        <w:rPr>
          <w:rFonts w:ascii="Franklin Gothic Book" w:hAnsi="Franklin Gothic Book"/>
          <w:sz w:val="16"/>
          <w:szCs w:val="16"/>
          <w:lang w:val="fr-BE"/>
        </w:rPr>
        <w:t>par</w:t>
      </w:r>
      <w:r w:rsidR="00B272BF" w:rsidRPr="00B272BF">
        <w:rPr>
          <w:rFonts w:ascii="Franklin Gothic Book" w:hAnsi="Franklin Gothic Book"/>
          <w:sz w:val="16"/>
          <w:szCs w:val="16"/>
          <w:lang w:val="fr-BE"/>
        </w:rPr>
        <w:t xml:space="preserve"> Bruxelles</w:t>
      </w:r>
      <w:r w:rsidR="00BF65A1">
        <w:rPr>
          <w:rFonts w:ascii="Franklin Gothic Book" w:hAnsi="Franklin Gothic Book"/>
          <w:sz w:val="16"/>
          <w:szCs w:val="16"/>
          <w:lang w:val="fr-BE"/>
        </w:rPr>
        <w:t> </w:t>
      </w:r>
      <w:r w:rsidR="00B272BF" w:rsidRPr="00B272BF">
        <w:rPr>
          <w:rFonts w:ascii="Franklin Gothic Book" w:hAnsi="Franklin Gothic Book"/>
          <w:sz w:val="16"/>
          <w:szCs w:val="16"/>
          <w:lang w:val="fr-BE"/>
        </w:rPr>
        <w:t>II</w:t>
      </w:r>
      <w:r w:rsidR="00BF65A1">
        <w:rPr>
          <w:rFonts w:ascii="Franklin Gothic Book" w:hAnsi="Franklin Gothic Book"/>
          <w:sz w:val="16"/>
          <w:szCs w:val="16"/>
          <w:lang w:val="fr-BE"/>
        </w:rPr>
        <w:t> </w:t>
      </w:r>
      <w:r w:rsidR="00BF65A1" w:rsidRPr="00BF65A1">
        <w:rPr>
          <w:rFonts w:ascii="Franklin Gothic Book" w:hAnsi="Franklin Gothic Book"/>
          <w:i/>
          <w:iCs/>
          <w:sz w:val="16"/>
          <w:szCs w:val="16"/>
          <w:lang w:val="fr-BE"/>
        </w:rPr>
        <w:t>ter</w:t>
      </w:r>
      <w:r w:rsidR="00B272BF" w:rsidRPr="00B272BF">
        <w:rPr>
          <w:rFonts w:ascii="Franklin Gothic Book" w:hAnsi="Franklin Gothic Book"/>
          <w:sz w:val="16"/>
          <w:szCs w:val="16"/>
          <w:lang w:val="fr-BE"/>
        </w:rPr>
        <w:t xml:space="preserve"> et les références à INCASTAT ont été supprimées).</w:t>
      </w:r>
    </w:p>
  </w:footnote>
  <w:footnote w:id="4">
    <w:p w14:paraId="2B8B59EB" w14:textId="4BFA35A6" w:rsidR="009E3550" w:rsidRPr="0051765D" w:rsidRDefault="009E3550" w:rsidP="009E3550">
      <w:pPr>
        <w:pStyle w:val="FootnoteText"/>
        <w:ind w:left="567" w:hanging="567"/>
        <w:jc w:val="both"/>
        <w:rPr>
          <w:rFonts w:ascii="Franklin Gothic Book" w:hAnsi="Franklin Gothic Book"/>
          <w:sz w:val="17"/>
          <w:lang w:val="fr-BE"/>
        </w:rPr>
      </w:pPr>
      <w:r w:rsidRPr="00182278">
        <w:rPr>
          <w:rStyle w:val="FootnoteReference"/>
          <w:rFonts w:ascii="Calibri" w:hAnsi="Calibri"/>
          <w:sz w:val="17"/>
        </w:rPr>
        <w:footnoteRef/>
      </w:r>
      <w:r w:rsidRPr="00D1414D">
        <w:rPr>
          <w:rFonts w:ascii="Calibri" w:hAnsi="Calibri"/>
          <w:sz w:val="17"/>
          <w:lang w:val="fr-BE"/>
        </w:rPr>
        <w:t xml:space="preserve"> </w:t>
      </w:r>
      <w:r w:rsidRPr="00D1414D">
        <w:rPr>
          <w:rFonts w:ascii="Calibri" w:hAnsi="Calibri" w:cs="Calibri"/>
          <w:sz w:val="17"/>
          <w:szCs w:val="17"/>
          <w:lang w:val="fr-BE"/>
        </w:rPr>
        <w:tab/>
      </w:r>
      <w:r w:rsidR="0051765D" w:rsidRPr="0051765D">
        <w:rPr>
          <w:rFonts w:ascii="Franklin Gothic Book" w:hAnsi="Franklin Gothic Book"/>
          <w:sz w:val="17"/>
          <w:lang w:val="fr-BE"/>
        </w:rPr>
        <w:t xml:space="preserve">Veuillez vérifier si les coordonnées figurant sur l’Espace </w:t>
      </w:r>
      <w:r w:rsidR="00BC6E3C">
        <w:rPr>
          <w:rFonts w:ascii="Franklin Gothic Book" w:hAnsi="Franklin Gothic Book"/>
          <w:sz w:val="17"/>
          <w:lang w:val="fr-BE"/>
        </w:rPr>
        <w:t>Enlèvement d’</w:t>
      </w:r>
      <w:r w:rsidR="0051765D" w:rsidRPr="0051765D">
        <w:rPr>
          <w:rFonts w:ascii="Franklin Gothic Book" w:hAnsi="Franklin Gothic Book"/>
          <w:sz w:val="17"/>
          <w:lang w:val="fr-BE"/>
        </w:rPr>
        <w:t>enfants sur le site web de la HCCH</w:t>
      </w:r>
      <w:r w:rsidR="002434CF">
        <w:rPr>
          <w:rFonts w:ascii="Franklin Gothic Book" w:hAnsi="Franklin Gothic Book"/>
          <w:sz w:val="17"/>
          <w:lang w:val="fr-BE"/>
        </w:rPr>
        <w:t xml:space="preserve"> (</w:t>
      </w:r>
      <w:hyperlink r:id="rId1" w:history="1">
        <w:r w:rsidR="002434CF" w:rsidRPr="00A556E7">
          <w:rPr>
            <w:rStyle w:val="Hyperlink"/>
            <w:rFonts w:ascii="Franklin Gothic Book" w:hAnsi="Franklin Gothic Book"/>
            <w:sz w:val="17"/>
            <w:lang w:val="fr-BE"/>
          </w:rPr>
          <w:t>www.hcch.net</w:t>
        </w:r>
      </w:hyperlink>
      <w:r w:rsidR="002434CF">
        <w:rPr>
          <w:rFonts w:ascii="Franklin Gothic Book" w:hAnsi="Franklin Gothic Book"/>
          <w:sz w:val="17"/>
          <w:lang w:val="fr-BE"/>
        </w:rPr>
        <w:t>)</w:t>
      </w:r>
      <w:r w:rsidR="0051765D" w:rsidRPr="0051765D">
        <w:rPr>
          <w:rFonts w:ascii="Franklin Gothic Book" w:hAnsi="Franklin Gothic Book"/>
          <w:sz w:val="17"/>
          <w:lang w:val="fr-BE"/>
        </w:rPr>
        <w:t xml:space="preserve">, sous la rubrique « Autorités centrales », sont à jour. Si ce n’est pas le cas, merci d’envoyer les coordonnées à jour par courrier électronique à l’adresse </w:t>
      </w:r>
      <w:hyperlink r:id="rId2" w:history="1">
        <w:r w:rsidRPr="00A556E7">
          <w:rPr>
            <w:rStyle w:val="Hyperlink"/>
            <w:rFonts w:ascii="Franklin Gothic Book" w:hAnsi="Franklin Gothic Book"/>
            <w:sz w:val="17"/>
            <w:lang w:val="fr-BE"/>
          </w:rPr>
          <w:t>secretariat@hcch.net</w:t>
        </w:r>
      </w:hyperlink>
      <w:r w:rsidR="0051765D" w:rsidRPr="0051765D">
        <w:rPr>
          <w:rFonts w:ascii="Franklin Gothic Book" w:hAnsi="Franklin Gothic Book"/>
          <w:sz w:val="17"/>
          <w:lang w:val="fr-BE"/>
        </w:rPr>
        <w:t>.</w:t>
      </w:r>
      <w:r w:rsidR="0051765D" w:rsidRPr="00D1414D">
        <w:rPr>
          <w:rFonts w:ascii="Franklin Gothic Book" w:hAnsi="Franklin Gothic Book"/>
          <w:sz w:val="17"/>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4DF7" w14:textId="77777777" w:rsidR="00CD3410" w:rsidRDefault="00CD3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58DB" w14:textId="77777777" w:rsidR="00CD3410" w:rsidRDefault="00CD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2BBF" w14:textId="77777777" w:rsidR="009467EF" w:rsidRDefault="009467EF">
    <w:pPr>
      <w:pStyle w:val="Header"/>
      <w:jc w:val="right"/>
      <w:rPr>
        <w:rFonts w:ascii="Verdana" w:hAnsi="Verdan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86AC" w14:textId="77777777" w:rsidR="009467EF" w:rsidRPr="00A17027" w:rsidRDefault="009467EF" w:rsidP="00A170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609" w14:textId="77777777" w:rsidR="009467EF" w:rsidRDefault="009467EF">
    <w:pPr>
      <w:pStyle w:val="Header"/>
      <w:jc w:val="center"/>
      <w:rPr>
        <w:rFonts w:ascii="Verdana" w:hAnsi="Verdana"/>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CD02" w14:textId="77777777" w:rsidR="009467EF" w:rsidRDefault="00000000">
    <w:pPr>
      <w:pStyle w:val="Header"/>
      <w:jc w:val="right"/>
      <w:rPr>
        <w:rFonts w:ascii="Verdana" w:hAnsi="Verdana"/>
        <w:sz w:val="16"/>
        <w:szCs w:val="16"/>
      </w:rPr>
    </w:pPr>
    <w:r>
      <w:rPr>
        <w:noProof/>
      </w:rPr>
      <w:pict w14:anchorId="33756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528.5pt;height:151pt;rotation:315;z-index:-251658752;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BFA"/>
    <w:multiLevelType w:val="hybridMultilevel"/>
    <w:tmpl w:val="71DECF32"/>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A206C"/>
    <w:multiLevelType w:val="hybridMultilevel"/>
    <w:tmpl w:val="F2FC72E2"/>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B584A"/>
    <w:multiLevelType w:val="hybridMultilevel"/>
    <w:tmpl w:val="356E2A1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63754"/>
    <w:multiLevelType w:val="hybridMultilevel"/>
    <w:tmpl w:val="A2E6CC92"/>
    <w:lvl w:ilvl="0" w:tplc="1168384E">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45A63A0"/>
    <w:multiLevelType w:val="hybridMultilevel"/>
    <w:tmpl w:val="506CC844"/>
    <w:lvl w:ilvl="0" w:tplc="4FAE25D6">
      <w:start w:val="1"/>
      <w:numFmt w:val="lowerLetter"/>
      <w:lvlText w:val="%1)"/>
      <w:lvlJc w:val="left"/>
      <w:pPr>
        <w:tabs>
          <w:tab w:val="num" w:pos="360"/>
        </w:tabs>
        <w:ind w:left="360" w:hanging="360"/>
      </w:pPr>
      <w:rPr>
        <w:rFonts w:hint="default"/>
      </w:rPr>
    </w:lvl>
    <w:lvl w:ilvl="1" w:tplc="42A07C3C">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48C6D16"/>
    <w:multiLevelType w:val="hybridMultilevel"/>
    <w:tmpl w:val="65AAA730"/>
    <w:lvl w:ilvl="0" w:tplc="4FAE25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F2228"/>
    <w:multiLevelType w:val="hybridMultilevel"/>
    <w:tmpl w:val="F26E01EE"/>
    <w:lvl w:ilvl="0" w:tplc="6C0436EA">
      <w:start w:val="1"/>
      <w:numFmt w:val="lowerLetter"/>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62E6A"/>
    <w:multiLevelType w:val="hybridMultilevel"/>
    <w:tmpl w:val="37841536"/>
    <w:lvl w:ilvl="0" w:tplc="92148CB6">
      <w:start w:val="1"/>
      <w:numFmt w:val="bullet"/>
      <w:lvlText w:val=""/>
      <w:lvlJc w:val="left"/>
      <w:pPr>
        <w:tabs>
          <w:tab w:val="num" w:pos="720"/>
        </w:tabs>
        <w:ind w:left="720" w:hanging="360"/>
      </w:pPr>
      <w:rPr>
        <w:rFonts w:ascii="Symbol" w:hAnsi="Symbol" w:hint="default"/>
        <w:color w:val="auto"/>
      </w:rPr>
    </w:lvl>
    <w:lvl w:ilvl="1" w:tplc="116E06B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84C06"/>
    <w:multiLevelType w:val="hybridMultilevel"/>
    <w:tmpl w:val="0ED43E72"/>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E5C613F"/>
    <w:multiLevelType w:val="hybridMultilevel"/>
    <w:tmpl w:val="904E7774"/>
    <w:lvl w:ilvl="0" w:tplc="0458EF2E">
      <w:start w:val="1"/>
      <w:numFmt w:val="lowerLetter"/>
      <w:lvlText w:val="%1)"/>
      <w:lvlJc w:val="left"/>
      <w:pPr>
        <w:tabs>
          <w:tab w:val="num" w:pos="567"/>
        </w:tabs>
        <w:ind w:left="567" w:firstLine="0"/>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55253"/>
    <w:multiLevelType w:val="hybridMultilevel"/>
    <w:tmpl w:val="FA46141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13F3735"/>
    <w:multiLevelType w:val="hybridMultilevel"/>
    <w:tmpl w:val="13D0763C"/>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01060"/>
    <w:multiLevelType w:val="hybridMultilevel"/>
    <w:tmpl w:val="C6B4A2D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5272A8"/>
    <w:multiLevelType w:val="hybridMultilevel"/>
    <w:tmpl w:val="7CC05338"/>
    <w:lvl w:ilvl="0" w:tplc="1168384E">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63F76C6"/>
    <w:multiLevelType w:val="hybridMultilevel"/>
    <w:tmpl w:val="D478C0DA"/>
    <w:lvl w:ilvl="0" w:tplc="8BACDEC0">
      <w:start w:val="1"/>
      <w:numFmt w:val="lowerLetter"/>
      <w:lvlText w:val="%1)"/>
      <w:lvlJc w:val="left"/>
      <w:pPr>
        <w:tabs>
          <w:tab w:val="num" w:pos="360"/>
        </w:tabs>
        <w:ind w:left="360" w:hanging="360"/>
      </w:pPr>
      <w:rPr>
        <w:rFonts w:hint="default"/>
      </w:rPr>
    </w:lvl>
    <w:lvl w:ilvl="1" w:tplc="1168384E">
      <w:start w:val="1"/>
      <w:numFmt w:val="lowerLetter"/>
      <w:lvlText w:val="%2)"/>
      <w:lvlJc w:val="left"/>
      <w:pPr>
        <w:tabs>
          <w:tab w:val="num" w:pos="720"/>
        </w:tabs>
        <w:ind w:left="720" w:hanging="360"/>
      </w:pPr>
      <w:rPr>
        <w:rFonts w:hint="default"/>
      </w:r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5" w15:restartNumberingAfterBreak="0">
    <w:nsid w:val="26FC45D3"/>
    <w:multiLevelType w:val="hybridMultilevel"/>
    <w:tmpl w:val="4D32DAF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FE631E"/>
    <w:multiLevelType w:val="hybridMultilevel"/>
    <w:tmpl w:val="54C2053E"/>
    <w:lvl w:ilvl="0" w:tplc="E14E14F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9880212"/>
    <w:multiLevelType w:val="hybridMultilevel"/>
    <w:tmpl w:val="9634D8BE"/>
    <w:lvl w:ilvl="0" w:tplc="38EAC5E0">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C0AAF"/>
    <w:multiLevelType w:val="hybridMultilevel"/>
    <w:tmpl w:val="48065B5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E01D69"/>
    <w:multiLevelType w:val="hybridMultilevel"/>
    <w:tmpl w:val="EF66A06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B03E5B"/>
    <w:multiLevelType w:val="hybridMultilevel"/>
    <w:tmpl w:val="E0D01650"/>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2CF4528F"/>
    <w:multiLevelType w:val="hybridMultilevel"/>
    <w:tmpl w:val="B9AA322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984773"/>
    <w:multiLevelType w:val="hybridMultilevel"/>
    <w:tmpl w:val="7EE8005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76AE5"/>
    <w:multiLevelType w:val="hybridMultilevel"/>
    <w:tmpl w:val="46C2FCB4"/>
    <w:lvl w:ilvl="0" w:tplc="3AE85FD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F63131"/>
    <w:multiLevelType w:val="hybridMultilevel"/>
    <w:tmpl w:val="FFE6A0D6"/>
    <w:lvl w:ilvl="0" w:tplc="4FAE25D6">
      <w:start w:val="1"/>
      <w:numFmt w:val="lowerLetter"/>
      <w:lvlText w:val="%1)"/>
      <w:lvlJc w:val="left"/>
      <w:pPr>
        <w:tabs>
          <w:tab w:val="num" w:pos="360"/>
        </w:tabs>
        <w:ind w:left="360" w:hanging="360"/>
      </w:pPr>
      <w:rPr>
        <w:rFonts w:hint="default"/>
      </w:rPr>
    </w:lvl>
    <w:lvl w:ilvl="1" w:tplc="E3607EC6">
      <w:start w:val="1"/>
      <w:numFmt w:val="low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44E3F8E"/>
    <w:multiLevelType w:val="hybridMultilevel"/>
    <w:tmpl w:val="CE063A36"/>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3C7E30"/>
    <w:multiLevelType w:val="hybridMultilevel"/>
    <w:tmpl w:val="8E8E5150"/>
    <w:lvl w:ilvl="0" w:tplc="587AD710">
      <w:start w:val="1"/>
      <w:numFmt w:val="bullet"/>
      <w:lvlText w:val=""/>
      <w:lvlJc w:val="left"/>
      <w:pPr>
        <w:tabs>
          <w:tab w:val="num" w:pos="720"/>
        </w:tabs>
        <w:ind w:left="720" w:hanging="266"/>
      </w:pPr>
      <w:rPr>
        <w:rFonts w:ascii="Symbol" w:hAnsi="Symbol" w:hint="default"/>
      </w:rPr>
    </w:lvl>
    <w:lvl w:ilvl="1" w:tplc="15D04656">
      <w:start w:val="1"/>
      <w:numFmt w:val="lowerLetter"/>
      <w:lvlText w:val="%2)"/>
      <w:lvlJc w:val="left"/>
      <w:pPr>
        <w:tabs>
          <w:tab w:val="num" w:pos="1080"/>
        </w:tabs>
        <w:ind w:left="1080" w:firstLine="0"/>
      </w:pPr>
      <w:rPr>
        <w:rFonts w:ascii="Verdana" w:hAnsi="Verdana"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447A8"/>
    <w:multiLevelType w:val="hybridMultilevel"/>
    <w:tmpl w:val="40A6AAF2"/>
    <w:lvl w:ilvl="0" w:tplc="187CC10E">
      <w:start w:val="1"/>
      <w:numFmt w:val="lowerLetter"/>
      <w:lvlText w:val="%1)"/>
      <w:lvlJc w:val="left"/>
      <w:pPr>
        <w:tabs>
          <w:tab w:val="num" w:pos="360"/>
        </w:tabs>
        <w:ind w:left="360" w:hanging="360"/>
      </w:pPr>
      <w:rPr>
        <w:rFonts w:hint="default"/>
        <w:i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82E68ED"/>
    <w:multiLevelType w:val="hybridMultilevel"/>
    <w:tmpl w:val="2754249E"/>
    <w:lvl w:ilvl="0" w:tplc="0B6209FC">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8C7D02"/>
    <w:multiLevelType w:val="hybridMultilevel"/>
    <w:tmpl w:val="F70041B6"/>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8838D9"/>
    <w:multiLevelType w:val="hybridMultilevel"/>
    <w:tmpl w:val="A902319E"/>
    <w:lvl w:ilvl="0" w:tplc="4FAE25D6">
      <w:start w:val="1"/>
      <w:numFmt w:val="lowerLetter"/>
      <w:lvlText w:val="%1)"/>
      <w:lvlJc w:val="left"/>
      <w:pPr>
        <w:tabs>
          <w:tab w:val="num" w:pos="360"/>
        </w:tabs>
        <w:ind w:left="360" w:hanging="360"/>
      </w:pPr>
      <w:rPr>
        <w:rFonts w:hint="default"/>
      </w:rPr>
    </w:lvl>
    <w:lvl w:ilvl="1" w:tplc="92148C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FB5AA1"/>
    <w:multiLevelType w:val="hybridMultilevel"/>
    <w:tmpl w:val="16DE8D5A"/>
    <w:lvl w:ilvl="0" w:tplc="92148CB6">
      <w:start w:val="1"/>
      <w:numFmt w:val="bullet"/>
      <w:lvlText w:val=""/>
      <w:lvlJc w:val="left"/>
      <w:pPr>
        <w:tabs>
          <w:tab w:val="num" w:pos="6"/>
        </w:tabs>
        <w:ind w:left="6" w:hanging="360"/>
      </w:pPr>
      <w:rPr>
        <w:rFonts w:ascii="Symbol" w:hAnsi="Symbol" w:hint="default"/>
        <w:color w:val="auto"/>
      </w:rPr>
    </w:lvl>
    <w:lvl w:ilvl="1" w:tplc="92148CB6">
      <w:start w:val="1"/>
      <w:numFmt w:val="bullet"/>
      <w:lvlText w:val=""/>
      <w:lvlJc w:val="left"/>
      <w:pPr>
        <w:tabs>
          <w:tab w:val="num" w:pos="1086"/>
        </w:tabs>
        <w:ind w:left="1086" w:hanging="360"/>
      </w:pPr>
      <w:rPr>
        <w:rFonts w:ascii="Symbol" w:hAnsi="Symbol" w:hint="default"/>
        <w:color w:val="auto"/>
      </w:rPr>
    </w:lvl>
    <w:lvl w:ilvl="2" w:tplc="0413001B" w:tentative="1">
      <w:start w:val="1"/>
      <w:numFmt w:val="lowerRoman"/>
      <w:lvlText w:val="%3."/>
      <w:lvlJc w:val="right"/>
      <w:pPr>
        <w:tabs>
          <w:tab w:val="num" w:pos="1806"/>
        </w:tabs>
        <w:ind w:left="1806" w:hanging="180"/>
      </w:pPr>
    </w:lvl>
    <w:lvl w:ilvl="3" w:tplc="0413000F" w:tentative="1">
      <w:start w:val="1"/>
      <w:numFmt w:val="decimal"/>
      <w:lvlText w:val="%4."/>
      <w:lvlJc w:val="left"/>
      <w:pPr>
        <w:tabs>
          <w:tab w:val="num" w:pos="2526"/>
        </w:tabs>
        <w:ind w:left="2526" w:hanging="360"/>
      </w:pPr>
    </w:lvl>
    <w:lvl w:ilvl="4" w:tplc="04130019" w:tentative="1">
      <w:start w:val="1"/>
      <w:numFmt w:val="lowerLetter"/>
      <w:lvlText w:val="%5."/>
      <w:lvlJc w:val="left"/>
      <w:pPr>
        <w:tabs>
          <w:tab w:val="num" w:pos="3246"/>
        </w:tabs>
        <w:ind w:left="3246" w:hanging="360"/>
      </w:pPr>
    </w:lvl>
    <w:lvl w:ilvl="5" w:tplc="0413001B" w:tentative="1">
      <w:start w:val="1"/>
      <w:numFmt w:val="lowerRoman"/>
      <w:lvlText w:val="%6."/>
      <w:lvlJc w:val="right"/>
      <w:pPr>
        <w:tabs>
          <w:tab w:val="num" w:pos="3966"/>
        </w:tabs>
        <w:ind w:left="3966" w:hanging="180"/>
      </w:pPr>
    </w:lvl>
    <w:lvl w:ilvl="6" w:tplc="0413000F" w:tentative="1">
      <w:start w:val="1"/>
      <w:numFmt w:val="decimal"/>
      <w:lvlText w:val="%7."/>
      <w:lvlJc w:val="left"/>
      <w:pPr>
        <w:tabs>
          <w:tab w:val="num" w:pos="4686"/>
        </w:tabs>
        <w:ind w:left="4686" w:hanging="360"/>
      </w:pPr>
    </w:lvl>
    <w:lvl w:ilvl="7" w:tplc="04130019" w:tentative="1">
      <w:start w:val="1"/>
      <w:numFmt w:val="lowerLetter"/>
      <w:lvlText w:val="%8."/>
      <w:lvlJc w:val="left"/>
      <w:pPr>
        <w:tabs>
          <w:tab w:val="num" w:pos="5406"/>
        </w:tabs>
        <w:ind w:left="5406" w:hanging="360"/>
      </w:pPr>
    </w:lvl>
    <w:lvl w:ilvl="8" w:tplc="0413001B" w:tentative="1">
      <w:start w:val="1"/>
      <w:numFmt w:val="lowerRoman"/>
      <w:lvlText w:val="%9."/>
      <w:lvlJc w:val="right"/>
      <w:pPr>
        <w:tabs>
          <w:tab w:val="num" w:pos="6126"/>
        </w:tabs>
        <w:ind w:left="6126" w:hanging="180"/>
      </w:pPr>
    </w:lvl>
  </w:abstractNum>
  <w:abstractNum w:abstractNumId="32" w15:restartNumberingAfterBreak="0">
    <w:nsid w:val="3C0F5054"/>
    <w:multiLevelType w:val="hybridMultilevel"/>
    <w:tmpl w:val="889EBBFC"/>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57126F"/>
    <w:multiLevelType w:val="hybridMultilevel"/>
    <w:tmpl w:val="A57ABBAE"/>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E82B7F"/>
    <w:multiLevelType w:val="hybridMultilevel"/>
    <w:tmpl w:val="DD2212E6"/>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D5BF3"/>
    <w:multiLevelType w:val="hybridMultilevel"/>
    <w:tmpl w:val="6D82B7C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A318D7"/>
    <w:multiLevelType w:val="hybridMultilevel"/>
    <w:tmpl w:val="987E87AE"/>
    <w:lvl w:ilvl="0" w:tplc="42A07C3C">
      <w:start w:val="1"/>
      <w:numFmt w:val="bullet"/>
      <w:lvlText w:val=""/>
      <w:lvlJc w:val="left"/>
      <w:pPr>
        <w:tabs>
          <w:tab w:val="num" w:pos="-374"/>
        </w:tabs>
        <w:ind w:left="-374" w:hanging="360"/>
      </w:pPr>
      <w:rPr>
        <w:rFonts w:ascii="Symbol" w:hAnsi="Symbol" w:hint="default"/>
        <w:color w:val="auto"/>
      </w:rPr>
    </w:lvl>
    <w:lvl w:ilvl="1" w:tplc="04130003" w:tentative="1">
      <w:start w:val="1"/>
      <w:numFmt w:val="bullet"/>
      <w:lvlText w:val="o"/>
      <w:lvlJc w:val="left"/>
      <w:pPr>
        <w:tabs>
          <w:tab w:val="num" w:pos="-14"/>
        </w:tabs>
        <w:ind w:left="-14" w:hanging="360"/>
      </w:pPr>
      <w:rPr>
        <w:rFonts w:ascii="Courier New" w:hAnsi="Courier New" w:cs="Verdana" w:hint="default"/>
      </w:rPr>
    </w:lvl>
    <w:lvl w:ilvl="2" w:tplc="04130005" w:tentative="1">
      <w:start w:val="1"/>
      <w:numFmt w:val="bullet"/>
      <w:lvlText w:val=""/>
      <w:lvlJc w:val="left"/>
      <w:pPr>
        <w:tabs>
          <w:tab w:val="num" w:pos="706"/>
        </w:tabs>
        <w:ind w:left="706" w:hanging="360"/>
      </w:pPr>
      <w:rPr>
        <w:rFonts w:ascii="Wingdings" w:hAnsi="Wingdings" w:hint="default"/>
      </w:rPr>
    </w:lvl>
    <w:lvl w:ilvl="3" w:tplc="04130001" w:tentative="1">
      <w:start w:val="1"/>
      <w:numFmt w:val="bullet"/>
      <w:lvlText w:val=""/>
      <w:lvlJc w:val="left"/>
      <w:pPr>
        <w:tabs>
          <w:tab w:val="num" w:pos="1426"/>
        </w:tabs>
        <w:ind w:left="1426" w:hanging="360"/>
      </w:pPr>
      <w:rPr>
        <w:rFonts w:ascii="Symbol" w:hAnsi="Symbol" w:hint="default"/>
      </w:rPr>
    </w:lvl>
    <w:lvl w:ilvl="4" w:tplc="04130003" w:tentative="1">
      <w:start w:val="1"/>
      <w:numFmt w:val="bullet"/>
      <w:lvlText w:val="o"/>
      <w:lvlJc w:val="left"/>
      <w:pPr>
        <w:tabs>
          <w:tab w:val="num" w:pos="2146"/>
        </w:tabs>
        <w:ind w:left="2146" w:hanging="360"/>
      </w:pPr>
      <w:rPr>
        <w:rFonts w:ascii="Courier New" w:hAnsi="Courier New" w:cs="Verdana" w:hint="default"/>
      </w:rPr>
    </w:lvl>
    <w:lvl w:ilvl="5" w:tplc="04130005" w:tentative="1">
      <w:start w:val="1"/>
      <w:numFmt w:val="bullet"/>
      <w:lvlText w:val=""/>
      <w:lvlJc w:val="left"/>
      <w:pPr>
        <w:tabs>
          <w:tab w:val="num" w:pos="2866"/>
        </w:tabs>
        <w:ind w:left="2866" w:hanging="360"/>
      </w:pPr>
      <w:rPr>
        <w:rFonts w:ascii="Wingdings" w:hAnsi="Wingdings" w:hint="default"/>
      </w:rPr>
    </w:lvl>
    <w:lvl w:ilvl="6" w:tplc="04130001" w:tentative="1">
      <w:start w:val="1"/>
      <w:numFmt w:val="bullet"/>
      <w:lvlText w:val=""/>
      <w:lvlJc w:val="left"/>
      <w:pPr>
        <w:tabs>
          <w:tab w:val="num" w:pos="3586"/>
        </w:tabs>
        <w:ind w:left="3586" w:hanging="360"/>
      </w:pPr>
      <w:rPr>
        <w:rFonts w:ascii="Symbol" w:hAnsi="Symbol" w:hint="default"/>
      </w:rPr>
    </w:lvl>
    <w:lvl w:ilvl="7" w:tplc="04130003" w:tentative="1">
      <w:start w:val="1"/>
      <w:numFmt w:val="bullet"/>
      <w:lvlText w:val="o"/>
      <w:lvlJc w:val="left"/>
      <w:pPr>
        <w:tabs>
          <w:tab w:val="num" w:pos="4306"/>
        </w:tabs>
        <w:ind w:left="4306" w:hanging="360"/>
      </w:pPr>
      <w:rPr>
        <w:rFonts w:ascii="Courier New" w:hAnsi="Courier New" w:cs="Verdana" w:hint="default"/>
      </w:rPr>
    </w:lvl>
    <w:lvl w:ilvl="8" w:tplc="04130005" w:tentative="1">
      <w:start w:val="1"/>
      <w:numFmt w:val="bullet"/>
      <w:lvlText w:val=""/>
      <w:lvlJc w:val="left"/>
      <w:pPr>
        <w:tabs>
          <w:tab w:val="num" w:pos="5026"/>
        </w:tabs>
        <w:ind w:left="5026" w:hanging="360"/>
      </w:pPr>
      <w:rPr>
        <w:rFonts w:ascii="Wingdings" w:hAnsi="Wingdings" w:hint="default"/>
      </w:rPr>
    </w:lvl>
  </w:abstractNum>
  <w:abstractNum w:abstractNumId="37" w15:restartNumberingAfterBreak="0">
    <w:nsid w:val="470E28FD"/>
    <w:multiLevelType w:val="hybridMultilevel"/>
    <w:tmpl w:val="DACC596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396506"/>
    <w:multiLevelType w:val="hybridMultilevel"/>
    <w:tmpl w:val="B942BB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53B625B7"/>
    <w:multiLevelType w:val="hybridMultilevel"/>
    <w:tmpl w:val="3A2CF64C"/>
    <w:lvl w:ilvl="0" w:tplc="E14E14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1F6C77"/>
    <w:multiLevelType w:val="hybridMultilevel"/>
    <w:tmpl w:val="A2C4D402"/>
    <w:lvl w:ilvl="0" w:tplc="8D824C8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53A512F"/>
    <w:multiLevelType w:val="hybridMultilevel"/>
    <w:tmpl w:val="D638D554"/>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56B640D7"/>
    <w:multiLevelType w:val="hybridMultilevel"/>
    <w:tmpl w:val="EF16CBA0"/>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57371044"/>
    <w:multiLevelType w:val="hybridMultilevel"/>
    <w:tmpl w:val="6E70483C"/>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BBB4DC3"/>
    <w:multiLevelType w:val="hybridMultilevel"/>
    <w:tmpl w:val="0722FC1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170FB1"/>
    <w:multiLevelType w:val="hybridMultilevel"/>
    <w:tmpl w:val="7E7281B8"/>
    <w:lvl w:ilvl="0" w:tplc="187CC10E">
      <w:start w:val="1"/>
      <w:numFmt w:val="lowerLetter"/>
      <w:lvlText w:val="%1)"/>
      <w:lvlJc w:val="left"/>
      <w:pPr>
        <w:tabs>
          <w:tab w:val="num" w:pos="360"/>
        </w:tabs>
        <w:ind w:left="360" w:hanging="360"/>
      </w:pPr>
      <w:rPr>
        <w:rFonts w:hint="default"/>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DD4621B"/>
    <w:multiLevelType w:val="hybridMultilevel"/>
    <w:tmpl w:val="FD80B4C2"/>
    <w:lvl w:ilvl="0" w:tplc="0486D62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F77B78"/>
    <w:multiLevelType w:val="hybridMultilevel"/>
    <w:tmpl w:val="FADC899C"/>
    <w:lvl w:ilvl="0" w:tplc="187CC10E">
      <w:start w:val="1"/>
      <w:numFmt w:val="lowerLetter"/>
      <w:lvlText w:val="%1)"/>
      <w:lvlJc w:val="left"/>
      <w:pPr>
        <w:tabs>
          <w:tab w:val="num" w:pos="360"/>
        </w:tabs>
        <w:ind w:left="360" w:hanging="360"/>
      </w:pPr>
      <w:rPr>
        <w:rFonts w:hint="default"/>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F75F65"/>
    <w:multiLevelType w:val="hybridMultilevel"/>
    <w:tmpl w:val="84565C80"/>
    <w:lvl w:ilvl="0" w:tplc="4FAE25D6">
      <w:start w:val="1"/>
      <w:numFmt w:val="lowerLetter"/>
      <w:lvlText w:val="%1)"/>
      <w:lvlJc w:val="left"/>
      <w:pPr>
        <w:tabs>
          <w:tab w:val="num" w:pos="360"/>
        </w:tabs>
        <w:ind w:left="36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157032D"/>
    <w:multiLevelType w:val="hybridMultilevel"/>
    <w:tmpl w:val="0BC8350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F740DF"/>
    <w:multiLevelType w:val="hybridMultilevel"/>
    <w:tmpl w:val="DC1CCFB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64AA0A92"/>
    <w:multiLevelType w:val="hybridMultilevel"/>
    <w:tmpl w:val="B93A54B6"/>
    <w:lvl w:ilvl="0" w:tplc="4FAE25D6">
      <w:start w:val="1"/>
      <w:numFmt w:val="lowerLetter"/>
      <w:lvlText w:val="%1)"/>
      <w:lvlJc w:val="left"/>
      <w:pPr>
        <w:tabs>
          <w:tab w:val="num" w:pos="360"/>
        </w:tabs>
        <w:ind w:left="360" w:hanging="360"/>
      </w:pPr>
      <w:rPr>
        <w:rFonts w:hint="default"/>
      </w:rPr>
    </w:lvl>
    <w:lvl w:ilvl="1" w:tplc="92148C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C47E06"/>
    <w:multiLevelType w:val="hybridMultilevel"/>
    <w:tmpl w:val="13E0CE4C"/>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A475F1"/>
    <w:multiLevelType w:val="hybridMultilevel"/>
    <w:tmpl w:val="E86E40D4"/>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4" w15:restartNumberingAfterBreak="0">
    <w:nsid w:val="6CFD7E4D"/>
    <w:multiLevelType w:val="multilevel"/>
    <w:tmpl w:val="C44C20E0"/>
    <w:lvl w:ilvl="0">
      <w:start w:val="1"/>
      <w:numFmt w:val="decimal"/>
      <w:pStyle w:val="Heading1"/>
      <w:lvlText w:val="%1"/>
      <w:lvlJc w:val="left"/>
      <w:pPr>
        <w:tabs>
          <w:tab w:val="num" w:pos="2885"/>
        </w:tabs>
        <w:ind w:left="2885" w:hanging="432"/>
      </w:pPr>
    </w:lvl>
    <w:lvl w:ilvl="1">
      <w:start w:val="1"/>
      <w:numFmt w:val="decimal"/>
      <w:pStyle w:val="Heading2"/>
      <w:lvlText w:val="%1.%2"/>
      <w:lvlJc w:val="left"/>
      <w:pPr>
        <w:tabs>
          <w:tab w:val="num" w:pos="576"/>
        </w:tabs>
        <w:ind w:left="576" w:hanging="576"/>
      </w:pPr>
      <w:rPr>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72D17A7A"/>
    <w:multiLevelType w:val="hybridMultilevel"/>
    <w:tmpl w:val="C8CE1082"/>
    <w:lvl w:ilvl="0" w:tplc="1168384E">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73026B81"/>
    <w:multiLevelType w:val="hybridMultilevel"/>
    <w:tmpl w:val="9B68620E"/>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75BF7949"/>
    <w:multiLevelType w:val="hybridMultilevel"/>
    <w:tmpl w:val="D4C6552A"/>
    <w:lvl w:ilvl="0" w:tplc="1168384E">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7734A0A"/>
    <w:multiLevelType w:val="hybridMultilevel"/>
    <w:tmpl w:val="4CE4560A"/>
    <w:lvl w:ilvl="0" w:tplc="DFECEB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151888"/>
    <w:multiLevelType w:val="hybridMultilevel"/>
    <w:tmpl w:val="A6385AB2"/>
    <w:lvl w:ilvl="0" w:tplc="FD06937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A5A17D7"/>
    <w:multiLevelType w:val="hybridMultilevel"/>
    <w:tmpl w:val="B396FD06"/>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7B385CD2"/>
    <w:multiLevelType w:val="hybridMultilevel"/>
    <w:tmpl w:val="3986363A"/>
    <w:lvl w:ilvl="0" w:tplc="587AD710">
      <w:start w:val="1"/>
      <w:numFmt w:val="bullet"/>
      <w:lvlText w:val=""/>
      <w:lvlJc w:val="left"/>
      <w:pPr>
        <w:tabs>
          <w:tab w:val="num" w:pos="720"/>
        </w:tabs>
        <w:ind w:left="720" w:hanging="26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7957061">
    <w:abstractNumId w:val="14"/>
  </w:num>
  <w:num w:numId="2" w16cid:durableId="208080986">
    <w:abstractNumId w:val="54"/>
  </w:num>
  <w:num w:numId="3" w16cid:durableId="186412734">
    <w:abstractNumId w:val="36"/>
  </w:num>
  <w:num w:numId="4" w16cid:durableId="972902517">
    <w:abstractNumId w:val="16"/>
  </w:num>
  <w:num w:numId="5" w16cid:durableId="1455102313">
    <w:abstractNumId w:val="41"/>
  </w:num>
  <w:num w:numId="6" w16cid:durableId="3285720">
    <w:abstractNumId w:val="8"/>
  </w:num>
  <w:num w:numId="7" w16cid:durableId="2018072707">
    <w:abstractNumId w:val="4"/>
  </w:num>
  <w:num w:numId="8" w16cid:durableId="1426421014">
    <w:abstractNumId w:val="25"/>
  </w:num>
  <w:num w:numId="9" w16cid:durableId="571964022">
    <w:abstractNumId w:val="51"/>
  </w:num>
  <w:num w:numId="10" w16cid:durableId="1411389413">
    <w:abstractNumId w:val="49"/>
  </w:num>
  <w:num w:numId="11" w16cid:durableId="1425222365">
    <w:abstractNumId w:val="48"/>
  </w:num>
  <w:num w:numId="12" w16cid:durableId="701396477">
    <w:abstractNumId w:val="15"/>
  </w:num>
  <w:num w:numId="13" w16cid:durableId="1070540955">
    <w:abstractNumId w:val="31"/>
  </w:num>
  <w:num w:numId="14" w16cid:durableId="2076661718">
    <w:abstractNumId w:val="27"/>
  </w:num>
  <w:num w:numId="15" w16cid:durableId="1999649331">
    <w:abstractNumId w:val="7"/>
  </w:num>
  <w:num w:numId="16" w16cid:durableId="2063676326">
    <w:abstractNumId w:val="10"/>
  </w:num>
  <w:num w:numId="17" w16cid:durableId="301812979">
    <w:abstractNumId w:val="44"/>
  </w:num>
  <w:num w:numId="18" w16cid:durableId="1502086044">
    <w:abstractNumId w:val="34"/>
  </w:num>
  <w:num w:numId="19" w16cid:durableId="948508397">
    <w:abstractNumId w:val="30"/>
  </w:num>
  <w:num w:numId="20" w16cid:durableId="948312513">
    <w:abstractNumId w:val="2"/>
  </w:num>
  <w:num w:numId="21" w16cid:durableId="972368325">
    <w:abstractNumId w:val="12"/>
  </w:num>
  <w:num w:numId="22" w16cid:durableId="341788624">
    <w:abstractNumId w:val="60"/>
  </w:num>
  <w:num w:numId="23" w16cid:durableId="802387230">
    <w:abstractNumId w:val="50"/>
  </w:num>
  <w:num w:numId="24" w16cid:durableId="1061371970">
    <w:abstractNumId w:val="0"/>
  </w:num>
  <w:num w:numId="25" w16cid:durableId="1699114544">
    <w:abstractNumId w:val="42"/>
  </w:num>
  <w:num w:numId="26" w16cid:durableId="8069761">
    <w:abstractNumId w:val="33"/>
  </w:num>
  <w:num w:numId="27" w16cid:durableId="1612206162">
    <w:abstractNumId w:val="58"/>
  </w:num>
  <w:num w:numId="28" w16cid:durableId="364335241">
    <w:abstractNumId w:val="22"/>
  </w:num>
  <w:num w:numId="29" w16cid:durableId="1632203501">
    <w:abstractNumId w:val="20"/>
  </w:num>
  <w:num w:numId="30" w16cid:durableId="872886442">
    <w:abstractNumId w:val="23"/>
  </w:num>
  <w:num w:numId="31" w16cid:durableId="447090997">
    <w:abstractNumId w:val="11"/>
  </w:num>
  <w:num w:numId="32" w16cid:durableId="1337881570">
    <w:abstractNumId w:val="6"/>
  </w:num>
  <w:num w:numId="33" w16cid:durableId="122358379">
    <w:abstractNumId w:val="53"/>
  </w:num>
  <w:num w:numId="34" w16cid:durableId="1270628402">
    <w:abstractNumId w:val="52"/>
  </w:num>
  <w:num w:numId="35" w16cid:durableId="220753864">
    <w:abstractNumId w:val="39"/>
  </w:num>
  <w:num w:numId="36" w16cid:durableId="292829328">
    <w:abstractNumId w:val="21"/>
  </w:num>
  <w:num w:numId="37" w16cid:durableId="461462641">
    <w:abstractNumId w:val="37"/>
  </w:num>
  <w:num w:numId="38" w16cid:durableId="913467427">
    <w:abstractNumId w:val="18"/>
  </w:num>
  <w:num w:numId="39" w16cid:durableId="1363164032">
    <w:abstractNumId w:val="24"/>
  </w:num>
  <w:num w:numId="40" w16cid:durableId="1766001670">
    <w:abstractNumId w:val="5"/>
  </w:num>
  <w:num w:numId="41" w16cid:durableId="1804351942">
    <w:abstractNumId w:val="55"/>
  </w:num>
  <w:num w:numId="42" w16cid:durableId="812134769">
    <w:abstractNumId w:val="13"/>
  </w:num>
  <w:num w:numId="43" w16cid:durableId="1803888425">
    <w:abstractNumId w:val="28"/>
  </w:num>
  <w:num w:numId="44" w16cid:durableId="296843604">
    <w:abstractNumId w:val="43"/>
  </w:num>
  <w:num w:numId="45" w16cid:durableId="1310944125">
    <w:abstractNumId w:val="46"/>
  </w:num>
  <w:num w:numId="46" w16cid:durableId="1439791782">
    <w:abstractNumId w:val="56"/>
  </w:num>
  <w:num w:numId="47" w16cid:durableId="153423760">
    <w:abstractNumId w:val="59"/>
  </w:num>
  <w:num w:numId="48" w16cid:durableId="1240169853">
    <w:abstractNumId w:val="40"/>
  </w:num>
  <w:num w:numId="49" w16cid:durableId="1770352002">
    <w:abstractNumId w:val="32"/>
  </w:num>
  <w:num w:numId="50" w16cid:durableId="1665468222">
    <w:abstractNumId w:val="3"/>
  </w:num>
  <w:num w:numId="51" w16cid:durableId="2136672826">
    <w:abstractNumId w:val="1"/>
  </w:num>
  <w:num w:numId="52" w16cid:durableId="1990162707">
    <w:abstractNumId w:val="19"/>
  </w:num>
  <w:num w:numId="53" w16cid:durableId="324894302">
    <w:abstractNumId w:val="29"/>
  </w:num>
  <w:num w:numId="54" w16cid:durableId="1086727689">
    <w:abstractNumId w:val="57"/>
  </w:num>
  <w:num w:numId="55" w16cid:durableId="1897357620">
    <w:abstractNumId w:val="47"/>
  </w:num>
  <w:num w:numId="56" w16cid:durableId="1687056152">
    <w:abstractNumId w:val="35"/>
  </w:num>
  <w:num w:numId="57" w16cid:durableId="1258706816">
    <w:abstractNumId w:val="45"/>
  </w:num>
  <w:num w:numId="58" w16cid:durableId="343938375">
    <w:abstractNumId w:val="17"/>
  </w:num>
  <w:num w:numId="59" w16cid:durableId="2121294344">
    <w:abstractNumId w:val="61"/>
  </w:num>
  <w:num w:numId="60" w16cid:durableId="214317942">
    <w:abstractNumId w:val="26"/>
  </w:num>
  <w:num w:numId="61" w16cid:durableId="1280259617">
    <w:abstractNumId w:val="9"/>
  </w:num>
  <w:num w:numId="62" w16cid:durableId="115489704">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BE" w:vendorID="64" w:dllVersion="0" w:nlCheck="1" w:checkStyle="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Iy3VF7BDgQPcSwzTMz5I3c+nnYmiVnQ8U2gIgZ2hhKRadTyyOXY0mYtyx378H/Vt07Jcr+ULK1j+ZS9iSPHQ==" w:salt="RAGOYrcBYIFPizhgV/glDA=="/>
  <w:defaultTabStop w:val="720"/>
  <w:hyphenationZone w:val="425"/>
  <w:evenAndOddHeaders/>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zNDU2NzC2NDc3tjBS0lEKTi0uzszPAykwrgUA6u+ZoCwAAAA="/>
    <w:docVar w:name="WfLargeDoc" w:val="0"/>
    <w:docVar w:name="WfLastSegment" w:val=" 12871 y"/>
    <w:docVar w:name="WfProtection" w:val="1"/>
    <w:docVar w:name="WfRevTM" w:val="D:\Wordfast-MT\HCCHmem.txt"/>
    <w:docVar w:name="WfStyles" w:val=" 111   no"/>
    <w:docVar w:name="WtBookmark" w:val="00001"/>
  </w:docVars>
  <w:rsids>
    <w:rsidRoot w:val="00893A76"/>
    <w:rsid w:val="00000DCA"/>
    <w:rsid w:val="0000193F"/>
    <w:rsid w:val="00003022"/>
    <w:rsid w:val="0001391C"/>
    <w:rsid w:val="00015CEF"/>
    <w:rsid w:val="00016D8F"/>
    <w:rsid w:val="00023B19"/>
    <w:rsid w:val="00024488"/>
    <w:rsid w:val="00026F3B"/>
    <w:rsid w:val="00040AC4"/>
    <w:rsid w:val="00046313"/>
    <w:rsid w:val="00067740"/>
    <w:rsid w:val="000712AB"/>
    <w:rsid w:val="00072D33"/>
    <w:rsid w:val="00077BE1"/>
    <w:rsid w:val="00093B66"/>
    <w:rsid w:val="00095322"/>
    <w:rsid w:val="000A69A5"/>
    <w:rsid w:val="000B5C4D"/>
    <w:rsid w:val="000C0404"/>
    <w:rsid w:val="000C11D6"/>
    <w:rsid w:val="000C2D44"/>
    <w:rsid w:val="000C5446"/>
    <w:rsid w:val="000C6069"/>
    <w:rsid w:val="000C6F6C"/>
    <w:rsid w:val="000E2026"/>
    <w:rsid w:val="000E44D0"/>
    <w:rsid w:val="000F61E0"/>
    <w:rsid w:val="001026E0"/>
    <w:rsid w:val="00102C61"/>
    <w:rsid w:val="0010588E"/>
    <w:rsid w:val="001068A1"/>
    <w:rsid w:val="0011260C"/>
    <w:rsid w:val="00112612"/>
    <w:rsid w:val="001274E8"/>
    <w:rsid w:val="00140A56"/>
    <w:rsid w:val="00140CF8"/>
    <w:rsid w:val="001436D6"/>
    <w:rsid w:val="00147781"/>
    <w:rsid w:val="001611A8"/>
    <w:rsid w:val="00163C9A"/>
    <w:rsid w:val="001851F7"/>
    <w:rsid w:val="00195B4A"/>
    <w:rsid w:val="001A3CF7"/>
    <w:rsid w:val="001B7B0F"/>
    <w:rsid w:val="001C20D6"/>
    <w:rsid w:val="001C3DF3"/>
    <w:rsid w:val="001C75EF"/>
    <w:rsid w:val="001D4026"/>
    <w:rsid w:val="001D79E2"/>
    <w:rsid w:val="001E24D7"/>
    <w:rsid w:val="001F14CE"/>
    <w:rsid w:val="001F1C1A"/>
    <w:rsid w:val="00202B68"/>
    <w:rsid w:val="00215EAE"/>
    <w:rsid w:val="00233166"/>
    <w:rsid w:val="00241C81"/>
    <w:rsid w:val="002434CF"/>
    <w:rsid w:val="00246350"/>
    <w:rsid w:val="00253F8C"/>
    <w:rsid w:val="00254FDB"/>
    <w:rsid w:val="00257919"/>
    <w:rsid w:val="00261786"/>
    <w:rsid w:val="00261BFE"/>
    <w:rsid w:val="00266850"/>
    <w:rsid w:val="00281E91"/>
    <w:rsid w:val="00291260"/>
    <w:rsid w:val="002960A6"/>
    <w:rsid w:val="00296962"/>
    <w:rsid w:val="002B4697"/>
    <w:rsid w:val="002B738D"/>
    <w:rsid w:val="002C5C28"/>
    <w:rsid w:val="002C7F2D"/>
    <w:rsid w:val="002E0195"/>
    <w:rsid w:val="002E5450"/>
    <w:rsid w:val="002E71B5"/>
    <w:rsid w:val="002F4F26"/>
    <w:rsid w:val="00310288"/>
    <w:rsid w:val="003126E2"/>
    <w:rsid w:val="00335BBA"/>
    <w:rsid w:val="003369B2"/>
    <w:rsid w:val="00351082"/>
    <w:rsid w:val="0035231C"/>
    <w:rsid w:val="003610EF"/>
    <w:rsid w:val="0037003C"/>
    <w:rsid w:val="00377630"/>
    <w:rsid w:val="00384687"/>
    <w:rsid w:val="00392D80"/>
    <w:rsid w:val="003B50FE"/>
    <w:rsid w:val="003C71A6"/>
    <w:rsid w:val="003E699F"/>
    <w:rsid w:val="003F1395"/>
    <w:rsid w:val="0041471A"/>
    <w:rsid w:val="004150C0"/>
    <w:rsid w:val="00416F56"/>
    <w:rsid w:val="0042158D"/>
    <w:rsid w:val="0042721B"/>
    <w:rsid w:val="00455AF9"/>
    <w:rsid w:val="00472AF2"/>
    <w:rsid w:val="0047651C"/>
    <w:rsid w:val="00477279"/>
    <w:rsid w:val="004811CC"/>
    <w:rsid w:val="004A2501"/>
    <w:rsid w:val="004B0ADD"/>
    <w:rsid w:val="004C27D3"/>
    <w:rsid w:val="004C5561"/>
    <w:rsid w:val="00500F04"/>
    <w:rsid w:val="00500FED"/>
    <w:rsid w:val="00505D0F"/>
    <w:rsid w:val="00507295"/>
    <w:rsid w:val="005109A6"/>
    <w:rsid w:val="0051765D"/>
    <w:rsid w:val="005615A2"/>
    <w:rsid w:val="00566C01"/>
    <w:rsid w:val="00573EF9"/>
    <w:rsid w:val="0058760E"/>
    <w:rsid w:val="00593A4F"/>
    <w:rsid w:val="005C75F4"/>
    <w:rsid w:val="005D10A7"/>
    <w:rsid w:val="005D1BD8"/>
    <w:rsid w:val="005E138E"/>
    <w:rsid w:val="00610C2A"/>
    <w:rsid w:val="00627E1D"/>
    <w:rsid w:val="006337BB"/>
    <w:rsid w:val="006351E9"/>
    <w:rsid w:val="00642D70"/>
    <w:rsid w:val="00661D94"/>
    <w:rsid w:val="006654F7"/>
    <w:rsid w:val="00666EE5"/>
    <w:rsid w:val="006671D3"/>
    <w:rsid w:val="006730CE"/>
    <w:rsid w:val="00680D03"/>
    <w:rsid w:val="00681753"/>
    <w:rsid w:val="00682D26"/>
    <w:rsid w:val="006A2F2E"/>
    <w:rsid w:val="006A79A7"/>
    <w:rsid w:val="006D77EC"/>
    <w:rsid w:val="006E4DF1"/>
    <w:rsid w:val="006F1756"/>
    <w:rsid w:val="006F310E"/>
    <w:rsid w:val="007000E5"/>
    <w:rsid w:val="00706D71"/>
    <w:rsid w:val="007116C2"/>
    <w:rsid w:val="00713F6A"/>
    <w:rsid w:val="00720C0D"/>
    <w:rsid w:val="007304F3"/>
    <w:rsid w:val="00733E52"/>
    <w:rsid w:val="00737758"/>
    <w:rsid w:val="00747C55"/>
    <w:rsid w:val="00750F2F"/>
    <w:rsid w:val="00764867"/>
    <w:rsid w:val="00777F6D"/>
    <w:rsid w:val="007A0C53"/>
    <w:rsid w:val="007A7252"/>
    <w:rsid w:val="007A7DD3"/>
    <w:rsid w:val="007B116D"/>
    <w:rsid w:val="007B4533"/>
    <w:rsid w:val="007C0459"/>
    <w:rsid w:val="007C548E"/>
    <w:rsid w:val="007E01EF"/>
    <w:rsid w:val="007F4B2E"/>
    <w:rsid w:val="00817D36"/>
    <w:rsid w:val="00824D2E"/>
    <w:rsid w:val="0084619C"/>
    <w:rsid w:val="00847AF9"/>
    <w:rsid w:val="00852131"/>
    <w:rsid w:val="0087132C"/>
    <w:rsid w:val="00882051"/>
    <w:rsid w:val="00883523"/>
    <w:rsid w:val="008867B5"/>
    <w:rsid w:val="00893A76"/>
    <w:rsid w:val="00893A89"/>
    <w:rsid w:val="00897504"/>
    <w:rsid w:val="008A1564"/>
    <w:rsid w:val="008A5532"/>
    <w:rsid w:val="008A6052"/>
    <w:rsid w:val="008C1A38"/>
    <w:rsid w:val="008D5498"/>
    <w:rsid w:val="008E4534"/>
    <w:rsid w:val="008F5F58"/>
    <w:rsid w:val="00907AD3"/>
    <w:rsid w:val="009441D7"/>
    <w:rsid w:val="00944B5C"/>
    <w:rsid w:val="00945B4A"/>
    <w:rsid w:val="009467EF"/>
    <w:rsid w:val="00946D09"/>
    <w:rsid w:val="00951094"/>
    <w:rsid w:val="00954142"/>
    <w:rsid w:val="00981C93"/>
    <w:rsid w:val="00997FCB"/>
    <w:rsid w:val="009A581B"/>
    <w:rsid w:val="009B420A"/>
    <w:rsid w:val="009E04FD"/>
    <w:rsid w:val="009E3550"/>
    <w:rsid w:val="00A00E51"/>
    <w:rsid w:val="00A13895"/>
    <w:rsid w:val="00A15503"/>
    <w:rsid w:val="00A17027"/>
    <w:rsid w:val="00A23FF7"/>
    <w:rsid w:val="00A2721E"/>
    <w:rsid w:val="00A5085D"/>
    <w:rsid w:val="00A5435F"/>
    <w:rsid w:val="00A63DEA"/>
    <w:rsid w:val="00A63F31"/>
    <w:rsid w:val="00A72C52"/>
    <w:rsid w:val="00A80DE6"/>
    <w:rsid w:val="00A84968"/>
    <w:rsid w:val="00A9441A"/>
    <w:rsid w:val="00AC349B"/>
    <w:rsid w:val="00AC5431"/>
    <w:rsid w:val="00AC6DA9"/>
    <w:rsid w:val="00AD5B8D"/>
    <w:rsid w:val="00AE5E48"/>
    <w:rsid w:val="00AF315E"/>
    <w:rsid w:val="00AF5E58"/>
    <w:rsid w:val="00B00C86"/>
    <w:rsid w:val="00B15D94"/>
    <w:rsid w:val="00B21348"/>
    <w:rsid w:val="00B272BF"/>
    <w:rsid w:val="00B3291E"/>
    <w:rsid w:val="00B37D19"/>
    <w:rsid w:val="00B43A70"/>
    <w:rsid w:val="00B51C6A"/>
    <w:rsid w:val="00B730DB"/>
    <w:rsid w:val="00B73BA5"/>
    <w:rsid w:val="00B76F59"/>
    <w:rsid w:val="00B77442"/>
    <w:rsid w:val="00B81735"/>
    <w:rsid w:val="00B81975"/>
    <w:rsid w:val="00B87D6F"/>
    <w:rsid w:val="00B91DB1"/>
    <w:rsid w:val="00BA2FEB"/>
    <w:rsid w:val="00BB2AE7"/>
    <w:rsid w:val="00BB4A4A"/>
    <w:rsid w:val="00BB705F"/>
    <w:rsid w:val="00BC6E3C"/>
    <w:rsid w:val="00BF4C64"/>
    <w:rsid w:val="00BF516D"/>
    <w:rsid w:val="00BF65A1"/>
    <w:rsid w:val="00C0090E"/>
    <w:rsid w:val="00C06596"/>
    <w:rsid w:val="00C126E4"/>
    <w:rsid w:val="00C20BE3"/>
    <w:rsid w:val="00C26DE6"/>
    <w:rsid w:val="00C45B26"/>
    <w:rsid w:val="00C75BF6"/>
    <w:rsid w:val="00CA1472"/>
    <w:rsid w:val="00CB10A6"/>
    <w:rsid w:val="00CC06E6"/>
    <w:rsid w:val="00CD21B3"/>
    <w:rsid w:val="00CD3074"/>
    <w:rsid w:val="00CD3410"/>
    <w:rsid w:val="00CE2EFF"/>
    <w:rsid w:val="00CE43F1"/>
    <w:rsid w:val="00CF3322"/>
    <w:rsid w:val="00CF4747"/>
    <w:rsid w:val="00CF66DE"/>
    <w:rsid w:val="00D004C3"/>
    <w:rsid w:val="00D024B4"/>
    <w:rsid w:val="00D069B5"/>
    <w:rsid w:val="00D1414D"/>
    <w:rsid w:val="00D17C26"/>
    <w:rsid w:val="00D27E99"/>
    <w:rsid w:val="00D4409B"/>
    <w:rsid w:val="00D45D1F"/>
    <w:rsid w:val="00D46480"/>
    <w:rsid w:val="00D50E71"/>
    <w:rsid w:val="00D572DF"/>
    <w:rsid w:val="00D7298F"/>
    <w:rsid w:val="00D765A3"/>
    <w:rsid w:val="00D916A2"/>
    <w:rsid w:val="00D917A5"/>
    <w:rsid w:val="00DA6CC1"/>
    <w:rsid w:val="00DC1721"/>
    <w:rsid w:val="00DC2FAE"/>
    <w:rsid w:val="00DD3A4E"/>
    <w:rsid w:val="00DE059A"/>
    <w:rsid w:val="00DE5B70"/>
    <w:rsid w:val="00DF12B9"/>
    <w:rsid w:val="00E130E1"/>
    <w:rsid w:val="00E17DEB"/>
    <w:rsid w:val="00E25DD6"/>
    <w:rsid w:val="00E26D86"/>
    <w:rsid w:val="00E32D84"/>
    <w:rsid w:val="00E37623"/>
    <w:rsid w:val="00E42C63"/>
    <w:rsid w:val="00E44D77"/>
    <w:rsid w:val="00E74919"/>
    <w:rsid w:val="00E81FFC"/>
    <w:rsid w:val="00E87287"/>
    <w:rsid w:val="00E91692"/>
    <w:rsid w:val="00EC6750"/>
    <w:rsid w:val="00ED0401"/>
    <w:rsid w:val="00EF6E15"/>
    <w:rsid w:val="00EF6ED5"/>
    <w:rsid w:val="00F16599"/>
    <w:rsid w:val="00F22526"/>
    <w:rsid w:val="00F23534"/>
    <w:rsid w:val="00F42E02"/>
    <w:rsid w:val="00F46667"/>
    <w:rsid w:val="00F72DA2"/>
    <w:rsid w:val="00F75034"/>
    <w:rsid w:val="00F910B5"/>
    <w:rsid w:val="00F92824"/>
    <w:rsid w:val="00F96520"/>
    <w:rsid w:val="00FA4DC4"/>
    <w:rsid w:val="00FB466C"/>
    <w:rsid w:val="00FB4B3F"/>
    <w:rsid w:val="00FB58FE"/>
    <w:rsid w:val="00FC0FD5"/>
    <w:rsid w:val="00FD3759"/>
    <w:rsid w:val="00FF3A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F9B4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5C2D3A"/>
    <w:pPr>
      <w:keepNext/>
      <w:numPr>
        <w:numId w:val="2"/>
      </w:numPr>
      <w:spacing w:before="80" w:after="80"/>
      <w:ind w:left="510" w:hanging="510"/>
      <w:outlineLvl w:val="0"/>
    </w:pPr>
    <w:rPr>
      <w:rFonts w:ascii="Verdana" w:hAnsi="Verdana" w:cs="Arial"/>
      <w:b/>
      <w:bCs/>
      <w:caps/>
      <w:spacing w:val="-6"/>
      <w:kern w:val="32"/>
      <w:lang w:val="fr-FR"/>
    </w:rPr>
  </w:style>
  <w:style w:type="paragraph" w:styleId="Heading2">
    <w:name w:val="heading 2"/>
    <w:basedOn w:val="Normal"/>
    <w:next w:val="Normal"/>
    <w:autoRedefine/>
    <w:qFormat/>
    <w:rsid w:val="00C86B3F"/>
    <w:pPr>
      <w:keepNext/>
      <w:numPr>
        <w:ilvl w:val="1"/>
        <w:numId w:val="2"/>
      </w:numPr>
      <w:tabs>
        <w:tab w:val="clear" w:pos="576"/>
        <w:tab w:val="left" w:pos="833"/>
      </w:tabs>
      <w:spacing w:before="40" w:after="40"/>
      <w:ind w:left="851" w:hanging="851"/>
      <w:outlineLvl w:val="1"/>
    </w:pPr>
    <w:rPr>
      <w:rFonts w:ascii="Verdana" w:hAnsi="Verdana" w:cs="Arial"/>
      <w:b/>
      <w:bCs/>
      <w:iCs/>
      <w:sz w:val="22"/>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rFonts w:ascii="Verdana" w:hAnsi="Verdana"/>
      <w:b/>
      <w:bCs/>
      <w:iCs/>
      <w:sz w:val="28"/>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E7282"/>
    <w:rPr>
      <w:rFonts w:ascii="Verdana" w:hAnsi="Verdana"/>
      <w:b/>
      <w:bCs/>
      <w:iCs/>
      <w:sz w:val="28"/>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legdslegrhslegp3text">
    <w:name w:val="legds legrhs legp3text"/>
    <w:basedOn w:val="DefaultParagraphFont"/>
  </w:style>
  <w:style w:type="paragraph" w:customStyle="1" w:styleId="legclearfixlegp3container">
    <w:name w:val="legclearfix legp3container"/>
    <w:basedOn w:val="Normal"/>
    <w:pPr>
      <w:spacing w:before="100" w:beforeAutospacing="1" w:after="100" w:afterAutospacing="1"/>
    </w:pPr>
    <w:rPr>
      <w:lang w:val="nl-NL" w:eastAsia="nl-NL"/>
    </w:rPr>
  </w:style>
  <w:style w:type="paragraph" w:styleId="BalloonText">
    <w:name w:val="Balloon Text"/>
    <w:basedOn w:val="Normal"/>
    <w:semiHidden/>
    <w:rsid w:val="00B858E6"/>
    <w:rPr>
      <w:rFonts w:ascii="Tahoma" w:hAnsi="Tahoma" w:cs="Tahoma"/>
      <w:sz w:val="16"/>
      <w:szCs w:val="16"/>
    </w:rPr>
  </w:style>
  <w:style w:type="paragraph" w:styleId="CommentSubject">
    <w:name w:val="annotation subject"/>
    <w:basedOn w:val="CommentText"/>
    <w:next w:val="CommentText"/>
    <w:semiHidden/>
    <w:rsid w:val="001D2E27"/>
    <w:rPr>
      <w:b/>
      <w:bCs/>
    </w:rPr>
  </w:style>
  <w:style w:type="paragraph" w:styleId="TOC1">
    <w:name w:val="toc 1"/>
    <w:basedOn w:val="Normal"/>
    <w:next w:val="Normal"/>
    <w:autoRedefine/>
    <w:uiPriority w:val="39"/>
    <w:rsid w:val="00D44DF1"/>
    <w:pPr>
      <w:tabs>
        <w:tab w:val="left" w:pos="480"/>
        <w:tab w:val="right" w:leader="dot" w:pos="10080"/>
      </w:tabs>
      <w:spacing w:before="60" w:after="60"/>
    </w:pPr>
    <w:rPr>
      <w:rFonts w:ascii="Verdana" w:hAnsi="Verdana"/>
      <w:sz w:val="2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TOC2">
    <w:name w:val="toc 2"/>
    <w:basedOn w:val="Normal"/>
    <w:next w:val="Normal"/>
    <w:autoRedefine/>
    <w:uiPriority w:val="39"/>
    <w:rsid w:val="006F3AA5"/>
    <w:pPr>
      <w:tabs>
        <w:tab w:val="left" w:pos="960"/>
        <w:tab w:val="left" w:pos="1200"/>
        <w:tab w:val="right" w:leader="dot" w:pos="10080"/>
      </w:tabs>
      <w:ind w:left="1049" w:hanging="624"/>
    </w:pPr>
    <w:rPr>
      <w:rFonts w:ascii="Verdana" w:hAnsi="Verdana"/>
      <w:sz w:val="20"/>
    </w:rPr>
  </w:style>
  <w:style w:type="paragraph" w:styleId="TOC3">
    <w:name w:val="toc 3"/>
    <w:basedOn w:val="Normal"/>
    <w:next w:val="Normal"/>
    <w:autoRedefine/>
    <w:semiHidden/>
    <w:pPr>
      <w:ind w:left="480"/>
    </w:pPr>
    <w:rPr>
      <w:rFonts w:ascii="Verdana" w:hAnsi="Verdana"/>
      <w:i/>
      <w:sz w:val="20"/>
    </w:rPr>
  </w:style>
  <w:style w:type="paragraph" w:customStyle="1" w:styleId="PBnormal">
    <w:name w:val="PB_normal"/>
    <w:basedOn w:val="Normal"/>
    <w:pPr>
      <w:jc w:val="both"/>
    </w:pPr>
    <w:rPr>
      <w:rFonts w:ascii="Verdana" w:hAnsi="Verdana"/>
      <w:spacing w:val="-2"/>
      <w:sz w:val="19"/>
      <w:szCs w:val="20"/>
      <w:lang w:val="en-GB"/>
    </w:rPr>
  </w:style>
  <w:style w:type="paragraph" w:customStyle="1" w:styleId="Style1">
    <w:name w:val="Style1"/>
    <w:basedOn w:val="Heading5"/>
    <w:rPr>
      <w:bCs w:val="0"/>
      <w:i/>
    </w:rPr>
  </w:style>
  <w:style w:type="paragraph" w:customStyle="1" w:styleId="Heading51">
    <w:name w:val="Heading 51"/>
    <w:basedOn w:val="Heading5"/>
    <w:rPr>
      <w:b w:val="0"/>
      <w:bCs w:val="0"/>
      <w:i/>
    </w:rPr>
  </w:style>
  <w:style w:type="paragraph" w:styleId="TOC5">
    <w:name w:val="toc 5"/>
    <w:basedOn w:val="Normal"/>
    <w:next w:val="Normal"/>
    <w:autoRedefine/>
    <w:uiPriority w:val="39"/>
    <w:rsid w:val="00D44DF1"/>
    <w:pPr>
      <w:tabs>
        <w:tab w:val="right" w:leader="dot" w:pos="10080"/>
      </w:tabs>
      <w:spacing w:before="120" w:after="120"/>
    </w:pPr>
    <w:rPr>
      <w:rFonts w:ascii="Verdana" w:hAnsi="Verdana"/>
      <w:b/>
      <w:sz w:val="20"/>
    </w:rPr>
  </w:style>
  <w:style w:type="character" w:styleId="FollowedHyperlink">
    <w:name w:val="FollowedHyperlink"/>
    <w:rPr>
      <w:color w:val="606420"/>
      <w:u w:val="single"/>
    </w:rPr>
  </w:style>
  <w:style w:type="character" w:customStyle="1" w:styleId="tw4winMark">
    <w:name w:val="tw4winMark"/>
    <w:rPr>
      <w:rFonts w:ascii="Courier New" w:hAnsi="Courier New"/>
      <w:b w:val="0"/>
      <w:i w:val="0"/>
      <w:dstrike w:val="0"/>
      <w:noProof/>
      <w:vanish/>
      <w:color w:val="800080"/>
      <w:kern w:val="10"/>
      <w:sz w:val="22"/>
      <w:effect w:val="none"/>
      <w:vertAlign w:val="subscript"/>
    </w:rPr>
  </w:style>
  <w:style w:type="table" w:styleId="TableGrid">
    <w:name w:val="Table Grid"/>
    <w:basedOn w:val="TableNormal"/>
    <w:rsid w:val="00B5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e">
    <w:name w:val="Revisie"/>
    <w:hidden/>
    <w:uiPriority w:val="99"/>
    <w:semiHidden/>
    <w:rsid w:val="00412995"/>
    <w:rPr>
      <w:sz w:val="24"/>
      <w:szCs w:val="24"/>
      <w:lang w:val="en-US" w:eastAsia="en-US"/>
    </w:rPr>
  </w:style>
  <w:style w:type="character" w:customStyle="1" w:styleId="FootnoteTextChar">
    <w:name w:val="Footnote Text Char"/>
    <w:link w:val="FootnoteText"/>
    <w:uiPriority w:val="99"/>
    <w:semiHidden/>
    <w:rsid w:val="009E3550"/>
    <w:rPr>
      <w:lang w:val="en-US" w:eastAsia="en-US"/>
    </w:rPr>
  </w:style>
  <w:style w:type="character" w:customStyle="1" w:styleId="FooterChar">
    <w:name w:val="Footer Char"/>
    <w:link w:val="Footer"/>
    <w:uiPriority w:val="99"/>
    <w:rsid w:val="00AD5B8D"/>
    <w:rPr>
      <w:sz w:val="24"/>
      <w:szCs w:val="24"/>
      <w:lang w:val="en-US" w:eastAsia="en-US"/>
    </w:rPr>
  </w:style>
  <w:style w:type="character" w:styleId="UnresolvedMention">
    <w:name w:val="Unresolved Mention"/>
    <w:uiPriority w:val="99"/>
    <w:semiHidden/>
    <w:unhideWhenUsed/>
    <w:rsid w:val="00666EE5"/>
    <w:rPr>
      <w:color w:val="605E5C"/>
      <w:shd w:val="clear" w:color="auto" w:fill="E1DFDD"/>
    </w:rPr>
  </w:style>
  <w:style w:type="paragraph" w:styleId="Revision">
    <w:name w:val="Revision"/>
    <w:hidden/>
    <w:uiPriority w:val="99"/>
    <w:semiHidden/>
    <w:rsid w:val="00907A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cch.net" TargetMode="External"/><Relationship Id="rId18" Type="http://schemas.openxmlformats.org/officeDocument/2006/relationships/footer" Target="footer1.xml"/><Relationship Id="rId26" Type="http://schemas.openxmlformats.org/officeDocument/2006/relationships/hyperlink" Target="http://www.hcch.net"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hcch.net"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cch.net"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cch.net" TargetMode="External"/><Relationship Id="rId23" Type="http://schemas.openxmlformats.org/officeDocument/2006/relationships/hyperlink" Target="http://www.hcch.net" TargetMode="External"/><Relationship Id="rId28" Type="http://schemas.openxmlformats.org/officeDocument/2006/relationships/hyperlink" Target="https://assets.hcch.net/docs/665b2d56-6236-4125-9352-c22bb65bc375.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cch.net" TargetMode="External"/><Relationship Id="rId22" Type="http://schemas.openxmlformats.org/officeDocument/2006/relationships/hyperlink" Target="https://haguecch.sharepoint.com/sites/Abduction/Projects/Sharedat/_A%20CONVENTIONS/A28%20Child%20Abduction/Country%20Profile/www.hcch.net" TargetMode="External"/><Relationship Id="rId27" Type="http://schemas.openxmlformats.org/officeDocument/2006/relationships/hyperlink" Target="http://www.hcch.net" TargetMode="External"/><Relationship Id="rId30" Type="http://schemas.openxmlformats.org/officeDocument/2006/relationships/hyperlink" Target="http://www.incadat.com" TargetMode="Externa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Machuelle</DisplayName>
        <AccountId>103</AccountId>
        <AccountType/>
      </UserInfo>
    </SharedWithUsers>
    <lcf76f155ced4ddcb4097134ff3c332f xmlns="9e274715-cd07-4913-a02f-3fab6b815e92">
      <Terms xmlns="http://schemas.microsoft.com/office/infopath/2007/PartnerControls"/>
    </lcf76f155ced4ddcb4097134ff3c332f>
    <TaxCatchAll xmlns="6652c5c8-06da-49d8-9279-6cb6c545cc53" xsi:nil="true"/>
    <Comment xmlns="9e274715-cd07-4913-a02f-3fab6b815e92" xsi:nil="true"/>
    <INCADATLink xmlns="9e274715-cd07-4913-a02f-3fab6b815e92">
      <Url xsi:nil="true"/>
      <Description xsi:nil="true"/>
    </INCADATLink>
    <Status xmlns="9e274715-cd07-4913-a02f-3fab6b815e9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0D1BBFAC5AD408BDB6D21DBCC2CC6" ma:contentTypeVersion="20" ma:contentTypeDescription="Create a new document." ma:contentTypeScope="" ma:versionID="ba316f9d61d13e39cbcfdac5470bde6f">
  <xsd:schema xmlns:xsd="http://www.w3.org/2001/XMLSchema" xmlns:xs="http://www.w3.org/2001/XMLSchema" xmlns:p="http://schemas.microsoft.com/office/2006/metadata/properties" xmlns:ns2="9e274715-cd07-4913-a02f-3fab6b815e92" xmlns:ns3="6652c5c8-06da-49d8-9279-6cb6c545cc53" targetNamespace="http://schemas.microsoft.com/office/2006/metadata/properties" ma:root="true" ma:fieldsID="6719020ca14a9cec43973fd95b18220c" ns2:_="" ns3:_="">
    <xsd:import namespace="9e274715-cd07-4913-a02f-3fab6b815e92"/>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tatus" minOccurs="0"/>
                <xsd:element ref="ns2:INCADATLink"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74715-cd07-4913-a02f-3fab6b81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f9850f-5a64-43bc-ba9c-4291667ff3ed"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Pending review"/>
          <xsd:enumeration value="Reviewed"/>
          <xsd:enumeration value="Uploaded"/>
        </xsd:restriction>
      </xsd:simpleType>
    </xsd:element>
    <xsd:element name="INCADATLink" ma:index="25" nillable="true" ma:displayName="INCADAT Link" ma:format="Hyperlink" ma:internalName="INCADATLink">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26" nillable="true" ma:displayName="Comment" ma:format="Dropdown" ma:internalName="Comment">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19d6fa-97be-4f14-a358-583333af6ee0}" ma:internalName="TaxCatchAll" ma:showField="CatchAllData" ma:web="6652c5c8-06da-49d8-9279-6cb6c545c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C25B-AD7D-4303-A765-164674AAB078}">
  <ds:schemaRefs>
    <ds:schemaRef ds:uri="http://schemas.microsoft.com/sharepoint/v3/contenttype/forms"/>
  </ds:schemaRefs>
</ds:datastoreItem>
</file>

<file path=customXml/itemProps2.xml><?xml version="1.0" encoding="utf-8"?>
<ds:datastoreItem xmlns:ds="http://schemas.openxmlformats.org/officeDocument/2006/customXml" ds:itemID="{819669B2-7F2B-4BC0-AFE3-D3BCFBCE725F}">
  <ds:schemaRefs>
    <ds:schemaRef ds:uri="http://schemas.microsoft.com/office/2006/metadata/properties"/>
    <ds:schemaRef ds:uri="http://schemas.microsoft.com/office/infopath/2007/PartnerControls"/>
    <ds:schemaRef ds:uri="6652c5c8-06da-49d8-9279-6cb6c545cc53"/>
    <ds:schemaRef ds:uri="9e274715-cd07-4913-a02f-3fab6b815e92"/>
  </ds:schemaRefs>
</ds:datastoreItem>
</file>

<file path=customXml/itemProps3.xml><?xml version="1.0" encoding="utf-8"?>
<ds:datastoreItem xmlns:ds="http://schemas.openxmlformats.org/officeDocument/2006/customXml" ds:itemID="{C257D57A-B603-4EAA-A3A4-CEAB584DD614}">
  <ds:schemaRefs>
    <ds:schemaRef ds:uri="http://schemas.microsoft.com/office/2006/metadata/longProperties"/>
  </ds:schemaRefs>
</ds:datastoreItem>
</file>

<file path=customXml/itemProps4.xml><?xml version="1.0" encoding="utf-8"?>
<ds:datastoreItem xmlns:ds="http://schemas.openxmlformats.org/officeDocument/2006/customXml" ds:itemID="{BD7624EA-4D7A-46C2-AB7F-0CCFDBF5F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74715-cd07-4913-a02f-3fab6b815e92"/>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5E6A0B-1541-4349-80F3-D643DC85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21613</Words>
  <Characters>118875</Characters>
  <Application>Microsoft Office Word</Application>
  <DocSecurity>0</DocSecurity>
  <Lines>990</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140208</CharactersWithSpaces>
  <SharedDoc>false</SharedDoc>
  <HLinks>
    <vt:vector size="462" baseType="variant">
      <vt:variant>
        <vt:i4>4456513</vt:i4>
      </vt:variant>
      <vt:variant>
        <vt:i4>2616</vt:i4>
      </vt:variant>
      <vt:variant>
        <vt:i4>0</vt:i4>
      </vt:variant>
      <vt:variant>
        <vt:i4>5</vt:i4>
      </vt:variant>
      <vt:variant>
        <vt:lpwstr>http://www.hcch.net/</vt:lpwstr>
      </vt:variant>
      <vt:variant>
        <vt:lpwstr/>
      </vt:variant>
      <vt:variant>
        <vt:i4>4456513</vt:i4>
      </vt:variant>
      <vt:variant>
        <vt:i4>1164</vt:i4>
      </vt:variant>
      <vt:variant>
        <vt:i4>0</vt:i4>
      </vt:variant>
      <vt:variant>
        <vt:i4>5</vt:i4>
      </vt:variant>
      <vt:variant>
        <vt:lpwstr>http://www.hcch.net/</vt:lpwstr>
      </vt:variant>
      <vt:variant>
        <vt:lpwstr/>
      </vt:variant>
      <vt:variant>
        <vt:i4>4456513</vt:i4>
      </vt:variant>
      <vt:variant>
        <vt:i4>1056</vt:i4>
      </vt:variant>
      <vt:variant>
        <vt:i4>0</vt:i4>
      </vt:variant>
      <vt:variant>
        <vt:i4>5</vt:i4>
      </vt:variant>
      <vt:variant>
        <vt:lpwstr>http://www.hcch.net/</vt:lpwstr>
      </vt:variant>
      <vt:variant>
        <vt:lpwstr/>
      </vt:variant>
      <vt:variant>
        <vt:i4>4456513</vt:i4>
      </vt:variant>
      <vt:variant>
        <vt:i4>651</vt:i4>
      </vt:variant>
      <vt:variant>
        <vt:i4>0</vt:i4>
      </vt:variant>
      <vt:variant>
        <vt:i4>5</vt:i4>
      </vt:variant>
      <vt:variant>
        <vt:lpwstr>http://www.hcch.net/</vt:lpwstr>
      </vt:variant>
      <vt:variant>
        <vt:lpwstr/>
      </vt:variant>
      <vt:variant>
        <vt:i4>4653097</vt:i4>
      </vt:variant>
      <vt:variant>
        <vt:i4>417</vt:i4>
      </vt:variant>
      <vt:variant>
        <vt:i4>0</vt:i4>
      </vt:variant>
      <vt:variant>
        <vt:i4>5</vt:i4>
      </vt:variant>
      <vt:variant>
        <vt:lpwstr>../../../Sharedat/_A CONVENTIONS/A28 Child Abduction/Country Profile/www.hcch.net</vt:lpwstr>
      </vt:variant>
      <vt:variant>
        <vt:lpwstr/>
      </vt:variant>
      <vt:variant>
        <vt:i4>1703985</vt:i4>
      </vt:variant>
      <vt:variant>
        <vt:i4>401</vt:i4>
      </vt:variant>
      <vt:variant>
        <vt:i4>0</vt:i4>
      </vt:variant>
      <vt:variant>
        <vt:i4>5</vt:i4>
      </vt:variant>
      <vt:variant>
        <vt:lpwstr/>
      </vt:variant>
      <vt:variant>
        <vt:lpwstr>_Toc287534745</vt:lpwstr>
      </vt:variant>
      <vt:variant>
        <vt:i4>1703985</vt:i4>
      </vt:variant>
      <vt:variant>
        <vt:i4>395</vt:i4>
      </vt:variant>
      <vt:variant>
        <vt:i4>0</vt:i4>
      </vt:variant>
      <vt:variant>
        <vt:i4>5</vt:i4>
      </vt:variant>
      <vt:variant>
        <vt:lpwstr/>
      </vt:variant>
      <vt:variant>
        <vt:lpwstr>_Toc287534744</vt:lpwstr>
      </vt:variant>
      <vt:variant>
        <vt:i4>1703985</vt:i4>
      </vt:variant>
      <vt:variant>
        <vt:i4>389</vt:i4>
      </vt:variant>
      <vt:variant>
        <vt:i4>0</vt:i4>
      </vt:variant>
      <vt:variant>
        <vt:i4>5</vt:i4>
      </vt:variant>
      <vt:variant>
        <vt:lpwstr/>
      </vt:variant>
      <vt:variant>
        <vt:lpwstr>_Toc287534743</vt:lpwstr>
      </vt:variant>
      <vt:variant>
        <vt:i4>1703985</vt:i4>
      </vt:variant>
      <vt:variant>
        <vt:i4>383</vt:i4>
      </vt:variant>
      <vt:variant>
        <vt:i4>0</vt:i4>
      </vt:variant>
      <vt:variant>
        <vt:i4>5</vt:i4>
      </vt:variant>
      <vt:variant>
        <vt:lpwstr/>
      </vt:variant>
      <vt:variant>
        <vt:lpwstr>_Toc287534742</vt:lpwstr>
      </vt:variant>
      <vt:variant>
        <vt:i4>1703985</vt:i4>
      </vt:variant>
      <vt:variant>
        <vt:i4>377</vt:i4>
      </vt:variant>
      <vt:variant>
        <vt:i4>0</vt:i4>
      </vt:variant>
      <vt:variant>
        <vt:i4>5</vt:i4>
      </vt:variant>
      <vt:variant>
        <vt:lpwstr/>
      </vt:variant>
      <vt:variant>
        <vt:lpwstr>_Toc287534741</vt:lpwstr>
      </vt:variant>
      <vt:variant>
        <vt:i4>1703985</vt:i4>
      </vt:variant>
      <vt:variant>
        <vt:i4>371</vt:i4>
      </vt:variant>
      <vt:variant>
        <vt:i4>0</vt:i4>
      </vt:variant>
      <vt:variant>
        <vt:i4>5</vt:i4>
      </vt:variant>
      <vt:variant>
        <vt:lpwstr/>
      </vt:variant>
      <vt:variant>
        <vt:lpwstr>_Toc287534740</vt:lpwstr>
      </vt:variant>
      <vt:variant>
        <vt:i4>1900593</vt:i4>
      </vt:variant>
      <vt:variant>
        <vt:i4>365</vt:i4>
      </vt:variant>
      <vt:variant>
        <vt:i4>0</vt:i4>
      </vt:variant>
      <vt:variant>
        <vt:i4>5</vt:i4>
      </vt:variant>
      <vt:variant>
        <vt:lpwstr/>
      </vt:variant>
      <vt:variant>
        <vt:lpwstr>_Toc287534739</vt:lpwstr>
      </vt:variant>
      <vt:variant>
        <vt:i4>1900593</vt:i4>
      </vt:variant>
      <vt:variant>
        <vt:i4>359</vt:i4>
      </vt:variant>
      <vt:variant>
        <vt:i4>0</vt:i4>
      </vt:variant>
      <vt:variant>
        <vt:i4>5</vt:i4>
      </vt:variant>
      <vt:variant>
        <vt:lpwstr/>
      </vt:variant>
      <vt:variant>
        <vt:lpwstr>_Toc287534738</vt:lpwstr>
      </vt:variant>
      <vt:variant>
        <vt:i4>1900593</vt:i4>
      </vt:variant>
      <vt:variant>
        <vt:i4>353</vt:i4>
      </vt:variant>
      <vt:variant>
        <vt:i4>0</vt:i4>
      </vt:variant>
      <vt:variant>
        <vt:i4>5</vt:i4>
      </vt:variant>
      <vt:variant>
        <vt:lpwstr/>
      </vt:variant>
      <vt:variant>
        <vt:lpwstr>_Toc287534737</vt:lpwstr>
      </vt:variant>
      <vt:variant>
        <vt:i4>1900593</vt:i4>
      </vt:variant>
      <vt:variant>
        <vt:i4>347</vt:i4>
      </vt:variant>
      <vt:variant>
        <vt:i4>0</vt:i4>
      </vt:variant>
      <vt:variant>
        <vt:i4>5</vt:i4>
      </vt:variant>
      <vt:variant>
        <vt:lpwstr/>
      </vt:variant>
      <vt:variant>
        <vt:lpwstr>_Toc287534736</vt:lpwstr>
      </vt:variant>
      <vt:variant>
        <vt:i4>1900593</vt:i4>
      </vt:variant>
      <vt:variant>
        <vt:i4>341</vt:i4>
      </vt:variant>
      <vt:variant>
        <vt:i4>0</vt:i4>
      </vt:variant>
      <vt:variant>
        <vt:i4>5</vt:i4>
      </vt:variant>
      <vt:variant>
        <vt:lpwstr/>
      </vt:variant>
      <vt:variant>
        <vt:lpwstr>_Toc287534735</vt:lpwstr>
      </vt:variant>
      <vt:variant>
        <vt:i4>1900593</vt:i4>
      </vt:variant>
      <vt:variant>
        <vt:i4>335</vt:i4>
      </vt:variant>
      <vt:variant>
        <vt:i4>0</vt:i4>
      </vt:variant>
      <vt:variant>
        <vt:i4>5</vt:i4>
      </vt:variant>
      <vt:variant>
        <vt:lpwstr/>
      </vt:variant>
      <vt:variant>
        <vt:lpwstr>_Toc287534734</vt:lpwstr>
      </vt:variant>
      <vt:variant>
        <vt:i4>1900593</vt:i4>
      </vt:variant>
      <vt:variant>
        <vt:i4>329</vt:i4>
      </vt:variant>
      <vt:variant>
        <vt:i4>0</vt:i4>
      </vt:variant>
      <vt:variant>
        <vt:i4>5</vt:i4>
      </vt:variant>
      <vt:variant>
        <vt:lpwstr/>
      </vt:variant>
      <vt:variant>
        <vt:lpwstr>_Toc287534733</vt:lpwstr>
      </vt:variant>
      <vt:variant>
        <vt:i4>1900593</vt:i4>
      </vt:variant>
      <vt:variant>
        <vt:i4>323</vt:i4>
      </vt:variant>
      <vt:variant>
        <vt:i4>0</vt:i4>
      </vt:variant>
      <vt:variant>
        <vt:i4>5</vt:i4>
      </vt:variant>
      <vt:variant>
        <vt:lpwstr/>
      </vt:variant>
      <vt:variant>
        <vt:lpwstr>_Toc287534732</vt:lpwstr>
      </vt:variant>
      <vt:variant>
        <vt:i4>1900593</vt:i4>
      </vt:variant>
      <vt:variant>
        <vt:i4>317</vt:i4>
      </vt:variant>
      <vt:variant>
        <vt:i4>0</vt:i4>
      </vt:variant>
      <vt:variant>
        <vt:i4>5</vt:i4>
      </vt:variant>
      <vt:variant>
        <vt:lpwstr/>
      </vt:variant>
      <vt:variant>
        <vt:lpwstr>_Toc287534731</vt:lpwstr>
      </vt:variant>
      <vt:variant>
        <vt:i4>1900593</vt:i4>
      </vt:variant>
      <vt:variant>
        <vt:i4>311</vt:i4>
      </vt:variant>
      <vt:variant>
        <vt:i4>0</vt:i4>
      </vt:variant>
      <vt:variant>
        <vt:i4>5</vt:i4>
      </vt:variant>
      <vt:variant>
        <vt:lpwstr/>
      </vt:variant>
      <vt:variant>
        <vt:lpwstr>_Toc287534730</vt:lpwstr>
      </vt:variant>
      <vt:variant>
        <vt:i4>1835057</vt:i4>
      </vt:variant>
      <vt:variant>
        <vt:i4>305</vt:i4>
      </vt:variant>
      <vt:variant>
        <vt:i4>0</vt:i4>
      </vt:variant>
      <vt:variant>
        <vt:i4>5</vt:i4>
      </vt:variant>
      <vt:variant>
        <vt:lpwstr/>
      </vt:variant>
      <vt:variant>
        <vt:lpwstr>_Toc287534729</vt:lpwstr>
      </vt:variant>
      <vt:variant>
        <vt:i4>1835057</vt:i4>
      </vt:variant>
      <vt:variant>
        <vt:i4>299</vt:i4>
      </vt:variant>
      <vt:variant>
        <vt:i4>0</vt:i4>
      </vt:variant>
      <vt:variant>
        <vt:i4>5</vt:i4>
      </vt:variant>
      <vt:variant>
        <vt:lpwstr/>
      </vt:variant>
      <vt:variant>
        <vt:lpwstr>_Toc287534728</vt:lpwstr>
      </vt:variant>
      <vt:variant>
        <vt:i4>1835057</vt:i4>
      </vt:variant>
      <vt:variant>
        <vt:i4>293</vt:i4>
      </vt:variant>
      <vt:variant>
        <vt:i4>0</vt:i4>
      </vt:variant>
      <vt:variant>
        <vt:i4>5</vt:i4>
      </vt:variant>
      <vt:variant>
        <vt:lpwstr/>
      </vt:variant>
      <vt:variant>
        <vt:lpwstr>_Toc287534727</vt:lpwstr>
      </vt:variant>
      <vt:variant>
        <vt:i4>1835057</vt:i4>
      </vt:variant>
      <vt:variant>
        <vt:i4>287</vt:i4>
      </vt:variant>
      <vt:variant>
        <vt:i4>0</vt:i4>
      </vt:variant>
      <vt:variant>
        <vt:i4>5</vt:i4>
      </vt:variant>
      <vt:variant>
        <vt:lpwstr/>
      </vt:variant>
      <vt:variant>
        <vt:lpwstr>_Toc287534726</vt:lpwstr>
      </vt:variant>
      <vt:variant>
        <vt:i4>1835057</vt:i4>
      </vt:variant>
      <vt:variant>
        <vt:i4>281</vt:i4>
      </vt:variant>
      <vt:variant>
        <vt:i4>0</vt:i4>
      </vt:variant>
      <vt:variant>
        <vt:i4>5</vt:i4>
      </vt:variant>
      <vt:variant>
        <vt:lpwstr/>
      </vt:variant>
      <vt:variant>
        <vt:lpwstr>_Toc287534725</vt:lpwstr>
      </vt:variant>
      <vt:variant>
        <vt:i4>1835057</vt:i4>
      </vt:variant>
      <vt:variant>
        <vt:i4>275</vt:i4>
      </vt:variant>
      <vt:variant>
        <vt:i4>0</vt:i4>
      </vt:variant>
      <vt:variant>
        <vt:i4>5</vt:i4>
      </vt:variant>
      <vt:variant>
        <vt:lpwstr/>
      </vt:variant>
      <vt:variant>
        <vt:lpwstr>_Toc287534724</vt:lpwstr>
      </vt:variant>
      <vt:variant>
        <vt:i4>1835057</vt:i4>
      </vt:variant>
      <vt:variant>
        <vt:i4>269</vt:i4>
      </vt:variant>
      <vt:variant>
        <vt:i4>0</vt:i4>
      </vt:variant>
      <vt:variant>
        <vt:i4>5</vt:i4>
      </vt:variant>
      <vt:variant>
        <vt:lpwstr/>
      </vt:variant>
      <vt:variant>
        <vt:lpwstr>_Toc287534723</vt:lpwstr>
      </vt:variant>
      <vt:variant>
        <vt:i4>1835057</vt:i4>
      </vt:variant>
      <vt:variant>
        <vt:i4>263</vt:i4>
      </vt:variant>
      <vt:variant>
        <vt:i4>0</vt:i4>
      </vt:variant>
      <vt:variant>
        <vt:i4>5</vt:i4>
      </vt:variant>
      <vt:variant>
        <vt:lpwstr/>
      </vt:variant>
      <vt:variant>
        <vt:lpwstr>_Toc287534722</vt:lpwstr>
      </vt:variant>
      <vt:variant>
        <vt:i4>1835057</vt:i4>
      </vt:variant>
      <vt:variant>
        <vt:i4>257</vt:i4>
      </vt:variant>
      <vt:variant>
        <vt:i4>0</vt:i4>
      </vt:variant>
      <vt:variant>
        <vt:i4>5</vt:i4>
      </vt:variant>
      <vt:variant>
        <vt:lpwstr/>
      </vt:variant>
      <vt:variant>
        <vt:lpwstr>_Toc287534721</vt:lpwstr>
      </vt:variant>
      <vt:variant>
        <vt:i4>1835057</vt:i4>
      </vt:variant>
      <vt:variant>
        <vt:i4>251</vt:i4>
      </vt:variant>
      <vt:variant>
        <vt:i4>0</vt:i4>
      </vt:variant>
      <vt:variant>
        <vt:i4>5</vt:i4>
      </vt:variant>
      <vt:variant>
        <vt:lpwstr/>
      </vt:variant>
      <vt:variant>
        <vt:lpwstr>_Toc287534720</vt:lpwstr>
      </vt:variant>
      <vt:variant>
        <vt:i4>2031665</vt:i4>
      </vt:variant>
      <vt:variant>
        <vt:i4>245</vt:i4>
      </vt:variant>
      <vt:variant>
        <vt:i4>0</vt:i4>
      </vt:variant>
      <vt:variant>
        <vt:i4>5</vt:i4>
      </vt:variant>
      <vt:variant>
        <vt:lpwstr/>
      </vt:variant>
      <vt:variant>
        <vt:lpwstr>_Toc287534719</vt:lpwstr>
      </vt:variant>
      <vt:variant>
        <vt:i4>2031665</vt:i4>
      </vt:variant>
      <vt:variant>
        <vt:i4>239</vt:i4>
      </vt:variant>
      <vt:variant>
        <vt:i4>0</vt:i4>
      </vt:variant>
      <vt:variant>
        <vt:i4>5</vt:i4>
      </vt:variant>
      <vt:variant>
        <vt:lpwstr/>
      </vt:variant>
      <vt:variant>
        <vt:lpwstr>_Toc287534718</vt:lpwstr>
      </vt:variant>
      <vt:variant>
        <vt:i4>2031665</vt:i4>
      </vt:variant>
      <vt:variant>
        <vt:i4>233</vt:i4>
      </vt:variant>
      <vt:variant>
        <vt:i4>0</vt:i4>
      </vt:variant>
      <vt:variant>
        <vt:i4>5</vt:i4>
      </vt:variant>
      <vt:variant>
        <vt:lpwstr/>
      </vt:variant>
      <vt:variant>
        <vt:lpwstr>_Toc287534717</vt:lpwstr>
      </vt:variant>
      <vt:variant>
        <vt:i4>2031665</vt:i4>
      </vt:variant>
      <vt:variant>
        <vt:i4>227</vt:i4>
      </vt:variant>
      <vt:variant>
        <vt:i4>0</vt:i4>
      </vt:variant>
      <vt:variant>
        <vt:i4>5</vt:i4>
      </vt:variant>
      <vt:variant>
        <vt:lpwstr/>
      </vt:variant>
      <vt:variant>
        <vt:lpwstr>_Toc287534716</vt:lpwstr>
      </vt:variant>
      <vt:variant>
        <vt:i4>2031665</vt:i4>
      </vt:variant>
      <vt:variant>
        <vt:i4>221</vt:i4>
      </vt:variant>
      <vt:variant>
        <vt:i4>0</vt:i4>
      </vt:variant>
      <vt:variant>
        <vt:i4>5</vt:i4>
      </vt:variant>
      <vt:variant>
        <vt:lpwstr/>
      </vt:variant>
      <vt:variant>
        <vt:lpwstr>_Toc287534715</vt:lpwstr>
      </vt:variant>
      <vt:variant>
        <vt:i4>2031665</vt:i4>
      </vt:variant>
      <vt:variant>
        <vt:i4>215</vt:i4>
      </vt:variant>
      <vt:variant>
        <vt:i4>0</vt:i4>
      </vt:variant>
      <vt:variant>
        <vt:i4>5</vt:i4>
      </vt:variant>
      <vt:variant>
        <vt:lpwstr/>
      </vt:variant>
      <vt:variant>
        <vt:lpwstr>_Toc287534714</vt:lpwstr>
      </vt:variant>
      <vt:variant>
        <vt:i4>2031665</vt:i4>
      </vt:variant>
      <vt:variant>
        <vt:i4>209</vt:i4>
      </vt:variant>
      <vt:variant>
        <vt:i4>0</vt:i4>
      </vt:variant>
      <vt:variant>
        <vt:i4>5</vt:i4>
      </vt:variant>
      <vt:variant>
        <vt:lpwstr/>
      </vt:variant>
      <vt:variant>
        <vt:lpwstr>_Toc287534713</vt:lpwstr>
      </vt:variant>
      <vt:variant>
        <vt:i4>2031665</vt:i4>
      </vt:variant>
      <vt:variant>
        <vt:i4>203</vt:i4>
      </vt:variant>
      <vt:variant>
        <vt:i4>0</vt:i4>
      </vt:variant>
      <vt:variant>
        <vt:i4>5</vt:i4>
      </vt:variant>
      <vt:variant>
        <vt:lpwstr/>
      </vt:variant>
      <vt:variant>
        <vt:lpwstr>_Toc287534712</vt:lpwstr>
      </vt:variant>
      <vt:variant>
        <vt:i4>2031665</vt:i4>
      </vt:variant>
      <vt:variant>
        <vt:i4>197</vt:i4>
      </vt:variant>
      <vt:variant>
        <vt:i4>0</vt:i4>
      </vt:variant>
      <vt:variant>
        <vt:i4>5</vt:i4>
      </vt:variant>
      <vt:variant>
        <vt:lpwstr/>
      </vt:variant>
      <vt:variant>
        <vt:lpwstr>_Toc287534711</vt:lpwstr>
      </vt:variant>
      <vt:variant>
        <vt:i4>2031665</vt:i4>
      </vt:variant>
      <vt:variant>
        <vt:i4>191</vt:i4>
      </vt:variant>
      <vt:variant>
        <vt:i4>0</vt:i4>
      </vt:variant>
      <vt:variant>
        <vt:i4>5</vt:i4>
      </vt:variant>
      <vt:variant>
        <vt:lpwstr/>
      </vt:variant>
      <vt:variant>
        <vt:lpwstr>_Toc287534710</vt:lpwstr>
      </vt:variant>
      <vt:variant>
        <vt:i4>1966129</vt:i4>
      </vt:variant>
      <vt:variant>
        <vt:i4>185</vt:i4>
      </vt:variant>
      <vt:variant>
        <vt:i4>0</vt:i4>
      </vt:variant>
      <vt:variant>
        <vt:i4>5</vt:i4>
      </vt:variant>
      <vt:variant>
        <vt:lpwstr/>
      </vt:variant>
      <vt:variant>
        <vt:lpwstr>_Toc287534709</vt:lpwstr>
      </vt:variant>
      <vt:variant>
        <vt:i4>1966129</vt:i4>
      </vt:variant>
      <vt:variant>
        <vt:i4>179</vt:i4>
      </vt:variant>
      <vt:variant>
        <vt:i4>0</vt:i4>
      </vt:variant>
      <vt:variant>
        <vt:i4>5</vt:i4>
      </vt:variant>
      <vt:variant>
        <vt:lpwstr/>
      </vt:variant>
      <vt:variant>
        <vt:lpwstr>_Toc287534708</vt:lpwstr>
      </vt:variant>
      <vt:variant>
        <vt:i4>1966129</vt:i4>
      </vt:variant>
      <vt:variant>
        <vt:i4>173</vt:i4>
      </vt:variant>
      <vt:variant>
        <vt:i4>0</vt:i4>
      </vt:variant>
      <vt:variant>
        <vt:i4>5</vt:i4>
      </vt:variant>
      <vt:variant>
        <vt:lpwstr/>
      </vt:variant>
      <vt:variant>
        <vt:lpwstr>_Toc287534707</vt:lpwstr>
      </vt:variant>
      <vt:variant>
        <vt:i4>1966129</vt:i4>
      </vt:variant>
      <vt:variant>
        <vt:i4>167</vt:i4>
      </vt:variant>
      <vt:variant>
        <vt:i4>0</vt:i4>
      </vt:variant>
      <vt:variant>
        <vt:i4>5</vt:i4>
      </vt:variant>
      <vt:variant>
        <vt:lpwstr/>
      </vt:variant>
      <vt:variant>
        <vt:lpwstr>_Toc287534706</vt:lpwstr>
      </vt:variant>
      <vt:variant>
        <vt:i4>1966129</vt:i4>
      </vt:variant>
      <vt:variant>
        <vt:i4>161</vt:i4>
      </vt:variant>
      <vt:variant>
        <vt:i4>0</vt:i4>
      </vt:variant>
      <vt:variant>
        <vt:i4>5</vt:i4>
      </vt:variant>
      <vt:variant>
        <vt:lpwstr/>
      </vt:variant>
      <vt:variant>
        <vt:lpwstr>_Toc287534705</vt:lpwstr>
      </vt:variant>
      <vt:variant>
        <vt:i4>1966129</vt:i4>
      </vt:variant>
      <vt:variant>
        <vt:i4>155</vt:i4>
      </vt:variant>
      <vt:variant>
        <vt:i4>0</vt:i4>
      </vt:variant>
      <vt:variant>
        <vt:i4>5</vt:i4>
      </vt:variant>
      <vt:variant>
        <vt:lpwstr/>
      </vt:variant>
      <vt:variant>
        <vt:lpwstr>_Toc287534704</vt:lpwstr>
      </vt:variant>
      <vt:variant>
        <vt:i4>1966129</vt:i4>
      </vt:variant>
      <vt:variant>
        <vt:i4>149</vt:i4>
      </vt:variant>
      <vt:variant>
        <vt:i4>0</vt:i4>
      </vt:variant>
      <vt:variant>
        <vt:i4>5</vt:i4>
      </vt:variant>
      <vt:variant>
        <vt:lpwstr/>
      </vt:variant>
      <vt:variant>
        <vt:lpwstr>_Toc287534703</vt:lpwstr>
      </vt:variant>
      <vt:variant>
        <vt:i4>1966129</vt:i4>
      </vt:variant>
      <vt:variant>
        <vt:i4>143</vt:i4>
      </vt:variant>
      <vt:variant>
        <vt:i4>0</vt:i4>
      </vt:variant>
      <vt:variant>
        <vt:i4>5</vt:i4>
      </vt:variant>
      <vt:variant>
        <vt:lpwstr/>
      </vt:variant>
      <vt:variant>
        <vt:lpwstr>_Toc287534702</vt:lpwstr>
      </vt:variant>
      <vt:variant>
        <vt:i4>1966129</vt:i4>
      </vt:variant>
      <vt:variant>
        <vt:i4>137</vt:i4>
      </vt:variant>
      <vt:variant>
        <vt:i4>0</vt:i4>
      </vt:variant>
      <vt:variant>
        <vt:i4>5</vt:i4>
      </vt:variant>
      <vt:variant>
        <vt:lpwstr/>
      </vt:variant>
      <vt:variant>
        <vt:lpwstr>_Toc287534701</vt:lpwstr>
      </vt:variant>
      <vt:variant>
        <vt:i4>1966129</vt:i4>
      </vt:variant>
      <vt:variant>
        <vt:i4>131</vt:i4>
      </vt:variant>
      <vt:variant>
        <vt:i4>0</vt:i4>
      </vt:variant>
      <vt:variant>
        <vt:i4>5</vt:i4>
      </vt:variant>
      <vt:variant>
        <vt:lpwstr/>
      </vt:variant>
      <vt:variant>
        <vt:lpwstr>_Toc287534700</vt:lpwstr>
      </vt:variant>
      <vt:variant>
        <vt:i4>1507376</vt:i4>
      </vt:variant>
      <vt:variant>
        <vt:i4>125</vt:i4>
      </vt:variant>
      <vt:variant>
        <vt:i4>0</vt:i4>
      </vt:variant>
      <vt:variant>
        <vt:i4>5</vt:i4>
      </vt:variant>
      <vt:variant>
        <vt:lpwstr/>
      </vt:variant>
      <vt:variant>
        <vt:lpwstr>_Toc287534699</vt:lpwstr>
      </vt:variant>
      <vt:variant>
        <vt:i4>1507376</vt:i4>
      </vt:variant>
      <vt:variant>
        <vt:i4>119</vt:i4>
      </vt:variant>
      <vt:variant>
        <vt:i4>0</vt:i4>
      </vt:variant>
      <vt:variant>
        <vt:i4>5</vt:i4>
      </vt:variant>
      <vt:variant>
        <vt:lpwstr/>
      </vt:variant>
      <vt:variant>
        <vt:lpwstr>_Toc287534698</vt:lpwstr>
      </vt:variant>
      <vt:variant>
        <vt:i4>1507376</vt:i4>
      </vt:variant>
      <vt:variant>
        <vt:i4>113</vt:i4>
      </vt:variant>
      <vt:variant>
        <vt:i4>0</vt:i4>
      </vt:variant>
      <vt:variant>
        <vt:i4>5</vt:i4>
      </vt:variant>
      <vt:variant>
        <vt:lpwstr/>
      </vt:variant>
      <vt:variant>
        <vt:lpwstr>_Toc287534697</vt:lpwstr>
      </vt:variant>
      <vt:variant>
        <vt:i4>1507376</vt:i4>
      </vt:variant>
      <vt:variant>
        <vt:i4>107</vt:i4>
      </vt:variant>
      <vt:variant>
        <vt:i4>0</vt:i4>
      </vt:variant>
      <vt:variant>
        <vt:i4>5</vt:i4>
      </vt:variant>
      <vt:variant>
        <vt:lpwstr/>
      </vt:variant>
      <vt:variant>
        <vt:lpwstr>_Toc287534696</vt:lpwstr>
      </vt:variant>
      <vt:variant>
        <vt:i4>1507376</vt:i4>
      </vt:variant>
      <vt:variant>
        <vt:i4>101</vt:i4>
      </vt:variant>
      <vt:variant>
        <vt:i4>0</vt:i4>
      </vt:variant>
      <vt:variant>
        <vt:i4>5</vt:i4>
      </vt:variant>
      <vt:variant>
        <vt:lpwstr/>
      </vt:variant>
      <vt:variant>
        <vt:lpwstr>_Toc287534695</vt:lpwstr>
      </vt:variant>
      <vt:variant>
        <vt:i4>1507376</vt:i4>
      </vt:variant>
      <vt:variant>
        <vt:i4>95</vt:i4>
      </vt:variant>
      <vt:variant>
        <vt:i4>0</vt:i4>
      </vt:variant>
      <vt:variant>
        <vt:i4>5</vt:i4>
      </vt:variant>
      <vt:variant>
        <vt:lpwstr/>
      </vt:variant>
      <vt:variant>
        <vt:lpwstr>_Toc287534694</vt:lpwstr>
      </vt:variant>
      <vt:variant>
        <vt:i4>1507376</vt:i4>
      </vt:variant>
      <vt:variant>
        <vt:i4>89</vt:i4>
      </vt:variant>
      <vt:variant>
        <vt:i4>0</vt:i4>
      </vt:variant>
      <vt:variant>
        <vt:i4>5</vt:i4>
      </vt:variant>
      <vt:variant>
        <vt:lpwstr/>
      </vt:variant>
      <vt:variant>
        <vt:lpwstr>_Toc287534693</vt:lpwstr>
      </vt:variant>
      <vt:variant>
        <vt:i4>1507376</vt:i4>
      </vt:variant>
      <vt:variant>
        <vt:i4>83</vt:i4>
      </vt:variant>
      <vt:variant>
        <vt:i4>0</vt:i4>
      </vt:variant>
      <vt:variant>
        <vt:i4>5</vt:i4>
      </vt:variant>
      <vt:variant>
        <vt:lpwstr/>
      </vt:variant>
      <vt:variant>
        <vt:lpwstr>_Toc287534692</vt:lpwstr>
      </vt:variant>
      <vt:variant>
        <vt:i4>1507376</vt:i4>
      </vt:variant>
      <vt:variant>
        <vt:i4>77</vt:i4>
      </vt:variant>
      <vt:variant>
        <vt:i4>0</vt:i4>
      </vt:variant>
      <vt:variant>
        <vt:i4>5</vt:i4>
      </vt:variant>
      <vt:variant>
        <vt:lpwstr/>
      </vt:variant>
      <vt:variant>
        <vt:lpwstr>_Toc287534691</vt:lpwstr>
      </vt:variant>
      <vt:variant>
        <vt:i4>1507376</vt:i4>
      </vt:variant>
      <vt:variant>
        <vt:i4>71</vt:i4>
      </vt:variant>
      <vt:variant>
        <vt:i4>0</vt:i4>
      </vt:variant>
      <vt:variant>
        <vt:i4>5</vt:i4>
      </vt:variant>
      <vt:variant>
        <vt:lpwstr/>
      </vt:variant>
      <vt:variant>
        <vt:lpwstr>_Toc287534690</vt:lpwstr>
      </vt:variant>
      <vt:variant>
        <vt:i4>1441840</vt:i4>
      </vt:variant>
      <vt:variant>
        <vt:i4>65</vt:i4>
      </vt:variant>
      <vt:variant>
        <vt:i4>0</vt:i4>
      </vt:variant>
      <vt:variant>
        <vt:i4>5</vt:i4>
      </vt:variant>
      <vt:variant>
        <vt:lpwstr/>
      </vt:variant>
      <vt:variant>
        <vt:lpwstr>_Toc287534689</vt:lpwstr>
      </vt:variant>
      <vt:variant>
        <vt:i4>1441840</vt:i4>
      </vt:variant>
      <vt:variant>
        <vt:i4>59</vt:i4>
      </vt:variant>
      <vt:variant>
        <vt:i4>0</vt:i4>
      </vt:variant>
      <vt:variant>
        <vt:i4>5</vt:i4>
      </vt:variant>
      <vt:variant>
        <vt:lpwstr/>
      </vt:variant>
      <vt:variant>
        <vt:lpwstr>_Toc287534688</vt:lpwstr>
      </vt:variant>
      <vt:variant>
        <vt:i4>1441840</vt:i4>
      </vt:variant>
      <vt:variant>
        <vt:i4>53</vt:i4>
      </vt:variant>
      <vt:variant>
        <vt:i4>0</vt:i4>
      </vt:variant>
      <vt:variant>
        <vt:i4>5</vt:i4>
      </vt:variant>
      <vt:variant>
        <vt:lpwstr/>
      </vt:variant>
      <vt:variant>
        <vt:lpwstr>_Toc287534687</vt:lpwstr>
      </vt:variant>
      <vt:variant>
        <vt:i4>1441840</vt:i4>
      </vt:variant>
      <vt:variant>
        <vt:i4>47</vt:i4>
      </vt:variant>
      <vt:variant>
        <vt:i4>0</vt:i4>
      </vt:variant>
      <vt:variant>
        <vt:i4>5</vt:i4>
      </vt:variant>
      <vt:variant>
        <vt:lpwstr/>
      </vt:variant>
      <vt:variant>
        <vt:lpwstr>_Toc287534686</vt:lpwstr>
      </vt:variant>
      <vt:variant>
        <vt:i4>1441840</vt:i4>
      </vt:variant>
      <vt:variant>
        <vt:i4>41</vt:i4>
      </vt:variant>
      <vt:variant>
        <vt:i4>0</vt:i4>
      </vt:variant>
      <vt:variant>
        <vt:i4>5</vt:i4>
      </vt:variant>
      <vt:variant>
        <vt:lpwstr/>
      </vt:variant>
      <vt:variant>
        <vt:lpwstr>_Toc287534685</vt:lpwstr>
      </vt:variant>
      <vt:variant>
        <vt:i4>1441840</vt:i4>
      </vt:variant>
      <vt:variant>
        <vt:i4>35</vt:i4>
      </vt:variant>
      <vt:variant>
        <vt:i4>0</vt:i4>
      </vt:variant>
      <vt:variant>
        <vt:i4>5</vt:i4>
      </vt:variant>
      <vt:variant>
        <vt:lpwstr/>
      </vt:variant>
      <vt:variant>
        <vt:lpwstr>_Toc287534684</vt:lpwstr>
      </vt:variant>
      <vt:variant>
        <vt:i4>1441840</vt:i4>
      </vt:variant>
      <vt:variant>
        <vt:i4>29</vt:i4>
      </vt:variant>
      <vt:variant>
        <vt:i4>0</vt:i4>
      </vt:variant>
      <vt:variant>
        <vt:i4>5</vt:i4>
      </vt:variant>
      <vt:variant>
        <vt:lpwstr/>
      </vt:variant>
      <vt:variant>
        <vt:lpwstr>_Toc287534683</vt:lpwstr>
      </vt:variant>
      <vt:variant>
        <vt:i4>1441840</vt:i4>
      </vt:variant>
      <vt:variant>
        <vt:i4>23</vt:i4>
      </vt:variant>
      <vt:variant>
        <vt:i4>0</vt:i4>
      </vt:variant>
      <vt:variant>
        <vt:i4>5</vt:i4>
      </vt:variant>
      <vt:variant>
        <vt:lpwstr/>
      </vt:variant>
      <vt:variant>
        <vt:lpwstr>_Toc287534682</vt:lpwstr>
      </vt:variant>
      <vt:variant>
        <vt:i4>1441840</vt:i4>
      </vt:variant>
      <vt:variant>
        <vt:i4>17</vt:i4>
      </vt:variant>
      <vt:variant>
        <vt:i4>0</vt:i4>
      </vt:variant>
      <vt:variant>
        <vt:i4>5</vt:i4>
      </vt:variant>
      <vt:variant>
        <vt:lpwstr/>
      </vt:variant>
      <vt:variant>
        <vt:lpwstr>_Toc287534681</vt:lpwstr>
      </vt: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4259952</vt:i4>
      </vt:variant>
      <vt:variant>
        <vt:i4>0</vt:i4>
      </vt:variant>
      <vt:variant>
        <vt:i4>0</vt:i4>
      </vt:variant>
      <vt:variant>
        <vt:i4>5</vt:i4>
      </vt:variant>
      <vt:variant>
        <vt:lpwstr>C:\Users\sh\AppData\Local\Microsoft\Documents and Settings\sh\Local Settings\Temporary Internet Files\OLK12F\www.hcch.net</vt:lpwstr>
      </vt:variant>
      <vt:variant>
        <vt:lpwstr/>
      </vt: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2023-08-28T12:51:00Z</dcterms:created>
  <dcterms:modified xsi:type="dcterms:W3CDTF">2023-08-28T12:51:00Z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187000.000000000</vt:lpwstr>
  </property>
  <property fmtid="{D5CDD505-2E9C-101B-9397-08002B2CF9AE}" pid="3" name="MediaServiceImageTags">
    <vt:lpwstr/>
  </property>
  <property fmtid="{D5CDD505-2E9C-101B-9397-08002B2CF9AE}" pid="4" name="ContentTypeId">
    <vt:lpwstr>0x0101008830D1BBFAC5AD408BDB6D21DBCC2CC6</vt:lpwstr>
  </property>
  <property fmtid="{D5CDD505-2E9C-101B-9397-08002B2CF9AE}" pid="5" name="GrammarlyDocumentId">
    <vt:lpwstr>f942ab5e3a802433698b27795e596c9a2437d2d886637f54da7df4e2e4ad2254</vt:lpwstr>
  </property>
</Properties>
</file>